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6AE14" w14:textId="77777777" w:rsidR="00F55DE3" w:rsidRDefault="00565B1C" w:rsidP="00F55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</w:t>
      </w:r>
      <w:proofErr w:type="spellStart"/>
      <w:r w:rsidR="00F55DE3">
        <w:rPr>
          <w:rFonts w:ascii="Times New Roman" w:hAnsi="Times New Roman" w:cs="Times New Roman"/>
          <w:b/>
          <w:sz w:val="28"/>
          <w:szCs w:val="28"/>
        </w:rPr>
        <w:t>Медиаплан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</w:p>
    <w:p w14:paraId="356115B3" w14:textId="77777777" w:rsidR="00F55DE3" w:rsidRDefault="00F55DE3" w:rsidP="00F55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информационному сопровождению создания и функционирования Центров образования цифрового и гуманитарного профилей </w:t>
      </w:r>
    </w:p>
    <w:p w14:paraId="688A4519" w14:textId="090CEDCE" w:rsidR="00F55DE3" w:rsidRDefault="00F55DE3" w:rsidP="00F55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«То</w:t>
      </w:r>
      <w:r w:rsidR="00565B1C">
        <w:rPr>
          <w:rFonts w:ascii="Times New Roman" w:hAnsi="Times New Roman" w:cs="Times New Roman"/>
          <w:b/>
          <w:sz w:val="28"/>
          <w:szCs w:val="28"/>
        </w:rPr>
        <w:t xml:space="preserve">чка роста» в МБОУ СОШ № 4 п. </w:t>
      </w:r>
      <w:r w:rsidR="005C4023">
        <w:rPr>
          <w:rFonts w:ascii="Times New Roman" w:hAnsi="Times New Roman" w:cs="Times New Roman"/>
          <w:b/>
          <w:sz w:val="28"/>
          <w:szCs w:val="28"/>
        </w:rPr>
        <w:t>Ванино на</w:t>
      </w:r>
      <w:r w:rsidR="00565B1C">
        <w:rPr>
          <w:rFonts w:ascii="Times New Roman" w:hAnsi="Times New Roman" w:cs="Times New Roman"/>
          <w:b/>
          <w:sz w:val="28"/>
          <w:szCs w:val="28"/>
        </w:rPr>
        <w:t xml:space="preserve">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0201B39" w14:textId="77777777" w:rsidR="005C4023" w:rsidRDefault="005C4023" w:rsidP="00F55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2432"/>
        <w:gridCol w:w="2557"/>
        <w:gridCol w:w="1559"/>
        <w:gridCol w:w="3119"/>
      </w:tblGrid>
      <w:tr w:rsidR="00D41987" w14:paraId="6EE30320" w14:textId="77777777" w:rsidTr="005C402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9BE74" w14:textId="77777777" w:rsidR="00D41987" w:rsidRDefault="00D41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C30F9" w14:textId="77777777" w:rsidR="00D41987" w:rsidRDefault="00D41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 (-й)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F8937" w14:textId="77777777" w:rsidR="00D41987" w:rsidRDefault="00D41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FC4C5" w14:textId="77777777" w:rsidR="00D41987" w:rsidRDefault="00D41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ABC7F79" w14:textId="77777777" w:rsidR="00D41987" w:rsidRPr="00565B1C" w:rsidRDefault="00D41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Ссылки,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прилагаемые сканы</w:t>
            </w:r>
          </w:p>
        </w:tc>
      </w:tr>
      <w:tr w:rsidR="00D41987" w14:paraId="447E1EF6" w14:textId="77777777" w:rsidTr="005C4023">
        <w:tc>
          <w:tcPr>
            <w:tcW w:w="102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818D73" w14:textId="2AD8EBE2" w:rsidR="00D41987" w:rsidRDefault="00D41987" w:rsidP="005C40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4 городского поселения «Рабочий поселок Ванино»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Хабаровского края</w:t>
            </w:r>
          </w:p>
        </w:tc>
      </w:tr>
      <w:tr w:rsidR="005C4023" w14:paraId="3F4EF64E" w14:textId="77777777" w:rsidTr="005C4023">
        <w:trPr>
          <w:trHeight w:val="279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691BE" w14:textId="77777777" w:rsidR="005C4023" w:rsidRDefault="005C40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1FFB7" w14:textId="31A1D128" w:rsidR="005C4023" w:rsidRDefault="005C40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Информация о начале реализации регионального проекта «Современная школа» (о планируемом открытии Центра «Точка роста» </w:t>
            </w:r>
          </w:p>
          <w:p w14:paraId="3FC396F7" w14:textId="7812523D" w:rsidR="005C4023" w:rsidRDefault="005C40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A1B2D96" w14:textId="0441ED0B" w:rsidR="005C4023" w:rsidRDefault="005C40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  <w:r w:rsidR="002E28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4D8360DA" w14:textId="36A0CC0C" w:rsidR="005C4023" w:rsidRDefault="005C4023" w:rsidP="00D419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оздание на сайте школы информационной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страницы проекта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7688E" w14:textId="77777777" w:rsidR="005C4023" w:rsidRDefault="005C40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6E2F5DD" w14:textId="70AD76FF" w:rsidR="005C4023" w:rsidRDefault="002E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4"/>
                </w:rPr>
                <w:t>http://vanino-4.edu.27.ru/</w:t>
              </w:r>
            </w:hyperlink>
          </w:p>
        </w:tc>
      </w:tr>
      <w:tr w:rsidR="005C4023" w14:paraId="5D56C46F" w14:textId="77777777" w:rsidTr="008F3BA4">
        <w:trPr>
          <w:trHeight w:val="220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DB8B7" w14:textId="77777777" w:rsidR="005C4023" w:rsidRDefault="005C40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40E70" w14:textId="13A1714B" w:rsidR="005C4023" w:rsidRDefault="005C40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проекта и концепции Центра для различных целевых аудиторий (обучающиеся, педагоги, родители)</w:t>
            </w:r>
          </w:p>
          <w:p w14:paraId="65DA9CE0" w14:textId="77777777" w:rsidR="005C4023" w:rsidRDefault="005C40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EC13470" w14:textId="3A36D589" w:rsidR="005C4023" w:rsidRDefault="005C4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1E8A717" w14:textId="77777777" w:rsidR="005C4023" w:rsidRDefault="005C4023" w:rsidP="00E330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  <w:p w14:paraId="355EF9BE" w14:textId="77777777" w:rsidR="005C4023" w:rsidRDefault="005C40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14:paraId="25057838" w14:textId="179FC671" w:rsidR="005C4023" w:rsidRDefault="005C4023" w:rsidP="008F3B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1B36A" w14:textId="77777777" w:rsidR="005C4023" w:rsidRDefault="005C40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CD6C1" w14:textId="77777777" w:rsidR="005C4023" w:rsidRDefault="005C40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Подготовленные материалы </w:t>
            </w:r>
          </w:p>
        </w:tc>
      </w:tr>
      <w:tr w:rsidR="005C4023" w14:paraId="17A7FA58" w14:textId="77777777" w:rsidTr="005F28AD">
        <w:trPr>
          <w:trHeight w:val="248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AF70E" w14:textId="77777777" w:rsidR="005C4023" w:rsidRDefault="005C40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4823E" w14:textId="393D3B89" w:rsidR="005C4023" w:rsidRDefault="005C40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повышению квалификации педагогических работников с привлечением федеральных экспертов и тьюторов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27FE1" w14:textId="77777777" w:rsidR="002E286C" w:rsidRDefault="002E286C" w:rsidP="002E28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  <w:p w14:paraId="44D09DE0" w14:textId="77777777" w:rsidR="002E286C" w:rsidRDefault="002E286C" w:rsidP="002E28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14:paraId="5B90EEB3" w14:textId="12456AA0" w:rsidR="005C4023" w:rsidRDefault="002E286C" w:rsidP="002E28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22304" w14:textId="77777777" w:rsidR="005C4023" w:rsidRDefault="005C40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Апрель -ноябрь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10813" w14:textId="328B75A9" w:rsidR="005C4023" w:rsidRDefault="002E286C">
            <w:r w:rsidRPr="002E286C">
              <w:rPr>
                <w:rFonts w:ascii="Times New Roman" w:hAnsi="Times New Roman" w:cs="Times New Roman"/>
                <w:sz w:val="24"/>
                <w:szCs w:val="24"/>
              </w:rPr>
              <w:t xml:space="preserve">Гибкие компетенции проектной деятельности </w:t>
            </w:r>
            <w:hyperlink r:id="rId5" w:history="1">
              <w:r w:rsidRPr="00897240">
                <w:rPr>
                  <w:rStyle w:val="a4"/>
                </w:rPr>
                <w:t>https://elducation.ru/player/262?theme=595</w:t>
              </w:r>
            </w:hyperlink>
          </w:p>
          <w:p w14:paraId="27D0C64A" w14:textId="77777777" w:rsidR="002E286C" w:rsidRDefault="002E286C" w:rsidP="002E286C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73A3C"/>
                <w:kern w:val="36"/>
                <w:sz w:val="24"/>
                <w:szCs w:val="24"/>
              </w:rPr>
            </w:pPr>
            <w:r w:rsidRPr="002E286C">
              <w:rPr>
                <w:rFonts w:ascii="Times New Roman" w:eastAsia="Times New Roman" w:hAnsi="Times New Roman" w:cs="Times New Roman"/>
                <w:color w:val="373A3C"/>
                <w:kern w:val="36"/>
                <w:sz w:val="24"/>
                <w:szCs w:val="24"/>
              </w:rPr>
              <w:t>Центр цифрового и гуманитарного профилей «Точка роста»: управление качеством в</w:t>
            </w:r>
            <w:r w:rsidRPr="002E286C">
              <w:rPr>
                <w:rFonts w:ascii="Segoe UI" w:eastAsia="Times New Roman" w:hAnsi="Segoe UI" w:cs="Segoe UI"/>
                <w:color w:val="373A3C"/>
                <w:kern w:val="36"/>
                <w:sz w:val="48"/>
                <w:szCs w:val="48"/>
              </w:rPr>
              <w:t xml:space="preserve"> </w:t>
            </w:r>
            <w:r w:rsidRPr="002E286C">
              <w:rPr>
                <w:rFonts w:ascii="Times New Roman" w:eastAsia="Times New Roman" w:hAnsi="Times New Roman" w:cs="Times New Roman"/>
                <w:color w:val="373A3C"/>
                <w:kern w:val="36"/>
                <w:sz w:val="24"/>
                <w:szCs w:val="24"/>
              </w:rPr>
              <w:t>условиях реализации национального проекта «Образование»</w:t>
            </w:r>
          </w:p>
          <w:p w14:paraId="52A63010" w14:textId="1C1D36EC" w:rsidR="002E286C" w:rsidRDefault="002E286C" w:rsidP="002E286C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</w:rPr>
                <w:t>https://mood.ippk.ru/course/view.php?id=823</w:t>
              </w:r>
            </w:hyperlink>
          </w:p>
        </w:tc>
      </w:tr>
      <w:tr w:rsidR="005C4023" w14:paraId="262E9387" w14:textId="77777777" w:rsidTr="00382822">
        <w:trPr>
          <w:trHeight w:val="248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4B2C7" w14:textId="77777777" w:rsidR="005C4023" w:rsidRDefault="005C40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287ED" w14:textId="08AD846D" w:rsidR="005C4023" w:rsidRDefault="005C40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текущего ремонта в соответствии с типовым зонированием, фирменным стилем (информация в СМИ)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E232180" w14:textId="77777777" w:rsidR="002E286C" w:rsidRDefault="002E286C" w:rsidP="002E28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  <w:p w14:paraId="03354892" w14:textId="2270C327" w:rsidR="005C4023" w:rsidRDefault="002E286C" w:rsidP="0038282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DC8BB" w14:textId="2B2EF881" w:rsidR="005C4023" w:rsidRDefault="005C4023" w:rsidP="00F55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E28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-Август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A708C" w14:textId="255AABCA" w:rsidR="005C4023" w:rsidRDefault="002E28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смет и проекта цветового решения двух кабинетов.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C4023">
              <w:rPr>
                <w:rFonts w:ascii="Times New Roman" w:hAnsi="Times New Roman" w:cs="Times New Roman"/>
                <w:sz w:val="24"/>
                <w:szCs w:val="24"/>
              </w:rPr>
              <w:t>ото-фиксация</w:t>
            </w:r>
            <w:proofErr w:type="gramEnd"/>
            <w:r w:rsidR="005C4023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первоначального состояния помещений для последующего сравнения, публикация на сайтах поставщиков (партнеров) информации о присоединении к проекту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0689DDF" w14:textId="702F7C36" w:rsidR="005C4023" w:rsidRPr="005C4023" w:rsidRDefault="005C4023" w:rsidP="00250FC3">
      <w:pPr>
        <w:rPr>
          <w:lang w:val="en-US"/>
        </w:rPr>
      </w:pPr>
    </w:p>
    <w:sectPr w:rsidR="005C4023" w:rsidRPr="005C4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DE3"/>
    <w:rsid w:val="00040F6C"/>
    <w:rsid w:val="00250FC3"/>
    <w:rsid w:val="002E286C"/>
    <w:rsid w:val="00565B1C"/>
    <w:rsid w:val="00581FD8"/>
    <w:rsid w:val="005C4023"/>
    <w:rsid w:val="007C3F66"/>
    <w:rsid w:val="00D41987"/>
    <w:rsid w:val="00DB24D1"/>
    <w:rsid w:val="00F5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EE51"/>
  <w15:docId w15:val="{28F18AAA-40CD-4D74-9592-D718C68F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DE3"/>
    <w:pPr>
      <w:spacing w:after="0" w:line="240" w:lineRule="auto"/>
    </w:pPr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4023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2E286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E286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od.ippk.ru/course/view.php?id=823" TargetMode="External"/><Relationship Id="rId5" Type="http://schemas.openxmlformats.org/officeDocument/2006/relationships/hyperlink" Target="https://elducation.ru/player/262?theme=595" TargetMode="External"/><Relationship Id="rId4" Type="http://schemas.openxmlformats.org/officeDocument/2006/relationships/hyperlink" Target="http://vanino-4.edu.2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User</cp:lastModifiedBy>
  <cp:revision>11</cp:revision>
  <dcterms:created xsi:type="dcterms:W3CDTF">2019-05-20T13:03:00Z</dcterms:created>
  <dcterms:modified xsi:type="dcterms:W3CDTF">2020-06-19T13:12:00Z</dcterms:modified>
</cp:coreProperties>
</file>