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8" w:rsidRPr="00D83D9F" w:rsidRDefault="00273968" w:rsidP="00D8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D9F">
        <w:rPr>
          <w:rFonts w:ascii="Times New Roman" w:hAnsi="Times New Roman" w:cs="Times New Roman"/>
          <w:sz w:val="28"/>
          <w:szCs w:val="28"/>
        </w:rPr>
        <w:t>План контроля подготовки к итоговому собеседованию</w:t>
      </w:r>
    </w:p>
    <w:p w:rsidR="00273968" w:rsidRDefault="00273968" w:rsidP="00D8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D9F">
        <w:rPr>
          <w:rFonts w:ascii="Times New Roman" w:hAnsi="Times New Roman" w:cs="Times New Roman"/>
          <w:sz w:val="28"/>
          <w:szCs w:val="28"/>
        </w:rPr>
        <w:t xml:space="preserve">МБОУ СОШ№ 4 п. Ванино </w:t>
      </w:r>
      <w:r w:rsidRPr="00D83D9F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:rsidR="00D83D9F" w:rsidRPr="00D83D9F" w:rsidRDefault="00D83D9F" w:rsidP="00D8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подлежащие контролю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Цель и содержание контроля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3968" w:rsidTr="005519ED">
        <w:tc>
          <w:tcPr>
            <w:tcW w:w="9571" w:type="dxa"/>
            <w:gridSpan w:val="3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D83D9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bookmarkEnd w:id="0"/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школьников с низкой мотивацией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Провести выборочную проверку выразительного чтения у школьников с низкой мотивацией к обучению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директора по УВР, учителя русского языка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Оценка выразительного чтения по критериям итогового собеседования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учителя оценивают выразительность речи по критериям итогового собеседования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монологической речи девятиклассников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 качество монологической речи: коммуникативная задача, ошибки, смысл, логика изложения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директора по УВР, учителя русского языка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Оценка монологической речи по критериям итогового собеседования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учителя оценивают монологическую речь по критериям итогового собеседования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Навыки пересказа текста с включением дополнительной информации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Посетить уроки истории, обществознания, географии, чтобы проверить, как учителя развивают навыки пересказа текста с включением дополнительной информации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Оценка пересказа текста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с включением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итогового</w:t>
            </w:r>
            <w:proofErr w:type="gramEnd"/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учителя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пересказ текста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включением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информации по критериям</w:t>
            </w:r>
          </w:p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УВР</w:t>
            </w:r>
          </w:p>
        </w:tc>
      </w:tr>
      <w:tr w:rsidR="00273968" w:rsidTr="00273968">
        <w:tc>
          <w:tcPr>
            <w:tcW w:w="3190" w:type="dxa"/>
            <w:vMerge w:val="restart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Тренировочное итоговое собеседование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пробное устное собеседование в лингафонном кабинете или компьютерном классе</w:t>
            </w:r>
          </w:p>
        </w:tc>
        <w:tc>
          <w:tcPr>
            <w:tcW w:w="3191" w:type="dxa"/>
            <w:vMerge w:val="restart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273968" w:rsidTr="00273968">
        <w:tc>
          <w:tcPr>
            <w:tcW w:w="3190" w:type="dxa"/>
            <w:vMerge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ученики выполняют задания устной части, понимают собеседника, контролируют время во время тренировочного собеседования</w:t>
            </w:r>
          </w:p>
        </w:tc>
        <w:tc>
          <w:tcPr>
            <w:tcW w:w="3191" w:type="dxa"/>
            <w:vMerge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968" w:rsidTr="00A56B86">
        <w:tc>
          <w:tcPr>
            <w:tcW w:w="9571" w:type="dxa"/>
            <w:gridSpan w:val="3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диалогической речи девятиклассников изложения.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 качество диалогической речи: коммуникативная задача, ошибки, смысл, логика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осетить уроки истории, обществознания, географии, чтобы оценить, как педагоги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развивают диалогическую речь девятиклассников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Оценка диалогической речи девятиклассников по критериям итогового собеседования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учителя оценивают диалогическую речь по критериям демоверсии для собеседования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273968" w:rsidTr="00273968"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монологической речи девятиклассников </w:t>
            </w:r>
          </w:p>
        </w:tc>
        <w:tc>
          <w:tcPr>
            <w:tcW w:w="3190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Посетить уроки истории, обществознания, географии, чтобы оценить, как педагоги развивают монологическую речь</w:t>
            </w:r>
          </w:p>
        </w:tc>
        <w:tc>
          <w:tcPr>
            <w:tcW w:w="3191" w:type="dxa"/>
          </w:tcPr>
          <w:p w:rsidR="00273968" w:rsidRPr="00D83D9F" w:rsidRDefault="00273968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83D9F" w:rsidTr="00273968">
        <w:tc>
          <w:tcPr>
            <w:tcW w:w="3190" w:type="dxa"/>
            <w:vMerge w:val="restart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Тренировочное итоговое собеседование</w:t>
            </w:r>
          </w:p>
        </w:tc>
        <w:tc>
          <w:tcPr>
            <w:tcW w:w="3190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пробное устное собеседование в лингафонном кабинете или компьютерном </w:t>
            </w:r>
            <w:r w:rsidRPr="00D8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3191" w:type="dxa"/>
            <w:vMerge w:val="restart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УВР, председатель методического объединения учителей русского языка</w:t>
            </w:r>
          </w:p>
        </w:tc>
      </w:tr>
      <w:tr w:rsidR="00D83D9F" w:rsidTr="00273968">
        <w:tc>
          <w:tcPr>
            <w:tcW w:w="3190" w:type="dxa"/>
            <w:vMerge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Проверить, как ученики</w:t>
            </w:r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gramEnd"/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части, понимают собеседника,</w:t>
            </w:r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контролируют время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во время</w:t>
            </w:r>
            <w:proofErr w:type="gramEnd"/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тренировочного собеседования</w:t>
            </w:r>
          </w:p>
        </w:tc>
        <w:tc>
          <w:tcPr>
            <w:tcW w:w="3191" w:type="dxa"/>
            <w:vMerge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9F" w:rsidTr="00A07325">
        <w:tc>
          <w:tcPr>
            <w:tcW w:w="9571" w:type="dxa"/>
            <w:gridSpan w:val="3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83D9F" w:rsidRPr="00D83D9F" w:rsidTr="00273968">
        <w:tc>
          <w:tcPr>
            <w:tcW w:w="3190" w:type="dxa"/>
            <w:vMerge w:val="restart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 xml:space="preserve">девятиклассников </w:t>
            </w:r>
            <w:proofErr w:type="gramStart"/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итоговому</w:t>
            </w:r>
          </w:p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собеседованию</w:t>
            </w:r>
          </w:p>
        </w:tc>
        <w:tc>
          <w:tcPr>
            <w:tcW w:w="3190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Записать ответы учеников на уроках на видеокамеру, проанализировать на МО учителей русского языка</w:t>
            </w:r>
          </w:p>
        </w:tc>
        <w:tc>
          <w:tcPr>
            <w:tcW w:w="3191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D83D9F" w:rsidRPr="00D83D9F" w:rsidTr="00273968">
        <w:tc>
          <w:tcPr>
            <w:tcW w:w="3190" w:type="dxa"/>
            <w:vMerge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Отработать задания демоверсии устного собеседования. Проконтролировать время, которое тратят ученики на ответы</w:t>
            </w:r>
          </w:p>
        </w:tc>
        <w:tc>
          <w:tcPr>
            <w:tcW w:w="3191" w:type="dxa"/>
          </w:tcPr>
          <w:p w:rsidR="00D83D9F" w:rsidRPr="00D83D9F" w:rsidRDefault="00D83D9F" w:rsidP="00D83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D9F">
              <w:rPr>
                <w:rFonts w:ascii="Times New Roman" w:hAnsi="Times New Roman" w:cs="Times New Roman"/>
                <w:sz w:val="28"/>
                <w:szCs w:val="28"/>
              </w:rPr>
              <w:t>Замдиректора по УВР, учителя русского языка</w:t>
            </w:r>
          </w:p>
        </w:tc>
      </w:tr>
    </w:tbl>
    <w:p w:rsidR="001838F5" w:rsidRPr="00D83D9F" w:rsidRDefault="001838F5" w:rsidP="00D8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38F5" w:rsidRPr="00D8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BB"/>
    <w:rsid w:val="001838F5"/>
    <w:rsid w:val="00273968"/>
    <w:rsid w:val="006029BB"/>
    <w:rsid w:val="00D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2926-7D22-4842-81B5-3A80372D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2021-12-23T10:26:00Z</dcterms:created>
  <dcterms:modified xsi:type="dcterms:W3CDTF">2021-12-23T10:41:00Z</dcterms:modified>
</cp:coreProperties>
</file>