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AD" w:rsidRPr="004642AF" w:rsidRDefault="005413AD" w:rsidP="005413AD">
      <w:pPr>
        <w:spacing w:after="0"/>
        <w:ind w:left="120"/>
      </w:pPr>
      <w:bookmarkStart w:id="0" w:name="block-45268136"/>
    </w:p>
    <w:bookmarkStart w:id="1" w:name="_GoBack"/>
    <w:p w:rsidR="005413AD" w:rsidRPr="005413AD" w:rsidRDefault="004642AF" w:rsidP="005413AD">
      <w:pPr>
        <w:rPr>
          <w:lang w:val="en-US"/>
        </w:rPr>
        <w:sectPr w:rsidR="005413AD" w:rsidRPr="005413AD">
          <w:pgSz w:w="11906" w:h="16383"/>
          <w:pgMar w:top="1134" w:right="850" w:bottom="1134" w:left="1701" w:header="720" w:footer="720" w:gutter="0"/>
          <w:cols w:space="720"/>
        </w:sectPr>
      </w:pPr>
      <w:r w:rsidRPr="004642AF">
        <w:rPr>
          <w:lang w:val="en-US"/>
        </w:rPr>
        <w:object w:dxaOrig="3051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679.5pt" o:ole="">
            <v:imagedata r:id="rId6" o:title=""/>
          </v:shape>
          <o:OLEObject Type="Embed" ProgID="FoxitReader.Document" ShapeID="_x0000_i1025" DrawAspect="Content" ObjectID="_1791367771" r:id="rId7"/>
        </w:object>
      </w:r>
      <w:bookmarkEnd w:id="1"/>
    </w:p>
    <w:p w:rsidR="005413AD" w:rsidRPr="005413AD" w:rsidRDefault="005413AD" w:rsidP="005413AD">
      <w:pPr>
        <w:spacing w:after="0" w:line="264" w:lineRule="auto"/>
        <w:ind w:left="120"/>
        <w:jc w:val="both"/>
        <w:rPr>
          <w:lang w:val="en-US"/>
        </w:rPr>
      </w:pPr>
      <w:bookmarkStart w:id="2" w:name="block-45268138"/>
      <w:bookmarkEnd w:id="0"/>
      <w:r w:rsidRPr="005413AD">
        <w:rPr>
          <w:rFonts w:ascii="Times New Roman" w:hAnsi="Times New Roman"/>
          <w:b/>
          <w:color w:val="000000"/>
          <w:sz w:val="28"/>
          <w:lang w:val="en-US"/>
        </w:rPr>
        <w:lastRenderedPageBreak/>
        <w:t>ПОЯСНИТЕЛЬНАЯ ЗАПИСКА</w:t>
      </w:r>
    </w:p>
    <w:p w:rsidR="005413AD" w:rsidRPr="005413AD" w:rsidRDefault="005413AD" w:rsidP="005413AD">
      <w:pPr>
        <w:spacing w:after="0" w:line="264" w:lineRule="auto"/>
        <w:ind w:left="120"/>
        <w:jc w:val="both"/>
        <w:rPr>
          <w:lang w:val="en-US"/>
        </w:rPr>
      </w:pPr>
    </w:p>
    <w:p w:rsidR="005413AD" w:rsidRPr="005413AD" w:rsidRDefault="005413AD" w:rsidP="005413AD">
      <w:pPr>
        <w:spacing w:after="0" w:line="264" w:lineRule="auto"/>
        <w:ind w:firstLine="600"/>
        <w:jc w:val="both"/>
      </w:pPr>
      <w:proofErr w:type="gramStart"/>
      <w:r w:rsidRPr="005413AD"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413AD">
        <w:rPr>
          <w:rFonts w:ascii="Times New Roman" w:hAnsi="Times New Roman"/>
          <w:color w:val="000000"/>
          <w:sz w:val="28"/>
        </w:rPr>
        <w:t>создания</w:t>
      </w:r>
      <w:proofErr w:type="gramEnd"/>
      <w:r w:rsidRPr="005413AD"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413AD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5413AD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5413AD" w:rsidRPr="005413AD" w:rsidRDefault="005413AD" w:rsidP="005413AD">
      <w:pPr>
        <w:numPr>
          <w:ilvl w:val="0"/>
          <w:numId w:val="1"/>
        </w:numPr>
        <w:spacing w:after="0" w:line="264" w:lineRule="auto"/>
        <w:jc w:val="both"/>
        <w:rPr>
          <w:lang w:val="en-US"/>
        </w:rPr>
      </w:pPr>
      <w:proofErr w:type="spellStart"/>
      <w:r w:rsidRPr="005413AD">
        <w:rPr>
          <w:rFonts w:ascii="Times New Roman" w:hAnsi="Times New Roman"/>
          <w:color w:val="000000"/>
          <w:sz w:val="28"/>
          <w:lang w:val="en-US"/>
        </w:rPr>
        <w:t>технологии</w:t>
      </w:r>
      <w:proofErr w:type="spellEnd"/>
      <w:r w:rsidRPr="005413AD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5413AD">
        <w:rPr>
          <w:rFonts w:ascii="Times New Roman" w:hAnsi="Times New Roman"/>
          <w:color w:val="000000"/>
          <w:sz w:val="28"/>
          <w:lang w:val="en-US"/>
        </w:rPr>
        <w:t>профессии</w:t>
      </w:r>
      <w:proofErr w:type="spellEnd"/>
      <w:r w:rsidRPr="005413AD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5413AD">
        <w:rPr>
          <w:rFonts w:ascii="Times New Roman" w:hAnsi="Times New Roman"/>
          <w:color w:val="000000"/>
          <w:sz w:val="28"/>
          <w:lang w:val="en-US"/>
        </w:rPr>
        <w:t>производства</w:t>
      </w:r>
      <w:proofErr w:type="spellEnd"/>
      <w:r w:rsidRPr="005413AD">
        <w:rPr>
          <w:rFonts w:ascii="Times New Roman" w:hAnsi="Times New Roman"/>
          <w:color w:val="000000"/>
          <w:sz w:val="28"/>
          <w:lang w:val="en-US"/>
        </w:rPr>
        <w:t>;</w:t>
      </w:r>
    </w:p>
    <w:p w:rsidR="005413AD" w:rsidRPr="005413AD" w:rsidRDefault="005413AD" w:rsidP="005413AD">
      <w:pPr>
        <w:numPr>
          <w:ilvl w:val="0"/>
          <w:numId w:val="1"/>
        </w:numPr>
        <w:spacing w:after="0" w:line="264" w:lineRule="auto"/>
        <w:jc w:val="both"/>
      </w:pPr>
      <w:r w:rsidRPr="005413AD"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5413AD" w:rsidRPr="005413AD" w:rsidRDefault="005413AD" w:rsidP="005413AD">
      <w:pPr>
        <w:numPr>
          <w:ilvl w:val="0"/>
          <w:numId w:val="1"/>
        </w:numPr>
        <w:spacing w:after="0" w:line="264" w:lineRule="auto"/>
        <w:jc w:val="both"/>
      </w:pPr>
      <w:r w:rsidRPr="005413AD"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5413AD" w:rsidRPr="005413AD" w:rsidRDefault="005413AD" w:rsidP="005413AD">
      <w:pPr>
        <w:numPr>
          <w:ilvl w:val="0"/>
          <w:numId w:val="1"/>
        </w:numPr>
        <w:spacing w:after="0" w:line="264" w:lineRule="auto"/>
        <w:jc w:val="both"/>
      </w:pPr>
      <w:r w:rsidRPr="005413AD"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5413AD">
        <w:rPr>
          <w:rFonts w:ascii="Times New Roman" w:hAnsi="Times New Roman"/>
          <w:color w:val="000000"/>
          <w:sz w:val="28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В программе по труду (технологии) осуществляется реализация </w:t>
      </w:r>
      <w:proofErr w:type="spellStart"/>
      <w:r w:rsidRPr="005413AD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5413AD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proofErr w:type="gramStart"/>
      <w:r w:rsidRPr="005413AD"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5413AD" w:rsidRPr="005413AD" w:rsidRDefault="005413AD" w:rsidP="005413AD">
      <w:pPr>
        <w:sectPr w:rsidR="005413AD" w:rsidRPr="005413AD">
          <w:pgSz w:w="11906" w:h="16383"/>
          <w:pgMar w:top="1134" w:right="850" w:bottom="1134" w:left="1701" w:header="720" w:footer="720" w:gutter="0"/>
          <w:cols w:space="720"/>
        </w:sectPr>
      </w:pPr>
    </w:p>
    <w:p w:rsidR="005413AD" w:rsidRPr="005413AD" w:rsidRDefault="005413AD" w:rsidP="005413AD">
      <w:pPr>
        <w:spacing w:after="0" w:line="264" w:lineRule="auto"/>
        <w:ind w:left="120"/>
        <w:jc w:val="both"/>
      </w:pPr>
      <w:bookmarkStart w:id="3" w:name="block-45268137"/>
      <w:bookmarkEnd w:id="2"/>
      <w:r w:rsidRPr="005413AD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5413AD" w:rsidRPr="005413AD" w:rsidRDefault="005413AD" w:rsidP="005413AD">
      <w:pPr>
        <w:spacing w:after="0" w:line="264" w:lineRule="auto"/>
        <w:ind w:left="120"/>
        <w:jc w:val="both"/>
      </w:pPr>
    </w:p>
    <w:p w:rsidR="005413AD" w:rsidRPr="005413AD" w:rsidRDefault="005413AD" w:rsidP="005413AD">
      <w:pPr>
        <w:spacing w:after="0" w:line="264" w:lineRule="auto"/>
        <w:ind w:left="120"/>
        <w:jc w:val="both"/>
      </w:pPr>
      <w:r w:rsidRPr="005413AD">
        <w:rPr>
          <w:rFonts w:ascii="Times New Roman" w:hAnsi="Times New Roman"/>
          <w:b/>
          <w:color w:val="333333"/>
          <w:sz w:val="28"/>
        </w:rPr>
        <w:t>1 КЛАСС</w:t>
      </w:r>
    </w:p>
    <w:p w:rsidR="005413AD" w:rsidRPr="005413AD" w:rsidRDefault="005413AD" w:rsidP="005413AD">
      <w:pPr>
        <w:spacing w:after="0" w:line="120" w:lineRule="auto"/>
        <w:ind w:left="120"/>
        <w:jc w:val="both"/>
      </w:pP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5413AD">
        <w:rPr>
          <w:rFonts w:ascii="Times New Roman" w:hAnsi="Times New Roman"/>
          <w:color w:val="000000"/>
          <w:sz w:val="28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lastRenderedPageBreak/>
        <w:t xml:space="preserve">Пластические массы, их виды (пластилин, пластика и </w:t>
      </w:r>
      <w:proofErr w:type="gramStart"/>
      <w:r w:rsidRPr="005413AD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5413AD">
        <w:rPr>
          <w:rFonts w:ascii="Times New Roman" w:hAnsi="Times New Roman"/>
          <w:color w:val="000000"/>
          <w:sz w:val="28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5413AD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5413AD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безопасного использования ножниц.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proofErr w:type="gramStart"/>
      <w:r w:rsidRPr="005413AD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</w:t>
      </w:r>
      <w:proofErr w:type="gramEnd"/>
      <w:r w:rsidRPr="005413AD">
        <w:rPr>
          <w:rFonts w:ascii="Times New Roman" w:hAnsi="Times New Roman"/>
          <w:color w:val="000000"/>
          <w:sz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5413AD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5413AD">
        <w:rPr>
          <w:rFonts w:ascii="Times New Roman" w:hAnsi="Times New Roman"/>
          <w:color w:val="000000"/>
          <w:sz w:val="28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5413AD" w:rsidRPr="005413AD" w:rsidRDefault="005413AD" w:rsidP="005413AD">
      <w:pPr>
        <w:spacing w:after="0" w:line="264" w:lineRule="auto"/>
        <w:ind w:left="120"/>
        <w:jc w:val="both"/>
      </w:pP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b/>
          <w:color w:val="000000"/>
          <w:sz w:val="28"/>
        </w:rPr>
        <w:t>ИКТ.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5413AD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5413AD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5413AD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413AD">
        <w:rPr>
          <w:rFonts w:ascii="Times New Roman" w:hAnsi="Times New Roman"/>
          <w:color w:val="000000"/>
          <w:sz w:val="28"/>
        </w:rPr>
        <w:t>);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413AD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5413AD">
        <w:rPr>
          <w:rFonts w:ascii="Times New Roman" w:hAnsi="Times New Roman"/>
          <w:color w:val="000000"/>
          <w:sz w:val="28"/>
        </w:rPr>
        <w:t xml:space="preserve"> часть познавательных универсальных учебных действий: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413AD">
        <w:rPr>
          <w:rFonts w:ascii="Times New Roman" w:hAnsi="Times New Roman"/>
          <w:b/>
          <w:color w:val="000000"/>
          <w:sz w:val="28"/>
        </w:rPr>
        <w:t>умения общаться</w:t>
      </w:r>
      <w:r w:rsidRPr="005413AD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5413AD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5413AD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</w:t>
      </w:r>
      <w:r w:rsidRPr="005413AD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413AD" w:rsidRPr="005413AD" w:rsidRDefault="005413AD" w:rsidP="005413AD">
      <w:pPr>
        <w:spacing w:after="0" w:line="264" w:lineRule="auto"/>
        <w:ind w:left="120"/>
      </w:pPr>
    </w:p>
    <w:p w:rsidR="005413AD" w:rsidRPr="005413AD" w:rsidRDefault="005413AD" w:rsidP="005413AD">
      <w:pPr>
        <w:spacing w:after="0" w:line="264" w:lineRule="auto"/>
        <w:ind w:left="120"/>
      </w:pPr>
      <w:r w:rsidRPr="005413AD">
        <w:rPr>
          <w:rFonts w:ascii="Times New Roman" w:hAnsi="Times New Roman"/>
          <w:b/>
          <w:color w:val="000000"/>
          <w:sz w:val="28"/>
        </w:rPr>
        <w:t>2 КЛАСС</w:t>
      </w:r>
    </w:p>
    <w:p w:rsidR="005413AD" w:rsidRPr="005413AD" w:rsidRDefault="005413AD" w:rsidP="005413AD">
      <w:pPr>
        <w:spacing w:after="0" w:line="48" w:lineRule="auto"/>
        <w:ind w:left="120"/>
      </w:pP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5413AD" w:rsidRPr="005413AD" w:rsidRDefault="005413AD" w:rsidP="005413AD">
      <w:pPr>
        <w:spacing w:after="0" w:line="120" w:lineRule="auto"/>
        <w:ind w:left="120"/>
        <w:jc w:val="both"/>
      </w:pP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proofErr w:type="gramStart"/>
      <w:r w:rsidRPr="005413AD"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5413AD">
        <w:rPr>
          <w:rFonts w:ascii="Times New Roman" w:hAnsi="Times New Roman"/>
          <w:color w:val="000000"/>
          <w:sz w:val="28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5413AD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5413AD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5413AD">
        <w:rPr>
          <w:rFonts w:ascii="Times New Roman" w:hAnsi="Times New Roman"/>
          <w:color w:val="000000"/>
          <w:sz w:val="28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5413AD">
        <w:rPr>
          <w:rFonts w:ascii="Times New Roman" w:hAnsi="Times New Roman"/>
          <w:color w:val="000000"/>
          <w:sz w:val="28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5413AD" w:rsidRPr="005413AD" w:rsidRDefault="005413AD" w:rsidP="005413AD">
      <w:pPr>
        <w:spacing w:after="0" w:line="120" w:lineRule="auto"/>
        <w:ind w:left="120"/>
        <w:jc w:val="both"/>
      </w:pP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5413AD" w:rsidRPr="005413AD" w:rsidRDefault="005413AD" w:rsidP="005413AD">
      <w:pPr>
        <w:spacing w:after="0" w:line="120" w:lineRule="auto"/>
        <w:ind w:left="120"/>
        <w:jc w:val="both"/>
      </w:pP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b/>
          <w:color w:val="000000"/>
          <w:sz w:val="28"/>
        </w:rPr>
        <w:t>ИКТ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5413AD" w:rsidRPr="005413AD" w:rsidRDefault="005413AD" w:rsidP="005413AD">
      <w:pPr>
        <w:spacing w:after="0" w:line="264" w:lineRule="auto"/>
        <w:ind w:left="120"/>
      </w:pPr>
    </w:p>
    <w:p w:rsidR="005413AD" w:rsidRPr="005413AD" w:rsidRDefault="005413AD" w:rsidP="005413AD">
      <w:pPr>
        <w:spacing w:after="0" w:line="264" w:lineRule="auto"/>
        <w:ind w:firstLine="600"/>
      </w:pPr>
      <w:r w:rsidRPr="005413AD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413AD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5413AD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5413AD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413AD">
        <w:rPr>
          <w:rFonts w:ascii="Times New Roman" w:hAnsi="Times New Roman"/>
          <w:color w:val="000000"/>
          <w:sz w:val="28"/>
        </w:rPr>
        <w:t>);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413AD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5413AD">
        <w:rPr>
          <w:rFonts w:ascii="Times New Roman" w:hAnsi="Times New Roman"/>
          <w:color w:val="000000"/>
          <w:sz w:val="28"/>
        </w:rPr>
        <w:t xml:space="preserve"> как часть</w:t>
      </w:r>
      <w:r w:rsidRPr="005413AD"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 w:rsidRPr="005413AD">
        <w:rPr>
          <w:rFonts w:ascii="Times New Roman" w:hAnsi="Times New Roman"/>
          <w:color w:val="000000"/>
          <w:sz w:val="28"/>
        </w:rPr>
        <w:t>: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413AD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5413AD">
        <w:rPr>
          <w:rFonts w:ascii="Times New Roman" w:hAnsi="Times New Roman"/>
          <w:color w:val="000000"/>
          <w:sz w:val="28"/>
        </w:rPr>
        <w:t xml:space="preserve"> как часть </w:t>
      </w:r>
      <w:r w:rsidRPr="005413AD"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 w:rsidRPr="005413AD">
        <w:rPr>
          <w:rFonts w:ascii="Times New Roman" w:hAnsi="Times New Roman"/>
          <w:color w:val="000000"/>
          <w:sz w:val="28"/>
        </w:rPr>
        <w:t>: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5413AD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5413AD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413AD">
        <w:rPr>
          <w:rFonts w:ascii="Times New Roman" w:hAnsi="Times New Roman"/>
          <w:b/>
          <w:color w:val="000000"/>
          <w:sz w:val="28"/>
        </w:rPr>
        <w:t>совместной деятельности</w:t>
      </w:r>
      <w:r w:rsidRPr="005413AD">
        <w:rPr>
          <w:rFonts w:ascii="Times New Roman" w:hAnsi="Times New Roman"/>
          <w:color w:val="000000"/>
          <w:sz w:val="28"/>
        </w:rPr>
        <w:t>: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5413AD" w:rsidRPr="005413AD" w:rsidRDefault="005413AD" w:rsidP="005413AD">
      <w:pPr>
        <w:spacing w:after="0" w:line="264" w:lineRule="auto"/>
        <w:ind w:left="120"/>
      </w:pPr>
    </w:p>
    <w:p w:rsidR="005413AD" w:rsidRPr="005413AD" w:rsidRDefault="005413AD" w:rsidP="005413AD">
      <w:pPr>
        <w:spacing w:after="0" w:line="264" w:lineRule="auto"/>
        <w:ind w:left="120"/>
      </w:pPr>
      <w:r w:rsidRPr="005413AD">
        <w:rPr>
          <w:rFonts w:ascii="Times New Roman" w:hAnsi="Times New Roman"/>
          <w:b/>
          <w:color w:val="000000"/>
          <w:sz w:val="28"/>
        </w:rPr>
        <w:t>3 КЛАСС</w:t>
      </w:r>
    </w:p>
    <w:p w:rsidR="005413AD" w:rsidRPr="005413AD" w:rsidRDefault="005413AD" w:rsidP="005413AD">
      <w:pPr>
        <w:spacing w:after="0" w:line="96" w:lineRule="auto"/>
        <w:ind w:left="120"/>
      </w:pP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 w:rsidRPr="005413AD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5413AD"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5413AD">
        <w:rPr>
          <w:rFonts w:ascii="Times New Roman" w:hAnsi="Times New Roman"/>
          <w:color w:val="000000"/>
          <w:sz w:val="28"/>
        </w:rPr>
        <w:t>используемым</w:t>
      </w:r>
      <w:proofErr w:type="gramEnd"/>
      <w:r w:rsidRPr="005413AD">
        <w:rPr>
          <w:rFonts w:ascii="Times New Roman" w:hAnsi="Times New Roman"/>
          <w:color w:val="000000"/>
          <w:sz w:val="28"/>
        </w:rPr>
        <w:t xml:space="preserve"> на уроках труда (технологии).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5413AD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5413AD">
        <w:rPr>
          <w:rFonts w:ascii="Times New Roman" w:hAnsi="Times New Roman"/>
          <w:color w:val="000000"/>
          <w:sz w:val="28"/>
        </w:rPr>
        <w:t xml:space="preserve"> в рамках изучаемой тематики. </w:t>
      </w:r>
      <w:r w:rsidRPr="005413AD">
        <w:rPr>
          <w:rFonts w:ascii="Times New Roman" w:hAnsi="Times New Roman"/>
          <w:color w:val="000000"/>
          <w:sz w:val="28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5413AD" w:rsidRPr="005413AD" w:rsidRDefault="005413AD" w:rsidP="005413AD">
      <w:pPr>
        <w:spacing w:after="0" w:line="264" w:lineRule="auto"/>
        <w:ind w:left="120"/>
        <w:jc w:val="both"/>
      </w:pP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b/>
          <w:color w:val="000000"/>
          <w:sz w:val="28"/>
        </w:rPr>
        <w:t>ИКТ.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5413AD">
        <w:rPr>
          <w:rFonts w:ascii="Times New Roman" w:hAnsi="Times New Roman"/>
          <w:color w:val="000000"/>
          <w:sz w:val="28"/>
        </w:rPr>
        <w:t xml:space="preserve">Работа с доступной информацией (книги, музеи, беседы (мастер-классы) с мастерами, Интернет, видео, </w:t>
      </w:r>
      <w:r w:rsidRPr="005413AD">
        <w:rPr>
          <w:rFonts w:ascii="Times New Roman" w:hAnsi="Times New Roman"/>
          <w:color w:val="000000"/>
          <w:sz w:val="28"/>
          <w:lang w:val="en-US"/>
        </w:rPr>
        <w:t>DVD</w:t>
      </w:r>
      <w:r w:rsidRPr="005413AD">
        <w:rPr>
          <w:rFonts w:ascii="Times New Roman" w:hAnsi="Times New Roman"/>
          <w:color w:val="000000"/>
          <w:sz w:val="28"/>
        </w:rPr>
        <w:t>).</w:t>
      </w:r>
      <w:proofErr w:type="gramEnd"/>
      <w:r w:rsidRPr="005413AD">
        <w:rPr>
          <w:rFonts w:ascii="Times New Roman" w:hAnsi="Times New Roman"/>
          <w:color w:val="000000"/>
          <w:sz w:val="28"/>
        </w:rPr>
        <w:t xml:space="preserve"> Работа с текстовым редактором </w:t>
      </w:r>
      <w:r w:rsidRPr="005413AD">
        <w:rPr>
          <w:rFonts w:ascii="Times New Roman" w:hAnsi="Times New Roman"/>
          <w:color w:val="000000"/>
          <w:sz w:val="28"/>
          <w:lang w:val="en-US"/>
        </w:rPr>
        <w:t>Microsoft</w:t>
      </w:r>
      <w:r w:rsidRPr="005413AD">
        <w:rPr>
          <w:rFonts w:ascii="Times New Roman" w:hAnsi="Times New Roman"/>
          <w:color w:val="000000"/>
          <w:sz w:val="28"/>
        </w:rPr>
        <w:t xml:space="preserve"> </w:t>
      </w:r>
      <w:r w:rsidRPr="005413AD">
        <w:rPr>
          <w:rFonts w:ascii="Times New Roman" w:hAnsi="Times New Roman"/>
          <w:color w:val="000000"/>
          <w:sz w:val="28"/>
          <w:lang w:val="en-US"/>
        </w:rPr>
        <w:t>Word</w:t>
      </w:r>
      <w:r w:rsidRPr="005413AD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5413AD" w:rsidRPr="005413AD" w:rsidRDefault="005413AD" w:rsidP="005413AD">
      <w:pPr>
        <w:spacing w:after="0" w:line="264" w:lineRule="auto"/>
        <w:ind w:left="120"/>
      </w:pPr>
    </w:p>
    <w:p w:rsidR="005413AD" w:rsidRPr="005413AD" w:rsidRDefault="005413AD" w:rsidP="005413AD">
      <w:pPr>
        <w:spacing w:after="0" w:line="264" w:lineRule="auto"/>
        <w:ind w:firstLine="600"/>
      </w:pPr>
      <w:r w:rsidRPr="005413AD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413AD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5413AD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413AD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413AD">
        <w:rPr>
          <w:rFonts w:ascii="Times New Roman" w:hAnsi="Times New Roman"/>
          <w:color w:val="000000"/>
          <w:sz w:val="28"/>
        </w:rPr>
        <w:t>);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413AD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5413AD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413AD">
        <w:rPr>
          <w:rFonts w:ascii="Times New Roman" w:hAnsi="Times New Roman"/>
          <w:b/>
          <w:color w:val="000000"/>
          <w:sz w:val="28"/>
        </w:rPr>
        <w:t>умения</w:t>
      </w:r>
      <w:r w:rsidRPr="005413AD">
        <w:rPr>
          <w:rFonts w:ascii="Times New Roman" w:hAnsi="Times New Roman"/>
          <w:color w:val="000000"/>
          <w:sz w:val="28"/>
        </w:rPr>
        <w:t xml:space="preserve"> </w:t>
      </w:r>
      <w:r w:rsidRPr="005413AD">
        <w:rPr>
          <w:rFonts w:ascii="Times New Roman" w:hAnsi="Times New Roman"/>
          <w:b/>
          <w:color w:val="000000"/>
          <w:sz w:val="28"/>
        </w:rPr>
        <w:t>общения</w:t>
      </w:r>
      <w:r w:rsidRPr="005413AD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</w:t>
      </w:r>
      <w:proofErr w:type="gramStart"/>
      <w:r w:rsidRPr="005413AD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5413AD">
        <w:rPr>
          <w:rFonts w:ascii="Times New Roman" w:hAnsi="Times New Roman"/>
          <w:color w:val="000000"/>
          <w:sz w:val="28"/>
        </w:rPr>
        <w:t>я её решения;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lastRenderedPageBreak/>
        <w:t xml:space="preserve">проявлять </w:t>
      </w:r>
      <w:proofErr w:type="gramStart"/>
      <w:r w:rsidRPr="005413AD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5413A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413AD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5413AD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5413AD" w:rsidRPr="005413AD" w:rsidRDefault="005413AD" w:rsidP="005413AD">
      <w:pPr>
        <w:spacing w:after="0" w:line="264" w:lineRule="auto"/>
        <w:ind w:left="120"/>
      </w:pPr>
    </w:p>
    <w:p w:rsidR="005413AD" w:rsidRPr="005413AD" w:rsidRDefault="005413AD" w:rsidP="005413AD">
      <w:pPr>
        <w:spacing w:after="0" w:line="264" w:lineRule="auto"/>
        <w:ind w:left="120"/>
      </w:pPr>
      <w:r w:rsidRPr="005413AD">
        <w:rPr>
          <w:rFonts w:ascii="Times New Roman" w:hAnsi="Times New Roman"/>
          <w:b/>
          <w:color w:val="000000"/>
          <w:sz w:val="28"/>
        </w:rPr>
        <w:t>4 КЛАСС</w:t>
      </w:r>
    </w:p>
    <w:p w:rsidR="005413AD" w:rsidRPr="005413AD" w:rsidRDefault="005413AD" w:rsidP="005413AD">
      <w:pPr>
        <w:spacing w:after="0" w:line="120" w:lineRule="auto"/>
        <w:ind w:left="120"/>
      </w:pP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Информационный мир, его место и влияние на </w:t>
      </w:r>
      <w:proofErr w:type="gramStart"/>
      <w:r w:rsidRPr="005413AD">
        <w:rPr>
          <w:rFonts w:ascii="Times New Roman" w:hAnsi="Times New Roman"/>
          <w:color w:val="000000"/>
          <w:sz w:val="28"/>
        </w:rPr>
        <w:t>жизнь</w:t>
      </w:r>
      <w:proofErr w:type="gramEnd"/>
      <w:r w:rsidRPr="005413AD">
        <w:rPr>
          <w:rFonts w:ascii="Times New Roman" w:hAnsi="Times New Roman"/>
          <w:color w:val="000000"/>
          <w:sz w:val="28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5413AD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5413AD">
        <w:rPr>
          <w:rFonts w:ascii="Times New Roman" w:hAnsi="Times New Roman"/>
          <w:color w:val="000000"/>
          <w:sz w:val="28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413AD" w:rsidRPr="005413AD" w:rsidRDefault="005413AD" w:rsidP="005413AD">
      <w:pPr>
        <w:spacing w:after="0" w:line="48" w:lineRule="auto"/>
        <w:ind w:left="120"/>
        <w:jc w:val="both"/>
      </w:pP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5413AD" w:rsidRPr="005413AD" w:rsidRDefault="005413AD" w:rsidP="005413AD">
      <w:pPr>
        <w:spacing w:after="0" w:line="48" w:lineRule="auto"/>
        <w:ind w:left="120"/>
        <w:jc w:val="both"/>
      </w:pP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 w:rsidRPr="005413AD"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 w:rsidRPr="005413AD"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5413AD">
        <w:rPr>
          <w:rFonts w:ascii="Times New Roman" w:hAnsi="Times New Roman"/>
          <w:color w:val="000000"/>
          <w:sz w:val="28"/>
        </w:rPr>
        <w:lastRenderedPageBreak/>
        <w:t>тестирование робота. Преобразование конструкции робота. Презентация робота.</w:t>
      </w:r>
    </w:p>
    <w:p w:rsidR="005413AD" w:rsidRPr="005413AD" w:rsidRDefault="005413AD" w:rsidP="005413AD">
      <w:pPr>
        <w:spacing w:after="0" w:line="264" w:lineRule="auto"/>
        <w:ind w:left="120"/>
        <w:jc w:val="both"/>
      </w:pP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b/>
          <w:color w:val="000000"/>
          <w:sz w:val="28"/>
        </w:rPr>
        <w:t>ИКТ.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proofErr w:type="gramStart"/>
      <w:r w:rsidRPr="005413AD"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 w:rsidRPr="005413AD">
        <w:rPr>
          <w:rFonts w:ascii="Times New Roman" w:hAnsi="Times New Roman"/>
          <w:color w:val="000000"/>
          <w:sz w:val="28"/>
        </w:rPr>
        <w:t>медиаресурсы</w:t>
      </w:r>
      <w:proofErr w:type="spellEnd"/>
      <w:r w:rsidRPr="005413AD"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5413AD">
        <w:rPr>
          <w:rFonts w:ascii="Times New Roman" w:hAnsi="Times New Roman"/>
          <w:color w:val="000000"/>
          <w:sz w:val="28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5413AD">
        <w:rPr>
          <w:rFonts w:ascii="Times New Roman" w:hAnsi="Times New Roman"/>
          <w:color w:val="000000"/>
          <w:sz w:val="28"/>
          <w:lang w:val="en-US"/>
        </w:rPr>
        <w:t>PowerPoint</w:t>
      </w:r>
      <w:r w:rsidRPr="005413AD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5413AD" w:rsidRPr="005413AD" w:rsidRDefault="005413AD" w:rsidP="005413AD">
      <w:pPr>
        <w:spacing w:after="0" w:line="264" w:lineRule="auto"/>
        <w:ind w:left="120"/>
      </w:pPr>
    </w:p>
    <w:p w:rsidR="005413AD" w:rsidRPr="005413AD" w:rsidRDefault="005413AD" w:rsidP="005413AD">
      <w:pPr>
        <w:spacing w:after="0" w:line="264" w:lineRule="auto"/>
        <w:ind w:firstLine="600"/>
      </w:pPr>
      <w:r w:rsidRPr="005413AD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413AD"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 w:rsidRPr="005413AD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413AD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413AD">
        <w:rPr>
          <w:rFonts w:ascii="Times New Roman" w:hAnsi="Times New Roman"/>
          <w:color w:val="000000"/>
          <w:sz w:val="28"/>
        </w:rPr>
        <w:t>);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413AD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5413AD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использовать рисунки из ресурса компьютера в оформлении изделий и </w:t>
      </w:r>
      <w:proofErr w:type="gramStart"/>
      <w:r w:rsidRPr="005413AD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5413AD">
        <w:rPr>
          <w:rFonts w:ascii="Times New Roman" w:hAnsi="Times New Roman"/>
          <w:color w:val="000000"/>
          <w:sz w:val="28"/>
        </w:rPr>
        <w:t>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413AD">
        <w:rPr>
          <w:rFonts w:ascii="Times New Roman" w:hAnsi="Times New Roman"/>
          <w:b/>
          <w:color w:val="000000"/>
          <w:sz w:val="28"/>
        </w:rPr>
        <w:t>умения общения</w:t>
      </w:r>
      <w:r w:rsidRPr="005413AD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</w:t>
      </w:r>
      <w:proofErr w:type="gramStart"/>
      <w:r w:rsidRPr="005413AD"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 w:rsidRPr="005413AD">
        <w:rPr>
          <w:rFonts w:ascii="Times New Roman" w:hAnsi="Times New Roman"/>
          <w:color w:val="000000"/>
          <w:sz w:val="28"/>
        </w:rPr>
        <w:t xml:space="preserve"> к предметам декоративно-прикладного искусства разных народов Российской Федерации;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5413AD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5413A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413AD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5413AD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413AD" w:rsidRPr="005413AD" w:rsidRDefault="005413AD" w:rsidP="005413AD">
      <w:pPr>
        <w:sectPr w:rsidR="005413AD" w:rsidRPr="005413AD">
          <w:pgSz w:w="11906" w:h="16383"/>
          <w:pgMar w:top="1134" w:right="850" w:bottom="1134" w:left="1701" w:header="720" w:footer="720" w:gutter="0"/>
          <w:cols w:space="720"/>
        </w:sectPr>
      </w:pPr>
    </w:p>
    <w:p w:rsidR="005413AD" w:rsidRPr="005413AD" w:rsidRDefault="005413AD" w:rsidP="005413AD">
      <w:pPr>
        <w:spacing w:after="0"/>
        <w:ind w:left="120"/>
        <w:jc w:val="both"/>
      </w:pPr>
      <w:bookmarkStart w:id="4" w:name="block-45268139"/>
      <w:bookmarkEnd w:id="3"/>
      <w:r w:rsidRPr="005413AD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5413AD" w:rsidRPr="005413AD" w:rsidRDefault="005413AD" w:rsidP="005413AD">
      <w:pPr>
        <w:spacing w:after="0"/>
        <w:ind w:left="120"/>
      </w:pPr>
      <w:bookmarkStart w:id="5" w:name="_Toc143620888"/>
      <w:bookmarkEnd w:id="5"/>
    </w:p>
    <w:p w:rsidR="005413AD" w:rsidRPr="005413AD" w:rsidRDefault="005413AD" w:rsidP="005413AD">
      <w:pPr>
        <w:spacing w:after="0" w:line="168" w:lineRule="auto"/>
        <w:ind w:left="120"/>
      </w:pPr>
    </w:p>
    <w:p w:rsidR="005413AD" w:rsidRPr="005413AD" w:rsidRDefault="005413AD" w:rsidP="005413AD">
      <w:pPr>
        <w:spacing w:after="0"/>
        <w:ind w:left="120"/>
      </w:pPr>
      <w:r w:rsidRPr="005413A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5413AD">
        <w:rPr>
          <w:rFonts w:ascii="Times New Roman" w:hAnsi="Times New Roman"/>
          <w:color w:val="000000"/>
          <w:sz w:val="28"/>
        </w:rPr>
        <w:t>у</w:t>
      </w:r>
      <w:proofErr w:type="gramEnd"/>
      <w:r w:rsidRPr="005413AD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 w:rsidRPr="005413AD">
        <w:rPr>
          <w:rFonts w:ascii="Times New Roman" w:hAnsi="Times New Roman"/>
          <w:color w:val="000000"/>
          <w:sz w:val="28"/>
        </w:rPr>
        <w:t>устойчивых</w:t>
      </w:r>
      <w:proofErr w:type="gramEnd"/>
      <w:r w:rsidRPr="005413AD">
        <w:rPr>
          <w:rFonts w:ascii="Times New Roman" w:hAnsi="Times New Roman"/>
          <w:color w:val="000000"/>
          <w:sz w:val="28"/>
        </w:rPr>
        <w:t xml:space="preserve"> волевых качества и способность к </w:t>
      </w:r>
      <w:proofErr w:type="spellStart"/>
      <w:r w:rsidRPr="005413AD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5413AD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413AD" w:rsidRPr="005413AD" w:rsidRDefault="005413AD" w:rsidP="005413AD">
      <w:pPr>
        <w:spacing w:after="0"/>
        <w:ind w:left="120"/>
      </w:pPr>
      <w:bookmarkStart w:id="6" w:name="_Toc143620889"/>
      <w:bookmarkEnd w:id="6"/>
    </w:p>
    <w:p w:rsidR="005413AD" w:rsidRPr="005413AD" w:rsidRDefault="005413AD" w:rsidP="005413AD">
      <w:pPr>
        <w:spacing w:after="0" w:line="192" w:lineRule="auto"/>
        <w:ind w:left="120"/>
      </w:pPr>
    </w:p>
    <w:p w:rsidR="005413AD" w:rsidRPr="005413AD" w:rsidRDefault="005413AD" w:rsidP="005413AD">
      <w:pPr>
        <w:spacing w:after="0"/>
        <w:ind w:left="120"/>
      </w:pPr>
      <w:r w:rsidRPr="005413AD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413AD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5413AD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413AD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413AD"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5413AD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5413AD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5413AD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5413AD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413AD"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 w:rsidRPr="005413AD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5413AD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5413A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413AD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5413AD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5413AD" w:rsidRPr="005413AD" w:rsidRDefault="005413AD" w:rsidP="005413AD">
      <w:pPr>
        <w:spacing w:after="0" w:line="48" w:lineRule="auto"/>
        <w:ind w:left="120"/>
        <w:jc w:val="both"/>
      </w:pP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5413AD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5413AD">
        <w:rPr>
          <w:rFonts w:ascii="Times New Roman" w:hAnsi="Times New Roman"/>
          <w:color w:val="000000"/>
          <w:sz w:val="28"/>
        </w:rPr>
        <w:t>: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413AD" w:rsidRPr="005413AD" w:rsidRDefault="005413AD" w:rsidP="005413AD">
      <w:pPr>
        <w:spacing w:after="0" w:line="264" w:lineRule="auto"/>
        <w:ind w:left="120"/>
      </w:pPr>
      <w:bookmarkStart w:id="7" w:name="_Toc134720971"/>
      <w:bookmarkEnd w:id="7"/>
    </w:p>
    <w:p w:rsidR="005413AD" w:rsidRPr="005413AD" w:rsidRDefault="005413AD" w:rsidP="005413AD">
      <w:pPr>
        <w:spacing w:after="0" w:line="264" w:lineRule="auto"/>
        <w:ind w:left="120"/>
      </w:pPr>
    </w:p>
    <w:p w:rsidR="005413AD" w:rsidRPr="005413AD" w:rsidRDefault="005413AD" w:rsidP="005413AD">
      <w:pPr>
        <w:spacing w:after="0" w:line="264" w:lineRule="auto"/>
        <w:ind w:left="120"/>
      </w:pPr>
      <w:r w:rsidRPr="005413A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413AD" w:rsidRPr="005413AD" w:rsidRDefault="005413AD" w:rsidP="005413AD">
      <w:pPr>
        <w:spacing w:after="0" w:line="48" w:lineRule="auto"/>
        <w:ind w:left="120"/>
      </w:pP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5413AD">
        <w:rPr>
          <w:rFonts w:ascii="Times New Roman" w:hAnsi="Times New Roman"/>
          <w:b/>
          <w:color w:val="000000"/>
          <w:sz w:val="28"/>
        </w:rPr>
        <w:t>1 классе</w:t>
      </w:r>
      <w:r w:rsidRPr="005413A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413A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413AD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proofErr w:type="gramStart"/>
      <w:r w:rsidRPr="005413AD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5413AD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5413AD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proofErr w:type="gramStart"/>
      <w:r w:rsidRPr="005413AD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proofErr w:type="gramStart"/>
      <w:r w:rsidRPr="005413AD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5413AD" w:rsidRPr="005413AD" w:rsidRDefault="005413AD" w:rsidP="005413AD">
      <w:pPr>
        <w:spacing w:after="0" w:line="264" w:lineRule="auto"/>
        <w:ind w:firstLine="600"/>
        <w:jc w:val="both"/>
      </w:pPr>
      <w:proofErr w:type="gramStart"/>
      <w:r w:rsidRPr="005413AD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proofErr w:type="gramStart"/>
      <w:r w:rsidRPr="005413AD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5413AD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5413AD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5413AD">
        <w:rPr>
          <w:rFonts w:ascii="Times New Roman" w:hAnsi="Times New Roman"/>
          <w:color w:val="000000"/>
          <w:sz w:val="28"/>
        </w:rPr>
        <w:t xml:space="preserve"> раскрашиванием, аппликацией, строчкой прямого стежка;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5413AD">
        <w:rPr>
          <w:rFonts w:ascii="Times New Roman" w:hAnsi="Times New Roman"/>
          <w:b/>
          <w:color w:val="000000"/>
          <w:sz w:val="28"/>
        </w:rPr>
        <w:t>2 классе</w:t>
      </w:r>
      <w:r w:rsidRPr="005413A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413A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413AD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proofErr w:type="gramStart"/>
      <w:r w:rsidRPr="005413AD">
        <w:rPr>
          <w:rFonts w:ascii="Times New Roman" w:hAnsi="Times New Roman"/>
          <w:color w:val="000000"/>
          <w:sz w:val="28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5413AD">
        <w:rPr>
          <w:rFonts w:ascii="Times New Roman" w:hAnsi="Times New Roman"/>
          <w:color w:val="000000"/>
          <w:sz w:val="28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5413AD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5413AD">
        <w:rPr>
          <w:rFonts w:ascii="Times New Roman" w:hAnsi="Times New Roman"/>
          <w:color w:val="000000"/>
          <w:sz w:val="28"/>
        </w:rPr>
        <w:t>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lastRenderedPageBreak/>
        <w:t>решать несложные конструкторско-технологические задачи;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5413AD">
        <w:rPr>
          <w:rFonts w:ascii="Times New Roman" w:hAnsi="Times New Roman"/>
          <w:b/>
          <w:color w:val="000000"/>
          <w:sz w:val="28"/>
        </w:rPr>
        <w:t>3 классе</w:t>
      </w:r>
      <w:r w:rsidRPr="005413A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413A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413AD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выполнять рицовку;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5413AD">
        <w:rPr>
          <w:rFonts w:ascii="Times New Roman" w:hAnsi="Times New Roman"/>
          <w:b/>
          <w:color w:val="000000"/>
          <w:sz w:val="28"/>
        </w:rPr>
        <w:t>4 классе</w:t>
      </w:r>
      <w:r w:rsidRPr="005413A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413A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413AD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 w:rsidRPr="005413AD">
        <w:rPr>
          <w:rFonts w:ascii="Times New Roman" w:hAnsi="Times New Roman"/>
          <w:color w:val="000000"/>
          <w:sz w:val="28"/>
          <w:lang w:val="en-US"/>
        </w:rPr>
        <w:t>Word</w:t>
      </w:r>
      <w:r w:rsidRPr="005413AD">
        <w:rPr>
          <w:rFonts w:ascii="Times New Roman" w:hAnsi="Times New Roman"/>
          <w:color w:val="000000"/>
          <w:sz w:val="28"/>
        </w:rPr>
        <w:t xml:space="preserve">, </w:t>
      </w:r>
      <w:r w:rsidRPr="005413AD">
        <w:rPr>
          <w:rFonts w:ascii="Times New Roman" w:hAnsi="Times New Roman"/>
          <w:color w:val="000000"/>
          <w:sz w:val="28"/>
          <w:lang w:val="en-US"/>
        </w:rPr>
        <w:t>PowerPoint</w:t>
      </w:r>
      <w:r w:rsidRPr="005413AD">
        <w:rPr>
          <w:rFonts w:ascii="Times New Roman" w:hAnsi="Times New Roman"/>
          <w:color w:val="000000"/>
          <w:sz w:val="28"/>
        </w:rPr>
        <w:t>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5413AD" w:rsidRPr="005413AD" w:rsidRDefault="005413AD" w:rsidP="005413AD">
      <w:pPr>
        <w:spacing w:after="0" w:line="264" w:lineRule="auto"/>
        <w:ind w:firstLine="600"/>
        <w:jc w:val="both"/>
      </w:pPr>
      <w:r w:rsidRPr="005413AD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5413AD" w:rsidRPr="005413AD" w:rsidRDefault="005413AD" w:rsidP="005413AD">
      <w:pPr>
        <w:sectPr w:rsidR="005413AD" w:rsidRPr="005413AD">
          <w:pgSz w:w="11906" w:h="16383"/>
          <w:pgMar w:top="1134" w:right="850" w:bottom="1134" w:left="1701" w:header="720" w:footer="720" w:gutter="0"/>
          <w:cols w:space="720"/>
        </w:sectPr>
      </w:pPr>
    </w:p>
    <w:p w:rsidR="005413AD" w:rsidRPr="005413AD" w:rsidRDefault="005413AD" w:rsidP="005413AD">
      <w:pPr>
        <w:spacing w:after="0"/>
        <w:ind w:left="120"/>
        <w:rPr>
          <w:lang w:val="en-US"/>
        </w:rPr>
      </w:pPr>
      <w:bookmarkStart w:id="8" w:name="block-45268135"/>
      <w:bookmarkEnd w:id="4"/>
      <w:r w:rsidRPr="005413A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5413AD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5413AD" w:rsidRPr="005413AD" w:rsidRDefault="005413AD" w:rsidP="005413AD">
      <w:pPr>
        <w:spacing w:after="0"/>
        <w:ind w:left="120"/>
        <w:rPr>
          <w:lang w:val="en-US"/>
        </w:rPr>
      </w:pPr>
      <w:r w:rsidRPr="005413AD">
        <w:rPr>
          <w:rFonts w:ascii="Times New Roman" w:hAnsi="Times New Roman"/>
          <w:b/>
          <w:color w:val="000000"/>
          <w:sz w:val="28"/>
          <w:lang w:val="en-US"/>
        </w:rPr>
        <w:t xml:space="preserve"> 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5413AD" w:rsidRPr="005413AD" w:rsidTr="00EA2181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моделирование</w:t>
            </w:r>
            <w:proofErr w:type="spellEnd"/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Природные материалы. Свойства. Технологии обработки.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Способы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соединения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природных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Бумага. Ее основные свойства. Виды бумаги.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Сгибание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складывание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Понятие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конструкция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».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тканях и нитках.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Швейные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иглы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Выставка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работ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Итоговое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</w:tr>
    </w:tbl>
    <w:p w:rsidR="005413AD" w:rsidRPr="005413AD" w:rsidRDefault="005413AD" w:rsidP="005413AD">
      <w:pPr>
        <w:rPr>
          <w:lang w:val="en-US"/>
        </w:rPr>
        <w:sectPr w:rsidR="005413AD" w:rsidRPr="005413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13AD" w:rsidRPr="005413AD" w:rsidRDefault="005413AD" w:rsidP="005413AD">
      <w:pPr>
        <w:spacing w:after="0"/>
        <w:ind w:left="120"/>
        <w:rPr>
          <w:lang w:val="en-US"/>
        </w:rPr>
      </w:pPr>
      <w:r w:rsidRPr="005413AD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5413AD" w:rsidRPr="005413AD" w:rsidTr="00EA2181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gramStart"/>
            <w:r w:rsidRPr="005413AD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Мастера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их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моделирование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.</w:t>
            </w: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Разметка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круглых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деталей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Соединение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деталей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Машины на службе у человека.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Проверочная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</w:tr>
    </w:tbl>
    <w:p w:rsidR="005413AD" w:rsidRPr="005413AD" w:rsidRDefault="005413AD" w:rsidP="005413AD">
      <w:pPr>
        <w:rPr>
          <w:lang w:val="en-US"/>
        </w:rPr>
        <w:sectPr w:rsidR="005413AD" w:rsidRPr="005413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13AD" w:rsidRPr="005413AD" w:rsidRDefault="005413AD" w:rsidP="005413AD">
      <w:pPr>
        <w:spacing w:after="0"/>
        <w:ind w:left="120"/>
        <w:rPr>
          <w:lang w:val="en-US"/>
        </w:rPr>
      </w:pPr>
      <w:r w:rsidRPr="005413AD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5413AD" w:rsidRPr="005413AD" w:rsidTr="00EA2181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lesson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Информационно-коммуникационные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lesson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</w:t>
            </w:r>
            <w:proofErr w:type="gramStart"/>
            <w:r w:rsidRPr="005413A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5413AD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ехнология обработки пластических масс, креповой бумаги, фольги).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lesson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lesson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</w:rPr>
              <w:lastRenderedPageBreak/>
              <w:t>Гофрокартон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. Его строение свойства, сферы использования.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lesson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lesson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обработки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текстильных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lesson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Пришивание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пуговиц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Ремонт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lesson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5413AD">
              <w:rPr>
                <w:rFonts w:ascii="Times New Roman" w:hAnsi="Times New Roman"/>
                <w:color w:val="000000"/>
                <w:sz w:val="24"/>
              </w:rPr>
              <w:t>другое</w:t>
            </w:r>
            <w:proofErr w:type="gramEnd"/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lesson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моделирование</w:t>
            </w:r>
            <w:proofErr w:type="spellEnd"/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lesson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Проверочная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lesson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</w:tr>
    </w:tbl>
    <w:p w:rsidR="005413AD" w:rsidRPr="005413AD" w:rsidRDefault="005413AD" w:rsidP="005413AD">
      <w:pPr>
        <w:rPr>
          <w:lang w:val="en-US"/>
        </w:rPr>
        <w:sectPr w:rsidR="005413AD" w:rsidRPr="005413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13AD" w:rsidRPr="005413AD" w:rsidRDefault="005413AD" w:rsidP="005413AD">
      <w:pPr>
        <w:spacing w:after="0"/>
        <w:ind w:left="120"/>
        <w:rPr>
          <w:lang w:val="en-US"/>
        </w:rPr>
      </w:pPr>
      <w:r w:rsidRPr="005413AD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5413AD" w:rsidRPr="005413AD" w:rsidTr="00EA2181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lesson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Информационно-коммуникационные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Информационно-коммуникационные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lesson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моделирование</w:t>
            </w:r>
            <w:proofErr w:type="spellEnd"/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робототехнических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lesson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моделирование</w:t>
            </w:r>
            <w:proofErr w:type="spellEnd"/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lesson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lesson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Декор интерьера.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lesson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Синтетические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материалы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lesson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История одежды и текстильных материалов.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lesson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lesson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Подготовка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портфолио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Проверочная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lesson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</w:tr>
    </w:tbl>
    <w:p w:rsidR="005413AD" w:rsidRPr="005413AD" w:rsidRDefault="005413AD" w:rsidP="005413AD">
      <w:pPr>
        <w:rPr>
          <w:lang w:val="en-US"/>
        </w:rPr>
        <w:sectPr w:rsidR="005413AD" w:rsidRPr="005413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13AD" w:rsidRPr="005413AD" w:rsidRDefault="005413AD" w:rsidP="005413AD">
      <w:pPr>
        <w:rPr>
          <w:lang w:val="en-US"/>
        </w:rPr>
        <w:sectPr w:rsidR="005413AD" w:rsidRPr="005413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13AD" w:rsidRPr="005413AD" w:rsidRDefault="005413AD" w:rsidP="005413AD">
      <w:pPr>
        <w:spacing w:after="0"/>
        <w:ind w:left="120"/>
        <w:rPr>
          <w:lang w:val="en-US"/>
        </w:rPr>
      </w:pPr>
      <w:bookmarkStart w:id="9" w:name="block-45268140"/>
      <w:bookmarkEnd w:id="8"/>
      <w:r w:rsidRPr="005413AD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ПОУРОЧНОЕ ПЛАНИРОВАНИЕ </w:t>
      </w:r>
    </w:p>
    <w:p w:rsidR="005413AD" w:rsidRPr="005413AD" w:rsidRDefault="005413AD" w:rsidP="005413AD">
      <w:pPr>
        <w:spacing w:after="0"/>
        <w:ind w:left="120"/>
        <w:rPr>
          <w:lang w:val="en-US"/>
        </w:rPr>
      </w:pPr>
      <w:r w:rsidRPr="005413AD">
        <w:rPr>
          <w:rFonts w:ascii="Times New Roman" w:hAnsi="Times New Roman"/>
          <w:b/>
          <w:color w:val="000000"/>
          <w:sz w:val="28"/>
          <w:lang w:val="en-US"/>
        </w:rPr>
        <w:t xml:space="preserve"> 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материалами и производствами.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Профессии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сферы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Способы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соединения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природных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 w:rsidRPr="005413AD"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Материалы для лепки (пластилин, пластические массы).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Свойства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пластических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Понятие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технология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proofErr w:type="gram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C</w:t>
            </w:r>
            <w:proofErr w:type="gramEnd"/>
            <w:r w:rsidRPr="005413AD">
              <w:rPr>
                <w:rFonts w:ascii="Times New Roman" w:hAnsi="Times New Roman"/>
                <w:color w:val="000000"/>
                <w:sz w:val="24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Складывание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бумажной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детали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Правила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Резаная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Разметка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Преобразование правильных форм в </w:t>
            </w:r>
            <w:proofErr w:type="gramStart"/>
            <w:r w:rsidRPr="005413AD">
              <w:rPr>
                <w:rFonts w:ascii="Times New Roman" w:hAnsi="Times New Roman"/>
                <w:color w:val="000000"/>
                <w:sz w:val="24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Выставка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работ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Итоговое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</w:tr>
    </w:tbl>
    <w:p w:rsidR="005413AD" w:rsidRPr="005413AD" w:rsidRDefault="005413AD" w:rsidP="005413AD">
      <w:pPr>
        <w:rPr>
          <w:lang w:val="en-US"/>
        </w:rPr>
        <w:sectPr w:rsidR="005413AD" w:rsidRPr="005413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13AD" w:rsidRPr="005413AD" w:rsidRDefault="005413AD" w:rsidP="005413AD">
      <w:pPr>
        <w:spacing w:after="0"/>
        <w:ind w:left="120"/>
        <w:rPr>
          <w:lang w:val="en-US"/>
        </w:rPr>
      </w:pPr>
      <w:r w:rsidRPr="005413AD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5413AD" w:rsidRPr="005413AD" w:rsidTr="00EA218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Мастера и их профессии. Повторение и обобщение </w:t>
            </w:r>
            <w:proofErr w:type="gramStart"/>
            <w:r w:rsidRPr="005413AD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Общее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Виды цветочных композиций (</w:t>
            </w:r>
            <w:proofErr w:type="gramStart"/>
            <w:r w:rsidRPr="005413AD"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gramEnd"/>
            <w:r w:rsidRPr="005413AD">
              <w:rPr>
                <w:rFonts w:ascii="Times New Roman" w:hAnsi="Times New Roman"/>
                <w:color w:val="000000"/>
                <w:sz w:val="24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Биговка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кривым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приемы работы.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Круг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окружность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Получение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секторов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из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Соединение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деталей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</w:rPr>
              <w:t>шарнирна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Разъемное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соединение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вращающихся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Макет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Зашивания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Отделка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Сборка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сшивание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швейного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</w:tr>
    </w:tbl>
    <w:p w:rsidR="005413AD" w:rsidRPr="005413AD" w:rsidRDefault="005413AD" w:rsidP="005413AD">
      <w:pPr>
        <w:rPr>
          <w:lang w:val="en-US"/>
        </w:rPr>
        <w:sectPr w:rsidR="005413AD" w:rsidRPr="005413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13AD" w:rsidRPr="005413AD" w:rsidRDefault="005413AD" w:rsidP="005413AD">
      <w:pPr>
        <w:spacing w:after="0"/>
        <w:ind w:left="120"/>
        <w:rPr>
          <w:lang w:val="en-US"/>
        </w:rPr>
      </w:pPr>
      <w:r w:rsidRPr="005413AD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5413AD" w:rsidRPr="005413AD" w:rsidTr="00EA218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5413AD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9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/713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ab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0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/89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519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1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/067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4226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текстовой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2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/140524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3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0065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9725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Как работает художник-декоратор. Материалы художника, художественные </w:t>
            </w:r>
            <w:r w:rsidRPr="005413AD"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5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/589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0115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6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981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Технология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обработки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7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/302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0704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8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Развертка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Чертеж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развертки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9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/8302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Развертка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Чертеж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развертки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Развертка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коробки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0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сложных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1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/19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caeea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сложных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2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41333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Изготовление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швейного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3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174679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Изготовление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швейного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4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Изготовление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многодетального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швейного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5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19427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Изготовление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многодетального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швейного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6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7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/430736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bb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8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9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609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0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1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bec</w:t>
              </w:r>
              <w:proofErr w:type="spellEnd"/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Профессии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технической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инженерной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2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4472846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3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cad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модели транспортного робота из деталей </w:t>
            </w:r>
            <w:r w:rsidRPr="005413AD">
              <w:rPr>
                <w:rFonts w:ascii="Times New Roman" w:hAnsi="Times New Roman"/>
                <w:color w:val="000000"/>
                <w:sz w:val="24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</w:tr>
    </w:tbl>
    <w:p w:rsidR="005413AD" w:rsidRPr="005413AD" w:rsidRDefault="005413AD" w:rsidP="005413AD">
      <w:pPr>
        <w:rPr>
          <w:lang w:val="en-US"/>
        </w:rPr>
        <w:sectPr w:rsidR="005413AD" w:rsidRPr="005413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13AD" w:rsidRPr="005413AD" w:rsidRDefault="005413AD" w:rsidP="005413AD">
      <w:pPr>
        <w:spacing w:after="0"/>
        <w:ind w:left="120"/>
        <w:rPr>
          <w:lang w:val="en-US"/>
        </w:rPr>
      </w:pPr>
      <w:r w:rsidRPr="005413AD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413A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 w:rsidRPr="005413AD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351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bda</w:t>
              </w:r>
              <w:proofErr w:type="spellEnd"/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Современные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производства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Информация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Графический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Робототехника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Виды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устройства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Контроллер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74007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Программирование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Испытания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презентация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сложной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2322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/11599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dcf</w:t>
              </w:r>
              <w:proofErr w:type="spellEnd"/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/9976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Изменение форм деталей объемных изделий.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Изменение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размеров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деталей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/341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aaf</w:t>
              </w:r>
              <w:proofErr w:type="spellEnd"/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ceccf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/52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9152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Подвижное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соединение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деталей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проволоку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толстую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нитку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/90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/6929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объемных </w:t>
            </w:r>
            <w:r w:rsidRPr="005413AD"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/26725911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Синтетические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ткани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их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eeadb</w:t>
              </w:r>
              <w:proofErr w:type="spellEnd"/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deee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/6888977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Аксессуары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Аксессуары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dccd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413AD">
                <w:rPr>
                  <w:rFonts w:ascii="Times New Roman" w:hAnsi="Times New Roman"/>
                  <w:color w:val="0000FF"/>
                  <w:u w:val="single"/>
                </w:rPr>
                <w:t>/23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5413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413AD">
                <w:rPr>
                  <w:rFonts w:ascii="Times New Roman" w:hAnsi="Times New Roman"/>
                  <w:color w:val="0000FF"/>
                  <w:u w:val="single"/>
                </w:rPr>
                <w:t>953</w:t>
              </w:r>
            </w:hyperlink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Конструкции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ножничным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Конструкция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рычажным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Подготовка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портфолио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Проверочная</w:t>
            </w:r>
            <w:proofErr w:type="spellEnd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rPr>
                <w:lang w:val="en-US"/>
              </w:rPr>
            </w:pPr>
          </w:p>
        </w:tc>
      </w:tr>
      <w:tr w:rsidR="005413AD" w:rsidRPr="005413AD" w:rsidTr="00EA2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spacing w:after="0"/>
              <w:ind w:left="135"/>
              <w:jc w:val="center"/>
              <w:rPr>
                <w:lang w:val="en-US"/>
              </w:rPr>
            </w:pPr>
            <w:r w:rsidRPr="005413A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3AD" w:rsidRPr="005413AD" w:rsidRDefault="005413AD" w:rsidP="005413AD">
            <w:pPr>
              <w:rPr>
                <w:lang w:val="en-US"/>
              </w:rPr>
            </w:pPr>
          </w:p>
        </w:tc>
      </w:tr>
    </w:tbl>
    <w:p w:rsidR="005413AD" w:rsidRPr="005413AD" w:rsidRDefault="005413AD" w:rsidP="005413AD">
      <w:pPr>
        <w:rPr>
          <w:lang w:val="en-US"/>
        </w:rPr>
        <w:sectPr w:rsidR="005413AD" w:rsidRPr="005413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13AD" w:rsidRPr="005413AD" w:rsidRDefault="005413AD" w:rsidP="005413AD">
      <w:pPr>
        <w:rPr>
          <w:lang w:val="en-US"/>
        </w:rPr>
        <w:sectPr w:rsidR="005413AD" w:rsidRPr="005413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13AD" w:rsidRPr="005413AD" w:rsidRDefault="005413AD" w:rsidP="005413AD">
      <w:pPr>
        <w:spacing w:after="0"/>
        <w:ind w:left="120"/>
        <w:rPr>
          <w:lang w:val="en-US"/>
        </w:rPr>
      </w:pPr>
      <w:bookmarkStart w:id="10" w:name="block-45268141"/>
      <w:bookmarkEnd w:id="9"/>
      <w:r w:rsidRPr="005413AD">
        <w:rPr>
          <w:rFonts w:ascii="Times New Roman" w:hAnsi="Times New Roman"/>
          <w:b/>
          <w:color w:val="000000"/>
          <w:sz w:val="28"/>
          <w:lang w:val="en-US"/>
        </w:rPr>
        <w:lastRenderedPageBreak/>
        <w:t>УЧЕБНО-МЕТОДИЧЕСКОЕ ОБЕСПЕЧЕНИЕ ОБРАЗОВАТЕЛЬНОГО ПРОЦЕССА</w:t>
      </w:r>
    </w:p>
    <w:p w:rsidR="005413AD" w:rsidRPr="005413AD" w:rsidRDefault="005413AD" w:rsidP="005413AD">
      <w:pPr>
        <w:spacing w:after="0" w:line="480" w:lineRule="auto"/>
        <w:ind w:left="120"/>
        <w:rPr>
          <w:lang w:val="en-US"/>
        </w:rPr>
      </w:pPr>
      <w:r w:rsidRPr="005413AD">
        <w:rPr>
          <w:rFonts w:ascii="Times New Roman" w:hAnsi="Times New Roman"/>
          <w:b/>
          <w:color w:val="000000"/>
          <w:sz w:val="28"/>
          <w:lang w:val="en-US"/>
        </w:rPr>
        <w:t>ОБЯЗАТЕЛЬНЫЕ УЧЕБНЫЕ МАТЕРИАЛЫ ДЛЯ УЧЕНИКА</w:t>
      </w:r>
    </w:p>
    <w:p w:rsidR="005413AD" w:rsidRPr="005413AD" w:rsidRDefault="005413AD" w:rsidP="005413AD">
      <w:pPr>
        <w:spacing w:after="0" w:line="480" w:lineRule="auto"/>
        <w:ind w:left="120"/>
        <w:rPr>
          <w:lang w:val="en-US"/>
        </w:rPr>
      </w:pPr>
    </w:p>
    <w:p w:rsidR="005413AD" w:rsidRPr="005413AD" w:rsidRDefault="005413AD" w:rsidP="005413AD">
      <w:pPr>
        <w:spacing w:after="0" w:line="480" w:lineRule="auto"/>
        <w:ind w:left="120"/>
        <w:rPr>
          <w:lang w:val="en-US"/>
        </w:rPr>
      </w:pPr>
    </w:p>
    <w:p w:rsidR="005413AD" w:rsidRPr="005413AD" w:rsidRDefault="005413AD" w:rsidP="005413AD">
      <w:pPr>
        <w:spacing w:after="0"/>
        <w:ind w:left="120"/>
        <w:rPr>
          <w:lang w:val="en-US"/>
        </w:rPr>
      </w:pPr>
    </w:p>
    <w:p w:rsidR="005413AD" w:rsidRPr="005413AD" w:rsidRDefault="005413AD" w:rsidP="005413AD">
      <w:pPr>
        <w:spacing w:after="0" w:line="480" w:lineRule="auto"/>
        <w:ind w:left="120"/>
        <w:rPr>
          <w:lang w:val="en-US"/>
        </w:rPr>
      </w:pPr>
      <w:r w:rsidRPr="005413AD">
        <w:rPr>
          <w:rFonts w:ascii="Times New Roman" w:hAnsi="Times New Roman"/>
          <w:b/>
          <w:color w:val="000000"/>
          <w:sz w:val="28"/>
          <w:lang w:val="en-US"/>
        </w:rPr>
        <w:t>МЕТОДИЧЕСКИЕ МАТЕРИАЛЫ ДЛЯ УЧИТЕЛЯ</w:t>
      </w:r>
    </w:p>
    <w:p w:rsidR="005413AD" w:rsidRPr="005413AD" w:rsidRDefault="005413AD" w:rsidP="005413AD">
      <w:pPr>
        <w:spacing w:after="0" w:line="480" w:lineRule="auto"/>
        <w:ind w:left="120"/>
      </w:pPr>
      <w:bookmarkStart w:id="11" w:name="0ffefc5c-f9fc-44a3-a446-5fc8622ad11a"/>
      <w:r w:rsidRPr="005413AD"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</w:t>
      </w:r>
      <w:r w:rsidRPr="005413AD">
        <w:rPr>
          <w:rFonts w:ascii="Times New Roman" w:hAnsi="Times New Roman"/>
          <w:color w:val="000000"/>
          <w:sz w:val="28"/>
          <w:lang w:val="en-US"/>
        </w:rPr>
        <w:t>https</w:t>
      </w:r>
      <w:r w:rsidRPr="005413AD">
        <w:rPr>
          <w:rFonts w:ascii="Times New Roman" w:hAnsi="Times New Roman"/>
          <w:color w:val="000000"/>
          <w:sz w:val="28"/>
        </w:rPr>
        <w:t>://</w:t>
      </w:r>
      <w:proofErr w:type="spellStart"/>
      <w:r w:rsidRPr="005413AD">
        <w:rPr>
          <w:rFonts w:ascii="Times New Roman" w:hAnsi="Times New Roman"/>
          <w:color w:val="000000"/>
          <w:sz w:val="28"/>
          <w:lang w:val="en-US"/>
        </w:rPr>
        <w:t>uchitel</w:t>
      </w:r>
      <w:proofErr w:type="spellEnd"/>
      <w:r w:rsidRPr="005413AD">
        <w:rPr>
          <w:rFonts w:ascii="Times New Roman" w:hAnsi="Times New Roman"/>
          <w:color w:val="000000"/>
          <w:sz w:val="28"/>
        </w:rPr>
        <w:t>.</w:t>
      </w:r>
      <w:r w:rsidRPr="005413AD">
        <w:rPr>
          <w:rFonts w:ascii="Times New Roman" w:hAnsi="Times New Roman"/>
          <w:color w:val="000000"/>
          <w:sz w:val="28"/>
          <w:lang w:val="en-US"/>
        </w:rPr>
        <w:t>club</w:t>
      </w:r>
      <w:r w:rsidRPr="005413AD">
        <w:rPr>
          <w:rFonts w:ascii="Times New Roman" w:hAnsi="Times New Roman"/>
          <w:color w:val="000000"/>
          <w:sz w:val="28"/>
        </w:rPr>
        <w:t>/</w:t>
      </w:r>
      <w:proofErr w:type="spellStart"/>
      <w:r w:rsidRPr="005413AD">
        <w:rPr>
          <w:rFonts w:ascii="Times New Roman" w:hAnsi="Times New Roman"/>
          <w:color w:val="000000"/>
          <w:sz w:val="28"/>
          <w:lang w:val="en-US"/>
        </w:rPr>
        <w:t>fgos</w:t>
      </w:r>
      <w:proofErr w:type="spellEnd"/>
      <w:r w:rsidRPr="005413AD">
        <w:rPr>
          <w:rFonts w:ascii="Times New Roman" w:hAnsi="Times New Roman"/>
          <w:color w:val="000000"/>
          <w:sz w:val="28"/>
        </w:rPr>
        <w:t>/</w:t>
      </w:r>
      <w:proofErr w:type="spellStart"/>
      <w:r w:rsidRPr="005413AD">
        <w:rPr>
          <w:rFonts w:ascii="Times New Roman" w:hAnsi="Times New Roman"/>
          <w:color w:val="000000"/>
          <w:sz w:val="28"/>
          <w:lang w:val="en-US"/>
        </w:rPr>
        <w:t>fgos</w:t>
      </w:r>
      <w:proofErr w:type="spellEnd"/>
      <w:r w:rsidRPr="005413AD">
        <w:rPr>
          <w:rFonts w:ascii="Times New Roman" w:hAnsi="Times New Roman"/>
          <w:color w:val="000000"/>
          <w:sz w:val="28"/>
        </w:rPr>
        <w:t>-</w:t>
      </w:r>
      <w:proofErr w:type="spellStart"/>
      <w:r w:rsidRPr="005413AD">
        <w:rPr>
          <w:rFonts w:ascii="Times New Roman" w:hAnsi="Times New Roman"/>
          <w:color w:val="000000"/>
          <w:sz w:val="28"/>
          <w:lang w:val="en-US"/>
        </w:rPr>
        <w:t>tehnologiya</w:t>
      </w:r>
      <w:proofErr w:type="spellEnd"/>
      <w:r w:rsidRPr="005413AD">
        <w:rPr>
          <w:rFonts w:ascii="Times New Roman" w:hAnsi="Times New Roman"/>
          <w:color w:val="000000"/>
          <w:sz w:val="28"/>
        </w:rPr>
        <w:t xml:space="preserve">. </w:t>
      </w:r>
      <w:bookmarkEnd w:id="11"/>
    </w:p>
    <w:p w:rsidR="005413AD" w:rsidRPr="005413AD" w:rsidRDefault="005413AD" w:rsidP="005413AD">
      <w:pPr>
        <w:spacing w:after="0"/>
        <w:ind w:left="120"/>
      </w:pPr>
    </w:p>
    <w:p w:rsidR="005413AD" w:rsidRPr="005413AD" w:rsidRDefault="005413AD" w:rsidP="005413AD">
      <w:pPr>
        <w:spacing w:after="0" w:line="480" w:lineRule="auto"/>
        <w:ind w:left="120"/>
      </w:pPr>
      <w:r w:rsidRPr="005413A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413AD" w:rsidRPr="005413AD" w:rsidRDefault="005413AD" w:rsidP="005413AD">
      <w:pPr>
        <w:spacing w:after="0" w:line="480" w:lineRule="auto"/>
        <w:ind w:left="120"/>
      </w:pPr>
    </w:p>
    <w:p w:rsidR="005413AD" w:rsidRPr="005413AD" w:rsidRDefault="005413AD" w:rsidP="005413AD">
      <w:pPr>
        <w:sectPr w:rsidR="005413AD" w:rsidRPr="005413A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413AD" w:rsidRPr="005413AD" w:rsidRDefault="005413AD" w:rsidP="005413AD"/>
    <w:p w:rsidR="006F5887" w:rsidRDefault="006F5887"/>
    <w:sectPr w:rsidR="006F58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13BF2"/>
    <w:multiLevelType w:val="multilevel"/>
    <w:tmpl w:val="FCAE6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D9"/>
    <w:rsid w:val="00326EA4"/>
    <w:rsid w:val="004642AF"/>
    <w:rsid w:val="005413AD"/>
    <w:rsid w:val="006F5887"/>
    <w:rsid w:val="007B6DD9"/>
    <w:rsid w:val="00D6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13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13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413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413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3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413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413A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413A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5413AD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5413AD"/>
    <w:rPr>
      <w:lang w:val="en-US"/>
    </w:rPr>
  </w:style>
  <w:style w:type="paragraph" w:styleId="a5">
    <w:name w:val="Normal Indent"/>
    <w:basedOn w:val="a"/>
    <w:uiPriority w:val="99"/>
    <w:unhideWhenUsed/>
    <w:rsid w:val="005413AD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413A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5413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413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5413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413AD"/>
    <w:rPr>
      <w:i/>
      <w:iCs/>
    </w:rPr>
  </w:style>
  <w:style w:type="character" w:styleId="ab">
    <w:name w:val="Hyperlink"/>
    <w:basedOn w:val="a0"/>
    <w:uiPriority w:val="99"/>
    <w:unhideWhenUsed/>
    <w:rsid w:val="005413A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413A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5413AD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54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1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13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13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413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413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3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413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413A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413A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5413AD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5413AD"/>
    <w:rPr>
      <w:lang w:val="en-US"/>
    </w:rPr>
  </w:style>
  <w:style w:type="paragraph" w:styleId="a5">
    <w:name w:val="Normal Indent"/>
    <w:basedOn w:val="a"/>
    <w:uiPriority w:val="99"/>
    <w:unhideWhenUsed/>
    <w:rsid w:val="005413AD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413A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5413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413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5413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413AD"/>
    <w:rPr>
      <w:i/>
      <w:iCs/>
    </w:rPr>
  </w:style>
  <w:style w:type="character" w:styleId="ab">
    <w:name w:val="Hyperlink"/>
    <w:basedOn w:val="a0"/>
    <w:uiPriority w:val="99"/>
    <w:unhideWhenUsed/>
    <w:rsid w:val="005413A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413A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5413AD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54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1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3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8302f69b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f5d9725c" TargetMode="External"/><Relationship Id="rId42" Type="http://schemas.openxmlformats.org/officeDocument/2006/relationships/hyperlink" Target="https://m.edsoo.ru/a41333b7" TargetMode="External"/><Relationship Id="rId47" Type="http://schemas.openxmlformats.org/officeDocument/2006/relationships/hyperlink" Target="https://m.edsoo.ru/430736bb" TargetMode="External"/><Relationship Id="rId50" Type="http://schemas.openxmlformats.org/officeDocument/2006/relationships/hyperlink" Target="https://m.edsoo.ru/7ff3b68a" TargetMode="External"/><Relationship Id="rId55" Type="http://schemas.openxmlformats.org/officeDocument/2006/relationships/hyperlink" Target="https://m.edsoo.ru/a74007cd" TargetMode="External"/><Relationship Id="rId63" Type="http://schemas.openxmlformats.org/officeDocument/2006/relationships/hyperlink" Target="https://m.edsoo.ru/d4ef9152" TargetMode="External"/><Relationship Id="rId68" Type="http://schemas.openxmlformats.org/officeDocument/2006/relationships/hyperlink" Target="https://m.edsoo.ru/26725911" TargetMode="External"/><Relationship Id="rId76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68889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713ab6b7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140524a8" TargetMode="External"/><Relationship Id="rId37" Type="http://schemas.openxmlformats.org/officeDocument/2006/relationships/hyperlink" Target="https://m.edsoo.ru/302e0704" TargetMode="External"/><Relationship Id="rId40" Type="http://schemas.openxmlformats.org/officeDocument/2006/relationships/hyperlink" Target="https://m.edsoo.ru/63a3f74d" TargetMode="External"/><Relationship Id="rId45" Type="http://schemas.openxmlformats.org/officeDocument/2006/relationships/hyperlink" Target="https://m.edsoo.ru/b3c19427" TargetMode="External"/><Relationship Id="rId53" Type="http://schemas.openxmlformats.org/officeDocument/2006/relationships/hyperlink" Target="https://m.edsoo.ru/9cad9a08" TargetMode="External"/><Relationship Id="rId58" Type="http://schemas.openxmlformats.org/officeDocument/2006/relationships/hyperlink" Target="https://m.edsoo.ru/9976e9e2" TargetMode="External"/><Relationship Id="rId66" Type="http://schemas.openxmlformats.org/officeDocument/2006/relationships/hyperlink" Target="https://m.edsoo.ru/0af65b52" TargetMode="External"/><Relationship Id="rId74" Type="http://schemas.openxmlformats.org/officeDocument/2006/relationships/hyperlink" Target="https://m.edsoo.ru/23d6c9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lesson.edu.ru/20/04" TargetMode="External"/><Relationship Id="rId36" Type="http://schemas.openxmlformats.org/officeDocument/2006/relationships/hyperlink" Target="https://m.edsoo.ru/1a92e981" TargetMode="External"/><Relationship Id="rId49" Type="http://schemas.openxmlformats.org/officeDocument/2006/relationships/hyperlink" Target="https://m.edsoo.ru/d76e609c" TargetMode="External"/><Relationship Id="rId57" Type="http://schemas.openxmlformats.org/officeDocument/2006/relationships/hyperlink" Target="https://m.edsoo.ru/11599dcf" TargetMode="External"/><Relationship Id="rId61" Type="http://schemas.openxmlformats.org/officeDocument/2006/relationships/hyperlink" Target="https://m.edsoo.ru/52a8a4f9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067b4226" TargetMode="External"/><Relationship Id="rId44" Type="http://schemas.openxmlformats.org/officeDocument/2006/relationships/hyperlink" Target="https://m.edsoo.ru/8c98d179" TargetMode="External"/><Relationship Id="rId52" Type="http://schemas.openxmlformats.org/officeDocument/2006/relationships/hyperlink" Target="https://m.edsoo.ru/f4472846" TargetMode="External"/><Relationship Id="rId60" Type="http://schemas.openxmlformats.org/officeDocument/2006/relationships/hyperlink" Target="https://m.edsoo.ru/ceccf420" TargetMode="External"/><Relationship Id="rId65" Type="http://schemas.openxmlformats.org/officeDocument/2006/relationships/hyperlink" Target="https://m.edsoo.ru/90a79dd6" TargetMode="External"/><Relationship Id="rId73" Type="http://schemas.openxmlformats.org/officeDocument/2006/relationships/hyperlink" Target="https://m.edsoo.ru/dccd97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hyperlink" Target="https://m.edsoo.ru/89c519cc" TargetMode="External"/><Relationship Id="rId35" Type="http://schemas.openxmlformats.org/officeDocument/2006/relationships/hyperlink" Target="https://m.edsoo.ru/589b0115" TargetMode="External"/><Relationship Id="rId43" Type="http://schemas.openxmlformats.org/officeDocument/2006/relationships/hyperlink" Target="https://m.edsoo.ru/5c174679" TargetMode="External"/><Relationship Id="rId48" Type="http://schemas.openxmlformats.org/officeDocument/2006/relationships/hyperlink" Target="https://m.edsoo.ru/3ad2a050" TargetMode="External"/><Relationship Id="rId56" Type="http://schemas.openxmlformats.org/officeDocument/2006/relationships/hyperlink" Target="https://m.edsoo.ru/e2322cd2" TargetMode="External"/><Relationship Id="rId64" Type="http://schemas.openxmlformats.org/officeDocument/2006/relationships/hyperlink" Target="https://m.edsoo.ru/d51dd163" TargetMode="External"/><Relationship Id="rId69" Type="http://schemas.openxmlformats.org/officeDocument/2006/relationships/hyperlink" Target="https://m.edsoo.ru/ea8eeadb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c9d99bec" TargetMode="External"/><Relationship Id="rId72" Type="http://schemas.openxmlformats.org/officeDocument/2006/relationships/hyperlink" Target="https://m.edsoo.ru/a75d3c7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d0065f8" TargetMode="External"/><Relationship Id="rId38" Type="http://schemas.openxmlformats.org/officeDocument/2006/relationships/hyperlink" Target="https://m.edsoo.ru/c2e5fd16" TargetMode="External"/><Relationship Id="rId46" Type="http://schemas.openxmlformats.org/officeDocument/2006/relationships/hyperlink" Target="https://m.edsoo.ru/f94dc1a1" TargetMode="External"/><Relationship Id="rId59" Type="http://schemas.openxmlformats.org/officeDocument/2006/relationships/hyperlink" Target="https://m.edsoo.ru/341c8aaf" TargetMode="External"/><Relationship Id="rId67" Type="http://schemas.openxmlformats.org/officeDocument/2006/relationships/hyperlink" Target="https://m.edsoo.ru/6929ee2c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19caeea5" TargetMode="External"/><Relationship Id="rId54" Type="http://schemas.openxmlformats.org/officeDocument/2006/relationships/hyperlink" Target="https://m.edsoo.ru/ec351bda" TargetMode="External"/><Relationship Id="rId62" Type="http://schemas.openxmlformats.org/officeDocument/2006/relationships/hyperlink" Target="https://m.edsoo.ru/c3d5b73e" TargetMode="External"/><Relationship Id="rId70" Type="http://schemas.openxmlformats.org/officeDocument/2006/relationships/hyperlink" Target="https://m.edsoo.ru/f05deee5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58</Pages>
  <Words>11465</Words>
  <Characters>65351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Anikina</dc:creator>
  <cp:keywords/>
  <dc:description/>
  <cp:lastModifiedBy>Anikina</cp:lastModifiedBy>
  <cp:revision>3</cp:revision>
  <cp:lastPrinted>2024-10-25T02:27:00Z</cp:lastPrinted>
  <dcterms:created xsi:type="dcterms:W3CDTF">2024-10-25T02:23:00Z</dcterms:created>
  <dcterms:modified xsi:type="dcterms:W3CDTF">2024-10-25T03:23:00Z</dcterms:modified>
</cp:coreProperties>
</file>