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6" w:type="dxa"/>
        <w:tblInd w:w="108" w:type="dxa"/>
        <w:tblLayout w:type="fixed"/>
        <w:tblLook w:val="01E0" w:firstRow="1" w:lastRow="1" w:firstColumn="1" w:lastColumn="1" w:noHBand="0" w:noVBand="0"/>
      </w:tblPr>
      <w:tblGrid>
        <w:gridCol w:w="4174"/>
        <w:gridCol w:w="1550"/>
        <w:gridCol w:w="4412"/>
      </w:tblGrid>
      <w:tr w:rsidR="001B7460" w:rsidRPr="00626A4F" w:rsidTr="001B7460">
        <w:trPr>
          <w:trHeight w:val="2593"/>
        </w:trPr>
        <w:tc>
          <w:tcPr>
            <w:tcW w:w="4174" w:type="dxa"/>
          </w:tcPr>
          <w:p w:rsidR="001B7460" w:rsidRPr="00EB7A1E" w:rsidRDefault="001B7460" w:rsidP="00125A1A">
            <w:pPr>
              <w:pStyle w:val="a3"/>
              <w:spacing w:before="0" w:beforeAutospacing="0" w:after="0" w:afterAutospacing="0"/>
              <w:outlineLvl w:val="0"/>
            </w:pPr>
            <w:r w:rsidRPr="00EB7A1E">
              <w:t xml:space="preserve">СОГЛАСОВАНО:    </w:t>
            </w:r>
          </w:p>
          <w:p w:rsidR="001B7460" w:rsidRPr="00EB7A1E" w:rsidRDefault="001B7460" w:rsidP="00125A1A">
            <w:pPr>
              <w:pStyle w:val="a3"/>
              <w:spacing w:before="0" w:beforeAutospacing="0" w:after="0" w:afterAutospacing="0"/>
              <w:outlineLvl w:val="0"/>
            </w:pPr>
            <w:r w:rsidRPr="00EB7A1E">
              <w:t xml:space="preserve"> Председатель профкома     _________Короткова Е.В.</w:t>
            </w:r>
          </w:p>
          <w:p w:rsidR="001B7460" w:rsidRPr="00EB7A1E" w:rsidRDefault="001B7460" w:rsidP="00125A1A">
            <w:pPr>
              <w:pStyle w:val="a3"/>
              <w:spacing w:before="0" w:beforeAutospacing="0" w:after="0" w:afterAutospacing="0"/>
              <w:outlineLvl w:val="0"/>
            </w:pPr>
            <w:r w:rsidRPr="00EB7A1E">
              <w:t>«_</w:t>
            </w:r>
            <w:r w:rsidRPr="00EB7A1E">
              <w:rPr>
                <w:u w:val="single"/>
              </w:rPr>
              <w:t>28</w:t>
            </w:r>
            <w:r w:rsidRPr="00EB7A1E">
              <w:t>_»___</w:t>
            </w:r>
            <w:r w:rsidRPr="00EB7A1E">
              <w:rPr>
                <w:u w:val="single"/>
              </w:rPr>
              <w:t>августа</w:t>
            </w:r>
            <w:r w:rsidRPr="00EB7A1E">
              <w:t>__2012 г.</w:t>
            </w:r>
          </w:p>
        </w:tc>
        <w:tc>
          <w:tcPr>
            <w:tcW w:w="1550" w:type="dxa"/>
          </w:tcPr>
          <w:p w:rsidR="001B7460" w:rsidRPr="00EB7A1E" w:rsidRDefault="001B7460" w:rsidP="00125A1A">
            <w:pPr>
              <w:pStyle w:val="a3"/>
              <w:spacing w:before="0" w:beforeAutospacing="0" w:after="0" w:afterAutospacing="0"/>
              <w:outlineLvl w:val="0"/>
            </w:pPr>
            <w:r w:rsidRPr="00EB7A1E">
              <w:rPr>
                <w:noProof/>
              </w:rPr>
              <w:drawing>
                <wp:anchor distT="0" distB="0" distL="114300" distR="114300" simplePos="0" relativeHeight="251659264" behindDoc="1" locked="0" layoutInCell="1" allowOverlap="1" wp14:anchorId="31A917FD" wp14:editId="3F0A050D">
                  <wp:simplePos x="0" y="0"/>
                  <wp:positionH relativeFrom="column">
                    <wp:posOffset>-39370</wp:posOffset>
                  </wp:positionH>
                  <wp:positionV relativeFrom="paragraph">
                    <wp:posOffset>79375</wp:posOffset>
                  </wp:positionV>
                  <wp:extent cx="2038350" cy="16954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3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2" w:type="dxa"/>
          </w:tcPr>
          <w:p w:rsidR="001B7460" w:rsidRPr="00EB7A1E" w:rsidRDefault="001B7460" w:rsidP="00125A1A">
            <w:pPr>
              <w:pStyle w:val="a3"/>
              <w:spacing w:before="0" w:beforeAutospacing="0" w:after="0" w:afterAutospacing="0"/>
            </w:pPr>
            <w:r w:rsidRPr="00EB7A1E">
              <w:t xml:space="preserve">УТВЕРЖДАЮ:                         </w:t>
            </w:r>
          </w:p>
          <w:p w:rsidR="001B7460" w:rsidRPr="00EB7A1E" w:rsidRDefault="001B7460" w:rsidP="00125A1A">
            <w:pPr>
              <w:pStyle w:val="a3"/>
              <w:spacing w:before="0" w:beforeAutospacing="0" w:after="0" w:afterAutospacing="0"/>
            </w:pPr>
            <w:r w:rsidRPr="00EB7A1E">
              <w:t>Директор МБОУ СОШ №4                __________Трусова Л.А.                       «_</w:t>
            </w:r>
            <w:r w:rsidRPr="00EB7A1E">
              <w:rPr>
                <w:u w:val="single"/>
              </w:rPr>
              <w:t>28</w:t>
            </w:r>
            <w:r w:rsidRPr="00EB7A1E">
              <w:t>_»___</w:t>
            </w:r>
            <w:r w:rsidRPr="00EB7A1E">
              <w:rPr>
                <w:u w:val="single"/>
              </w:rPr>
              <w:t>августа</w:t>
            </w:r>
            <w:r w:rsidRPr="00EB7A1E">
              <w:t>__2012 г.</w:t>
            </w:r>
          </w:p>
        </w:tc>
      </w:tr>
    </w:tbl>
    <w:p w:rsidR="001B7460" w:rsidRDefault="001B7460" w:rsidP="00D05279">
      <w:pPr>
        <w:shd w:val="clear" w:color="auto" w:fill="FFFFFF"/>
        <w:spacing w:after="0" w:line="293" w:lineRule="atLeast"/>
        <w:jc w:val="center"/>
        <w:rPr>
          <w:rFonts w:ascii="Times New Roman" w:eastAsia="Times New Roman" w:hAnsi="Times New Roman" w:cs="Times New Roman"/>
          <w:b/>
          <w:bCs/>
          <w:sz w:val="24"/>
          <w:szCs w:val="24"/>
        </w:rPr>
      </w:pPr>
    </w:p>
    <w:p w:rsidR="00D05279" w:rsidRPr="00D05279" w:rsidRDefault="00CC2B6E" w:rsidP="00D05279">
      <w:pPr>
        <w:shd w:val="clear" w:color="auto" w:fill="FFFFFF"/>
        <w:spacing w:after="0" w:line="293" w:lineRule="atLeas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Положение об оказании первой доврачебной помощи </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b/>
          <w:sz w:val="24"/>
          <w:szCs w:val="24"/>
        </w:rPr>
      </w:pPr>
      <w:r w:rsidRPr="0081690B">
        <w:rPr>
          <w:rFonts w:ascii="Times New Roman" w:eastAsia="Times New Roman" w:hAnsi="Times New Roman" w:cs="Times New Roman"/>
          <w:b/>
          <w:bCs/>
          <w:sz w:val="24"/>
          <w:szCs w:val="24"/>
        </w:rPr>
        <w:t> </w:t>
      </w:r>
    </w:p>
    <w:p w:rsidR="00D05279" w:rsidRPr="0081690B" w:rsidRDefault="00D05279" w:rsidP="00D05279">
      <w:pPr>
        <w:shd w:val="clear" w:color="auto" w:fill="FFFFFF"/>
        <w:spacing w:after="0" w:line="270" w:lineRule="atLeast"/>
        <w:ind w:firstLine="708"/>
        <w:jc w:val="both"/>
        <w:rPr>
          <w:rFonts w:ascii="Times New Roman" w:eastAsia="Times New Roman" w:hAnsi="Times New Roman" w:cs="Times New Roman"/>
          <w:b/>
          <w:sz w:val="24"/>
          <w:szCs w:val="24"/>
        </w:rPr>
      </w:pPr>
      <w:r w:rsidRPr="0081690B">
        <w:rPr>
          <w:rFonts w:ascii="Times New Roman" w:eastAsia="Times New Roman" w:hAnsi="Times New Roman" w:cs="Times New Roman"/>
          <w:b/>
          <w:bCs/>
          <w:sz w:val="24"/>
          <w:szCs w:val="24"/>
        </w:rPr>
        <w:t>1. Общие положения</w:t>
      </w:r>
    </w:p>
    <w:p w:rsidR="00D05279" w:rsidRDefault="00D05279" w:rsidP="00D05279">
      <w:pPr>
        <w:shd w:val="clear" w:color="auto" w:fill="FFFFFF"/>
        <w:spacing w:after="0" w:line="270"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1.1. Первая доврачебная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работника.</w:t>
      </w:r>
    </w:p>
    <w:p w:rsidR="00D05279" w:rsidRPr="00D05279" w:rsidRDefault="00D05279" w:rsidP="00D05279">
      <w:pPr>
        <w:shd w:val="clear" w:color="auto" w:fill="FFFFFF"/>
        <w:spacing w:after="0" w:line="270"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1.2. Ответственность за организацию </w:t>
      </w:r>
      <w:proofErr w:type="gramStart"/>
      <w:r w:rsidRPr="00D05279">
        <w:rPr>
          <w:rFonts w:ascii="Times New Roman" w:eastAsia="Times New Roman" w:hAnsi="Times New Roman" w:cs="Times New Roman"/>
          <w:sz w:val="24"/>
          <w:szCs w:val="24"/>
        </w:rPr>
        <w:t>обучения по оказанию</w:t>
      </w:r>
      <w:proofErr w:type="gramEnd"/>
      <w:r w:rsidRPr="00D05279">
        <w:rPr>
          <w:rFonts w:ascii="Times New Roman" w:eastAsia="Times New Roman" w:hAnsi="Times New Roman" w:cs="Times New Roman"/>
          <w:sz w:val="24"/>
          <w:szCs w:val="24"/>
        </w:rPr>
        <w:t xml:space="preserve"> первой доврачебной помощи в образовательном учреждении возлагается на </w:t>
      </w:r>
      <w:r w:rsidR="001B7460">
        <w:rPr>
          <w:rFonts w:ascii="Times New Roman" w:eastAsia="Times New Roman" w:hAnsi="Times New Roman" w:cs="Times New Roman"/>
          <w:sz w:val="24"/>
          <w:szCs w:val="24"/>
        </w:rPr>
        <w:t xml:space="preserve">заместителя по УР </w:t>
      </w:r>
      <w:proofErr w:type="spellStart"/>
      <w:r w:rsidR="001B7460">
        <w:rPr>
          <w:rFonts w:ascii="Times New Roman" w:eastAsia="Times New Roman" w:hAnsi="Times New Roman" w:cs="Times New Roman"/>
          <w:sz w:val="24"/>
          <w:szCs w:val="24"/>
        </w:rPr>
        <w:t>Добрынкину</w:t>
      </w:r>
      <w:proofErr w:type="spellEnd"/>
      <w:r w:rsidR="001B7460">
        <w:rPr>
          <w:rFonts w:ascii="Times New Roman" w:eastAsia="Times New Roman" w:hAnsi="Times New Roman" w:cs="Times New Roman"/>
          <w:sz w:val="24"/>
          <w:szCs w:val="24"/>
        </w:rPr>
        <w:t xml:space="preserve"> С.Д.</w:t>
      </w:r>
    </w:p>
    <w:p w:rsidR="00D05279" w:rsidRDefault="0081690B" w:rsidP="00D05279">
      <w:pPr>
        <w:shd w:val="clear" w:color="auto" w:fill="FFFFFF"/>
        <w:spacing w:after="0" w:line="293"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05279" w:rsidRPr="00D05279">
        <w:rPr>
          <w:rFonts w:ascii="Times New Roman" w:eastAsia="Times New Roman" w:hAnsi="Times New Roman" w:cs="Times New Roman"/>
          <w:sz w:val="24"/>
          <w:szCs w:val="24"/>
        </w:rPr>
        <w:t>. Оказывающий помощь должен знать основные признаки нарушения жизненно важных функций организма человека, а также уметь освободить пострадавшего от действия опасных и вредных факторов, оценить состояние пострадавшего, определить последовательность применяемых приемов первой доврачебной помощи, при необходимости использовать подручные средства при оказании помощи и транспортировке пострадавшего.</w:t>
      </w:r>
    </w:p>
    <w:p w:rsidR="00D05279" w:rsidRPr="00D05279" w:rsidRDefault="0081690B" w:rsidP="00D05279">
      <w:pPr>
        <w:shd w:val="clear" w:color="auto" w:fill="FFFFFF"/>
        <w:spacing w:after="0" w:line="293"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1.4</w:t>
      </w:r>
      <w:r w:rsidR="00D05279" w:rsidRPr="00D05279">
        <w:rPr>
          <w:rFonts w:ascii="Times New Roman" w:eastAsia="Times New Roman" w:hAnsi="Times New Roman" w:cs="Times New Roman"/>
          <w:bCs/>
          <w:sz w:val="24"/>
          <w:szCs w:val="24"/>
        </w:rPr>
        <w:t>. Последовательность действий при оказании первой помощи пострадавшему:</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устранение воздействия на организм пострадавшего опасных и вредных факторов (освобождение его от действия электрического тока, гашение горящей одежды, извлечение из воды и т. д.);</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оценка состояния пострадавшего;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определение характера травмы, создающей наибольшую угрозу для жизни пострадавшего, и последовательности действий по его спасению;</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выполнение необходимых мероприятий по спасению пострадавшего в порядке срочности (восстановление проходимости дыхательных путей; проведение искусственного дыхания, наружного массажа сердца; остановка кровотечения; иммобилизация места перелома; наложение повязки и т. п.);</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поддержание основных жизненных функций пострадавшего до прибытия медицинского персонала;</w:t>
      </w:r>
      <w:r w:rsidRPr="00D05279">
        <w:rPr>
          <w:rFonts w:ascii="Times New Roman" w:eastAsia="Times New Roman" w:hAnsi="Times New Roman" w:cs="Times New Roman"/>
          <w:sz w:val="24"/>
          <w:szCs w:val="24"/>
        </w:rPr>
        <w:br/>
        <w:t>- вызов скорой медицинской помощи или врача либо принятие мер для транспортировки пострадавшего в ближайшее лечебное учреждение.</w:t>
      </w:r>
    </w:p>
    <w:p w:rsidR="00D05279" w:rsidRPr="00D05279" w:rsidRDefault="0081690B" w:rsidP="00D05279">
      <w:pPr>
        <w:shd w:val="clear" w:color="auto" w:fill="FFFFFF"/>
        <w:spacing w:after="300" w:line="293"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D05279" w:rsidRPr="00D05279">
        <w:rPr>
          <w:rFonts w:ascii="Times New Roman" w:eastAsia="Times New Roman" w:hAnsi="Times New Roman" w:cs="Times New Roman"/>
          <w:sz w:val="24"/>
          <w:szCs w:val="24"/>
        </w:rPr>
        <w:t>. В случае невозможности вызова медицинского персонала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устойчивом дыхании и пульсе.</w:t>
      </w:r>
    </w:p>
    <w:p w:rsidR="00D05279" w:rsidRPr="00D05279" w:rsidRDefault="0081690B" w:rsidP="00D05279">
      <w:pPr>
        <w:shd w:val="clear" w:color="auto" w:fill="FFFFFF"/>
        <w:spacing w:after="300" w:line="293"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D05279" w:rsidRPr="00D05279">
        <w:rPr>
          <w:rFonts w:ascii="Times New Roman" w:eastAsia="Times New Roman" w:hAnsi="Times New Roman" w:cs="Times New Roman"/>
          <w:sz w:val="24"/>
          <w:szCs w:val="24"/>
        </w:rPr>
        <w:t>. В том случае, когда состояние пострадавшего не позволяет его транспортировать, необходимо поддерживать его основные жизненные функции до прибытия медицинского работника.</w:t>
      </w:r>
    </w:p>
    <w:p w:rsidR="00D05279" w:rsidRPr="0081690B" w:rsidRDefault="00D05279" w:rsidP="00D05279">
      <w:pPr>
        <w:shd w:val="clear" w:color="auto" w:fill="FFFFFF"/>
        <w:spacing w:after="300" w:line="293" w:lineRule="atLeast"/>
        <w:ind w:firstLine="708"/>
        <w:jc w:val="both"/>
        <w:rPr>
          <w:rFonts w:ascii="Times New Roman" w:eastAsia="Times New Roman" w:hAnsi="Times New Roman" w:cs="Times New Roman"/>
          <w:b/>
          <w:sz w:val="24"/>
          <w:szCs w:val="24"/>
        </w:rPr>
      </w:pPr>
      <w:r w:rsidRPr="0081690B">
        <w:rPr>
          <w:rFonts w:ascii="Times New Roman" w:eastAsia="Times New Roman" w:hAnsi="Times New Roman" w:cs="Times New Roman"/>
          <w:b/>
          <w:bCs/>
          <w:sz w:val="24"/>
          <w:szCs w:val="24"/>
        </w:rPr>
        <w:lastRenderedPageBreak/>
        <w:t>2. Признаки для определения состояния здоровья пострадавшего</w:t>
      </w:r>
    </w:p>
    <w:p w:rsidR="0081690B" w:rsidRDefault="00D05279" w:rsidP="001B7460">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2.1. Признаки, по которым можно быстро определить состояние здо</w:t>
      </w:r>
      <w:r w:rsidR="0081690B">
        <w:rPr>
          <w:rFonts w:ascii="Times New Roman" w:eastAsia="Times New Roman" w:hAnsi="Times New Roman" w:cs="Times New Roman"/>
          <w:sz w:val="24"/>
          <w:szCs w:val="24"/>
        </w:rPr>
        <w:t>ровья пострадавшего, следующие:</w:t>
      </w:r>
    </w:p>
    <w:p w:rsidR="00D05279" w:rsidRPr="00D05279" w:rsidRDefault="00D05279" w:rsidP="001B7460">
      <w:pPr>
        <w:shd w:val="clear" w:color="auto" w:fill="FFFFFF"/>
        <w:spacing w:after="0" w:line="240" w:lineRule="auto"/>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сознание: ясное, отсутствует, нарушено (пострадавший заторможен или возбужден);</w:t>
      </w:r>
    </w:p>
    <w:p w:rsidR="00D05279" w:rsidRPr="00D05279" w:rsidRDefault="00D05279" w:rsidP="001B7460">
      <w:pPr>
        <w:shd w:val="clear" w:color="auto" w:fill="FFFFFF"/>
        <w:spacing w:after="0" w:line="240" w:lineRule="auto"/>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Отсутствие сознания у пострадавшего определяют визуально. Чтобы окончательно убедиться в этом, следует обратиться к пострадавшему с вопросом о самочувствии;</w:t>
      </w:r>
    </w:p>
    <w:p w:rsidR="00D05279" w:rsidRPr="00D05279" w:rsidRDefault="00D05279" w:rsidP="001B7460">
      <w:pPr>
        <w:shd w:val="clear" w:color="auto" w:fill="FFFFFF"/>
        <w:spacing w:after="0" w:line="240" w:lineRule="auto"/>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цвет кожных покровов и видимых слизистых оболочек (губ, глаз)</w:t>
      </w:r>
      <w:r w:rsidRPr="00D05279">
        <w:rPr>
          <w:rFonts w:ascii="Times New Roman" w:eastAsia="Times New Roman" w:hAnsi="Times New Roman" w:cs="Times New Roman"/>
          <w:i/>
          <w:iCs/>
          <w:sz w:val="24"/>
          <w:szCs w:val="24"/>
        </w:rPr>
        <w:t>:</w:t>
      </w:r>
      <w:r w:rsidRPr="00D05279">
        <w:rPr>
          <w:rFonts w:ascii="Times New Roman" w:eastAsia="Times New Roman" w:hAnsi="Times New Roman" w:cs="Times New Roman"/>
          <w:sz w:val="24"/>
          <w:szCs w:val="24"/>
        </w:rPr>
        <w:t> розовые, синюшные, бледные</w:t>
      </w:r>
      <w:proofErr w:type="gramStart"/>
      <w:r w:rsidRPr="00D05279">
        <w:rPr>
          <w:rFonts w:ascii="Times New Roman" w:eastAsia="Times New Roman" w:hAnsi="Times New Roman" w:cs="Times New Roman"/>
          <w:sz w:val="24"/>
          <w:szCs w:val="24"/>
        </w:rPr>
        <w:t>.</w:t>
      </w:r>
      <w:proofErr w:type="gramEnd"/>
      <w:r w:rsidRPr="00D05279">
        <w:rPr>
          <w:rFonts w:ascii="Times New Roman" w:eastAsia="Times New Roman" w:hAnsi="Times New Roman" w:cs="Times New Roman"/>
          <w:sz w:val="24"/>
          <w:szCs w:val="24"/>
        </w:rPr>
        <w:br/>
        <w:t>- </w:t>
      </w:r>
      <w:proofErr w:type="gramStart"/>
      <w:r w:rsidRPr="00D05279">
        <w:rPr>
          <w:rFonts w:ascii="Times New Roman" w:eastAsia="Times New Roman" w:hAnsi="Times New Roman" w:cs="Times New Roman"/>
          <w:sz w:val="24"/>
          <w:szCs w:val="24"/>
        </w:rPr>
        <w:t>д</w:t>
      </w:r>
      <w:proofErr w:type="gramEnd"/>
      <w:r w:rsidRPr="00D05279">
        <w:rPr>
          <w:rFonts w:ascii="Times New Roman" w:eastAsia="Times New Roman" w:hAnsi="Times New Roman" w:cs="Times New Roman"/>
          <w:sz w:val="24"/>
          <w:szCs w:val="24"/>
        </w:rPr>
        <w:t>ыхание: нормальное, отсутствует, нарушено (неправильное, поверхностное, хрипящее).</w:t>
      </w:r>
    </w:p>
    <w:p w:rsidR="00D05279" w:rsidRDefault="00D05279" w:rsidP="001B7460">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Цвет кожных покровов и наличие дыхания (по подъему и опусканию грудной клетки) оценивают также визуально. Нельзя тратить драгоценное время на прикладывание ко рту и носу зеркала и бле</w:t>
      </w:r>
      <w:r>
        <w:rPr>
          <w:rFonts w:ascii="Times New Roman" w:eastAsia="Times New Roman" w:hAnsi="Times New Roman" w:cs="Times New Roman"/>
          <w:sz w:val="24"/>
          <w:szCs w:val="24"/>
        </w:rPr>
        <w:t>стящих металлических предметов;</w:t>
      </w:r>
    </w:p>
    <w:p w:rsidR="00D05279" w:rsidRPr="00D05279" w:rsidRDefault="00D05279" w:rsidP="001B7460">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пульс на сонных артериях: хорошо определяется (ритм правильный или неправильный), плохо определяется, отсутствует.</w:t>
      </w:r>
    </w:p>
    <w:p w:rsidR="00D05279" w:rsidRDefault="00D05279" w:rsidP="001B7460">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Для определения пульса на сонной артерии пальцы руки накладывают на адамово яблоко (трахею) пострадавшего и, продвигая их немного в сторону, ощупывают шею сбоку;</w:t>
      </w:r>
      <w:r w:rsidRPr="00D05279">
        <w:rPr>
          <w:rFonts w:ascii="Times New Roman" w:eastAsia="Times New Roman" w:hAnsi="Times New Roman" w:cs="Times New Roman"/>
          <w:sz w:val="24"/>
          <w:szCs w:val="24"/>
        </w:rPr>
        <w:br/>
        <w:t>- зрачки: расширенные, суженные.</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Ширину зрачков при закрытых глазах определяют следующим образом: подушечки указательных пальцев кладут на верхние веки обоих глаз и, слегка придавливая их к глазному яблоку, поднимают вверх. При этом глазная щель открывается и на белом фоне видна округлая радужка, а в центре ее — округлой формы черные зрачки, состояние которых (суженные или расширенные) оценивают по площади радужки, которую они занимают.</w:t>
      </w:r>
    </w:p>
    <w:p w:rsidR="00D05279" w:rsidRPr="00D05279" w:rsidRDefault="00D05279" w:rsidP="0081690B">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При определенных навыках, владея собой, оказывающий помощь за минуту должен оценить состояние пострадавшего и решить, в каком объеме и порядке следует оказывать ему помощь.</w:t>
      </w:r>
      <w:r w:rsidR="0081690B">
        <w:rPr>
          <w:rFonts w:ascii="Times New Roman" w:eastAsia="Times New Roman" w:hAnsi="Times New Roman" w:cs="Times New Roman"/>
          <w:sz w:val="24"/>
          <w:szCs w:val="24"/>
        </w:rPr>
        <w:t xml:space="preserve"> </w:t>
      </w:r>
      <w:r w:rsidRPr="00D05279">
        <w:rPr>
          <w:rFonts w:ascii="Times New Roman" w:eastAsia="Times New Roman" w:hAnsi="Times New Roman" w:cs="Times New Roman"/>
          <w:sz w:val="24"/>
          <w:szCs w:val="24"/>
        </w:rPr>
        <w:t>Степень нарушения сознания, цвет кожных покровов и состояние дыхания можно оценивать одновременно с прощупыванием пульса, что отнимает не более минуты. Осмотр зрачков можно провести за несколько секунд.</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b/>
          <w:sz w:val="24"/>
          <w:szCs w:val="24"/>
        </w:rPr>
      </w:pPr>
      <w:r w:rsidRPr="0081690B">
        <w:rPr>
          <w:rFonts w:ascii="Times New Roman" w:eastAsia="Times New Roman" w:hAnsi="Times New Roman" w:cs="Times New Roman"/>
          <w:b/>
          <w:bCs/>
          <w:sz w:val="24"/>
          <w:szCs w:val="24"/>
        </w:rPr>
        <w:t>3. Комплекс реанимационных мероприятий</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Если у пострадавшего отсутствуют сознание, дыхание, пульс, кожный покров синюшный, а зрачки расширенные, следует немедленно приступить к восстановлению жизненно важных функций организма путем проведения искусственного дыхания и наружного массажа сердца.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Требуется заметить время остановки дыхания и кровообращения у пострадавшего, время начала проведения искусственного дыхания и наружного массажа сердца, а также продолжительность реанимационных мероприятий и сообщить эти сведения прибывшему медицинскому персоналу.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3.1. Искусственное дыхание.</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Искусственное дыхание проводится в тех случаях, когда пострадавший не дышит или дышит очень плохо (редко, судорожно, как бы со всхлипыванием), а </w:t>
      </w:r>
      <w:proofErr w:type="gramStart"/>
      <w:r w:rsidRPr="00D05279">
        <w:rPr>
          <w:rFonts w:ascii="Times New Roman" w:eastAsia="Times New Roman" w:hAnsi="Times New Roman" w:cs="Times New Roman"/>
          <w:sz w:val="24"/>
          <w:szCs w:val="24"/>
        </w:rPr>
        <w:t>также</w:t>
      </w:r>
      <w:proofErr w:type="gramEnd"/>
      <w:r w:rsidRPr="00D05279">
        <w:rPr>
          <w:rFonts w:ascii="Times New Roman" w:eastAsia="Times New Roman" w:hAnsi="Times New Roman" w:cs="Times New Roman"/>
          <w:sz w:val="24"/>
          <w:szCs w:val="24"/>
        </w:rPr>
        <w:t xml:space="preserve"> если его </w:t>
      </w:r>
      <w:r w:rsidRPr="00D05279">
        <w:rPr>
          <w:rFonts w:ascii="Times New Roman" w:eastAsia="Times New Roman" w:hAnsi="Times New Roman" w:cs="Times New Roman"/>
          <w:sz w:val="24"/>
          <w:szCs w:val="24"/>
        </w:rPr>
        <w:lastRenderedPageBreak/>
        <w:t>дыхание постоянно ухудшается независимо от того, чем это вызвано: поражением электрическим током, отравлением, утоплением и т. д.</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Наиболее эффективным способом искусственного дыхания является способ «изо рта в рот» или «изо рта в нос», так как при этом обеспечивается поступление достаточного объема воздуха в легкие пострадавшего. Способ «изо рта в рот» или «изо рта в нос» основан на применении выдыхаемого </w:t>
      </w:r>
      <w:proofErr w:type="gramStart"/>
      <w:r w:rsidRPr="00D05279">
        <w:rPr>
          <w:rFonts w:ascii="Times New Roman" w:eastAsia="Times New Roman" w:hAnsi="Times New Roman" w:cs="Times New Roman"/>
          <w:sz w:val="24"/>
          <w:szCs w:val="24"/>
        </w:rPr>
        <w:t>оказывающим</w:t>
      </w:r>
      <w:proofErr w:type="gramEnd"/>
      <w:r w:rsidRPr="00D05279">
        <w:rPr>
          <w:rFonts w:ascii="Times New Roman" w:eastAsia="Times New Roman" w:hAnsi="Times New Roman" w:cs="Times New Roman"/>
          <w:sz w:val="24"/>
          <w:szCs w:val="24"/>
        </w:rPr>
        <w:t xml:space="preserve"> помощь воздуха, который насильно подается в дыхательные пути пострадавшего и физиологически пригоден для дыхания пострадавшего. Воздух можно вдувать через марлю, платок и т. п. Этот способ искусственного дыхания позволяет легко контролировать поступление воздуха в легкие пострадавшего по расширению грудной клетки после вдувания и последующему спаданию ее в результате пассивного выдоха.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Для проведения искусственного дыхания пострадавшего следует уложить на спину, расстегнуть стесняющую дыхание одежду и обеспечить проходимость верхних дыхательных путей, которые в положении на спине при бессознательном состоянии закрыты запавшим языком. </w:t>
      </w:r>
      <w:proofErr w:type="gramStart"/>
      <w:r w:rsidRPr="00D05279">
        <w:rPr>
          <w:rFonts w:ascii="Times New Roman" w:eastAsia="Times New Roman" w:hAnsi="Times New Roman" w:cs="Times New Roman"/>
          <w:sz w:val="24"/>
          <w:szCs w:val="24"/>
        </w:rPr>
        <w:t>Кроме того, в полости рта может находиться инородное содержимое (рвотные массы, песок, ил, трава, и т. п.), которое необходимо удалить указательным пальцем, обернутым платком (тканью) или бинтом, повернув голову пострадавшего набок.</w:t>
      </w:r>
      <w:proofErr w:type="gramEnd"/>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После этого оказывающий помощь располагается сбоку от головы пострадавшего, одну руку подсовывает под его шею, а ладонью другой руки надавливает на лоб, максимально запрокидывая голову. При этом корень языка поднимается и освобождает вход в гортань, а рот пострадавшего открывается. Оказывающий помощь наклоняется к лицу пострадавшего, делает глубокий вдох открытым ртом, затем полностью плотно охватывает губами открытый рот пострадавшего и делает энергичный выдох, </w:t>
      </w:r>
      <w:proofErr w:type="gramStart"/>
      <w:r w:rsidRPr="00D05279">
        <w:rPr>
          <w:rFonts w:ascii="Times New Roman" w:eastAsia="Times New Roman" w:hAnsi="Times New Roman" w:cs="Times New Roman"/>
          <w:sz w:val="24"/>
          <w:szCs w:val="24"/>
        </w:rPr>
        <w:t>с</w:t>
      </w:r>
      <w:proofErr w:type="gramEnd"/>
      <w:r w:rsidRPr="00D05279">
        <w:rPr>
          <w:rFonts w:ascii="Times New Roman" w:eastAsia="Times New Roman" w:hAnsi="Times New Roman" w:cs="Times New Roman"/>
          <w:sz w:val="24"/>
          <w:szCs w:val="24"/>
        </w:rPr>
        <w:t xml:space="preserve"> </w:t>
      </w:r>
      <w:proofErr w:type="gramStart"/>
      <w:r w:rsidRPr="00D05279">
        <w:rPr>
          <w:rFonts w:ascii="Times New Roman" w:eastAsia="Times New Roman" w:hAnsi="Times New Roman" w:cs="Times New Roman"/>
          <w:sz w:val="24"/>
          <w:szCs w:val="24"/>
        </w:rPr>
        <w:t>некоторым</w:t>
      </w:r>
      <w:proofErr w:type="gramEnd"/>
      <w:r w:rsidRPr="00D05279">
        <w:rPr>
          <w:rFonts w:ascii="Times New Roman" w:eastAsia="Times New Roman" w:hAnsi="Times New Roman" w:cs="Times New Roman"/>
          <w:sz w:val="24"/>
          <w:szCs w:val="24"/>
        </w:rPr>
        <w:t xml:space="preserve"> усилием вдувая воздух в его рот; одновременно он закрывает нос пострадавшего щекой или пальцами руки, находящейся на лбу. При этом обязательно следует наблюдать за грудной клеткой пострадавшего, которая должна подниматься. Как только грудная клетка поднялась, нагнетание воздуха приостанавливают, оказывающий помощь приподнимает свою голову, происходит пассивный выдох у пострадавшего. Для того чтобы выдох был более глубоким, можно несильным нажатием руки на грудную клетку помочь воздуху выйти из легких пострадавшего.</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Если у пострадавшего хорошо определяется пульс и необходимо проводить только искусственное дыхание, то интервал между искусственными вдохами должен составлять 5 с, что соответствует частоте дыхания 12 раз в минуту.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Кроме расширения грудной клетки хорошим показателем эффективности искусственного дыхания может служить </w:t>
      </w:r>
      <w:proofErr w:type="spellStart"/>
      <w:r w:rsidRPr="00D05279">
        <w:rPr>
          <w:rFonts w:ascii="Times New Roman" w:eastAsia="Times New Roman" w:hAnsi="Times New Roman" w:cs="Times New Roman"/>
          <w:sz w:val="24"/>
          <w:szCs w:val="24"/>
        </w:rPr>
        <w:t>порозовение</w:t>
      </w:r>
      <w:proofErr w:type="spellEnd"/>
      <w:r w:rsidRPr="00D05279">
        <w:rPr>
          <w:rFonts w:ascii="Times New Roman" w:eastAsia="Times New Roman" w:hAnsi="Times New Roman" w:cs="Times New Roman"/>
          <w:sz w:val="24"/>
          <w:szCs w:val="24"/>
        </w:rPr>
        <w:t xml:space="preserve"> кожных покровов и слизистых оболочек, а также выхода пострадавшего из бессознательного состояния и появление у него самостоятельного дыхания.</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При проведении искусственного дыхания оказывающий помощь должен следить за тем, чтобы вдуваемый воздух попадал в легкие, а не в желудок пострадавшего. При попадании воздуха в желудок, о чем свидетельствует вздутие живота «под ложечкой», осторожно надавливают ладонью на живот между грудиной и пупком. При этом может </w:t>
      </w:r>
      <w:r w:rsidRPr="00D05279">
        <w:rPr>
          <w:rFonts w:ascii="Times New Roman" w:eastAsia="Times New Roman" w:hAnsi="Times New Roman" w:cs="Times New Roman"/>
          <w:sz w:val="24"/>
          <w:szCs w:val="24"/>
        </w:rPr>
        <w:lastRenderedPageBreak/>
        <w:t>возникнуть рвота, поэтому необходимо повернуть голову и плечи пострадавшего набок (лучше налево), чтобы очистить его рот и глотку.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Если челюсти пострадавшего плотно стиснуты и </w:t>
      </w:r>
      <w:proofErr w:type="gramStart"/>
      <w:r w:rsidRPr="00D05279">
        <w:rPr>
          <w:rFonts w:ascii="Times New Roman" w:eastAsia="Times New Roman" w:hAnsi="Times New Roman" w:cs="Times New Roman"/>
          <w:sz w:val="24"/>
          <w:szCs w:val="24"/>
        </w:rPr>
        <w:t>открыть</w:t>
      </w:r>
      <w:proofErr w:type="gramEnd"/>
      <w:r w:rsidRPr="00D05279">
        <w:rPr>
          <w:rFonts w:ascii="Times New Roman" w:eastAsia="Times New Roman" w:hAnsi="Times New Roman" w:cs="Times New Roman"/>
          <w:sz w:val="24"/>
          <w:szCs w:val="24"/>
        </w:rPr>
        <w:t xml:space="preserve"> рот не удается, следует проводить искусственное дыхание по способу «изо рта в нос».</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Маленьким детям вдувают воздух одновременно в рот и нос. Чем меньше ребенок, тем меньше воздуха нужно ему для вдоха и тем чаще следует производить вдувание по сравнению </w:t>
      </w:r>
      <w:proofErr w:type="gramStart"/>
      <w:r w:rsidRPr="00D05279">
        <w:rPr>
          <w:rFonts w:ascii="Times New Roman" w:eastAsia="Times New Roman" w:hAnsi="Times New Roman" w:cs="Times New Roman"/>
          <w:sz w:val="24"/>
          <w:szCs w:val="24"/>
        </w:rPr>
        <w:t>со</w:t>
      </w:r>
      <w:proofErr w:type="gramEnd"/>
      <w:r w:rsidRPr="00D05279">
        <w:rPr>
          <w:rFonts w:ascii="Times New Roman" w:eastAsia="Times New Roman" w:hAnsi="Times New Roman" w:cs="Times New Roman"/>
          <w:sz w:val="24"/>
          <w:szCs w:val="24"/>
        </w:rPr>
        <w:t xml:space="preserve"> взрослым человеком (до 15—18 раз в мин).</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При появлении первых слабых вдохов у пострадавшего следует приурочить проведение искусственного вдоха к моменту начала у него самостоятельного вдоха.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Прекращают искусственное дыхание после восстановления у пострадавшего достаточно глубокого и ритмичного самостоятельного дыхания.</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 отказываться от оказания помощи пострадавшему и считать его умершим при отсутствии таких признаков жизни, как дыхание или пульс. Делать вывод о смерти пострадавшего имеет право только медицинский работник.</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3.2. Наружный массаж сердца.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Показанием к проведению наружного массажа сердца является остановка сердечной деятельности, для которой характерно сочетание следующих признаков: бледность или </w:t>
      </w:r>
      <w:proofErr w:type="spellStart"/>
      <w:r w:rsidRPr="00D05279">
        <w:rPr>
          <w:rFonts w:ascii="Times New Roman" w:eastAsia="Times New Roman" w:hAnsi="Times New Roman" w:cs="Times New Roman"/>
          <w:sz w:val="24"/>
          <w:szCs w:val="24"/>
        </w:rPr>
        <w:t>синюшность</w:t>
      </w:r>
      <w:proofErr w:type="spellEnd"/>
      <w:r w:rsidRPr="00D05279">
        <w:rPr>
          <w:rFonts w:ascii="Times New Roman" w:eastAsia="Times New Roman" w:hAnsi="Times New Roman" w:cs="Times New Roman"/>
          <w:sz w:val="24"/>
          <w:szCs w:val="24"/>
        </w:rPr>
        <w:t xml:space="preserve"> кожных покровов, потеря сознания, отсутствие пульса на сонных артериях, прекращение дыхания или судорожные, неправильные вдохи. При остановке сердца, не теряя ни секунды, пострадавшего надо уложить на ровное жесткое основание: скамью, пол, в крайнем случае, подложить под спину доску.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proofErr w:type="gramStart"/>
      <w:r w:rsidRPr="00D05279">
        <w:rPr>
          <w:rFonts w:ascii="Times New Roman" w:eastAsia="Times New Roman" w:hAnsi="Times New Roman" w:cs="Times New Roman"/>
          <w:sz w:val="24"/>
          <w:szCs w:val="24"/>
        </w:rPr>
        <w:t>Если помощь оказывает один человек, он располагается сбоку от пострадавшего и, наклонившись, делает два быстрых энергичных вдувания (по способу «изо рта в рот» или «изо рта в нос»), затем разгибается, оставаясь на этой же стороне от пострадавшего, ладонь одной руки кладет на нижнюю половину грудины (отступив на два пальца выше от ее нижнего края), а пальцы приподнимает.</w:t>
      </w:r>
      <w:proofErr w:type="gramEnd"/>
      <w:r w:rsidRPr="00D05279">
        <w:rPr>
          <w:rFonts w:ascii="Times New Roman" w:eastAsia="Times New Roman" w:hAnsi="Times New Roman" w:cs="Times New Roman"/>
          <w:sz w:val="24"/>
          <w:szCs w:val="24"/>
        </w:rPr>
        <w:t xml:space="preserve"> Ладонь второй руки он кладет поверх первой поперек или вдоль и надавливает, помогая наклоном своего корпуса. Руки при надавливании должны быть выпрямлены в локтевых суставах.</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Надавливать следует быстрыми толчками так, чтобы смещать грудину на 4—5 см, продолжительность надавливания не более 0,5 с, интервал между отдельными надавливаниями не более 0,5 с.</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В паузах руки с грудины не снимают (если помощь оказывают два человека), пальцы остаются приподнятыми, руки полностью выпрямленными в локтевых суставах.</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proofErr w:type="gramStart"/>
      <w:r w:rsidRPr="00D05279">
        <w:rPr>
          <w:rFonts w:ascii="Times New Roman" w:eastAsia="Times New Roman" w:hAnsi="Times New Roman" w:cs="Times New Roman"/>
          <w:sz w:val="24"/>
          <w:szCs w:val="24"/>
        </w:rPr>
        <w:t>Если оживление производит один человек, то на каждые два глубоких вдувания (вдоха) он производит 15 надавливаний на грудину, затем снова делает два вдувания и опять повторяет 15 надавливаний и т. д. За минуту необходимо сделать не менее 60 надавливаний и 12 вдуваний, т. е. выполнить 72 манипуляции, поэтому темп реанимационных мероприятий должен быть высоким.</w:t>
      </w:r>
      <w:proofErr w:type="gramEnd"/>
      <w:r w:rsidRPr="00D05279">
        <w:rPr>
          <w:rFonts w:ascii="Times New Roman" w:eastAsia="Times New Roman" w:hAnsi="Times New Roman" w:cs="Times New Roman"/>
          <w:sz w:val="24"/>
          <w:szCs w:val="24"/>
        </w:rPr>
        <w:t xml:space="preserve"> Опыт показывает, что больше всего </w:t>
      </w:r>
      <w:r w:rsidRPr="00D05279">
        <w:rPr>
          <w:rFonts w:ascii="Times New Roman" w:eastAsia="Times New Roman" w:hAnsi="Times New Roman" w:cs="Times New Roman"/>
          <w:sz w:val="24"/>
          <w:szCs w:val="24"/>
        </w:rPr>
        <w:lastRenderedPageBreak/>
        <w:t>времени затрачивается на искусственное дыхание. Нельзя затягивать вдувание: как только грудная клетка пострадавшего расширилась, его надо прекращать.</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При правильном выполнении наружного массажа сердца каждое надавливание на грудину вызывает появление пульса в артериях.</w:t>
      </w:r>
    </w:p>
    <w:p w:rsidR="00D05279" w:rsidRPr="00D05279" w:rsidRDefault="00D05279" w:rsidP="00D05279">
      <w:pPr>
        <w:shd w:val="clear" w:color="auto" w:fill="FFFFFF"/>
        <w:spacing w:after="300" w:line="270"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Оказывающие помощь должны периодически контролировать правильность и эффективность наружного массажа сердца по появлению пульса на сонных или бедренных артериях. При проведении реанимации одним человеком ему следует через каждые 2 мин прерывать массаж сердца на 2-3 </w:t>
      </w:r>
      <w:proofErr w:type="gramStart"/>
      <w:r w:rsidRPr="00D05279">
        <w:rPr>
          <w:rFonts w:ascii="Times New Roman" w:eastAsia="Times New Roman" w:hAnsi="Times New Roman" w:cs="Times New Roman"/>
          <w:sz w:val="24"/>
          <w:szCs w:val="24"/>
        </w:rPr>
        <w:t>с</w:t>
      </w:r>
      <w:proofErr w:type="gramEnd"/>
      <w:r w:rsidRPr="00D05279">
        <w:rPr>
          <w:rFonts w:ascii="Times New Roman" w:eastAsia="Times New Roman" w:hAnsi="Times New Roman" w:cs="Times New Roman"/>
          <w:sz w:val="24"/>
          <w:szCs w:val="24"/>
        </w:rPr>
        <w:t xml:space="preserve"> </w:t>
      </w:r>
      <w:proofErr w:type="gramStart"/>
      <w:r w:rsidRPr="00D05279">
        <w:rPr>
          <w:rFonts w:ascii="Times New Roman" w:eastAsia="Times New Roman" w:hAnsi="Times New Roman" w:cs="Times New Roman"/>
          <w:sz w:val="24"/>
          <w:szCs w:val="24"/>
        </w:rPr>
        <w:t>для</w:t>
      </w:r>
      <w:proofErr w:type="gramEnd"/>
      <w:r w:rsidRPr="00D05279">
        <w:rPr>
          <w:rFonts w:ascii="Times New Roman" w:eastAsia="Times New Roman" w:hAnsi="Times New Roman" w:cs="Times New Roman"/>
          <w:sz w:val="24"/>
          <w:szCs w:val="24"/>
        </w:rPr>
        <w:t xml:space="preserve"> определения пульса на сонной артерии. Если в реанимации участвуют два человека, то пульс на сонной артерии контролирует тот, кто проводит искусственное дыхание. Появление пульса во время перерыва массажа свидетельствует о восстановлении деятельности сердца (наличии кровообращения). При этом следует немедленно прекратить массаж сердца, но продолжать проведение искусственного дыхания до появления устойчивого самостоятельного дыхания. При отсутствии пульса необходимо продолжать делать массаж сердца.</w:t>
      </w:r>
    </w:p>
    <w:p w:rsidR="00D05279" w:rsidRPr="00D05279" w:rsidRDefault="00D05279" w:rsidP="00D05279">
      <w:pPr>
        <w:shd w:val="clear" w:color="auto" w:fill="FFFFFF"/>
        <w:spacing w:after="300" w:line="270"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Искусственное дыхание и наружный массаж сердца необходимо проводить до восстановления устойчивого самостоятельного дыхания и деятельности сердца у пострадавшего или до его передачи медицинскому персоналу.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Длительное отсутствие пульса при появлении других признаков оживления организма (самостоятельное дыхание, сужение зрачков, попытки пострадавшего двигать руками и ногами и др.</w:t>
      </w:r>
      <w:proofErr w:type="gramStart"/>
      <w:r w:rsidRPr="00D05279">
        <w:rPr>
          <w:rFonts w:ascii="Times New Roman" w:eastAsia="Times New Roman" w:hAnsi="Times New Roman" w:cs="Times New Roman"/>
          <w:sz w:val="24"/>
          <w:szCs w:val="24"/>
        </w:rPr>
        <w:t xml:space="preserve"> )</w:t>
      </w:r>
      <w:proofErr w:type="gramEnd"/>
      <w:r w:rsidRPr="00D05279">
        <w:rPr>
          <w:rFonts w:ascii="Times New Roman" w:eastAsia="Times New Roman" w:hAnsi="Times New Roman" w:cs="Times New Roman"/>
          <w:sz w:val="24"/>
          <w:szCs w:val="24"/>
        </w:rPr>
        <w:t xml:space="preserve"> служит признаком фибрилляции сердца. В этих случаях необходимо продолжать делать искусственное дыхание и массаж сердца пострадавшему до передачи его медицинскому персоналу.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b/>
          <w:sz w:val="24"/>
          <w:szCs w:val="24"/>
        </w:rPr>
      </w:pPr>
      <w:r w:rsidRPr="0081690B">
        <w:rPr>
          <w:rFonts w:ascii="Times New Roman" w:eastAsia="Times New Roman" w:hAnsi="Times New Roman" w:cs="Times New Roman"/>
          <w:b/>
          <w:bCs/>
          <w:sz w:val="24"/>
          <w:szCs w:val="24"/>
        </w:rPr>
        <w:t>4. Первая доврачебная помощь при различных видах повреждения организма человека</w:t>
      </w:r>
    </w:p>
    <w:p w:rsidR="00D05279" w:rsidRPr="00D05279" w:rsidRDefault="00D05279" w:rsidP="00D05279">
      <w:pPr>
        <w:shd w:val="clear" w:color="auto" w:fill="FFFFFF"/>
        <w:spacing w:after="0" w:line="293" w:lineRule="atLeast"/>
        <w:ind w:firstLine="720"/>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4.1. Ранение.</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Оказывая первую доврачебную помощь при ранении, необходимо строго соблюдать следующие правила.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промывать рану водой или каким-либо лекарственным веществом, засыпать ее порошком и смазывать мазями, так как это препятствует заживлению раны, вызывает нагноение и способствует занесению в нее грязи с поверхности кожи;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удалять из раны песок, землю и т. п., так как убрать самим все, что загрязняет рану, невозможно;</w:t>
      </w:r>
    </w:p>
    <w:p w:rsid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удалять из раны сгустки крови, остатки одежды и т. п., так как это может вызвать сильное кровотечение;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заматывать раны изоляционной лентой или накладывать на них паутину во избежание заражения столбняком.</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Надо:</w:t>
      </w:r>
    </w:p>
    <w:p w:rsidR="00D05279" w:rsidRP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w:t>
      </w:r>
      <w:proofErr w:type="gramStart"/>
      <w:r w:rsidRPr="00D05279">
        <w:rPr>
          <w:rFonts w:ascii="Times New Roman" w:eastAsia="Times New Roman" w:hAnsi="Times New Roman" w:cs="Times New Roman"/>
          <w:sz w:val="24"/>
          <w:szCs w:val="24"/>
        </w:rPr>
        <w:t>оказывающему</w:t>
      </w:r>
      <w:proofErr w:type="gramEnd"/>
      <w:r w:rsidRPr="00D05279">
        <w:rPr>
          <w:rFonts w:ascii="Times New Roman" w:eastAsia="Times New Roman" w:hAnsi="Times New Roman" w:cs="Times New Roman"/>
          <w:sz w:val="24"/>
          <w:szCs w:val="24"/>
        </w:rPr>
        <w:t xml:space="preserve"> помощь вымыть руки или смазать пальцы йодом;</w:t>
      </w:r>
      <w:r w:rsidRPr="00D05279">
        <w:rPr>
          <w:rFonts w:ascii="Times New Roman" w:eastAsia="Times New Roman" w:hAnsi="Times New Roman" w:cs="Times New Roman"/>
          <w:sz w:val="24"/>
          <w:szCs w:val="24"/>
        </w:rPr>
        <w:br/>
        <w:t xml:space="preserve">- осторожно снять грязь с кожи вокруг раны, очищенный участок кожи нужно смазать </w:t>
      </w:r>
      <w:r w:rsidRPr="00D05279">
        <w:rPr>
          <w:rFonts w:ascii="Times New Roman" w:eastAsia="Times New Roman" w:hAnsi="Times New Roman" w:cs="Times New Roman"/>
          <w:sz w:val="24"/>
          <w:szCs w:val="24"/>
        </w:rPr>
        <w:lastRenderedPageBreak/>
        <w:t>йодом;</w:t>
      </w:r>
      <w:r w:rsidRPr="00D05279">
        <w:rPr>
          <w:rFonts w:ascii="Times New Roman" w:eastAsia="Times New Roman" w:hAnsi="Times New Roman" w:cs="Times New Roman"/>
          <w:sz w:val="24"/>
          <w:szCs w:val="24"/>
        </w:rPr>
        <w:br/>
        <w:t xml:space="preserve">- вскрыть имеющийся в аптечке перевязочный пакет в соответствии с указанием, напечатанным на его обертке. При наложении перевязочного материала не следует касаться руками той его части, которая должна быть наложена непосредственно на рану. </w:t>
      </w:r>
      <w:proofErr w:type="gramStart"/>
      <w:r w:rsidRPr="00D05279">
        <w:rPr>
          <w:rFonts w:ascii="Times New Roman" w:eastAsia="Times New Roman" w:hAnsi="Times New Roman" w:cs="Times New Roman"/>
          <w:sz w:val="24"/>
          <w:szCs w:val="24"/>
        </w:rPr>
        <w:t>Если перевязочного пакета почему-либо не оказалось, для перевязки можно использовать чистый платок, ткань и т. п.).</w:t>
      </w:r>
      <w:proofErr w:type="gramEnd"/>
      <w:r w:rsidRPr="00D05279">
        <w:rPr>
          <w:rFonts w:ascii="Times New Roman" w:eastAsia="Times New Roman" w:hAnsi="Times New Roman" w:cs="Times New Roman"/>
          <w:sz w:val="24"/>
          <w:szCs w:val="24"/>
        </w:rPr>
        <w:t xml:space="preserve"> Накладывать вату непосредственно на рану нельзя. На то место ткани, которое накладывается непосредственно на рану, накапать йод, чтобы получить пятно размером больше раны, а затем положить ткань на рану;</w:t>
      </w:r>
      <w:r w:rsidRPr="00D05279">
        <w:rPr>
          <w:rFonts w:ascii="Times New Roman" w:eastAsia="Times New Roman" w:hAnsi="Times New Roman" w:cs="Times New Roman"/>
          <w:sz w:val="24"/>
          <w:szCs w:val="24"/>
        </w:rPr>
        <w:br/>
        <w:t>- по возможности быстрее обратиться в лечебное учреждение, особенно, если рана загрязнена землей.</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4.2. Кровотечение.</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4.2.1. Внутреннее кровотечение.</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Внутреннее кровотечение распознается по внешнему виду пострадавшего (он бледнеет; на коже выступает липкий пот; дыхание частое, прерывистое, пульс частый слабого наполнения).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уложить пострадавшего или придать ему </w:t>
      </w:r>
      <w:proofErr w:type="spellStart"/>
      <w:r w:rsidRPr="00D05279">
        <w:rPr>
          <w:rFonts w:ascii="Times New Roman" w:eastAsia="Times New Roman" w:hAnsi="Times New Roman" w:cs="Times New Roman"/>
          <w:sz w:val="24"/>
          <w:szCs w:val="24"/>
        </w:rPr>
        <w:t>полусидячее</w:t>
      </w:r>
      <w:proofErr w:type="spellEnd"/>
      <w:r w:rsidRPr="00D05279">
        <w:rPr>
          <w:rFonts w:ascii="Times New Roman" w:eastAsia="Times New Roman" w:hAnsi="Times New Roman" w:cs="Times New Roman"/>
          <w:sz w:val="24"/>
          <w:szCs w:val="24"/>
        </w:rPr>
        <w:t xml:space="preserve"> положение;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полный покой;</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приложить к предполагаемому месту кровотечения «холод»;</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срочно вызвать врача.</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давать пострадавшему пить, если есть подозрение на повреждение органов брюшной полости.</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4.2.2. Наружное кровотечение.</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а) при несильном кровотечении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кожу вокруг раны смазать йодом;</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на рану наложить перевязочный материал, вату и плотно прибинтовать;</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не снимая наложенного перевязочного материала, поверх него наложить дополнительно слои марли, вату и туго забинтовать, если кровотечение продолжается;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б) при сильном кровотечении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в зависимости от места ранения для быстрой остановки прижать артерии к подлежащей кости выше раны по току крови в наиболее эффективных местах (височная артерия; затылочная артерия; сонная артерия; подключичная артерия; подмышечная артерия; плечевая артерия; лучевая артерия; локтевая артерия; бедренная артерия; бедренная артерия в середине бедра; подколенная артерия; тыльная артерия стопы; задняя большеберцовая артерия);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сильном кровотечении из раненой конечности согнуть ее в суставе выше места ранения, если нет перелома этой конечности. В ямку, образующуюся при сгибании, вложить комок ваты, марли и т. п., согнуть сустав до отказа и зафиксировать сгиб сустава ремнем, косынкой и др. материалами;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при сильном кровотечении из раненой конечности наложить жгут выше раны (ближе к туловищу), обернув конечность в месте наложения жгута мягкой прокладкой (марля, платок и т. п.). Предварительно кровоточащий сосуд должен быть прижат пальцами к подлежащей кости. Жгут наложен правильно, если пульсация сосуда ниже места его </w:t>
      </w:r>
      <w:r w:rsidRPr="00D05279">
        <w:rPr>
          <w:rFonts w:ascii="Times New Roman" w:eastAsia="Times New Roman" w:hAnsi="Times New Roman" w:cs="Times New Roman"/>
          <w:sz w:val="24"/>
          <w:szCs w:val="24"/>
        </w:rPr>
        <w:lastRenderedPageBreak/>
        <w:t>наложения не определяется, конечность бледнеет. Жгут может быть наложен растяжением (эластичный специальный жгут) и закруткой (галстук, скрученный платок, полотенце);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пострадавшего с наложенным жгутом как можно быстрее доставить в лечебное учреждение.</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чрезмерно сильно затягивать жгут, так как можно повредить мышцы, пережать нервные волокна и вызвать паралич конечности;</w:t>
      </w:r>
      <w:r w:rsidRPr="00D05279">
        <w:rPr>
          <w:rFonts w:ascii="Times New Roman" w:eastAsia="Times New Roman" w:hAnsi="Times New Roman" w:cs="Times New Roman"/>
          <w:sz w:val="24"/>
          <w:szCs w:val="24"/>
        </w:rPr>
        <w:br/>
        <w:t>- накладывать жгут в теплое время больше чем на 2 часа, а в холодное - больше чем на 1 час, поскольку есть опасность омертвления тканей. Если есть необходимость оставить жгут дольше, то нужно его на 10-15 мин снять, предварительно прижав сосуд пальцем выше места кровотечения, а затем наложить повторно на новые участки кожи.</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4.3. Поражение электрическим током.</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как можно быстрее освободить пострадавшего от действия электрического тока;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принять меры к отделению пострадавшего от токоведущих частей, если отсутствует возможность быстрого отключения электроустановки. </w:t>
      </w:r>
      <w:proofErr w:type="gramStart"/>
      <w:r w:rsidRPr="00D05279">
        <w:rPr>
          <w:rFonts w:ascii="Times New Roman" w:eastAsia="Times New Roman" w:hAnsi="Times New Roman" w:cs="Times New Roman"/>
          <w:sz w:val="24"/>
          <w:szCs w:val="24"/>
        </w:rPr>
        <w:t>Для этого можно: воспользоваться любым сухим, не проводящим электроток предметом (палкой, доской, канатом и др.); оттянуть пострадавшего от токоведущих частей за его личную одежду, если она сухая и отстает от тела; перерубить провод топором с сухой деревянной рукояткой; использовать предмет, проводящий электроток, обернув его в месте контакта с руками спасателя сухой материей, войлоком и т. п.;</w:t>
      </w:r>
      <w:proofErr w:type="gramEnd"/>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вынести пострадавшего из опасной зоны на расстояние не менее 8 м от токоведущей части (провода);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в соответствии с состоянием пострадавшего оказать первую доврачебную помощь, в т. ч. реанимационную (искусственное дыхание и непрямой массаж сердца). Вне зависимости от субъективного самочувствия пострадавшего, доставить его в лечебное учреждение.</w:t>
      </w:r>
    </w:p>
    <w:p w:rsidR="00D05279" w:rsidRP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 забывать о мерах личной безопасности при оказании помощи пострадавшему от электротока. С особой осторожностью нужно перемещаться в зоне, где токоведущая часть (провод и т. п.) лежит на земле. Перемещаться в зоне растекания тока замыкания на землю надо с использованием средств защиты для изоляции от земли (диэлектрические средства защиты, сухие доски и др.) или без применения средств защиты, передвигая ступни ног по земле и не отрывая их одну от другой.</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4.4. Переломы, вывихи, ушибы, растяжение связок.</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4.4.1. При переломах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пострадавшему иммобилизацию (создание покоя) сломанной кости;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открытых переломах остановить кровотечение, наложить стерильную повязку;</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наложить шину (стандартную или изготовленную из подручного материала - фанеры, доски, палки и т. п.). </w:t>
      </w:r>
      <w:proofErr w:type="gramStart"/>
      <w:r w:rsidRPr="00D05279">
        <w:rPr>
          <w:rFonts w:ascii="Times New Roman" w:eastAsia="Times New Roman" w:hAnsi="Times New Roman" w:cs="Times New Roman"/>
          <w:sz w:val="24"/>
          <w:szCs w:val="24"/>
        </w:rPr>
        <w:t xml:space="preserve">Если нет никаких предметов, при помощи которых можно было бы </w:t>
      </w:r>
      <w:proofErr w:type="spellStart"/>
      <w:r w:rsidRPr="00D05279">
        <w:rPr>
          <w:rFonts w:ascii="Times New Roman" w:eastAsia="Times New Roman" w:hAnsi="Times New Roman" w:cs="Times New Roman"/>
          <w:sz w:val="24"/>
          <w:szCs w:val="24"/>
        </w:rPr>
        <w:t>иммобилизировать</w:t>
      </w:r>
      <w:proofErr w:type="spellEnd"/>
      <w:r w:rsidRPr="00D05279">
        <w:rPr>
          <w:rFonts w:ascii="Times New Roman" w:eastAsia="Times New Roman" w:hAnsi="Times New Roman" w:cs="Times New Roman"/>
          <w:sz w:val="24"/>
          <w:szCs w:val="24"/>
        </w:rPr>
        <w:t xml:space="preserve"> место перелома, его прибинтовывают к здоровой части тела (поврежденную руку к грудной клетке, поврежденную ногу - к здоровой и т. п.)</w:t>
      </w:r>
      <w:proofErr w:type="gramEnd"/>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закрытом переломе в месте наложения шины оставить тонкий слой одежды. Остальные слои одежды или обувь снять, не усугубляя положения пострадавшего (например, разрезать);</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к месту перелома приложить холод для уменьшения боли;</w:t>
      </w:r>
    </w:p>
    <w:p w:rsidR="00D05279" w:rsidRP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доставить пострадавшего в лечебное учреждение, создав спокойное положение поврежденной части тела во время транспортировки и передачи медицинскому персоналу.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lastRenderedPageBreak/>
        <w:t>Нельзя:</w:t>
      </w:r>
      <w:r w:rsidRPr="00D05279">
        <w:rPr>
          <w:rFonts w:ascii="Times New Roman" w:eastAsia="Times New Roman" w:hAnsi="Times New Roman" w:cs="Times New Roman"/>
          <w:sz w:val="24"/>
          <w:szCs w:val="24"/>
        </w:rPr>
        <w:br/>
        <w:t>- снимать с пострадавшего одежду и обувь естественным способом, если это ведет к дополнительному физическому воздействию (сдавливанию, нажатию) на место перелома.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4.4.2. При вывихе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полную неподвижность поврежденной части с помощью шины (стандартной или изготовленной из подручного материала);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приложить «холод» к месту травмы;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доставить пострадавшего в лечебное учреждение с обеспечением иммобилизации.</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пытаться самим вправлять вывих. Сделать это должен только медицинский работник.</w:t>
      </w:r>
    </w:p>
    <w:p w:rsid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4.4.3. При ушибах надо:</w:t>
      </w:r>
    </w:p>
    <w:p w:rsid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w:t>
      </w:r>
      <w:r>
        <w:rPr>
          <w:rFonts w:ascii="Times New Roman" w:eastAsia="Times New Roman" w:hAnsi="Times New Roman" w:cs="Times New Roman"/>
          <w:sz w:val="24"/>
          <w:szCs w:val="24"/>
        </w:rPr>
        <w:t>оздать покой ушибленному месту;</w:t>
      </w:r>
    </w:p>
    <w:p w:rsid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прик</w:t>
      </w:r>
      <w:r>
        <w:rPr>
          <w:rFonts w:ascii="Times New Roman" w:eastAsia="Times New Roman" w:hAnsi="Times New Roman" w:cs="Times New Roman"/>
          <w:sz w:val="24"/>
          <w:szCs w:val="24"/>
        </w:rPr>
        <w:t>ладывать «холод» к месту ушиба;</w:t>
      </w:r>
    </w:p>
    <w:p w:rsidR="00D05279" w:rsidRP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наложить тугую повязку.</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смазывать ушибленное место йодом, растирать и накладывать согревающий компресс.</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4.4.4. При растяжении связок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травмированную конечность туго забинтовать и обеспечить ей покой;</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приложить «холод» к месту травмы;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создать условия для обеспечения кровообращения (приподнять травмированную ногу, поврежденную руку подвесить на косынке к шее).</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проводить процедуры, которые могут привести к нагреву травмированного места.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 xml:space="preserve">4.4.5. </w:t>
      </w:r>
      <w:proofErr w:type="gramStart"/>
      <w:r w:rsidRPr="00D05279">
        <w:rPr>
          <w:rFonts w:ascii="Times New Roman" w:eastAsia="Times New Roman" w:hAnsi="Times New Roman" w:cs="Times New Roman"/>
          <w:bCs/>
          <w:sz w:val="24"/>
          <w:szCs w:val="24"/>
        </w:rPr>
        <w:t>При переломе черепа (признаки: кровотечение из ушей и рта, бессознательное состояние) и при сотрясении мозга (признаки: головная боль, тошнота, рвота, потеря сознания) надо:</w:t>
      </w:r>
      <w:proofErr w:type="gramEnd"/>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устранить вредное влияние обстановки (мороз, жара, нахождение на проезжей части дороги и т. п.);</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перенести пострадавшего с соблюдением правил безопасной транспортировки в комфортное место;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уложить пострадавшего на спину, в случае появления рвоты повернуть голову набок;</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зафиксировать голову с двух сторон валиками из одежды;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появлении удушья вследствие западания языка выдвинуть нижнюю челюсть вперед и поддерживать ее в таком положении;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наличии раны наложить тугую стерильную повязку;</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положить «холод»;</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полный покой до прибытия врача;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 возможности быстрее оказать квалифицированную медицинскую помощь (вызвать медицинских работников, обеспечить соответствующую транспортировку).</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самостоятельно давать пострадавшему какие-либо лекарства;</w:t>
      </w:r>
    </w:p>
    <w:p w:rsidR="0081690B" w:rsidRDefault="0081690B" w:rsidP="00D05279">
      <w:p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разговаривать с пострадавшим;</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допускать, чтобы пострадавший вставал и передвигался.</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4.4.6. При повреждении позвоночника (признаки: резкая боль в позвоночнике, невозможность согнуть спину и повернуться)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осторожно, не поднимая пострадавшего, подсунуть под его спину широкую доску и др. аналогичный по функциям предмет или повернуть пострадавшего лицом вниз и строго следить, чтобы его туловище при этом не прогибалось ни в каком положении (во избежание повреждения спинного мозга);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исключить любую нагрузку на мускулатуру позвоночника;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полный покой.</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поворачивать пострадавшего на бок, сажать, ставить на ноги;</w:t>
      </w:r>
      <w:r w:rsidRPr="00D05279">
        <w:rPr>
          <w:rFonts w:ascii="Times New Roman" w:eastAsia="Times New Roman" w:hAnsi="Times New Roman" w:cs="Times New Roman"/>
          <w:sz w:val="24"/>
          <w:szCs w:val="24"/>
        </w:rPr>
        <w:br/>
        <w:t>- укладывать на мягкую, эластичную подстилку.</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4.5. При ожогах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ожогах 1-й степени (покраснение и болезненность кожи) одежду и обувь на обожженном месте разрезать и осторожно снять, смочить обожженное место спиртом, слабым раствором марганцовокислого калия и др. охлаждающими и дезинфицирующими примочками, после чего обратиться в лечебное учреждение;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ожогах 2-й, 3-й и 4-й степени (пузыри, омертвление кожи и глубоколежащих тканей) наложить сухую стерильную повязку, завернуть пораженный участок кожи в чистую ткань, простыню и т. п., обратиться за врачебной помощью. Если обгоревшие куски одежды прилипли к обожженной коже, стерильную повязку наложить поверх них;</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признаках шока у пострадавшего срочно дать ему выпить 20 капель настойки валерианы или другого аналогичного средства;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ожоге глаз делать холодные примочки из раствора борной кислоты (половина чайной ложки кислоты на стакан воды);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химическом ожоге промыть пораженное место водой, обработать его нейтрализующими растворами: при ожоге кислотой - раствор питьевой соды (1 чайная ложка на стакан воды); при ожоге щелочью - раствор борной кислоты (1 чайная ложка на стакан воды) или раствор уксусной кислоты (столовый уксус, наполовину разбавленный водой).</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p>
    <w:p w:rsidR="0081690B"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касаться руками обожженных участков кожи или смазывать их мазями, жирами и др. средствами;</w:t>
      </w:r>
    </w:p>
    <w:p w:rsidR="0081690B" w:rsidRDefault="0081690B" w:rsidP="00D05279">
      <w:p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вскрывать пузыри;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удалять приставшие к обожженному месту вещества, материалы, грязь, мастику, одежду и прочее.</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4.6. При тепловом и солнечном ударе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w:t>
      </w:r>
      <w:proofErr w:type="gramStart"/>
      <w:r w:rsidRPr="00D05279">
        <w:rPr>
          <w:rFonts w:ascii="Times New Roman" w:eastAsia="Times New Roman" w:hAnsi="Times New Roman" w:cs="Times New Roman"/>
          <w:sz w:val="24"/>
          <w:szCs w:val="24"/>
        </w:rPr>
        <w:t>побыстрее</w:t>
      </w:r>
      <w:proofErr w:type="gramEnd"/>
      <w:r w:rsidRPr="00D05279">
        <w:rPr>
          <w:rFonts w:ascii="Times New Roman" w:eastAsia="Times New Roman" w:hAnsi="Times New Roman" w:cs="Times New Roman"/>
          <w:sz w:val="24"/>
          <w:szCs w:val="24"/>
        </w:rPr>
        <w:t xml:space="preserve"> перенести пострадавшего в прохладное место;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уложить на спину, подложив под голову сверток (можно из одежды);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расстегнуть или снять стесняющую дыхание одежду;</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смочить голову и грудь холодной водой;</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прикладывать холодные примочки на поверхность кожи, где сосредоточено много сосудов (лоб, теменная область и др.);</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если человек находится в сознании, дать выпить холодный чай, холодную подсоленную воду;</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lastRenderedPageBreak/>
        <w:t>- если нарушено дыхание и отсутствует пульс, провести искусственное дыхание и наружный массаж сердца;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покой;</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вызвать скорую помощь или доставить пострадавшего в лечебное учреждение (в зависимости от состояния здоровья).</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оставлять пострадавшего без внимания до прибытия скорой помощи и доставки его в лечебное учреждение.</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4.7. При пищевых отравлениях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дать пострадавшему выпить не менее 3-4 стаканов воды и розового раствора марганцовки с последующим вызовом рвоты;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повторить промывание желудка несколько раз;</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дать пострадавшему активированный уголь;</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напоить теплым чаем, уложить в постель, укрыть </w:t>
      </w:r>
      <w:proofErr w:type="gramStart"/>
      <w:r w:rsidRPr="00D05279">
        <w:rPr>
          <w:rFonts w:ascii="Times New Roman" w:eastAsia="Times New Roman" w:hAnsi="Times New Roman" w:cs="Times New Roman"/>
          <w:sz w:val="24"/>
          <w:szCs w:val="24"/>
        </w:rPr>
        <w:t>потеплее</w:t>
      </w:r>
      <w:proofErr w:type="gramEnd"/>
      <w:r w:rsidRPr="00D05279">
        <w:rPr>
          <w:rFonts w:ascii="Times New Roman" w:eastAsia="Times New Roman" w:hAnsi="Times New Roman" w:cs="Times New Roman"/>
          <w:sz w:val="24"/>
          <w:szCs w:val="24"/>
        </w:rPr>
        <w:t xml:space="preserve"> (до прибытия медицинского персонала);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нарушении дыхания и кровообращения приступить к проведению искусственного дыхания и наружного массажа сердца.</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оставлять пострадавшего без внимания до прибытия скорой помощи и доставки его в лечебное учреждение.</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4.8. При обморожениях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незначительном замерзании немедленно растереть и обогреть охлажденную область для устранения спазма сосудов (исключив вероятность повреждения кожного покрова, его ранения);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при потере чувствительности, </w:t>
      </w:r>
      <w:proofErr w:type="spellStart"/>
      <w:r w:rsidRPr="00D05279">
        <w:rPr>
          <w:rFonts w:ascii="Times New Roman" w:eastAsia="Times New Roman" w:hAnsi="Times New Roman" w:cs="Times New Roman"/>
          <w:sz w:val="24"/>
          <w:szCs w:val="24"/>
        </w:rPr>
        <w:t>побелении</w:t>
      </w:r>
      <w:proofErr w:type="spellEnd"/>
      <w:r w:rsidRPr="00D05279">
        <w:rPr>
          <w:rFonts w:ascii="Times New Roman" w:eastAsia="Times New Roman" w:hAnsi="Times New Roman" w:cs="Times New Roman"/>
          <w:sz w:val="24"/>
          <w:szCs w:val="24"/>
        </w:rPr>
        <w:t xml:space="preserve"> кожного покрова не допускать быстрого согревания переохлажденных участков тела при нахождении пострадавшего в помещении, использовать теплоизолирующие повязки (ватно-марлевые, шерстяные и др.) на пораженные покровы;</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обеспечить неподвижность переохлажденных рук, ног, корпуса тела (для этого можно прибегнуть к </w:t>
      </w:r>
      <w:proofErr w:type="spellStart"/>
      <w:r w:rsidRPr="00D05279">
        <w:rPr>
          <w:rFonts w:ascii="Times New Roman" w:eastAsia="Times New Roman" w:hAnsi="Times New Roman" w:cs="Times New Roman"/>
          <w:sz w:val="24"/>
          <w:szCs w:val="24"/>
        </w:rPr>
        <w:t>шинированию</w:t>
      </w:r>
      <w:proofErr w:type="spellEnd"/>
      <w:r w:rsidRPr="00D05279">
        <w:rPr>
          <w:rFonts w:ascii="Times New Roman" w:eastAsia="Times New Roman" w:hAnsi="Times New Roman" w:cs="Times New Roman"/>
          <w:sz w:val="24"/>
          <w:szCs w:val="24"/>
        </w:rPr>
        <w:t>);</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теплоизолирующую повязку оставить до тех пор, пока не появится чувство жара и не восстановится чувствительность переохлажденного кожного покрова, после чего давать пить горячий сладкий чай;</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общем переохлаждении пострадавшего срочно доставить в ближайшее лечебное учреждение, не снимая теплоизолирующих повязок и средств (в частности, не следует снимать оледеневшую обувь, можно лишь укутать ноги ватником и т. п.).</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срывать или прокалывать образовавшиеся пузыри, поскольку это грозит нагноением.</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4.9. При попадании инородных тел в органы и ткани надо обратиться к медицинскому работнику или в лечебное учреждение.</w:t>
      </w:r>
    </w:p>
    <w:p w:rsidR="00D05279" w:rsidRPr="00D05279" w:rsidRDefault="00D05279" w:rsidP="00D05279">
      <w:pPr>
        <w:shd w:val="clear" w:color="auto" w:fill="FFFFFF"/>
        <w:spacing w:after="30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Самим удалять инородное тело можно лишь в том случае, если есть достаточная уверенность, что это можно сделать легко, полностью и без тяжелых последствий.</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4.10. При утоплении человека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действовать обдуманно, спокойно и осторожно;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lastRenderedPageBreak/>
        <w:t>- оказывающий помощь должен не только сам хорошо плавать и нырять, но и знать приемы транспортировки пострадавшего, уметь освобождаться от его захватов;</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срочно вызвать скорую помощь или врача;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 возможности быстро очистить рот и глотку (открыть рот, удалить попавший песок, осторожно вытянуть язык и зафиксировать его к подбородку бинтом или платком, концы которого завязать на затылке);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удалить воду из дыхательных путей (пострадавшего положить животом на колено, голова и ноги свешиваются вниз; поколачивать по спине);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если после удаления воды пострадавший находится в бессознательном состоянии, отсутствует пульс на сонных артериях, не дышит, приступить к искусственному дыханию и наружному массажу сердца. Проводить до полного восстановления дыхания или прекратить при появлении явных признаков смерти, которые должен констатировать врач;</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восстановлении дыхания и сознания укутать, согреть, напоить горячим крепким кофе, чаем (взрослому человеку дать 1-2 ст. л. водки);</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полный покой до прибытия врача.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r w:rsidRPr="00D05279">
        <w:rPr>
          <w:rFonts w:ascii="Times New Roman" w:eastAsia="Times New Roman" w:hAnsi="Times New Roman" w:cs="Times New Roman"/>
          <w:sz w:val="24"/>
          <w:szCs w:val="24"/>
        </w:rPr>
        <w:br/>
        <w:t>- до прибытия врача оставлять пострадавшего одного (без внимания) даже при явном видимом улучшении самочувствия.</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4.11. При укусах.</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4.11.1. При укусах змей и ядовитых насекомых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xml:space="preserve">- как можно скорее отсосать яд из ранки (для </w:t>
      </w:r>
      <w:proofErr w:type="gramStart"/>
      <w:r w:rsidRPr="00D05279">
        <w:rPr>
          <w:rFonts w:ascii="Times New Roman" w:eastAsia="Times New Roman" w:hAnsi="Times New Roman" w:cs="Times New Roman"/>
          <w:sz w:val="24"/>
          <w:szCs w:val="24"/>
        </w:rPr>
        <w:t>оказывающего</w:t>
      </w:r>
      <w:proofErr w:type="gramEnd"/>
      <w:r w:rsidRPr="00D05279">
        <w:rPr>
          <w:rFonts w:ascii="Times New Roman" w:eastAsia="Times New Roman" w:hAnsi="Times New Roman" w:cs="Times New Roman"/>
          <w:sz w:val="24"/>
          <w:szCs w:val="24"/>
        </w:rPr>
        <w:t xml:space="preserve"> помощь эта процедура не опасна);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ограничить подвижность пострадавшего для замедления распространения яда;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обеспечить обильное питье;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доставить пострадавшего в лечебное учреждение. Транспортировать только в положении лежа.</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Нельзя: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накладывать жгут на укушенную конечность;</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прижигать место укуса;</w:t>
      </w:r>
    </w:p>
    <w:p w:rsidR="0081690B"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делать разр</w:t>
      </w:r>
      <w:r w:rsidR="0081690B">
        <w:rPr>
          <w:rFonts w:ascii="Times New Roman" w:eastAsia="Times New Roman" w:hAnsi="Times New Roman" w:cs="Times New Roman"/>
          <w:sz w:val="24"/>
          <w:szCs w:val="24"/>
        </w:rPr>
        <w:t>езы для лучшего отхождения яда;</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давать пострадавшему алкоголь.</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4.11.2. При укусах животных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кожу вокруг места укуса (царапины) смазать йодом;</w:t>
      </w:r>
    </w:p>
    <w:p w:rsidR="0081690B" w:rsidRDefault="0081690B" w:rsidP="00D05279">
      <w:pPr>
        <w:shd w:val="clear" w:color="auto" w:fill="FFFFFF"/>
        <w:spacing w:after="0" w:line="29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наложить стерильную повязку;</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пострадавшего направить в лечебное учреждение для проведения прививок против бешенства.</w:t>
      </w: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bCs/>
          <w:sz w:val="24"/>
          <w:szCs w:val="24"/>
        </w:rPr>
        <w:t xml:space="preserve">4.11.3. При укусе или </w:t>
      </w:r>
      <w:proofErr w:type="spellStart"/>
      <w:r w:rsidRPr="00D05279">
        <w:rPr>
          <w:rFonts w:ascii="Times New Roman" w:eastAsia="Times New Roman" w:hAnsi="Times New Roman" w:cs="Times New Roman"/>
          <w:bCs/>
          <w:sz w:val="24"/>
          <w:szCs w:val="24"/>
        </w:rPr>
        <w:t>ужалении</w:t>
      </w:r>
      <w:proofErr w:type="spellEnd"/>
      <w:r w:rsidRPr="00D05279">
        <w:rPr>
          <w:rFonts w:ascii="Times New Roman" w:eastAsia="Times New Roman" w:hAnsi="Times New Roman" w:cs="Times New Roman"/>
          <w:bCs/>
          <w:sz w:val="24"/>
          <w:szCs w:val="24"/>
        </w:rPr>
        <w:t xml:space="preserve"> насекомыми (пчелы, осы и др.) надо: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удалить жало;</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положить на место отека «холод»;</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дать пострадавшему большое количество питья;</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аллергических реакциях на яд насекомых дать пострадавшему 1-2 таблетки димедрола и 20-25 капель кордиамина, обложить пострадавшего теплыми грелками и срочно доставить в лечебное учреждение;</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при нарушении дыхания и остановке сердца делать искусственное дыхание и наружный массаж сердца.</w:t>
      </w:r>
    </w:p>
    <w:p w:rsid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lastRenderedPageBreak/>
        <w:t>Нельзя:</w:t>
      </w:r>
      <w:r w:rsidRPr="00D05279">
        <w:rPr>
          <w:rFonts w:ascii="Times New Roman" w:eastAsia="Times New Roman" w:hAnsi="Times New Roman" w:cs="Times New Roman"/>
          <w:sz w:val="24"/>
          <w:szCs w:val="24"/>
        </w:rPr>
        <w:br/>
        <w:t>- пострадавшему принимать алкоголь, так как он способствует проницаемости сосудов, яд задерживается в клетках, отеки усиливаются.</w:t>
      </w:r>
    </w:p>
    <w:p w:rsidR="0081690B" w:rsidRPr="00D05279" w:rsidRDefault="0081690B" w:rsidP="00D05279">
      <w:pPr>
        <w:shd w:val="clear" w:color="auto" w:fill="FFFFFF"/>
        <w:spacing w:after="0" w:line="293" w:lineRule="atLeast"/>
        <w:ind w:firstLine="708"/>
        <w:jc w:val="both"/>
        <w:rPr>
          <w:rFonts w:ascii="Times New Roman" w:eastAsia="Times New Roman" w:hAnsi="Times New Roman" w:cs="Times New Roman"/>
          <w:sz w:val="24"/>
          <w:szCs w:val="24"/>
        </w:rPr>
      </w:pPr>
    </w:p>
    <w:p w:rsidR="00D05279" w:rsidRPr="00D05279" w:rsidRDefault="00D05279" w:rsidP="00D05279">
      <w:pPr>
        <w:shd w:val="clear" w:color="auto" w:fill="FFFFFF"/>
        <w:spacing w:after="300" w:line="293" w:lineRule="atLeast"/>
        <w:ind w:firstLine="708"/>
        <w:jc w:val="both"/>
        <w:rPr>
          <w:rFonts w:ascii="Times New Roman" w:eastAsia="Times New Roman" w:hAnsi="Times New Roman" w:cs="Times New Roman"/>
          <w:b/>
          <w:sz w:val="24"/>
          <w:szCs w:val="24"/>
        </w:rPr>
      </w:pPr>
      <w:r w:rsidRPr="0081690B">
        <w:rPr>
          <w:rFonts w:ascii="Times New Roman" w:eastAsia="Times New Roman" w:hAnsi="Times New Roman" w:cs="Times New Roman"/>
          <w:b/>
          <w:bCs/>
          <w:sz w:val="24"/>
          <w:szCs w:val="24"/>
        </w:rPr>
        <w:t>5. Заключительные положения</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5.1. Весь персонал образовательного учреждения должен периодически проходить повторное обучение с обязательными практическими занятиями по приемам оказания первой доврачебной помощи.</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Цикл заканчивается проверкой знаний и росписью работника в специальном журнале.</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График и периодичность занятий устанавливает руководитель.</w:t>
      </w:r>
    </w:p>
    <w:p w:rsidR="00D05279" w:rsidRPr="00D05279" w:rsidRDefault="00D05279" w:rsidP="00D05279">
      <w:pPr>
        <w:shd w:val="clear" w:color="auto" w:fill="FFFFFF"/>
        <w:spacing w:after="0" w:line="293" w:lineRule="atLeast"/>
        <w:ind w:firstLine="708"/>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Занятия должны проводить компетентные медицинские работники совместно с администрацией.</w:t>
      </w:r>
    </w:p>
    <w:p w:rsidR="00D05279" w:rsidRPr="00D05279" w:rsidRDefault="00D05279" w:rsidP="00D05279">
      <w:pPr>
        <w:shd w:val="clear" w:color="auto" w:fill="FFFFFF"/>
        <w:spacing w:after="0" w:line="293" w:lineRule="atLeast"/>
        <w:jc w:val="both"/>
        <w:rPr>
          <w:rFonts w:ascii="Times New Roman" w:eastAsia="Times New Roman" w:hAnsi="Times New Roman" w:cs="Times New Roman"/>
          <w:sz w:val="24"/>
          <w:szCs w:val="24"/>
        </w:rPr>
      </w:pPr>
      <w:r w:rsidRPr="00D05279">
        <w:rPr>
          <w:rFonts w:ascii="Times New Roman" w:eastAsia="Times New Roman" w:hAnsi="Times New Roman" w:cs="Times New Roman"/>
          <w:sz w:val="24"/>
          <w:szCs w:val="24"/>
        </w:rPr>
        <w:t> </w:t>
      </w:r>
    </w:p>
    <w:p w:rsidR="00D05279" w:rsidRDefault="00D05279" w:rsidP="00D05279">
      <w:pPr>
        <w:rPr>
          <w:rFonts w:ascii="Times New Roman" w:eastAsia="Times New Roman" w:hAnsi="Times New Roman" w:cs="Times New Roman"/>
          <w:sz w:val="24"/>
          <w:szCs w:val="24"/>
        </w:rPr>
        <w:sectPr w:rsidR="00D05279" w:rsidSect="00906D9B">
          <w:pgSz w:w="11906" w:h="16838"/>
          <w:pgMar w:top="1134" w:right="850" w:bottom="1134" w:left="1701" w:header="708" w:footer="708" w:gutter="0"/>
          <w:cols w:space="708"/>
          <w:docGrid w:linePitch="360"/>
        </w:sect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bookmarkStart w:id="0" w:name="_GoBack"/>
      <w:bookmarkEnd w:id="0"/>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p w:rsidR="001B7460" w:rsidRDefault="001B7460" w:rsidP="00D05279">
      <w:pPr>
        <w:rPr>
          <w:rFonts w:ascii="Times New Roman" w:eastAsia="Times New Roman" w:hAnsi="Times New Roman" w:cs="Times New Roman"/>
          <w:sz w:val="24"/>
          <w:szCs w:val="24"/>
        </w:rPr>
      </w:pPr>
    </w:p>
    <w:sectPr w:rsidR="001B7460" w:rsidSect="00D05279">
      <w:type w:val="continuous"/>
      <w:pgSz w:w="11906" w:h="16838"/>
      <w:pgMar w:top="1134" w:right="850" w:bottom="1134"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193"/>
    <w:multiLevelType w:val="multilevel"/>
    <w:tmpl w:val="4248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5063F"/>
    <w:multiLevelType w:val="multilevel"/>
    <w:tmpl w:val="B95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620A6"/>
    <w:multiLevelType w:val="multilevel"/>
    <w:tmpl w:val="5828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2B1F8F"/>
    <w:multiLevelType w:val="multilevel"/>
    <w:tmpl w:val="E43A2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946A62"/>
    <w:multiLevelType w:val="multilevel"/>
    <w:tmpl w:val="0DB0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058CA"/>
    <w:multiLevelType w:val="multilevel"/>
    <w:tmpl w:val="31A0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01567F"/>
    <w:multiLevelType w:val="multilevel"/>
    <w:tmpl w:val="BB36A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7818FD"/>
    <w:multiLevelType w:val="multilevel"/>
    <w:tmpl w:val="B4BE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244CD"/>
    <w:multiLevelType w:val="multilevel"/>
    <w:tmpl w:val="588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200B52"/>
    <w:multiLevelType w:val="multilevel"/>
    <w:tmpl w:val="0B60D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000D95"/>
    <w:multiLevelType w:val="multilevel"/>
    <w:tmpl w:val="6EEE0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101E0A"/>
    <w:multiLevelType w:val="multilevel"/>
    <w:tmpl w:val="51AA6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BE53BB"/>
    <w:multiLevelType w:val="multilevel"/>
    <w:tmpl w:val="F46ED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7"/>
  </w:num>
  <w:num w:numId="4">
    <w:abstractNumId w:val="4"/>
  </w:num>
  <w:num w:numId="5">
    <w:abstractNumId w:val="3"/>
  </w:num>
  <w:num w:numId="6">
    <w:abstractNumId w:val="2"/>
  </w:num>
  <w:num w:numId="7">
    <w:abstractNumId w:val="1"/>
  </w:num>
  <w:num w:numId="8">
    <w:abstractNumId w:val="5"/>
  </w:num>
  <w:num w:numId="9">
    <w:abstractNumId w:val="11"/>
  </w:num>
  <w:num w:numId="10">
    <w:abstractNumId w:val="12"/>
  </w:num>
  <w:num w:numId="11">
    <w:abstractNumId w:val="9"/>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A2D82"/>
    <w:rsid w:val="000A2D82"/>
    <w:rsid w:val="001B7460"/>
    <w:rsid w:val="00290B16"/>
    <w:rsid w:val="00637964"/>
    <w:rsid w:val="006C52FB"/>
    <w:rsid w:val="007C1704"/>
    <w:rsid w:val="0081690B"/>
    <w:rsid w:val="00906D9B"/>
    <w:rsid w:val="00A95071"/>
    <w:rsid w:val="00B81E56"/>
    <w:rsid w:val="00B9298D"/>
    <w:rsid w:val="00B929F6"/>
    <w:rsid w:val="00C50ACA"/>
    <w:rsid w:val="00CC2B6E"/>
    <w:rsid w:val="00CE7422"/>
    <w:rsid w:val="00D05279"/>
    <w:rsid w:val="00DF7698"/>
    <w:rsid w:val="00F80D2F"/>
    <w:rsid w:val="00FA1668"/>
    <w:rsid w:val="00FF6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9B"/>
  </w:style>
  <w:style w:type="paragraph" w:styleId="1">
    <w:name w:val="heading 1"/>
    <w:basedOn w:val="a"/>
    <w:link w:val="10"/>
    <w:uiPriority w:val="9"/>
    <w:qFormat/>
    <w:rsid w:val="00FF6B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F6B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2D8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A2D82"/>
    <w:rPr>
      <w:b/>
      <w:bCs/>
    </w:rPr>
  </w:style>
  <w:style w:type="character" w:customStyle="1" w:styleId="apple-converted-space">
    <w:name w:val="apple-converted-space"/>
    <w:basedOn w:val="a0"/>
    <w:rsid w:val="000A2D82"/>
  </w:style>
  <w:style w:type="character" w:styleId="a5">
    <w:name w:val="Hyperlink"/>
    <w:basedOn w:val="a0"/>
    <w:uiPriority w:val="99"/>
    <w:semiHidden/>
    <w:unhideWhenUsed/>
    <w:rsid w:val="00B929F6"/>
    <w:rPr>
      <w:color w:val="0000FF"/>
      <w:u w:val="single"/>
    </w:rPr>
  </w:style>
  <w:style w:type="paragraph" w:styleId="a6">
    <w:name w:val="Balloon Text"/>
    <w:basedOn w:val="a"/>
    <w:link w:val="a7"/>
    <w:uiPriority w:val="99"/>
    <w:semiHidden/>
    <w:unhideWhenUsed/>
    <w:rsid w:val="00B929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29F6"/>
    <w:rPr>
      <w:rFonts w:ascii="Tahoma" w:hAnsi="Tahoma" w:cs="Tahoma"/>
      <w:sz w:val="16"/>
      <w:szCs w:val="16"/>
    </w:rPr>
  </w:style>
  <w:style w:type="character" w:customStyle="1" w:styleId="10">
    <w:name w:val="Заголовок 1 Знак"/>
    <w:basedOn w:val="a0"/>
    <w:link w:val="1"/>
    <w:uiPriority w:val="9"/>
    <w:rsid w:val="00FF6BC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F6BC5"/>
    <w:rPr>
      <w:rFonts w:ascii="Times New Roman" w:eastAsia="Times New Roman" w:hAnsi="Times New Roman" w:cs="Times New Roman"/>
      <w:b/>
      <w:bCs/>
      <w:sz w:val="36"/>
      <w:szCs w:val="36"/>
    </w:rPr>
  </w:style>
  <w:style w:type="character" w:customStyle="1" w:styleId="fontstyle13">
    <w:name w:val="fontstyle13"/>
    <w:basedOn w:val="a0"/>
    <w:rsid w:val="00C50ACA"/>
  </w:style>
  <w:style w:type="table" w:styleId="a8">
    <w:name w:val="Table Grid"/>
    <w:basedOn w:val="a1"/>
    <w:uiPriority w:val="59"/>
    <w:rsid w:val="006379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D052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872">
      <w:bodyDiv w:val="1"/>
      <w:marLeft w:val="0"/>
      <w:marRight w:val="0"/>
      <w:marTop w:val="0"/>
      <w:marBottom w:val="0"/>
      <w:divBdr>
        <w:top w:val="none" w:sz="0" w:space="0" w:color="auto"/>
        <w:left w:val="none" w:sz="0" w:space="0" w:color="auto"/>
        <w:bottom w:val="none" w:sz="0" w:space="0" w:color="auto"/>
        <w:right w:val="none" w:sz="0" w:space="0" w:color="auto"/>
      </w:divBdr>
      <w:divsChild>
        <w:div w:id="254436890">
          <w:marLeft w:val="0"/>
          <w:marRight w:val="0"/>
          <w:marTop w:val="0"/>
          <w:marBottom w:val="0"/>
          <w:divBdr>
            <w:top w:val="none" w:sz="0" w:space="0" w:color="auto"/>
            <w:left w:val="none" w:sz="0" w:space="0" w:color="auto"/>
            <w:bottom w:val="none" w:sz="0" w:space="0" w:color="auto"/>
            <w:right w:val="none" w:sz="0" w:space="0" w:color="auto"/>
          </w:divBdr>
        </w:div>
        <w:div w:id="446193694">
          <w:marLeft w:val="0"/>
          <w:marRight w:val="0"/>
          <w:marTop w:val="72"/>
          <w:marBottom w:val="0"/>
          <w:divBdr>
            <w:top w:val="none" w:sz="0" w:space="0" w:color="auto"/>
            <w:left w:val="none" w:sz="0" w:space="0" w:color="auto"/>
            <w:bottom w:val="none" w:sz="0" w:space="0" w:color="auto"/>
            <w:right w:val="none" w:sz="0" w:space="0" w:color="auto"/>
          </w:divBdr>
        </w:div>
      </w:divsChild>
    </w:div>
    <w:div w:id="573205129">
      <w:bodyDiv w:val="1"/>
      <w:marLeft w:val="0"/>
      <w:marRight w:val="0"/>
      <w:marTop w:val="0"/>
      <w:marBottom w:val="0"/>
      <w:divBdr>
        <w:top w:val="none" w:sz="0" w:space="0" w:color="auto"/>
        <w:left w:val="none" w:sz="0" w:space="0" w:color="auto"/>
        <w:bottom w:val="none" w:sz="0" w:space="0" w:color="auto"/>
        <w:right w:val="none" w:sz="0" w:space="0" w:color="auto"/>
      </w:divBdr>
    </w:div>
    <w:div w:id="774448761">
      <w:bodyDiv w:val="1"/>
      <w:marLeft w:val="0"/>
      <w:marRight w:val="0"/>
      <w:marTop w:val="0"/>
      <w:marBottom w:val="0"/>
      <w:divBdr>
        <w:top w:val="none" w:sz="0" w:space="0" w:color="auto"/>
        <w:left w:val="none" w:sz="0" w:space="0" w:color="auto"/>
        <w:bottom w:val="none" w:sz="0" w:space="0" w:color="auto"/>
        <w:right w:val="none" w:sz="0" w:space="0" w:color="auto"/>
      </w:divBdr>
    </w:div>
    <w:div w:id="811407182">
      <w:bodyDiv w:val="1"/>
      <w:marLeft w:val="0"/>
      <w:marRight w:val="0"/>
      <w:marTop w:val="0"/>
      <w:marBottom w:val="0"/>
      <w:divBdr>
        <w:top w:val="none" w:sz="0" w:space="0" w:color="auto"/>
        <w:left w:val="none" w:sz="0" w:space="0" w:color="auto"/>
        <w:bottom w:val="none" w:sz="0" w:space="0" w:color="auto"/>
        <w:right w:val="none" w:sz="0" w:space="0" w:color="auto"/>
      </w:divBdr>
    </w:div>
    <w:div w:id="890732434">
      <w:bodyDiv w:val="1"/>
      <w:marLeft w:val="0"/>
      <w:marRight w:val="0"/>
      <w:marTop w:val="0"/>
      <w:marBottom w:val="0"/>
      <w:divBdr>
        <w:top w:val="none" w:sz="0" w:space="0" w:color="auto"/>
        <w:left w:val="none" w:sz="0" w:space="0" w:color="auto"/>
        <w:bottom w:val="none" w:sz="0" w:space="0" w:color="auto"/>
        <w:right w:val="none" w:sz="0" w:space="0" w:color="auto"/>
      </w:divBdr>
    </w:div>
    <w:div w:id="1050307558">
      <w:bodyDiv w:val="1"/>
      <w:marLeft w:val="0"/>
      <w:marRight w:val="0"/>
      <w:marTop w:val="0"/>
      <w:marBottom w:val="0"/>
      <w:divBdr>
        <w:top w:val="none" w:sz="0" w:space="0" w:color="auto"/>
        <w:left w:val="none" w:sz="0" w:space="0" w:color="auto"/>
        <w:bottom w:val="none" w:sz="0" w:space="0" w:color="auto"/>
        <w:right w:val="none" w:sz="0" w:space="0" w:color="auto"/>
      </w:divBdr>
      <w:divsChild>
        <w:div w:id="1928608817">
          <w:marLeft w:val="105"/>
          <w:marRight w:val="0"/>
          <w:marTop w:val="0"/>
          <w:marBottom w:val="0"/>
          <w:divBdr>
            <w:top w:val="none" w:sz="0" w:space="0" w:color="auto"/>
            <w:left w:val="none" w:sz="0" w:space="0" w:color="auto"/>
            <w:bottom w:val="none" w:sz="0" w:space="0" w:color="auto"/>
            <w:right w:val="none" w:sz="0" w:space="0" w:color="auto"/>
          </w:divBdr>
        </w:div>
        <w:div w:id="725836904">
          <w:marLeft w:val="-720"/>
          <w:marRight w:val="0"/>
          <w:marTop w:val="0"/>
          <w:marBottom w:val="0"/>
          <w:divBdr>
            <w:top w:val="none" w:sz="0" w:space="0" w:color="auto"/>
            <w:left w:val="none" w:sz="0" w:space="0" w:color="auto"/>
            <w:bottom w:val="none" w:sz="0" w:space="0" w:color="auto"/>
            <w:right w:val="none" w:sz="0" w:space="0" w:color="auto"/>
          </w:divBdr>
        </w:div>
        <w:div w:id="267008800">
          <w:marLeft w:val="0"/>
          <w:marRight w:val="285"/>
          <w:marTop w:val="0"/>
          <w:marBottom w:val="0"/>
          <w:divBdr>
            <w:top w:val="none" w:sz="0" w:space="0" w:color="auto"/>
            <w:left w:val="none" w:sz="0" w:space="0" w:color="auto"/>
            <w:bottom w:val="none" w:sz="0" w:space="0" w:color="auto"/>
            <w:right w:val="none" w:sz="0" w:space="0" w:color="auto"/>
          </w:divBdr>
        </w:div>
        <w:div w:id="1245190668">
          <w:marLeft w:val="0"/>
          <w:marRight w:val="285"/>
          <w:marTop w:val="0"/>
          <w:marBottom w:val="0"/>
          <w:divBdr>
            <w:top w:val="none" w:sz="0" w:space="0" w:color="auto"/>
            <w:left w:val="none" w:sz="0" w:space="0" w:color="auto"/>
            <w:bottom w:val="none" w:sz="0" w:space="0" w:color="auto"/>
            <w:right w:val="none" w:sz="0" w:space="0" w:color="auto"/>
          </w:divBdr>
        </w:div>
        <w:div w:id="1601840110">
          <w:marLeft w:val="0"/>
          <w:marRight w:val="285"/>
          <w:marTop w:val="0"/>
          <w:marBottom w:val="0"/>
          <w:divBdr>
            <w:top w:val="none" w:sz="0" w:space="0" w:color="auto"/>
            <w:left w:val="none" w:sz="0" w:space="0" w:color="auto"/>
            <w:bottom w:val="none" w:sz="0" w:space="0" w:color="auto"/>
            <w:right w:val="none" w:sz="0" w:space="0" w:color="auto"/>
          </w:divBdr>
        </w:div>
        <w:div w:id="2006929429">
          <w:marLeft w:val="0"/>
          <w:marRight w:val="285"/>
          <w:marTop w:val="0"/>
          <w:marBottom w:val="0"/>
          <w:divBdr>
            <w:top w:val="none" w:sz="0" w:space="0" w:color="auto"/>
            <w:left w:val="none" w:sz="0" w:space="0" w:color="auto"/>
            <w:bottom w:val="none" w:sz="0" w:space="0" w:color="auto"/>
            <w:right w:val="none" w:sz="0" w:space="0" w:color="auto"/>
          </w:divBdr>
        </w:div>
        <w:div w:id="1409688175">
          <w:marLeft w:val="0"/>
          <w:marRight w:val="285"/>
          <w:marTop w:val="0"/>
          <w:marBottom w:val="0"/>
          <w:divBdr>
            <w:top w:val="none" w:sz="0" w:space="0" w:color="auto"/>
            <w:left w:val="none" w:sz="0" w:space="0" w:color="auto"/>
            <w:bottom w:val="none" w:sz="0" w:space="0" w:color="auto"/>
            <w:right w:val="none" w:sz="0" w:space="0" w:color="auto"/>
          </w:divBdr>
        </w:div>
        <w:div w:id="293683655">
          <w:marLeft w:val="0"/>
          <w:marRight w:val="285"/>
          <w:marTop w:val="0"/>
          <w:marBottom w:val="0"/>
          <w:divBdr>
            <w:top w:val="none" w:sz="0" w:space="0" w:color="auto"/>
            <w:left w:val="none" w:sz="0" w:space="0" w:color="auto"/>
            <w:bottom w:val="none" w:sz="0" w:space="0" w:color="auto"/>
            <w:right w:val="none" w:sz="0" w:space="0" w:color="auto"/>
          </w:divBdr>
        </w:div>
        <w:div w:id="93290443">
          <w:marLeft w:val="0"/>
          <w:marRight w:val="285"/>
          <w:marTop w:val="0"/>
          <w:marBottom w:val="0"/>
          <w:divBdr>
            <w:top w:val="none" w:sz="0" w:space="0" w:color="auto"/>
            <w:left w:val="none" w:sz="0" w:space="0" w:color="auto"/>
            <w:bottom w:val="none" w:sz="0" w:space="0" w:color="auto"/>
            <w:right w:val="none" w:sz="0" w:space="0" w:color="auto"/>
          </w:divBdr>
        </w:div>
        <w:div w:id="1188182039">
          <w:marLeft w:val="0"/>
          <w:marRight w:val="285"/>
          <w:marTop w:val="0"/>
          <w:marBottom w:val="0"/>
          <w:divBdr>
            <w:top w:val="none" w:sz="0" w:space="0" w:color="auto"/>
            <w:left w:val="none" w:sz="0" w:space="0" w:color="auto"/>
            <w:bottom w:val="none" w:sz="0" w:space="0" w:color="auto"/>
            <w:right w:val="none" w:sz="0" w:space="0" w:color="auto"/>
          </w:divBdr>
        </w:div>
        <w:div w:id="1865169589">
          <w:marLeft w:val="0"/>
          <w:marRight w:val="285"/>
          <w:marTop w:val="0"/>
          <w:marBottom w:val="0"/>
          <w:divBdr>
            <w:top w:val="none" w:sz="0" w:space="0" w:color="auto"/>
            <w:left w:val="none" w:sz="0" w:space="0" w:color="auto"/>
            <w:bottom w:val="none" w:sz="0" w:space="0" w:color="auto"/>
            <w:right w:val="none" w:sz="0" w:space="0" w:color="auto"/>
          </w:divBdr>
        </w:div>
      </w:divsChild>
    </w:div>
    <w:div w:id="1079600328">
      <w:bodyDiv w:val="1"/>
      <w:marLeft w:val="0"/>
      <w:marRight w:val="0"/>
      <w:marTop w:val="0"/>
      <w:marBottom w:val="0"/>
      <w:divBdr>
        <w:top w:val="none" w:sz="0" w:space="0" w:color="auto"/>
        <w:left w:val="none" w:sz="0" w:space="0" w:color="auto"/>
        <w:bottom w:val="none" w:sz="0" w:space="0" w:color="auto"/>
        <w:right w:val="none" w:sz="0" w:space="0" w:color="auto"/>
      </w:divBdr>
    </w:div>
    <w:div w:id="1428962774">
      <w:bodyDiv w:val="1"/>
      <w:marLeft w:val="0"/>
      <w:marRight w:val="0"/>
      <w:marTop w:val="0"/>
      <w:marBottom w:val="0"/>
      <w:divBdr>
        <w:top w:val="none" w:sz="0" w:space="0" w:color="auto"/>
        <w:left w:val="none" w:sz="0" w:space="0" w:color="auto"/>
        <w:bottom w:val="none" w:sz="0" w:space="0" w:color="auto"/>
        <w:right w:val="none" w:sz="0" w:space="0" w:color="auto"/>
      </w:divBdr>
    </w:div>
    <w:div w:id="17556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261C-60D0-40B5-9DE3-16C28756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4328</Words>
  <Characters>24675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 яз2</dc:creator>
  <cp:lastModifiedBy>admin</cp:lastModifiedBy>
  <cp:revision>3</cp:revision>
  <dcterms:created xsi:type="dcterms:W3CDTF">2014-10-17T08:06:00Z</dcterms:created>
  <dcterms:modified xsi:type="dcterms:W3CDTF">2016-02-19T07:57:00Z</dcterms:modified>
</cp:coreProperties>
</file>