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72" w:rsidRPr="005E6DBA" w:rsidRDefault="00B13772" w:rsidP="00B13772">
      <w:pPr>
        <w:pStyle w:val="2"/>
        <w:spacing w:line="276" w:lineRule="auto"/>
        <w:jc w:val="both"/>
        <w:rPr>
          <w:b w:val="0"/>
          <w:bCs w:val="0"/>
          <w:color w:val="auto"/>
          <w:sz w:val="28"/>
          <w:szCs w:val="28"/>
        </w:rPr>
      </w:pPr>
      <w:bookmarkStart w:id="0" w:name="_Toc463603903"/>
      <w:r w:rsidRPr="005E6DBA">
        <w:rPr>
          <w:rFonts w:ascii="Times New Roman" w:hAnsi="Times New Roman"/>
          <w:color w:val="auto"/>
          <w:sz w:val="28"/>
          <w:szCs w:val="28"/>
        </w:rPr>
        <w:t xml:space="preserve">Приложение 4. Памятка </w:t>
      </w:r>
      <w:proofErr w:type="gramStart"/>
      <w:r w:rsidRPr="005E6DBA">
        <w:rPr>
          <w:rFonts w:ascii="Times New Roman" w:hAnsi="Times New Roman"/>
          <w:color w:val="auto"/>
          <w:sz w:val="28"/>
          <w:szCs w:val="28"/>
        </w:rPr>
        <w:t>о  порядке</w:t>
      </w:r>
      <w:proofErr w:type="gramEnd"/>
      <w:r w:rsidRPr="005E6DBA">
        <w:rPr>
          <w:rFonts w:ascii="Times New Roman" w:hAnsi="Times New Roman"/>
          <w:color w:val="auto"/>
          <w:sz w:val="28"/>
          <w:szCs w:val="28"/>
        </w:rPr>
        <w:t xml:space="preserve"> проведения итогового сочинения (изложения) (для ознакомления обучающихся и их родителей (законных представителей) под роспись)</w:t>
      </w:r>
      <w:bookmarkEnd w:id="0"/>
    </w:p>
    <w:p w:rsidR="00B13772" w:rsidRPr="005E6DBA" w:rsidRDefault="00B13772" w:rsidP="00B13772">
      <w:pPr>
        <w:spacing w:line="276" w:lineRule="auto"/>
        <w:ind w:firstLine="709"/>
        <w:contextualSpacing/>
        <w:jc w:val="both"/>
        <w:rPr>
          <w:b/>
          <w:sz w:val="26"/>
          <w:szCs w:val="26"/>
        </w:rPr>
      </w:pPr>
    </w:p>
    <w:p w:rsidR="00B13772" w:rsidRDefault="00B13772" w:rsidP="00B13772">
      <w:pPr>
        <w:numPr>
          <w:ilvl w:val="0"/>
          <w:numId w:val="2"/>
        </w:numPr>
        <w:spacing w:line="276" w:lineRule="auto"/>
        <w:ind w:left="0" w:firstLine="709"/>
        <w:contextualSpacing/>
        <w:jc w:val="both"/>
        <w:rPr>
          <w:sz w:val="26"/>
          <w:szCs w:val="26"/>
        </w:rPr>
      </w:pPr>
      <w:r w:rsidRPr="006615C6">
        <w:rPr>
          <w:sz w:val="26"/>
          <w:szCs w:val="26"/>
        </w:rPr>
        <w:t xml:space="preserve">Итоговое сочинение (изложение) как условие допуска </w:t>
      </w:r>
      <w:proofErr w:type="gramStart"/>
      <w:r w:rsidRPr="006615C6">
        <w:rPr>
          <w:sz w:val="26"/>
          <w:szCs w:val="26"/>
        </w:rPr>
        <w:t>к  государственной</w:t>
      </w:r>
      <w:proofErr w:type="gramEnd"/>
      <w:r w:rsidRPr="006615C6">
        <w:rPr>
          <w:sz w:val="26"/>
          <w:szCs w:val="26"/>
        </w:rPr>
        <w:t xml:space="preserve">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B13772" w:rsidRPr="009B67EF" w:rsidRDefault="00B13772" w:rsidP="00B13772">
      <w:pPr>
        <w:numPr>
          <w:ilvl w:val="0"/>
          <w:numId w:val="2"/>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B13772" w:rsidRPr="009B67EF" w:rsidRDefault="00B13772" w:rsidP="00B13772">
      <w:pPr>
        <w:spacing w:line="276" w:lineRule="auto"/>
        <w:contextualSpacing/>
        <w:jc w:val="both"/>
        <w:rPr>
          <w:sz w:val="26"/>
          <w:szCs w:val="26"/>
        </w:rPr>
      </w:pPr>
      <w:proofErr w:type="gramStart"/>
      <w:r w:rsidRPr="009B67EF">
        <w:rPr>
          <w:sz w:val="26"/>
          <w:szCs w:val="26"/>
        </w:rPr>
        <w:t>обучающиеся</w:t>
      </w:r>
      <w:proofErr w:type="gramEnd"/>
      <w:r w:rsidRPr="009B67EF">
        <w:rPr>
          <w:sz w:val="26"/>
          <w:szCs w:val="26"/>
        </w:rPr>
        <w:t xml:space="preserve"> с ограниченными возможностями здоровья или дети-инвалиды и инвалиды;</w:t>
      </w:r>
    </w:p>
    <w:p w:rsidR="00B13772" w:rsidRDefault="00B13772" w:rsidP="00B13772">
      <w:pPr>
        <w:spacing w:line="276" w:lineRule="auto"/>
        <w:ind w:firstLine="709"/>
        <w:contextualSpacing/>
        <w:jc w:val="both"/>
        <w:rPr>
          <w:sz w:val="26"/>
          <w:szCs w:val="26"/>
        </w:rPr>
      </w:pPr>
      <w:proofErr w:type="gramStart"/>
      <w:r w:rsidRPr="009B67EF">
        <w:rPr>
          <w:sz w:val="26"/>
          <w:szCs w:val="26"/>
        </w:rPr>
        <w:t>обучающиеся</w:t>
      </w:r>
      <w:proofErr w:type="gramEnd"/>
      <w:r w:rsidRPr="009B67EF">
        <w:rPr>
          <w:sz w:val="26"/>
          <w:szCs w:val="26"/>
        </w:rPr>
        <w:t xml:space="preserve">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13772" w:rsidRDefault="00B13772" w:rsidP="00B13772">
      <w:pPr>
        <w:spacing w:line="276" w:lineRule="auto"/>
        <w:ind w:firstLine="709"/>
        <w:contextualSpacing/>
        <w:jc w:val="both"/>
        <w:rPr>
          <w:sz w:val="26"/>
          <w:szCs w:val="26"/>
        </w:rPr>
      </w:pPr>
      <w:proofErr w:type="gramStart"/>
      <w:r w:rsidRPr="009B67EF">
        <w:rPr>
          <w:sz w:val="26"/>
          <w:szCs w:val="26"/>
        </w:rPr>
        <w:t>обучающиеся</w:t>
      </w:r>
      <w:proofErr w:type="gramEnd"/>
      <w:r w:rsidRPr="009B67EF">
        <w:rPr>
          <w:sz w:val="26"/>
          <w:szCs w:val="26"/>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13772" w:rsidRDefault="00B13772" w:rsidP="00B13772">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B13772" w:rsidRDefault="00B13772" w:rsidP="00B13772">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B13772" w:rsidRDefault="00B13772" w:rsidP="00B13772">
      <w:pPr>
        <w:spacing w:line="276" w:lineRule="auto"/>
        <w:ind w:firstLine="709"/>
        <w:contextualSpacing/>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B13772" w:rsidRDefault="00B13772" w:rsidP="00B13772">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13772" w:rsidRDefault="00B13772" w:rsidP="00B13772">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B13772" w:rsidRDefault="00B13772" w:rsidP="00B13772">
      <w:pPr>
        <w:spacing w:line="276" w:lineRule="auto"/>
        <w:ind w:firstLine="709"/>
        <w:contextualSpacing/>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B13772" w:rsidRDefault="00B13772" w:rsidP="00B13772">
      <w:pPr>
        <w:spacing w:line="276" w:lineRule="auto"/>
        <w:ind w:firstLine="709"/>
        <w:contextualSpacing/>
        <w:jc w:val="both"/>
        <w:rPr>
          <w:sz w:val="26"/>
          <w:szCs w:val="26"/>
        </w:rPr>
      </w:pPr>
      <w:r>
        <w:rPr>
          <w:sz w:val="26"/>
          <w:szCs w:val="26"/>
        </w:rPr>
        <w:lastRenderedPageBreak/>
        <w:t xml:space="preserve">8. </w:t>
      </w:r>
      <w:r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B13772" w:rsidRDefault="00B13772" w:rsidP="00B13772">
      <w:pPr>
        <w:spacing w:line="276" w:lineRule="auto"/>
        <w:ind w:firstLine="709"/>
        <w:contextualSpacing/>
        <w:jc w:val="both"/>
        <w:rPr>
          <w:sz w:val="26"/>
          <w:szCs w:val="26"/>
        </w:rPr>
      </w:pPr>
      <w:r>
        <w:rPr>
          <w:sz w:val="26"/>
          <w:szCs w:val="26"/>
        </w:rPr>
        <w:t xml:space="preserve">9. </w:t>
      </w:r>
      <w:r w:rsidRPr="00EF6F09">
        <w:rPr>
          <w:sz w:val="26"/>
          <w:szCs w:val="26"/>
        </w:rPr>
        <w:t xml:space="preserve">Рекомендуется взять с собой на </w:t>
      </w:r>
      <w:r>
        <w:rPr>
          <w:sz w:val="26"/>
          <w:szCs w:val="26"/>
        </w:rPr>
        <w:t>сочинение (изложение) только необходимые вещи:</w:t>
      </w:r>
    </w:p>
    <w:p w:rsidR="00B13772" w:rsidRDefault="00B13772" w:rsidP="00B13772">
      <w:pPr>
        <w:spacing w:line="276" w:lineRule="auto"/>
        <w:ind w:firstLine="709"/>
        <w:contextualSpacing/>
        <w:jc w:val="both"/>
        <w:rPr>
          <w:sz w:val="26"/>
          <w:szCs w:val="26"/>
        </w:rPr>
      </w:pPr>
      <w:proofErr w:type="gramStart"/>
      <w:r w:rsidRPr="00EF6F09">
        <w:rPr>
          <w:sz w:val="26"/>
          <w:szCs w:val="26"/>
        </w:rPr>
        <w:t>документ</w:t>
      </w:r>
      <w:proofErr w:type="gramEnd"/>
      <w:r w:rsidRPr="00EF6F09">
        <w:rPr>
          <w:sz w:val="26"/>
          <w:szCs w:val="26"/>
        </w:rPr>
        <w:t>, удостоверяющий личность;</w:t>
      </w:r>
    </w:p>
    <w:p w:rsidR="00B13772" w:rsidRDefault="00B13772" w:rsidP="00B13772">
      <w:pPr>
        <w:spacing w:line="276" w:lineRule="auto"/>
        <w:ind w:firstLine="709"/>
        <w:contextualSpacing/>
        <w:jc w:val="both"/>
        <w:rPr>
          <w:sz w:val="26"/>
          <w:szCs w:val="26"/>
        </w:rPr>
      </w:pPr>
      <w:proofErr w:type="gramStart"/>
      <w:r w:rsidRPr="00EF6F09">
        <w:rPr>
          <w:sz w:val="26"/>
          <w:szCs w:val="26"/>
        </w:rPr>
        <w:t>ручка  (</w:t>
      </w:r>
      <w:proofErr w:type="spellStart"/>
      <w:proofErr w:type="gramEnd"/>
      <w:r w:rsidRPr="00EF6F09">
        <w:rPr>
          <w:sz w:val="26"/>
          <w:szCs w:val="26"/>
        </w:rPr>
        <w:t>гелевая</w:t>
      </w:r>
      <w:proofErr w:type="spellEnd"/>
      <w:r w:rsidRPr="00EF6F09">
        <w:rPr>
          <w:sz w:val="26"/>
          <w:szCs w:val="26"/>
        </w:rPr>
        <w:t xml:space="preserve"> или  капиллярная с чернилами черного цвета);</w:t>
      </w:r>
    </w:p>
    <w:p w:rsidR="00B13772" w:rsidRDefault="00B13772" w:rsidP="00B13772">
      <w:pPr>
        <w:spacing w:line="276" w:lineRule="auto"/>
        <w:ind w:firstLine="709"/>
        <w:contextualSpacing/>
        <w:jc w:val="both"/>
        <w:rPr>
          <w:sz w:val="26"/>
          <w:szCs w:val="26"/>
        </w:rPr>
      </w:pPr>
      <w:proofErr w:type="gramStart"/>
      <w:r w:rsidRPr="00EF6F09">
        <w:rPr>
          <w:sz w:val="26"/>
          <w:szCs w:val="26"/>
        </w:rPr>
        <w:t>лекарства</w:t>
      </w:r>
      <w:proofErr w:type="gramEnd"/>
      <w:r w:rsidRPr="00EF6F09">
        <w:rPr>
          <w:sz w:val="26"/>
          <w:szCs w:val="26"/>
        </w:rPr>
        <w:t xml:space="preserve"> и питание (при необходимости);</w:t>
      </w:r>
    </w:p>
    <w:p w:rsidR="00B13772" w:rsidRDefault="00B13772" w:rsidP="00B13772">
      <w:pPr>
        <w:spacing w:line="276" w:lineRule="auto"/>
        <w:ind w:firstLine="709"/>
        <w:contextualSpacing/>
        <w:jc w:val="both"/>
        <w:rPr>
          <w:sz w:val="26"/>
          <w:szCs w:val="26"/>
        </w:rPr>
      </w:pPr>
      <w:proofErr w:type="gramStart"/>
      <w:r w:rsidRPr="00EF6F09">
        <w:rPr>
          <w:sz w:val="26"/>
          <w:szCs w:val="26"/>
        </w:rPr>
        <w:t>специальные</w:t>
      </w:r>
      <w:proofErr w:type="gramEnd"/>
      <w:r w:rsidRPr="00EF6F09">
        <w:rPr>
          <w:sz w:val="26"/>
          <w:szCs w:val="26"/>
        </w:rPr>
        <w:t xml:space="preserve"> технические средства (для участников с </w:t>
      </w:r>
      <w:r>
        <w:rPr>
          <w:sz w:val="26"/>
          <w:szCs w:val="26"/>
        </w:rPr>
        <w:t>ограниченными возможностями здоровья, детей-инвалидов, инвалидов).</w:t>
      </w:r>
    </w:p>
    <w:p w:rsidR="00B13772" w:rsidRDefault="00B13772" w:rsidP="00B13772">
      <w:pPr>
        <w:numPr>
          <w:ilvl w:val="0"/>
          <w:numId w:val="1"/>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B13772" w:rsidRDefault="00B13772" w:rsidP="00B13772">
      <w:pPr>
        <w:numPr>
          <w:ilvl w:val="0"/>
          <w:numId w:val="1"/>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B13772" w:rsidRDefault="00B13772" w:rsidP="00B13772">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B13772" w:rsidRDefault="00B13772" w:rsidP="00B13772">
      <w:pPr>
        <w:numPr>
          <w:ilvl w:val="0"/>
          <w:numId w:val="1"/>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B13772" w:rsidRPr="002933C9" w:rsidRDefault="00B13772" w:rsidP="00B13772">
      <w:pPr>
        <w:numPr>
          <w:ilvl w:val="0"/>
          <w:numId w:val="1"/>
        </w:numPr>
        <w:spacing w:line="276" w:lineRule="auto"/>
        <w:ind w:left="0" w:firstLine="709"/>
        <w:contextualSpacing/>
        <w:jc w:val="both"/>
        <w:rPr>
          <w:sz w:val="26"/>
          <w:szCs w:val="26"/>
        </w:rPr>
      </w:pPr>
      <w:r w:rsidRPr="002933C9">
        <w:rPr>
          <w:sz w:val="26"/>
          <w:szCs w:val="26"/>
        </w:rPr>
        <w:t xml:space="preserve">Продолжительность </w:t>
      </w:r>
      <w:proofErr w:type="gramStart"/>
      <w:r w:rsidRPr="002933C9">
        <w:rPr>
          <w:sz w:val="26"/>
          <w:szCs w:val="26"/>
        </w:rPr>
        <w:t>выполнения  итогового</w:t>
      </w:r>
      <w:proofErr w:type="gramEnd"/>
      <w:r w:rsidRPr="002933C9">
        <w:rPr>
          <w:sz w:val="26"/>
          <w:szCs w:val="26"/>
        </w:rPr>
        <w:t xml:space="preserve"> сочинения (изложения)  составляет  3 часа 55 минут (235 минут). </w:t>
      </w:r>
    </w:p>
    <w:p w:rsidR="00B13772" w:rsidRDefault="00B13772" w:rsidP="00B13772">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B13772" w:rsidRDefault="00B13772" w:rsidP="00B13772">
      <w:pPr>
        <w:numPr>
          <w:ilvl w:val="0"/>
          <w:numId w:val="1"/>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B13772" w:rsidRPr="00D00B12" w:rsidRDefault="00B13772" w:rsidP="00B13772">
      <w:pPr>
        <w:numPr>
          <w:ilvl w:val="0"/>
          <w:numId w:val="1"/>
        </w:numPr>
        <w:spacing w:line="276" w:lineRule="auto"/>
        <w:ind w:left="0" w:firstLine="709"/>
        <w:contextualSpacing/>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B13772" w:rsidRPr="002933C9" w:rsidRDefault="00B13772" w:rsidP="00B13772">
      <w:pPr>
        <w:numPr>
          <w:ilvl w:val="0"/>
          <w:numId w:val="1"/>
        </w:numPr>
        <w:spacing w:line="276" w:lineRule="auto"/>
        <w:ind w:left="0" w:firstLine="709"/>
        <w:jc w:val="both"/>
        <w:rPr>
          <w:sz w:val="26"/>
          <w:szCs w:val="26"/>
        </w:rPr>
      </w:pPr>
      <w:r w:rsidRPr="002933C9">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w:t>
      </w:r>
      <w:r w:rsidRPr="002933C9">
        <w:rPr>
          <w:sz w:val="26"/>
          <w:szCs w:val="26"/>
        </w:rPr>
        <w:lastRenderedPageBreak/>
        <w:t>записи, черновики и покидают место проведения итогового сочинения (изложения), не дожидаясь окончания итогового сочинения (изложения).</w:t>
      </w:r>
    </w:p>
    <w:p w:rsidR="00B13772" w:rsidRPr="00EC33A3" w:rsidRDefault="00B13772" w:rsidP="00B13772">
      <w:pPr>
        <w:numPr>
          <w:ilvl w:val="0"/>
          <w:numId w:val="1"/>
        </w:numPr>
        <w:spacing w:line="276" w:lineRule="auto"/>
        <w:ind w:left="0" w:firstLine="709"/>
        <w:contextualSpacing/>
        <w:jc w:val="both"/>
        <w:rPr>
          <w:sz w:val="26"/>
          <w:szCs w:val="26"/>
        </w:rPr>
      </w:pP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Pr>
          <w:sz w:val="26"/>
          <w:szCs w:val="26"/>
        </w:rPr>
        <w:t xml:space="preserve"> </w:t>
      </w:r>
      <w:r w:rsidRPr="00EC33A3">
        <w:rPr>
          <w:sz w:val="26"/>
          <w:szCs w:val="26"/>
        </w:rPr>
        <w:t>в текущем учебном году (в первую среду февраля и первую рабочую среду мая) допускаются:</w:t>
      </w:r>
    </w:p>
    <w:p w:rsidR="00B13772" w:rsidRPr="00EC33A3" w:rsidRDefault="00B13772" w:rsidP="00B13772">
      <w:pPr>
        <w:spacing w:line="276" w:lineRule="auto"/>
        <w:ind w:firstLine="709"/>
        <w:contextualSpacing/>
        <w:jc w:val="both"/>
        <w:rPr>
          <w:sz w:val="26"/>
          <w:szCs w:val="26"/>
        </w:rPr>
      </w:pPr>
      <w:proofErr w:type="gramStart"/>
      <w:r w:rsidRPr="00EC33A3">
        <w:rPr>
          <w:sz w:val="26"/>
          <w:szCs w:val="26"/>
        </w:rPr>
        <w:t>обучающиеся</w:t>
      </w:r>
      <w:proofErr w:type="gramEnd"/>
      <w:r w:rsidRPr="00EC33A3">
        <w:rPr>
          <w:sz w:val="26"/>
          <w:szCs w:val="26"/>
        </w:rPr>
        <w:t>, получившие по итоговому сочинению (изложению) неудовлетворительный результат («незачет»);</w:t>
      </w:r>
    </w:p>
    <w:p w:rsidR="00B13772" w:rsidRPr="00EC33A3" w:rsidRDefault="00B13772" w:rsidP="00B13772">
      <w:pPr>
        <w:spacing w:line="276" w:lineRule="auto"/>
        <w:ind w:firstLine="709"/>
        <w:contextualSpacing/>
        <w:jc w:val="both"/>
        <w:rPr>
          <w:sz w:val="26"/>
          <w:szCs w:val="26"/>
        </w:rPr>
      </w:pPr>
      <w:proofErr w:type="gramStart"/>
      <w:r w:rsidRPr="00EC33A3">
        <w:rPr>
          <w:sz w:val="26"/>
          <w:szCs w:val="26"/>
        </w:rPr>
        <w:t>обучающиеся</w:t>
      </w:r>
      <w:proofErr w:type="gramEnd"/>
      <w:r w:rsidRPr="00EC33A3">
        <w:rPr>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B13772" w:rsidRPr="00EC33A3" w:rsidRDefault="00B13772" w:rsidP="00B13772">
      <w:pPr>
        <w:spacing w:line="276" w:lineRule="auto"/>
        <w:ind w:firstLine="709"/>
        <w:contextualSpacing/>
        <w:jc w:val="both"/>
        <w:rPr>
          <w:sz w:val="26"/>
          <w:szCs w:val="26"/>
        </w:rPr>
      </w:pPr>
      <w:proofErr w:type="gramStart"/>
      <w:r>
        <w:rPr>
          <w:sz w:val="26"/>
          <w:szCs w:val="26"/>
        </w:rPr>
        <w:t>обучающиеся</w:t>
      </w:r>
      <w:proofErr w:type="gramEnd"/>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B13772" w:rsidRDefault="00B13772" w:rsidP="00B13772">
      <w:pPr>
        <w:numPr>
          <w:ilvl w:val="0"/>
          <w:numId w:val="1"/>
        </w:numPr>
        <w:spacing w:line="276" w:lineRule="auto"/>
        <w:ind w:left="0"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B13772" w:rsidRPr="00EC33A3" w:rsidRDefault="00B13772" w:rsidP="00B13772">
      <w:pPr>
        <w:numPr>
          <w:ilvl w:val="0"/>
          <w:numId w:val="1"/>
        </w:numPr>
        <w:spacing w:line="276" w:lineRule="auto"/>
        <w:ind w:left="0" w:firstLine="709"/>
        <w:contextualSpacing/>
        <w:jc w:val="both"/>
        <w:rPr>
          <w:sz w:val="26"/>
          <w:szCs w:val="26"/>
        </w:rPr>
      </w:pP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6"/>
          <w:szCs w:val="26"/>
        </w:rPr>
        <w:t>е</w:t>
      </w:r>
      <w:r w:rsidRPr="00EC33A3">
        <w:rPr>
          <w:sz w:val="26"/>
          <w:szCs w:val="26"/>
        </w:rPr>
        <w:t>.</w:t>
      </w:r>
    </w:p>
    <w:p w:rsidR="00B13772" w:rsidRDefault="00B13772" w:rsidP="00B13772">
      <w:pPr>
        <w:spacing w:line="276" w:lineRule="auto"/>
        <w:ind w:firstLine="709"/>
        <w:contextualSpacing/>
        <w:jc w:val="both"/>
        <w:rPr>
          <w:sz w:val="26"/>
          <w:szCs w:val="26"/>
        </w:rPr>
      </w:pPr>
      <w:r w:rsidRPr="00EC33A3">
        <w:rPr>
          <w:sz w:val="26"/>
          <w:szCs w:val="26"/>
        </w:rPr>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B13772" w:rsidRPr="00EC33A3" w:rsidRDefault="00B13772" w:rsidP="00B13772">
      <w:pPr>
        <w:numPr>
          <w:ilvl w:val="0"/>
          <w:numId w:val="1"/>
        </w:numPr>
        <w:spacing w:line="276" w:lineRule="auto"/>
        <w:ind w:left="0" w:firstLine="709"/>
        <w:contextualSpacing/>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w:t>
      </w:r>
      <w:proofErr w:type="spellStart"/>
      <w:r w:rsidRPr="00EC33A3">
        <w:rPr>
          <w:sz w:val="26"/>
          <w:szCs w:val="26"/>
        </w:rPr>
        <w:t>бакалавриата</w:t>
      </w:r>
      <w:proofErr w:type="spellEnd"/>
      <w:r w:rsidRPr="00EC33A3">
        <w:rPr>
          <w:sz w:val="26"/>
          <w:szCs w:val="26"/>
        </w:rPr>
        <w:t xml:space="preserve"> и программам </w:t>
      </w:r>
      <w:proofErr w:type="spellStart"/>
      <w:r w:rsidRPr="00EC33A3">
        <w:rPr>
          <w:sz w:val="26"/>
          <w:szCs w:val="26"/>
        </w:rPr>
        <w:t>специалитета</w:t>
      </w:r>
      <w:proofErr w:type="spellEnd"/>
      <w:r w:rsidRPr="00EC33A3">
        <w:rPr>
          <w:sz w:val="26"/>
          <w:szCs w:val="26"/>
        </w:rPr>
        <w:t xml:space="preserve"> действительно четыре года, следующих за годом написания такого сочинения. </w:t>
      </w:r>
    </w:p>
    <w:p w:rsidR="00B13772" w:rsidRDefault="00B13772" w:rsidP="00B13772">
      <w:pPr>
        <w:ind w:left="709"/>
        <w:contextualSpacing/>
        <w:jc w:val="both"/>
        <w:rPr>
          <w:sz w:val="26"/>
          <w:szCs w:val="26"/>
        </w:rPr>
      </w:pPr>
    </w:p>
    <w:p w:rsidR="00B13772" w:rsidRDefault="00B13772" w:rsidP="00B13772">
      <w:pPr>
        <w:ind w:firstLine="709"/>
        <w:contextualSpacing/>
        <w:jc w:val="both"/>
        <w:rPr>
          <w:sz w:val="26"/>
          <w:szCs w:val="26"/>
        </w:rPr>
      </w:pPr>
    </w:p>
    <w:p w:rsidR="00B13772" w:rsidRDefault="00B13772" w:rsidP="00B13772">
      <w:pPr>
        <w:ind w:firstLine="709"/>
        <w:contextualSpacing/>
        <w:jc w:val="both"/>
        <w:rPr>
          <w:sz w:val="26"/>
          <w:szCs w:val="26"/>
        </w:rPr>
      </w:pPr>
    </w:p>
    <w:p w:rsidR="00B13772" w:rsidRPr="00EF75CF" w:rsidRDefault="00B13772" w:rsidP="00B13772">
      <w:pPr>
        <w:autoSpaceDE w:val="0"/>
        <w:autoSpaceDN w:val="0"/>
        <w:adjustRightInd w:val="0"/>
        <w:contextualSpacing/>
        <w:rPr>
          <w:sz w:val="26"/>
          <w:szCs w:val="26"/>
        </w:rPr>
      </w:pPr>
    </w:p>
    <w:p w:rsidR="00B13772" w:rsidRPr="008D0CDA" w:rsidRDefault="00B13772" w:rsidP="00B13772">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B13772" w:rsidRPr="008D0CDA" w:rsidRDefault="00B13772" w:rsidP="00B13772">
      <w:pPr>
        <w:autoSpaceDE w:val="0"/>
        <w:autoSpaceDN w:val="0"/>
        <w:adjustRightInd w:val="0"/>
        <w:contextualSpacing/>
        <w:rPr>
          <w:sz w:val="26"/>
          <w:szCs w:val="26"/>
        </w:rPr>
      </w:pPr>
    </w:p>
    <w:p w:rsidR="00B13772" w:rsidRPr="008D0CDA" w:rsidRDefault="00B13772" w:rsidP="00B13772">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B13772" w:rsidRPr="008D0CDA" w:rsidRDefault="00B13772" w:rsidP="00B13772">
      <w:pPr>
        <w:autoSpaceDE w:val="0"/>
        <w:autoSpaceDN w:val="0"/>
        <w:adjustRightInd w:val="0"/>
        <w:contextualSpacing/>
        <w:rPr>
          <w:sz w:val="26"/>
          <w:szCs w:val="26"/>
        </w:rPr>
      </w:pPr>
      <w:r w:rsidRPr="008D0CDA">
        <w:rPr>
          <w:sz w:val="26"/>
          <w:szCs w:val="26"/>
        </w:rPr>
        <w:t xml:space="preserve"> ___________________(_____________________)</w:t>
      </w:r>
    </w:p>
    <w:p w:rsidR="00B13772" w:rsidRPr="008D0CDA" w:rsidRDefault="00B13772" w:rsidP="00B13772">
      <w:pPr>
        <w:autoSpaceDE w:val="0"/>
        <w:autoSpaceDN w:val="0"/>
        <w:adjustRightInd w:val="0"/>
        <w:contextualSpacing/>
        <w:rPr>
          <w:sz w:val="26"/>
          <w:szCs w:val="26"/>
        </w:rPr>
      </w:pPr>
    </w:p>
    <w:p w:rsidR="00B13772" w:rsidRPr="008D0CDA" w:rsidRDefault="00B13772" w:rsidP="00B13772">
      <w:pPr>
        <w:autoSpaceDE w:val="0"/>
        <w:autoSpaceDN w:val="0"/>
        <w:adjustRightInd w:val="0"/>
        <w:contextualSpacing/>
        <w:rPr>
          <w:sz w:val="26"/>
          <w:szCs w:val="26"/>
        </w:rPr>
      </w:pPr>
      <w:r w:rsidRPr="008D0CDA">
        <w:rPr>
          <w:sz w:val="26"/>
          <w:szCs w:val="26"/>
        </w:rPr>
        <w:t>«___»_______20__г.</w:t>
      </w:r>
    </w:p>
    <w:p w:rsidR="00B13772" w:rsidRPr="008D0CDA" w:rsidRDefault="00B13772" w:rsidP="00B13772">
      <w:pPr>
        <w:autoSpaceDE w:val="0"/>
        <w:autoSpaceDN w:val="0"/>
        <w:adjustRightInd w:val="0"/>
        <w:contextualSpacing/>
        <w:rPr>
          <w:sz w:val="26"/>
          <w:szCs w:val="26"/>
        </w:rPr>
      </w:pPr>
    </w:p>
    <w:p w:rsidR="00B13772" w:rsidRPr="008D0CDA" w:rsidRDefault="00B13772" w:rsidP="00B13772">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D37A30" w:rsidRPr="00B13772" w:rsidRDefault="00B13772" w:rsidP="00B13772">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bookmarkStart w:id="1" w:name="_GoBack"/>
      <w:bookmarkEnd w:id="1"/>
    </w:p>
    <w:sectPr w:rsidR="00D37A30" w:rsidRPr="00B13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4E"/>
    <w:rsid w:val="002D264E"/>
    <w:rsid w:val="00B13772"/>
    <w:rsid w:val="00D3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90C1C-CC5D-4B1B-87BC-A6529B4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77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1377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3772"/>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6132</Characters>
  <Application>Microsoft Office Word</Application>
  <DocSecurity>0</DocSecurity>
  <Lines>51</Lines>
  <Paragraphs>14</Paragraphs>
  <ScaleCrop>false</ScaleCrop>
  <Company>SPecialiST RePack</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2016-12-01T11:12:00Z</dcterms:created>
  <dcterms:modified xsi:type="dcterms:W3CDTF">2016-12-01T11:12:00Z</dcterms:modified>
</cp:coreProperties>
</file>