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CCB" w:rsidRPr="00600716" w:rsidRDefault="00D81CCB" w:rsidP="00E94CDB">
      <w:pPr>
        <w:pStyle w:val="af0"/>
        <w:rPr>
          <w:noProof/>
        </w:rPr>
      </w:pPr>
      <w:bookmarkStart w:id="0" w:name="bookmark2"/>
      <w:bookmarkStart w:id="1" w:name="bookmark3"/>
    </w:p>
    <w:p w:rsidR="004A3B7C" w:rsidRPr="00600716" w:rsidRDefault="004A3B7C" w:rsidP="00416FC2">
      <w:pPr>
        <w:jc w:val="center"/>
        <w:rPr>
          <w:color w:val="000000" w:themeColor="text1"/>
        </w:rPr>
      </w:pPr>
      <w:bookmarkStart w:id="2" w:name="bookmark4"/>
      <w:bookmarkStart w:id="3" w:name="bookmark5"/>
      <w:bookmarkEnd w:id="0"/>
      <w:bookmarkEnd w:id="1"/>
    </w:p>
    <w:sdt>
      <w:sdtPr>
        <w:rPr>
          <w:rFonts w:ascii="Courier New" w:eastAsia="Courier New" w:hAnsi="Courier New" w:cs="Courier New"/>
          <w:b w:val="0"/>
          <w:bCs w:val="0"/>
          <w:color w:val="000000" w:themeColor="text1"/>
          <w:sz w:val="24"/>
          <w:szCs w:val="24"/>
          <w:lang w:eastAsia="ru-RU" w:bidi="ru-RU"/>
        </w:rPr>
        <w:id w:val="-1677951780"/>
        <w:docPartObj>
          <w:docPartGallery w:val="Table of Contents"/>
          <w:docPartUnique/>
        </w:docPartObj>
      </w:sdtPr>
      <w:sdtEndPr/>
      <w:sdtContent>
        <w:p w:rsidR="000C489C" w:rsidRDefault="00C06B62" w:rsidP="0019669D">
          <w:pPr>
            <w:pStyle w:val="af1"/>
            <w:spacing w:before="0" w:line="240" w:lineRule="auto"/>
            <w:jc w:val="both"/>
            <w:rPr>
              <w:rFonts w:ascii="Courier New" w:eastAsia="Courier New" w:hAnsi="Courier New" w:cs="Courier New"/>
              <w:b w:val="0"/>
              <w:bCs w:val="0"/>
              <w:color w:val="000000" w:themeColor="text1"/>
              <w:sz w:val="24"/>
              <w:szCs w:val="24"/>
              <w:lang w:eastAsia="ru-RU" w:bidi="ru-RU"/>
            </w:rPr>
          </w:pPr>
          <w:r w:rsidRPr="00C06B62">
            <w:rPr>
              <w:rFonts w:ascii="Courier New" w:eastAsia="Courier New" w:hAnsi="Courier New" w:cs="Courier New"/>
              <w:b w:val="0"/>
              <w:bCs w:val="0"/>
              <w:color w:val="000000" w:themeColor="text1"/>
              <w:sz w:val="24"/>
              <w:szCs w:val="24"/>
              <w:lang w:eastAsia="ru-RU" w:bidi="ru-RU"/>
            </w:rPr>
            <w:object w:dxaOrig="305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25pt;height:693.7pt" o:ole="">
                <v:imagedata r:id="rId9" o:title=""/>
              </v:shape>
              <o:OLEObject Type="Embed" ProgID="FoxitReader.Document" ShapeID="_x0000_i1025" DrawAspect="Content" ObjectID="_1756301797" r:id="rId10"/>
            </w:object>
          </w:r>
        </w:p>
        <w:p w:rsidR="000C489C" w:rsidRPr="000C489C" w:rsidRDefault="000C489C" w:rsidP="000C489C"/>
        <w:p w:rsidR="000C489C" w:rsidRDefault="000C489C" w:rsidP="0019669D">
          <w:pPr>
            <w:pStyle w:val="af1"/>
            <w:spacing w:before="0" w:line="240" w:lineRule="auto"/>
            <w:jc w:val="both"/>
            <w:rPr>
              <w:rFonts w:ascii="Courier New" w:eastAsia="Courier New" w:hAnsi="Courier New" w:cs="Courier New"/>
              <w:b w:val="0"/>
              <w:bCs w:val="0"/>
              <w:color w:val="000000" w:themeColor="text1"/>
              <w:sz w:val="24"/>
              <w:szCs w:val="24"/>
              <w:lang w:eastAsia="ru-RU" w:bidi="ru-RU"/>
            </w:rPr>
          </w:pPr>
        </w:p>
        <w:p w:rsidR="000C489C" w:rsidRDefault="000C489C" w:rsidP="000C489C">
          <w:bookmarkStart w:id="4" w:name="_GoBack"/>
          <w:bookmarkEnd w:id="4"/>
        </w:p>
        <w:p w:rsidR="000C489C" w:rsidRDefault="000C489C" w:rsidP="000C489C"/>
        <w:p w:rsidR="000C489C" w:rsidRDefault="000C489C" w:rsidP="000C489C"/>
        <w:p w:rsidR="000C489C" w:rsidRPr="000C489C" w:rsidRDefault="000C489C" w:rsidP="000C489C"/>
        <w:p w:rsidR="004A3B7C" w:rsidRPr="00524F22" w:rsidRDefault="004A3B7C" w:rsidP="0019669D">
          <w:pPr>
            <w:pStyle w:val="af1"/>
            <w:spacing w:before="0" w:line="240" w:lineRule="auto"/>
            <w:jc w:val="both"/>
            <w:rPr>
              <w:rFonts w:ascii="Times New Roman" w:hAnsi="Times New Roman" w:cs="Times New Roman"/>
              <w:color w:val="000000" w:themeColor="text1"/>
              <w:sz w:val="24"/>
              <w:szCs w:val="24"/>
            </w:rPr>
          </w:pPr>
          <w:r w:rsidRPr="00524F22">
            <w:rPr>
              <w:rFonts w:ascii="Times New Roman" w:hAnsi="Times New Roman" w:cs="Times New Roman"/>
              <w:color w:val="000000" w:themeColor="text1"/>
              <w:sz w:val="24"/>
              <w:szCs w:val="24"/>
            </w:rPr>
            <w:t>Оглавление</w:t>
          </w:r>
        </w:p>
        <w:p w:rsidR="00A33A42" w:rsidRPr="00043BE6" w:rsidRDefault="007104FE">
          <w:pPr>
            <w:pStyle w:val="14"/>
            <w:tabs>
              <w:tab w:val="left" w:pos="480"/>
              <w:tab w:val="right" w:leader="dot" w:pos="10189"/>
            </w:tabs>
            <w:rPr>
              <w:rFonts w:asciiTheme="minorHAnsi" w:eastAsiaTheme="minorEastAsia" w:hAnsiTheme="minorHAnsi" w:cstheme="minorBidi"/>
              <w:b w:val="0"/>
              <w:bCs w:val="0"/>
              <w:caps w:val="0"/>
              <w:noProof/>
              <w:color w:val="auto"/>
              <w:sz w:val="22"/>
              <w:szCs w:val="22"/>
              <w:lang w:bidi="ar-SA"/>
            </w:rPr>
          </w:pPr>
          <w:r w:rsidRPr="00524F22">
            <w:rPr>
              <w:rFonts w:cs="Times New Roman"/>
              <w:b w:val="0"/>
              <w:color w:val="000000" w:themeColor="text1"/>
              <w:sz w:val="24"/>
            </w:rPr>
            <w:fldChar w:fldCharType="begin"/>
          </w:r>
          <w:r w:rsidRPr="00524F22">
            <w:rPr>
              <w:rFonts w:cs="Times New Roman"/>
              <w:b w:val="0"/>
              <w:color w:val="000000" w:themeColor="text1"/>
              <w:sz w:val="24"/>
            </w:rPr>
            <w:instrText xml:space="preserve"> TOC \o "1-5" \h \z \u </w:instrText>
          </w:r>
          <w:r w:rsidRPr="00524F22">
            <w:rPr>
              <w:rFonts w:cs="Times New Roman"/>
              <w:b w:val="0"/>
              <w:color w:val="000000" w:themeColor="text1"/>
              <w:sz w:val="24"/>
            </w:rPr>
            <w:fldChar w:fldCharType="separate"/>
          </w:r>
          <w:hyperlink w:anchor="_Toc107772601" w:history="1">
            <w:r w:rsidR="00A33A42" w:rsidRPr="00043BE6">
              <w:rPr>
                <w:rStyle w:val="af4"/>
                <w:noProof/>
              </w:rPr>
              <w:t>1.</w:t>
            </w:r>
            <w:r w:rsidR="00A33A42" w:rsidRPr="00043BE6">
              <w:rPr>
                <w:rFonts w:asciiTheme="minorHAnsi" w:eastAsiaTheme="minorEastAsia" w:hAnsiTheme="minorHAnsi" w:cstheme="minorBidi"/>
                <w:b w:val="0"/>
                <w:bCs w:val="0"/>
                <w:caps w:val="0"/>
                <w:noProof/>
                <w:color w:val="auto"/>
                <w:sz w:val="22"/>
                <w:szCs w:val="22"/>
                <w:lang w:bidi="ar-SA"/>
              </w:rPr>
              <w:tab/>
            </w:r>
            <w:r w:rsidR="00A33A42" w:rsidRPr="00043BE6">
              <w:rPr>
                <w:rStyle w:val="af4"/>
                <w:noProof/>
              </w:rPr>
              <w:t>ЦЕЛЕВОЙ РАЗДЕЛ ПРОГРАММЫ ОСНОВНОГО ОБЩЕГО ОБРАЗОВАНИЯ МБОУ</w:t>
            </w:r>
            <w:r w:rsidR="00E450D5" w:rsidRPr="00043BE6">
              <w:rPr>
                <w:color w:val="000000" w:themeColor="text1"/>
              </w:rPr>
              <w:t xml:space="preserve"> СОШ №4 п.Ванино</w:t>
            </w:r>
            <w:r w:rsidR="00A33A42" w:rsidRPr="00043BE6">
              <w:rPr>
                <w:rStyle w:val="af4"/>
                <w:noProof/>
              </w:rPr>
              <w:t xml:space="preserve"> </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_Toc107772601 \h </w:instrText>
            </w:r>
            <w:r w:rsidR="00A33A42" w:rsidRPr="00043BE6">
              <w:rPr>
                <w:noProof/>
                <w:webHidden/>
              </w:rPr>
            </w:r>
            <w:r w:rsidR="00A33A42" w:rsidRPr="00043BE6">
              <w:rPr>
                <w:noProof/>
                <w:webHidden/>
              </w:rPr>
              <w:fldChar w:fldCharType="separate"/>
            </w:r>
            <w:r w:rsidR="001F1B3D">
              <w:rPr>
                <w:noProof/>
                <w:webHidden/>
              </w:rPr>
              <w:t>6</w:t>
            </w:r>
            <w:r w:rsidR="00A33A42" w:rsidRPr="00043BE6">
              <w:rPr>
                <w:noProof/>
                <w:webHidden/>
              </w:rPr>
              <w:fldChar w:fldCharType="end"/>
            </w:r>
          </w:hyperlink>
        </w:p>
        <w:p w:rsidR="00A33A42" w:rsidRPr="00043BE6" w:rsidRDefault="00E16460">
          <w:pPr>
            <w:pStyle w:val="25"/>
            <w:tabs>
              <w:tab w:val="left" w:pos="720"/>
              <w:tab w:val="right" w:leader="dot" w:pos="10189"/>
            </w:tabs>
            <w:rPr>
              <w:rFonts w:asciiTheme="minorHAnsi" w:eastAsiaTheme="minorEastAsia" w:hAnsiTheme="minorHAnsi" w:cstheme="minorBidi"/>
              <w:b w:val="0"/>
              <w:bCs w:val="0"/>
              <w:noProof/>
              <w:color w:val="auto"/>
              <w:sz w:val="22"/>
              <w:szCs w:val="22"/>
              <w:lang w:bidi="ar-SA"/>
            </w:rPr>
          </w:pPr>
          <w:hyperlink w:anchor="_Toc107772602" w:history="1">
            <w:r w:rsidR="00A33A42" w:rsidRPr="00043BE6">
              <w:rPr>
                <w:rStyle w:val="af4"/>
                <w:noProof/>
              </w:rPr>
              <w:t>1.1.</w:t>
            </w:r>
            <w:r w:rsidR="00A33A42" w:rsidRPr="00043BE6">
              <w:rPr>
                <w:rFonts w:asciiTheme="minorHAnsi" w:eastAsiaTheme="minorEastAsia" w:hAnsiTheme="minorHAnsi" w:cstheme="minorBidi"/>
                <w:b w:val="0"/>
                <w:bCs w:val="0"/>
                <w:noProof/>
                <w:color w:val="auto"/>
                <w:sz w:val="22"/>
                <w:szCs w:val="22"/>
                <w:lang w:bidi="ar-SA"/>
              </w:rPr>
              <w:tab/>
            </w:r>
            <w:r w:rsidR="00A33A42" w:rsidRPr="00043BE6">
              <w:rPr>
                <w:rStyle w:val="af4"/>
                <w:noProof/>
              </w:rPr>
              <w:t>ПОЯСНИТЕЛЬНАЯ ЗАПИСКА</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_Toc107772602 \h </w:instrText>
            </w:r>
            <w:r w:rsidR="00A33A42" w:rsidRPr="00043BE6">
              <w:rPr>
                <w:noProof/>
                <w:webHidden/>
              </w:rPr>
            </w:r>
            <w:r w:rsidR="00A33A42" w:rsidRPr="00043BE6">
              <w:rPr>
                <w:noProof/>
                <w:webHidden/>
              </w:rPr>
              <w:fldChar w:fldCharType="separate"/>
            </w:r>
            <w:r w:rsidR="001F1B3D">
              <w:rPr>
                <w:noProof/>
                <w:webHidden/>
              </w:rPr>
              <w:t>6</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03" w:history="1">
            <w:r w:rsidR="00A33A42" w:rsidRPr="00043BE6">
              <w:rPr>
                <w:rStyle w:val="af4"/>
                <w:noProof/>
              </w:rPr>
              <w:t>1.1.1.</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Цели реализации программы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_Toc107772603 \h </w:instrText>
            </w:r>
            <w:r w:rsidR="00A33A42" w:rsidRPr="00043BE6">
              <w:rPr>
                <w:noProof/>
                <w:webHidden/>
              </w:rPr>
            </w:r>
            <w:r w:rsidR="00A33A42" w:rsidRPr="00043BE6">
              <w:rPr>
                <w:noProof/>
                <w:webHidden/>
              </w:rPr>
              <w:fldChar w:fldCharType="separate"/>
            </w:r>
            <w:r w:rsidR="001F1B3D">
              <w:rPr>
                <w:noProof/>
                <w:webHidden/>
              </w:rPr>
              <w:t>6</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04" w:history="1">
            <w:r w:rsidR="00A33A42" w:rsidRPr="00043BE6">
              <w:rPr>
                <w:rStyle w:val="af4"/>
                <w:noProof/>
              </w:rPr>
              <w:t>1.1.2.</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Принципы формирования и механизмы реализации программы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_Toc107772604 \h </w:instrText>
            </w:r>
            <w:r w:rsidR="00A33A42" w:rsidRPr="00043BE6">
              <w:rPr>
                <w:noProof/>
                <w:webHidden/>
              </w:rPr>
            </w:r>
            <w:r w:rsidR="00A33A42" w:rsidRPr="00043BE6">
              <w:rPr>
                <w:noProof/>
                <w:webHidden/>
              </w:rPr>
              <w:fldChar w:fldCharType="separate"/>
            </w:r>
            <w:r w:rsidR="001F1B3D">
              <w:rPr>
                <w:noProof/>
                <w:webHidden/>
              </w:rPr>
              <w:t>7</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05" w:history="1">
            <w:r w:rsidR="00A33A42" w:rsidRPr="00043BE6">
              <w:rPr>
                <w:rStyle w:val="af4"/>
                <w:noProof/>
              </w:rPr>
              <w:t>1.1.3.</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Общая характеристика программы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_Toc107772605 \h </w:instrText>
            </w:r>
            <w:r w:rsidR="00A33A42" w:rsidRPr="00043BE6">
              <w:rPr>
                <w:noProof/>
                <w:webHidden/>
              </w:rPr>
            </w:r>
            <w:r w:rsidR="00A33A42" w:rsidRPr="00043BE6">
              <w:rPr>
                <w:noProof/>
                <w:webHidden/>
              </w:rPr>
              <w:fldChar w:fldCharType="separate"/>
            </w:r>
            <w:r w:rsidR="001F1B3D">
              <w:rPr>
                <w:noProof/>
                <w:webHidden/>
              </w:rPr>
              <w:t>10</w:t>
            </w:r>
            <w:r w:rsidR="00A33A42" w:rsidRPr="00043BE6">
              <w:rPr>
                <w:noProof/>
                <w:webHidden/>
              </w:rPr>
              <w:fldChar w:fldCharType="end"/>
            </w:r>
          </w:hyperlink>
        </w:p>
        <w:p w:rsidR="00A33A42" w:rsidRPr="00043BE6" w:rsidRDefault="00E16460">
          <w:pPr>
            <w:pStyle w:val="25"/>
            <w:tabs>
              <w:tab w:val="left" w:pos="720"/>
              <w:tab w:val="right" w:leader="dot" w:pos="10189"/>
            </w:tabs>
            <w:rPr>
              <w:rFonts w:asciiTheme="minorHAnsi" w:eastAsiaTheme="minorEastAsia" w:hAnsiTheme="minorHAnsi" w:cstheme="minorBidi"/>
              <w:b w:val="0"/>
              <w:bCs w:val="0"/>
              <w:noProof/>
              <w:color w:val="auto"/>
              <w:sz w:val="22"/>
              <w:szCs w:val="22"/>
              <w:lang w:bidi="ar-SA"/>
            </w:rPr>
          </w:pPr>
          <w:hyperlink w:anchor="_Toc107772606" w:history="1">
            <w:r w:rsidR="00A33A42" w:rsidRPr="00043BE6">
              <w:rPr>
                <w:rStyle w:val="af4"/>
                <w:noProof/>
              </w:rPr>
              <w:t>1.2.</w:t>
            </w:r>
            <w:r w:rsidR="00A33A42" w:rsidRPr="00043BE6">
              <w:rPr>
                <w:rFonts w:asciiTheme="minorHAnsi" w:eastAsiaTheme="minorEastAsia" w:hAnsiTheme="minorHAnsi" w:cstheme="minorBidi"/>
                <w:b w:val="0"/>
                <w:bCs w:val="0"/>
                <w:noProof/>
                <w:color w:val="auto"/>
                <w:sz w:val="22"/>
                <w:szCs w:val="22"/>
                <w:lang w:bidi="ar-SA"/>
              </w:rPr>
              <w:tab/>
            </w:r>
            <w:r w:rsidR="00A33A42" w:rsidRPr="00043BE6">
              <w:rPr>
                <w:rStyle w:val="af4"/>
                <w:noProof/>
              </w:rPr>
              <w:t>ПЛАНИРУЕМЫЕ РЕЗУЛЬТАТЫ ОСВОЕНИЯ ОБУЧАЮЩИМИСЯ ПРОГРАММЫ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_Toc107772606 \h </w:instrText>
            </w:r>
            <w:r w:rsidR="00A33A42" w:rsidRPr="00043BE6">
              <w:rPr>
                <w:noProof/>
                <w:webHidden/>
              </w:rPr>
            </w:r>
            <w:r w:rsidR="00A33A42" w:rsidRPr="00043BE6">
              <w:rPr>
                <w:noProof/>
                <w:webHidden/>
              </w:rPr>
              <w:fldChar w:fldCharType="separate"/>
            </w:r>
            <w:r w:rsidR="001F1B3D">
              <w:rPr>
                <w:noProof/>
                <w:webHidden/>
              </w:rPr>
              <w:t>14</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07" w:history="1">
            <w:r w:rsidR="00A33A42" w:rsidRPr="00043BE6">
              <w:rPr>
                <w:rStyle w:val="af4"/>
                <w:noProof/>
              </w:rPr>
              <w:t>1.2.1.</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освоения учебного предмета «Русский язык» на уровне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_Toc107772607 \h </w:instrText>
            </w:r>
            <w:r w:rsidR="00A33A42" w:rsidRPr="00043BE6">
              <w:rPr>
                <w:noProof/>
                <w:webHidden/>
              </w:rPr>
            </w:r>
            <w:r w:rsidR="00A33A42" w:rsidRPr="00043BE6">
              <w:rPr>
                <w:noProof/>
                <w:webHidden/>
              </w:rPr>
              <w:fldChar w:fldCharType="separate"/>
            </w:r>
            <w:r w:rsidR="001F1B3D">
              <w:rPr>
                <w:noProof/>
                <w:webHidden/>
              </w:rPr>
              <w:t>15</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08" w:history="1">
            <w:r w:rsidR="00A33A42" w:rsidRPr="00043BE6">
              <w:rPr>
                <w:rStyle w:val="af4"/>
                <w:noProof/>
              </w:rPr>
              <w:t>1.2.2.</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освоения учебного предме</w:t>
            </w:r>
            <w:r w:rsidR="00351104">
              <w:rPr>
                <w:rStyle w:val="af4"/>
                <w:noProof/>
              </w:rPr>
              <w:t>та «Литература»  на уровне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_Toc107772608 \h </w:instrText>
            </w:r>
            <w:r w:rsidR="00A33A42" w:rsidRPr="00043BE6">
              <w:rPr>
                <w:noProof/>
                <w:webHidden/>
              </w:rPr>
            </w:r>
            <w:r w:rsidR="00A33A42" w:rsidRPr="00043BE6">
              <w:rPr>
                <w:noProof/>
                <w:webHidden/>
              </w:rPr>
              <w:fldChar w:fldCharType="separate"/>
            </w:r>
            <w:r w:rsidR="001F1B3D">
              <w:rPr>
                <w:noProof/>
                <w:webHidden/>
              </w:rPr>
              <w:t>43</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09" w:history="1">
            <w:r w:rsidR="00A33A42" w:rsidRPr="00043BE6">
              <w:rPr>
                <w:rStyle w:val="af4"/>
                <w:noProof/>
              </w:rPr>
              <w:t>1.2.3.</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освоения учебного предмета «Иностранный язык (английский)» на уровне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_Toc107772609 \h </w:instrText>
            </w:r>
            <w:r w:rsidR="00A33A42" w:rsidRPr="00043BE6">
              <w:rPr>
                <w:noProof/>
                <w:webHidden/>
              </w:rPr>
            </w:r>
            <w:r w:rsidR="00A33A42" w:rsidRPr="00043BE6">
              <w:rPr>
                <w:noProof/>
                <w:webHidden/>
              </w:rPr>
              <w:fldChar w:fldCharType="separate"/>
            </w:r>
            <w:r w:rsidR="001F1B3D">
              <w:rPr>
                <w:noProof/>
                <w:webHidden/>
              </w:rPr>
              <w:t>61</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10" w:history="1">
            <w:r w:rsidR="00A33A42" w:rsidRPr="00043BE6">
              <w:rPr>
                <w:rStyle w:val="af4"/>
                <w:noProof/>
              </w:rPr>
              <w:t>1.2.4.</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освоения учебного предмета «Математика» на уровне основного общего образования</w:t>
            </w:r>
            <w:r w:rsidR="00A33A42" w:rsidRPr="00043BE6">
              <w:rPr>
                <w:noProof/>
                <w:webHidden/>
              </w:rPr>
              <w:tab/>
            </w:r>
            <w:r w:rsidR="005C7690" w:rsidRPr="00043BE6">
              <w:rPr>
                <w:noProof/>
                <w:webHidden/>
              </w:rPr>
              <w:t>81</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11" w:history="1">
            <w:r w:rsidR="00A33A42" w:rsidRPr="00043BE6">
              <w:rPr>
                <w:rStyle w:val="af4"/>
                <w:noProof/>
              </w:rPr>
              <w:t>1.2.5.</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освоения учебного предмета «Информатика» на уровне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_Toc107772611 \h </w:instrText>
            </w:r>
            <w:r w:rsidR="00A33A42" w:rsidRPr="00043BE6">
              <w:rPr>
                <w:noProof/>
                <w:webHidden/>
              </w:rPr>
            </w:r>
            <w:r w:rsidR="00A33A42" w:rsidRPr="00043BE6">
              <w:rPr>
                <w:noProof/>
                <w:webHidden/>
              </w:rPr>
              <w:fldChar w:fldCharType="separate"/>
            </w:r>
            <w:r w:rsidR="001F1B3D">
              <w:rPr>
                <w:noProof/>
                <w:webHidden/>
              </w:rPr>
              <w:t>94</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12" w:history="1">
            <w:r w:rsidR="00A33A42" w:rsidRPr="00043BE6">
              <w:rPr>
                <w:rStyle w:val="af4"/>
                <w:noProof/>
              </w:rPr>
              <w:t>1.2.6.</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освоения учебного предмета «История» на уровне основного общего образования</w:t>
            </w:r>
            <w:r w:rsidR="00A33A42" w:rsidRPr="00043BE6">
              <w:rPr>
                <w:noProof/>
                <w:webHidden/>
              </w:rPr>
              <w:tab/>
            </w:r>
            <w:r w:rsidR="005C7690" w:rsidRPr="00043BE6">
              <w:rPr>
                <w:noProof/>
                <w:webHidden/>
              </w:rPr>
              <w:t>100</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13" w:history="1">
            <w:r w:rsidR="00A33A42" w:rsidRPr="00043BE6">
              <w:rPr>
                <w:rStyle w:val="af4"/>
                <w:noProof/>
              </w:rPr>
              <w:t>1.2.7.</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освоения учебного предмета «Обществознание» на уровне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_Toc107772613 \h </w:instrText>
            </w:r>
            <w:r w:rsidR="00A33A42" w:rsidRPr="00043BE6">
              <w:rPr>
                <w:noProof/>
                <w:webHidden/>
              </w:rPr>
            </w:r>
            <w:r w:rsidR="00A33A42" w:rsidRPr="00043BE6">
              <w:rPr>
                <w:noProof/>
                <w:webHidden/>
              </w:rPr>
              <w:fldChar w:fldCharType="separate"/>
            </w:r>
            <w:r w:rsidR="001F1B3D">
              <w:rPr>
                <w:noProof/>
                <w:webHidden/>
              </w:rPr>
              <w:t>111</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14" w:history="1">
            <w:r w:rsidR="00A33A42" w:rsidRPr="00043BE6">
              <w:rPr>
                <w:rStyle w:val="af4"/>
                <w:noProof/>
              </w:rPr>
              <w:t>1.2.8.</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освоения учебного предмета «География» на уровне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_Toc107772614 \h </w:instrText>
            </w:r>
            <w:r w:rsidR="00A33A42" w:rsidRPr="00043BE6">
              <w:rPr>
                <w:noProof/>
                <w:webHidden/>
              </w:rPr>
            </w:r>
            <w:r w:rsidR="00A33A42" w:rsidRPr="00043BE6">
              <w:rPr>
                <w:noProof/>
                <w:webHidden/>
              </w:rPr>
              <w:fldChar w:fldCharType="separate"/>
            </w:r>
            <w:r w:rsidR="001F1B3D">
              <w:rPr>
                <w:noProof/>
                <w:webHidden/>
              </w:rPr>
              <w:t>134</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15" w:history="1">
            <w:r w:rsidR="00A33A42" w:rsidRPr="00043BE6">
              <w:rPr>
                <w:rStyle w:val="af4"/>
                <w:noProof/>
              </w:rPr>
              <w:t>1.2.9.</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освоения учебного предмета «Физика» на уровне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_Toc107772615 \h </w:instrText>
            </w:r>
            <w:r w:rsidR="00A33A42" w:rsidRPr="00043BE6">
              <w:rPr>
                <w:noProof/>
                <w:webHidden/>
              </w:rPr>
            </w:r>
            <w:r w:rsidR="00A33A42" w:rsidRPr="00043BE6">
              <w:rPr>
                <w:noProof/>
                <w:webHidden/>
              </w:rPr>
              <w:fldChar w:fldCharType="separate"/>
            </w:r>
            <w:r w:rsidR="001F1B3D">
              <w:rPr>
                <w:noProof/>
                <w:webHidden/>
              </w:rPr>
              <w:t>147</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16" w:history="1">
            <w:r w:rsidR="00A33A42" w:rsidRPr="00043BE6">
              <w:rPr>
                <w:rStyle w:val="af4"/>
                <w:noProof/>
              </w:rPr>
              <w:t>1.2.10.</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освоения учебного предмета «Химия» на уровне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_Toc107772616 \h </w:instrText>
            </w:r>
            <w:r w:rsidR="00A33A42" w:rsidRPr="00043BE6">
              <w:rPr>
                <w:noProof/>
                <w:webHidden/>
              </w:rPr>
            </w:r>
            <w:r w:rsidR="00A33A42" w:rsidRPr="00043BE6">
              <w:rPr>
                <w:noProof/>
                <w:webHidden/>
              </w:rPr>
              <w:fldChar w:fldCharType="separate"/>
            </w:r>
            <w:r w:rsidR="001F1B3D">
              <w:rPr>
                <w:noProof/>
                <w:webHidden/>
              </w:rPr>
              <w:t>158</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17" w:history="1">
            <w:r w:rsidR="00A33A42" w:rsidRPr="00043BE6">
              <w:rPr>
                <w:rStyle w:val="af4"/>
                <w:noProof/>
              </w:rPr>
              <w:t>1.2.11.</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освоения учебного предмета «Биология» на уровне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_Toc107772617 \h </w:instrText>
            </w:r>
            <w:r w:rsidR="00A33A42" w:rsidRPr="00043BE6">
              <w:rPr>
                <w:noProof/>
                <w:webHidden/>
              </w:rPr>
            </w:r>
            <w:r w:rsidR="00A33A42" w:rsidRPr="00043BE6">
              <w:rPr>
                <w:noProof/>
                <w:webHidden/>
              </w:rPr>
              <w:fldChar w:fldCharType="separate"/>
            </w:r>
            <w:r w:rsidR="001F1B3D">
              <w:rPr>
                <w:noProof/>
                <w:webHidden/>
              </w:rPr>
              <w:t>164</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18" w:history="1">
            <w:r w:rsidR="00A33A42" w:rsidRPr="00043BE6">
              <w:rPr>
                <w:rStyle w:val="af4"/>
                <w:noProof/>
              </w:rPr>
              <w:t>1.2.12. Планируемые результаты учебного предмета «Основы духовно-нравственной культуры народов России» на уровне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_Toc107772618 \h </w:instrText>
            </w:r>
            <w:r w:rsidR="00A33A42" w:rsidRPr="00043BE6">
              <w:rPr>
                <w:noProof/>
                <w:webHidden/>
              </w:rPr>
            </w:r>
            <w:r w:rsidR="00A33A42" w:rsidRPr="00043BE6">
              <w:rPr>
                <w:noProof/>
                <w:webHidden/>
              </w:rPr>
              <w:fldChar w:fldCharType="separate"/>
            </w:r>
            <w:r w:rsidR="001F1B3D">
              <w:rPr>
                <w:noProof/>
                <w:webHidden/>
              </w:rPr>
              <w:t>176</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19" w:history="1">
            <w:r w:rsidR="00A33A42" w:rsidRPr="00043BE6">
              <w:rPr>
                <w:rStyle w:val="af4"/>
                <w:noProof/>
              </w:rPr>
              <w:t>1.2.13.</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освоения учебного предмета «Изобразительное искусство» на уровне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_Toc107772619 \h </w:instrText>
            </w:r>
            <w:r w:rsidR="00A33A42" w:rsidRPr="00043BE6">
              <w:rPr>
                <w:noProof/>
                <w:webHidden/>
              </w:rPr>
            </w:r>
            <w:r w:rsidR="00A33A42" w:rsidRPr="00043BE6">
              <w:rPr>
                <w:noProof/>
                <w:webHidden/>
              </w:rPr>
              <w:fldChar w:fldCharType="separate"/>
            </w:r>
            <w:r w:rsidR="001F1B3D">
              <w:rPr>
                <w:noProof/>
                <w:webHidden/>
              </w:rPr>
              <w:t>186</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20" w:history="1">
            <w:r w:rsidR="00A33A42" w:rsidRPr="00043BE6">
              <w:rPr>
                <w:rStyle w:val="af4"/>
                <w:noProof/>
              </w:rPr>
              <w:t>1.2.14.</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освоения учебного предмета «Музыка» на уровне основного общего образования</w:t>
            </w:r>
            <w:r w:rsidR="00A33A42" w:rsidRPr="00043BE6">
              <w:rPr>
                <w:noProof/>
                <w:webHidden/>
              </w:rPr>
              <w:tab/>
            </w:r>
            <w:r w:rsidR="005C7690" w:rsidRPr="00043BE6">
              <w:rPr>
                <w:noProof/>
                <w:webHidden/>
              </w:rPr>
              <w:t>201</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21" w:history="1">
            <w:r w:rsidR="00A33A42" w:rsidRPr="00043BE6">
              <w:rPr>
                <w:rStyle w:val="af4"/>
                <w:noProof/>
              </w:rPr>
              <w:t>1.2.15.</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освоения учебного предмета «Технология» на уровне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_Toc107772621 \h </w:instrText>
            </w:r>
            <w:r w:rsidR="00A33A42" w:rsidRPr="00043BE6">
              <w:rPr>
                <w:noProof/>
                <w:webHidden/>
              </w:rPr>
            </w:r>
            <w:r w:rsidR="00A33A42" w:rsidRPr="00043BE6">
              <w:rPr>
                <w:noProof/>
                <w:webHidden/>
              </w:rPr>
              <w:fldChar w:fldCharType="separate"/>
            </w:r>
            <w:r w:rsidR="001F1B3D">
              <w:rPr>
                <w:noProof/>
                <w:webHidden/>
              </w:rPr>
              <w:t>209</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22" w:history="1">
            <w:r w:rsidR="00A33A42" w:rsidRPr="00043BE6">
              <w:rPr>
                <w:rStyle w:val="af4"/>
                <w:noProof/>
              </w:rPr>
              <w:t>1.2.16.</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освоения учебного предмета «Физическая культура» на уровне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_Toc107772622 \h </w:instrText>
            </w:r>
            <w:r w:rsidR="00A33A42" w:rsidRPr="00043BE6">
              <w:rPr>
                <w:noProof/>
                <w:webHidden/>
              </w:rPr>
            </w:r>
            <w:r w:rsidR="00A33A42" w:rsidRPr="00043BE6">
              <w:rPr>
                <w:noProof/>
                <w:webHidden/>
              </w:rPr>
              <w:fldChar w:fldCharType="separate"/>
            </w:r>
            <w:r w:rsidR="001F1B3D">
              <w:rPr>
                <w:noProof/>
                <w:webHidden/>
              </w:rPr>
              <w:t>219</w:t>
            </w:r>
            <w:r w:rsidR="00A33A42" w:rsidRPr="00043BE6">
              <w:rPr>
                <w:noProof/>
                <w:webHidden/>
              </w:rPr>
              <w:fldChar w:fldCharType="end"/>
            </w:r>
          </w:hyperlink>
        </w:p>
        <w:p w:rsidR="00A33A42" w:rsidRPr="00043BE6" w:rsidRDefault="00E16460" w:rsidP="002E6D24">
          <w:pPr>
            <w:pStyle w:val="35"/>
            <w:rPr>
              <w:noProof/>
            </w:rPr>
          </w:pPr>
          <w:hyperlink w:anchor="_Toc107772623" w:history="1">
            <w:r w:rsidR="00A33A42" w:rsidRPr="00043BE6">
              <w:rPr>
                <w:rStyle w:val="af4"/>
                <w:noProof/>
              </w:rPr>
              <w:t>1.2.17.</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освоения учебного предмета «Основы безопасности жизнедеятельности» на уровне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_Toc107772623 \h </w:instrText>
            </w:r>
            <w:r w:rsidR="00A33A42" w:rsidRPr="00043BE6">
              <w:rPr>
                <w:noProof/>
                <w:webHidden/>
              </w:rPr>
            </w:r>
            <w:r w:rsidR="00A33A42" w:rsidRPr="00043BE6">
              <w:rPr>
                <w:noProof/>
                <w:webHidden/>
              </w:rPr>
              <w:fldChar w:fldCharType="separate"/>
            </w:r>
            <w:r w:rsidR="001F1B3D">
              <w:rPr>
                <w:noProof/>
                <w:webHidden/>
              </w:rPr>
              <w:t>227</w:t>
            </w:r>
            <w:r w:rsidR="00A33A42" w:rsidRPr="00043BE6">
              <w:rPr>
                <w:noProof/>
                <w:webHidden/>
              </w:rPr>
              <w:fldChar w:fldCharType="end"/>
            </w:r>
          </w:hyperlink>
        </w:p>
        <w:p w:rsidR="005C7690" w:rsidRPr="00043BE6" w:rsidRDefault="005C7690" w:rsidP="002E6D24">
          <w:pPr>
            <w:pStyle w:val="35"/>
          </w:pPr>
          <w:r w:rsidRPr="00043BE6">
            <w:t>1.2.18.</w:t>
          </w:r>
          <w:r w:rsidRPr="00043BE6">
            <w:tab/>
            <w:t>Планируе</w:t>
          </w:r>
          <w:r w:rsidR="00351104">
            <w:t xml:space="preserve">мые результаты освоения </w:t>
          </w:r>
          <w:r w:rsidRPr="00043BE6">
            <w:t xml:space="preserve"> </w:t>
          </w:r>
          <w:r w:rsidR="00DC2D5E" w:rsidRPr="00043BE6">
            <w:t>курса</w:t>
          </w:r>
          <w:r w:rsidRPr="00043BE6">
            <w:t xml:space="preserve"> «Итоговый проект» на уровне основного общего образования</w:t>
          </w:r>
          <w:r w:rsidRPr="00043BE6">
            <w:tab/>
            <w:t>238</w:t>
          </w:r>
        </w:p>
        <w:p w:rsidR="005C7690" w:rsidRPr="00043BE6" w:rsidRDefault="00E16460" w:rsidP="002E6D24">
          <w:pPr>
            <w:pStyle w:val="35"/>
            <w:rPr>
              <w:noProof/>
            </w:rPr>
          </w:pPr>
          <w:hyperlink w:anchor="_Toc107772623" w:history="1">
            <w:r w:rsidR="005C7690" w:rsidRPr="00043BE6">
              <w:rPr>
                <w:rStyle w:val="af4"/>
                <w:noProof/>
              </w:rPr>
              <w:t>1.2.19.</w:t>
            </w:r>
            <w:r w:rsidR="005C7690" w:rsidRPr="00043BE6">
              <w:rPr>
                <w:rFonts w:asciiTheme="minorHAnsi" w:eastAsiaTheme="minorEastAsia" w:hAnsiTheme="minorHAnsi" w:cstheme="minorBidi"/>
                <w:noProof/>
                <w:color w:val="auto"/>
                <w:sz w:val="22"/>
                <w:szCs w:val="22"/>
                <w:lang w:bidi="ar-SA"/>
              </w:rPr>
              <w:tab/>
            </w:r>
            <w:r w:rsidR="005C7690" w:rsidRPr="00043BE6">
              <w:rPr>
                <w:rStyle w:val="af4"/>
                <w:noProof/>
              </w:rPr>
              <w:t>Планируемые результаты осв</w:t>
            </w:r>
            <w:r w:rsidR="00351104">
              <w:rPr>
                <w:rStyle w:val="af4"/>
                <w:noProof/>
              </w:rPr>
              <w:t xml:space="preserve">оения </w:t>
            </w:r>
            <w:r w:rsidR="00DC2D5E" w:rsidRPr="00043BE6">
              <w:rPr>
                <w:rStyle w:val="af4"/>
                <w:noProof/>
              </w:rPr>
              <w:t xml:space="preserve"> курса</w:t>
            </w:r>
            <w:r w:rsidR="005C7690" w:rsidRPr="00043BE6">
              <w:rPr>
                <w:rStyle w:val="af4"/>
                <w:noProof/>
              </w:rPr>
              <w:t xml:space="preserve"> «Шаг к профессии- выбор будущего» на уровне основного общего образования</w:t>
            </w:r>
            <w:r w:rsidR="005C7690" w:rsidRPr="00043BE6">
              <w:rPr>
                <w:noProof/>
                <w:webHidden/>
              </w:rPr>
              <w:tab/>
            </w:r>
            <w:r w:rsidR="005C7690" w:rsidRPr="00043BE6">
              <w:rPr>
                <w:noProof/>
                <w:webHidden/>
              </w:rPr>
              <w:fldChar w:fldCharType="begin"/>
            </w:r>
            <w:r w:rsidR="005C7690" w:rsidRPr="00043BE6">
              <w:rPr>
                <w:noProof/>
                <w:webHidden/>
              </w:rPr>
              <w:instrText xml:space="preserve"> PAGEREF _Toc107772623 \h </w:instrText>
            </w:r>
            <w:r w:rsidR="005C7690" w:rsidRPr="00043BE6">
              <w:rPr>
                <w:noProof/>
                <w:webHidden/>
              </w:rPr>
            </w:r>
            <w:r w:rsidR="005C7690" w:rsidRPr="00043BE6">
              <w:rPr>
                <w:noProof/>
                <w:webHidden/>
              </w:rPr>
              <w:fldChar w:fldCharType="separate"/>
            </w:r>
            <w:r w:rsidR="001F1B3D">
              <w:rPr>
                <w:noProof/>
                <w:webHidden/>
              </w:rPr>
              <w:t>227</w:t>
            </w:r>
            <w:r w:rsidR="005C7690" w:rsidRPr="00043BE6">
              <w:rPr>
                <w:noProof/>
                <w:webHidden/>
              </w:rPr>
              <w:fldChar w:fldCharType="end"/>
            </w:r>
          </w:hyperlink>
        </w:p>
        <w:p w:rsidR="007C589C" w:rsidRPr="00043BE6" w:rsidRDefault="00E16460" w:rsidP="002E6D24">
          <w:pPr>
            <w:pStyle w:val="35"/>
            <w:rPr>
              <w:noProof/>
            </w:rPr>
          </w:pPr>
          <w:hyperlink w:anchor="_Toc107772623" w:history="1">
            <w:r w:rsidR="007C589C" w:rsidRPr="00043BE6">
              <w:rPr>
                <w:rStyle w:val="af4"/>
                <w:noProof/>
              </w:rPr>
              <w:t>1.2.20.</w:t>
            </w:r>
            <w:r w:rsidR="007C589C" w:rsidRPr="00043BE6">
              <w:rPr>
                <w:rFonts w:asciiTheme="minorHAnsi" w:eastAsiaTheme="minorEastAsia" w:hAnsiTheme="minorHAnsi" w:cstheme="minorBidi"/>
                <w:noProof/>
                <w:color w:val="auto"/>
                <w:sz w:val="22"/>
                <w:szCs w:val="22"/>
                <w:lang w:bidi="ar-SA"/>
              </w:rPr>
              <w:tab/>
            </w:r>
            <w:r w:rsidR="007C589C" w:rsidRPr="00043BE6">
              <w:rPr>
                <w:rStyle w:val="af4"/>
                <w:noProof/>
              </w:rPr>
              <w:t>Планируемые результаты осво</w:t>
            </w:r>
            <w:r w:rsidR="00351104">
              <w:rPr>
                <w:rStyle w:val="af4"/>
                <w:noProof/>
              </w:rPr>
              <w:t xml:space="preserve">ения </w:t>
            </w:r>
            <w:r w:rsidR="00DC2D5E" w:rsidRPr="00043BE6">
              <w:rPr>
                <w:rStyle w:val="af4"/>
                <w:noProof/>
              </w:rPr>
              <w:t xml:space="preserve"> курса</w:t>
            </w:r>
            <w:r w:rsidR="007C589C" w:rsidRPr="00043BE6">
              <w:rPr>
                <w:rStyle w:val="af4"/>
                <w:noProof/>
              </w:rPr>
              <w:t xml:space="preserve"> «Финансовая грамотность» на уровне основного общего образования</w:t>
            </w:r>
            <w:r w:rsidR="007C589C" w:rsidRPr="00043BE6">
              <w:rPr>
                <w:noProof/>
                <w:webHidden/>
              </w:rPr>
              <w:tab/>
            </w:r>
            <w:r w:rsidR="007C589C" w:rsidRPr="00043BE6">
              <w:rPr>
                <w:noProof/>
                <w:webHidden/>
              </w:rPr>
              <w:fldChar w:fldCharType="begin"/>
            </w:r>
            <w:r w:rsidR="007C589C" w:rsidRPr="00043BE6">
              <w:rPr>
                <w:noProof/>
                <w:webHidden/>
              </w:rPr>
              <w:instrText xml:space="preserve"> PAGEREF _Toc107772623 \h </w:instrText>
            </w:r>
            <w:r w:rsidR="007C589C" w:rsidRPr="00043BE6">
              <w:rPr>
                <w:noProof/>
                <w:webHidden/>
              </w:rPr>
            </w:r>
            <w:r w:rsidR="007C589C" w:rsidRPr="00043BE6">
              <w:rPr>
                <w:noProof/>
                <w:webHidden/>
              </w:rPr>
              <w:fldChar w:fldCharType="separate"/>
            </w:r>
            <w:r w:rsidR="001F1B3D">
              <w:rPr>
                <w:noProof/>
                <w:webHidden/>
              </w:rPr>
              <w:t>227</w:t>
            </w:r>
            <w:r w:rsidR="007C589C" w:rsidRPr="00043BE6">
              <w:rPr>
                <w:noProof/>
                <w:webHidden/>
              </w:rPr>
              <w:fldChar w:fldCharType="end"/>
            </w:r>
          </w:hyperlink>
        </w:p>
        <w:p w:rsidR="007C589C" w:rsidRPr="00043BE6" w:rsidRDefault="00E16460" w:rsidP="002E6D24">
          <w:pPr>
            <w:pStyle w:val="35"/>
            <w:rPr>
              <w:noProof/>
            </w:rPr>
          </w:pPr>
          <w:hyperlink w:anchor="_Toc107772623" w:history="1">
            <w:r w:rsidR="007C589C" w:rsidRPr="00043BE6">
              <w:rPr>
                <w:rStyle w:val="af4"/>
                <w:noProof/>
              </w:rPr>
              <w:t>1.2.21.</w:t>
            </w:r>
            <w:r w:rsidR="007C589C" w:rsidRPr="00043BE6">
              <w:rPr>
                <w:rFonts w:asciiTheme="minorHAnsi" w:eastAsiaTheme="minorEastAsia" w:hAnsiTheme="minorHAnsi" w:cstheme="minorBidi"/>
                <w:noProof/>
                <w:color w:val="auto"/>
                <w:sz w:val="22"/>
                <w:szCs w:val="22"/>
                <w:lang w:bidi="ar-SA"/>
              </w:rPr>
              <w:tab/>
            </w:r>
            <w:r w:rsidR="007C589C" w:rsidRPr="00043BE6">
              <w:rPr>
                <w:rStyle w:val="af4"/>
                <w:noProof/>
              </w:rPr>
              <w:t>Пла</w:t>
            </w:r>
            <w:r w:rsidR="00351104">
              <w:rPr>
                <w:rStyle w:val="af4"/>
                <w:noProof/>
              </w:rPr>
              <w:t xml:space="preserve">нируемые результаты освоения </w:t>
            </w:r>
            <w:r w:rsidR="00DC2D5E" w:rsidRPr="00043BE6">
              <w:rPr>
                <w:rStyle w:val="af4"/>
                <w:noProof/>
              </w:rPr>
              <w:t xml:space="preserve"> курса</w:t>
            </w:r>
            <w:r w:rsidR="00351104">
              <w:rPr>
                <w:rStyle w:val="af4"/>
                <w:noProof/>
              </w:rPr>
              <w:t xml:space="preserve"> «История Дальнего В</w:t>
            </w:r>
            <w:r w:rsidR="007C589C" w:rsidRPr="00043BE6">
              <w:rPr>
                <w:rStyle w:val="af4"/>
                <w:noProof/>
              </w:rPr>
              <w:t>остока» на уровне основного общего образования</w:t>
            </w:r>
            <w:r w:rsidR="007C589C" w:rsidRPr="00043BE6">
              <w:rPr>
                <w:noProof/>
                <w:webHidden/>
              </w:rPr>
              <w:tab/>
            </w:r>
            <w:r w:rsidR="007C589C" w:rsidRPr="00043BE6">
              <w:rPr>
                <w:noProof/>
                <w:webHidden/>
              </w:rPr>
              <w:fldChar w:fldCharType="begin"/>
            </w:r>
            <w:r w:rsidR="007C589C" w:rsidRPr="00043BE6">
              <w:rPr>
                <w:noProof/>
                <w:webHidden/>
              </w:rPr>
              <w:instrText xml:space="preserve"> PAGEREF _Toc107772623 \h </w:instrText>
            </w:r>
            <w:r w:rsidR="007C589C" w:rsidRPr="00043BE6">
              <w:rPr>
                <w:noProof/>
                <w:webHidden/>
              </w:rPr>
            </w:r>
            <w:r w:rsidR="007C589C" w:rsidRPr="00043BE6">
              <w:rPr>
                <w:noProof/>
                <w:webHidden/>
              </w:rPr>
              <w:fldChar w:fldCharType="separate"/>
            </w:r>
            <w:r w:rsidR="001F1B3D">
              <w:rPr>
                <w:noProof/>
                <w:webHidden/>
              </w:rPr>
              <w:t>227</w:t>
            </w:r>
            <w:r w:rsidR="007C589C" w:rsidRPr="00043BE6">
              <w:rPr>
                <w:noProof/>
                <w:webHidden/>
              </w:rPr>
              <w:fldChar w:fldCharType="end"/>
            </w:r>
          </w:hyperlink>
        </w:p>
        <w:p w:rsidR="007C589C" w:rsidRPr="00043BE6" w:rsidRDefault="00E16460" w:rsidP="002E6D24">
          <w:pPr>
            <w:pStyle w:val="35"/>
            <w:rPr>
              <w:noProof/>
            </w:rPr>
          </w:pPr>
          <w:hyperlink w:anchor="_Toc107772623" w:history="1">
            <w:r w:rsidR="007C589C" w:rsidRPr="00043BE6">
              <w:rPr>
                <w:rStyle w:val="af4"/>
                <w:noProof/>
              </w:rPr>
              <w:t>1.2.22.</w:t>
            </w:r>
            <w:r w:rsidR="007C589C" w:rsidRPr="00043BE6">
              <w:rPr>
                <w:rFonts w:asciiTheme="minorHAnsi" w:eastAsiaTheme="minorEastAsia" w:hAnsiTheme="minorHAnsi" w:cstheme="minorBidi"/>
                <w:noProof/>
                <w:color w:val="auto"/>
                <w:sz w:val="22"/>
                <w:szCs w:val="22"/>
                <w:lang w:bidi="ar-SA"/>
              </w:rPr>
              <w:tab/>
            </w:r>
            <w:r w:rsidR="007C589C" w:rsidRPr="00043BE6">
              <w:rPr>
                <w:rStyle w:val="af4"/>
                <w:noProof/>
              </w:rPr>
              <w:t>Планируемые результаты о</w:t>
            </w:r>
            <w:r w:rsidR="00351104">
              <w:rPr>
                <w:rStyle w:val="af4"/>
                <w:noProof/>
              </w:rPr>
              <w:t xml:space="preserve">своения </w:t>
            </w:r>
            <w:r w:rsidR="00DC2D5E" w:rsidRPr="00043BE6">
              <w:rPr>
                <w:rStyle w:val="af4"/>
                <w:noProof/>
              </w:rPr>
              <w:t xml:space="preserve"> курса «За страницами учебника математики</w:t>
            </w:r>
            <w:r w:rsidR="007C589C" w:rsidRPr="00043BE6">
              <w:rPr>
                <w:rStyle w:val="af4"/>
                <w:noProof/>
              </w:rPr>
              <w:t>» на уровне основного общего образования</w:t>
            </w:r>
            <w:r w:rsidR="007C589C" w:rsidRPr="00043BE6">
              <w:rPr>
                <w:noProof/>
                <w:webHidden/>
              </w:rPr>
              <w:tab/>
            </w:r>
            <w:r w:rsidR="007C589C" w:rsidRPr="00043BE6">
              <w:rPr>
                <w:noProof/>
                <w:webHidden/>
              </w:rPr>
              <w:fldChar w:fldCharType="begin"/>
            </w:r>
            <w:r w:rsidR="007C589C" w:rsidRPr="00043BE6">
              <w:rPr>
                <w:noProof/>
                <w:webHidden/>
              </w:rPr>
              <w:instrText xml:space="preserve"> PAGEREF _Toc107772623 \h </w:instrText>
            </w:r>
            <w:r w:rsidR="007C589C" w:rsidRPr="00043BE6">
              <w:rPr>
                <w:noProof/>
                <w:webHidden/>
              </w:rPr>
            </w:r>
            <w:r w:rsidR="007C589C" w:rsidRPr="00043BE6">
              <w:rPr>
                <w:noProof/>
                <w:webHidden/>
              </w:rPr>
              <w:fldChar w:fldCharType="separate"/>
            </w:r>
            <w:r w:rsidR="001F1B3D">
              <w:rPr>
                <w:noProof/>
                <w:webHidden/>
              </w:rPr>
              <w:t>227</w:t>
            </w:r>
            <w:r w:rsidR="007C589C" w:rsidRPr="00043BE6">
              <w:rPr>
                <w:noProof/>
                <w:webHidden/>
              </w:rPr>
              <w:fldChar w:fldCharType="end"/>
            </w:r>
          </w:hyperlink>
        </w:p>
        <w:p w:rsidR="00DC2D5E" w:rsidRPr="00043BE6" w:rsidRDefault="00E16460" w:rsidP="002E6D24">
          <w:pPr>
            <w:pStyle w:val="35"/>
            <w:rPr>
              <w:noProof/>
            </w:rPr>
          </w:pPr>
          <w:hyperlink w:anchor="_Toc107772623" w:history="1">
            <w:r w:rsidR="00DC2D5E" w:rsidRPr="00043BE6">
              <w:rPr>
                <w:rStyle w:val="af4"/>
                <w:noProof/>
              </w:rPr>
              <w:t>1.2.23.</w:t>
            </w:r>
            <w:r w:rsidR="00DC2D5E" w:rsidRPr="00043BE6">
              <w:rPr>
                <w:rFonts w:asciiTheme="minorHAnsi" w:eastAsiaTheme="minorEastAsia" w:hAnsiTheme="minorHAnsi" w:cstheme="minorBidi"/>
                <w:noProof/>
                <w:color w:val="auto"/>
                <w:sz w:val="22"/>
                <w:szCs w:val="22"/>
                <w:lang w:bidi="ar-SA"/>
              </w:rPr>
              <w:tab/>
            </w:r>
            <w:r w:rsidR="00DC2D5E" w:rsidRPr="00043BE6">
              <w:rPr>
                <w:rStyle w:val="af4"/>
                <w:noProof/>
              </w:rPr>
              <w:t>Планируе</w:t>
            </w:r>
            <w:r w:rsidR="00351104">
              <w:rPr>
                <w:rStyle w:val="af4"/>
                <w:noProof/>
              </w:rPr>
              <w:t xml:space="preserve">мые результаты освоения </w:t>
            </w:r>
            <w:r w:rsidR="00DC2D5E" w:rsidRPr="00043BE6">
              <w:rPr>
                <w:rStyle w:val="af4"/>
                <w:noProof/>
              </w:rPr>
              <w:t xml:space="preserve"> курса «Разговоры о важном» на уровне основного общего образования</w:t>
            </w:r>
            <w:r w:rsidR="00DC2D5E" w:rsidRPr="00043BE6">
              <w:rPr>
                <w:noProof/>
                <w:webHidden/>
              </w:rPr>
              <w:tab/>
            </w:r>
            <w:r w:rsidR="00DC2D5E" w:rsidRPr="00043BE6">
              <w:rPr>
                <w:noProof/>
                <w:webHidden/>
              </w:rPr>
              <w:fldChar w:fldCharType="begin"/>
            </w:r>
            <w:r w:rsidR="00DC2D5E" w:rsidRPr="00043BE6">
              <w:rPr>
                <w:noProof/>
                <w:webHidden/>
              </w:rPr>
              <w:instrText xml:space="preserve"> PAGEREF _Toc107772623 \h </w:instrText>
            </w:r>
            <w:r w:rsidR="00DC2D5E" w:rsidRPr="00043BE6">
              <w:rPr>
                <w:noProof/>
                <w:webHidden/>
              </w:rPr>
            </w:r>
            <w:r w:rsidR="00DC2D5E" w:rsidRPr="00043BE6">
              <w:rPr>
                <w:noProof/>
                <w:webHidden/>
              </w:rPr>
              <w:fldChar w:fldCharType="separate"/>
            </w:r>
            <w:r w:rsidR="001F1B3D">
              <w:rPr>
                <w:noProof/>
                <w:webHidden/>
              </w:rPr>
              <w:t>227</w:t>
            </w:r>
            <w:r w:rsidR="00DC2D5E" w:rsidRPr="00043BE6">
              <w:rPr>
                <w:noProof/>
                <w:webHidden/>
              </w:rPr>
              <w:fldChar w:fldCharType="end"/>
            </w:r>
          </w:hyperlink>
        </w:p>
        <w:p w:rsidR="007C589C" w:rsidRPr="00043BE6" w:rsidRDefault="007C589C" w:rsidP="007C589C"/>
        <w:p w:rsidR="00A33A42" w:rsidRPr="00043BE6" w:rsidRDefault="00E16460">
          <w:pPr>
            <w:pStyle w:val="25"/>
            <w:tabs>
              <w:tab w:val="left" w:pos="720"/>
              <w:tab w:val="right" w:leader="dot" w:pos="10189"/>
            </w:tabs>
            <w:rPr>
              <w:rFonts w:asciiTheme="minorHAnsi" w:eastAsiaTheme="minorEastAsia" w:hAnsiTheme="minorHAnsi" w:cstheme="minorBidi"/>
              <w:b w:val="0"/>
              <w:bCs w:val="0"/>
              <w:noProof/>
              <w:color w:val="auto"/>
              <w:sz w:val="22"/>
              <w:szCs w:val="22"/>
              <w:lang w:bidi="ar-SA"/>
            </w:rPr>
          </w:pPr>
          <w:hyperlink w:anchor="_Toc107772624" w:history="1">
            <w:r w:rsidR="00A33A42" w:rsidRPr="00043BE6">
              <w:rPr>
                <w:rStyle w:val="af4"/>
                <w:noProof/>
              </w:rPr>
              <w:t>1.3.</w:t>
            </w:r>
            <w:r w:rsidR="00A33A42" w:rsidRPr="00043BE6">
              <w:rPr>
                <w:rFonts w:asciiTheme="minorHAnsi" w:eastAsiaTheme="minorEastAsia" w:hAnsiTheme="minorHAnsi" w:cstheme="minorBidi"/>
                <w:b w:val="0"/>
                <w:bCs w:val="0"/>
                <w:noProof/>
                <w:color w:val="auto"/>
                <w:sz w:val="22"/>
                <w:szCs w:val="22"/>
                <w:lang w:bidi="ar-SA"/>
              </w:rPr>
              <w:tab/>
            </w:r>
            <w:r w:rsidR="00A33A42" w:rsidRPr="00043BE6">
              <w:rPr>
                <w:rStyle w:val="af4"/>
                <w:noProof/>
              </w:rPr>
              <w:t>СИСТЕМА ОЦЕНКИ ДОСТИЖЕНИЯ ПЛАНИРУЕМЫХ РЕЗУЛЬТАТОВ ОСВОЕНИЯ ПРОГРАММЫ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_Toc107772624 \h </w:instrText>
            </w:r>
            <w:r w:rsidR="00A33A42" w:rsidRPr="00043BE6">
              <w:rPr>
                <w:noProof/>
                <w:webHidden/>
              </w:rPr>
            </w:r>
            <w:r w:rsidR="00A33A42" w:rsidRPr="00043BE6">
              <w:rPr>
                <w:noProof/>
                <w:webHidden/>
              </w:rPr>
              <w:fldChar w:fldCharType="separate"/>
            </w:r>
            <w:r w:rsidR="001F1B3D">
              <w:rPr>
                <w:noProof/>
                <w:webHidden/>
              </w:rPr>
              <w:t>255</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25" w:history="1">
            <w:r w:rsidR="00A33A42" w:rsidRPr="00043BE6">
              <w:rPr>
                <w:rStyle w:val="af4"/>
                <w:noProof/>
              </w:rPr>
              <w:t>1.3.1.</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Общие положения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_Toc107772625 \h </w:instrText>
            </w:r>
            <w:r w:rsidR="00A33A42" w:rsidRPr="00043BE6">
              <w:rPr>
                <w:noProof/>
                <w:webHidden/>
              </w:rPr>
            </w:r>
            <w:r w:rsidR="00A33A42" w:rsidRPr="00043BE6">
              <w:rPr>
                <w:noProof/>
                <w:webHidden/>
              </w:rPr>
              <w:fldChar w:fldCharType="separate"/>
            </w:r>
            <w:r w:rsidR="001F1B3D">
              <w:rPr>
                <w:noProof/>
                <w:webHidden/>
              </w:rPr>
              <w:t>255</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26" w:history="1">
            <w:r w:rsidR="00A33A42" w:rsidRPr="00043BE6">
              <w:rPr>
                <w:rStyle w:val="af4"/>
                <w:noProof/>
              </w:rPr>
              <w:t>1.3.2.</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Особенности оценки личностных результатов</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_Toc107772626 \h </w:instrText>
            </w:r>
            <w:r w:rsidR="00A33A42" w:rsidRPr="00043BE6">
              <w:rPr>
                <w:noProof/>
                <w:webHidden/>
              </w:rPr>
            </w:r>
            <w:r w:rsidR="00A33A42" w:rsidRPr="00043BE6">
              <w:rPr>
                <w:noProof/>
                <w:webHidden/>
              </w:rPr>
              <w:fldChar w:fldCharType="separate"/>
            </w:r>
            <w:r w:rsidR="001F1B3D">
              <w:rPr>
                <w:noProof/>
                <w:webHidden/>
              </w:rPr>
              <w:t>256</w:t>
            </w:r>
            <w:r w:rsidR="00A33A42" w:rsidRPr="00043BE6">
              <w:rPr>
                <w:noProof/>
                <w:webHidden/>
              </w:rPr>
              <w:fldChar w:fldCharType="end"/>
            </w:r>
          </w:hyperlink>
        </w:p>
        <w:p w:rsidR="00A33A42" w:rsidRPr="00043BE6"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27" w:history="1">
            <w:r w:rsidR="00A33A42" w:rsidRPr="00043BE6">
              <w:rPr>
                <w:rStyle w:val="af4"/>
                <w:noProof/>
              </w:rPr>
              <w:t>Содержание оценки личностных результатов освоения учащимися основной образовательной программы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_Toc107772627 \h </w:instrText>
            </w:r>
            <w:r w:rsidR="00A33A42" w:rsidRPr="00043BE6">
              <w:rPr>
                <w:noProof/>
                <w:webHidden/>
              </w:rPr>
            </w:r>
            <w:r w:rsidR="00A33A42" w:rsidRPr="00043BE6">
              <w:rPr>
                <w:noProof/>
                <w:webHidden/>
              </w:rPr>
              <w:fldChar w:fldCharType="separate"/>
            </w:r>
            <w:r w:rsidR="001F1B3D">
              <w:rPr>
                <w:noProof/>
                <w:webHidden/>
              </w:rPr>
              <w:t>256</w:t>
            </w:r>
            <w:r w:rsidR="00A33A42" w:rsidRPr="00043BE6">
              <w:rPr>
                <w:noProof/>
                <w:webHidden/>
              </w:rPr>
              <w:fldChar w:fldCharType="end"/>
            </w:r>
          </w:hyperlink>
        </w:p>
        <w:p w:rsidR="00A33A42" w:rsidRPr="00043BE6"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28" w:history="1">
            <w:r w:rsidR="00A33A42" w:rsidRPr="00043BE6">
              <w:rPr>
                <w:rStyle w:val="af4"/>
                <w:noProof/>
              </w:rPr>
              <w:t>Модель (циклограмма) мониторинга личностных результатов освоения учащимися основной образовательной программы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_Toc107772628 \h </w:instrText>
            </w:r>
            <w:r w:rsidR="00A33A42" w:rsidRPr="00043BE6">
              <w:rPr>
                <w:noProof/>
                <w:webHidden/>
              </w:rPr>
            </w:r>
            <w:r w:rsidR="00A33A42" w:rsidRPr="00043BE6">
              <w:rPr>
                <w:noProof/>
                <w:webHidden/>
              </w:rPr>
              <w:fldChar w:fldCharType="separate"/>
            </w:r>
            <w:r w:rsidR="001F1B3D">
              <w:rPr>
                <w:noProof/>
                <w:webHidden/>
              </w:rPr>
              <w:t>257</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29" w:history="1">
            <w:r w:rsidR="00A33A42" w:rsidRPr="00043BE6">
              <w:rPr>
                <w:rStyle w:val="af4"/>
                <w:noProof/>
              </w:rPr>
              <w:t>1.3.3.</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Особенности оценки метапредметных результатов</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_Toc107772629 \h </w:instrText>
            </w:r>
            <w:r w:rsidR="00A33A42" w:rsidRPr="00043BE6">
              <w:rPr>
                <w:noProof/>
                <w:webHidden/>
              </w:rPr>
            </w:r>
            <w:r w:rsidR="00A33A42" w:rsidRPr="00043BE6">
              <w:rPr>
                <w:noProof/>
                <w:webHidden/>
              </w:rPr>
              <w:fldChar w:fldCharType="separate"/>
            </w:r>
            <w:r w:rsidR="001F1B3D">
              <w:rPr>
                <w:noProof/>
                <w:webHidden/>
              </w:rPr>
              <w:t>258</w:t>
            </w:r>
            <w:r w:rsidR="00A33A42" w:rsidRPr="00043BE6">
              <w:rPr>
                <w:noProof/>
                <w:webHidden/>
              </w:rPr>
              <w:fldChar w:fldCharType="end"/>
            </w:r>
          </w:hyperlink>
        </w:p>
        <w:p w:rsidR="00A33A42" w:rsidRPr="00043BE6"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30" w:history="1">
            <w:r w:rsidR="00A33A42" w:rsidRPr="00043BE6">
              <w:rPr>
                <w:rStyle w:val="af4"/>
                <w:noProof/>
              </w:rPr>
              <w:t>Содержание оценки метапредметных результатов освоения учащимися основной образовательной программы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_Toc107772630 \h </w:instrText>
            </w:r>
            <w:r w:rsidR="00A33A42" w:rsidRPr="00043BE6">
              <w:rPr>
                <w:noProof/>
                <w:webHidden/>
              </w:rPr>
            </w:r>
            <w:r w:rsidR="00A33A42" w:rsidRPr="00043BE6">
              <w:rPr>
                <w:noProof/>
                <w:webHidden/>
              </w:rPr>
              <w:fldChar w:fldCharType="separate"/>
            </w:r>
            <w:r w:rsidR="001F1B3D">
              <w:rPr>
                <w:noProof/>
                <w:webHidden/>
              </w:rPr>
              <w:t>259</w:t>
            </w:r>
            <w:r w:rsidR="00A33A42" w:rsidRPr="00043BE6">
              <w:rPr>
                <w:noProof/>
                <w:webHidden/>
              </w:rPr>
              <w:fldChar w:fldCharType="end"/>
            </w:r>
          </w:hyperlink>
        </w:p>
        <w:p w:rsidR="00A33A42" w:rsidRPr="00043BE6"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31" w:history="1">
            <w:r w:rsidR="00A33A42" w:rsidRPr="00043BE6">
              <w:rPr>
                <w:rStyle w:val="af4"/>
                <w:noProof/>
              </w:rPr>
              <w:t>Модель (циклограмма) мониторинга метапредметных результатов освоения учащимися основной образовательной программы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_Toc107772631 \h </w:instrText>
            </w:r>
            <w:r w:rsidR="00A33A42" w:rsidRPr="00043BE6">
              <w:rPr>
                <w:noProof/>
                <w:webHidden/>
              </w:rPr>
            </w:r>
            <w:r w:rsidR="00A33A42" w:rsidRPr="00043BE6">
              <w:rPr>
                <w:noProof/>
                <w:webHidden/>
              </w:rPr>
              <w:fldChar w:fldCharType="separate"/>
            </w:r>
            <w:r w:rsidR="001F1B3D">
              <w:rPr>
                <w:noProof/>
                <w:webHidden/>
              </w:rPr>
              <w:t>260</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32" w:history="1">
            <w:r w:rsidR="00A33A42" w:rsidRPr="00043BE6">
              <w:rPr>
                <w:rStyle w:val="af4"/>
                <w:noProof/>
              </w:rPr>
              <w:t>1.3.4.</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Особенности оценки предметных результатов</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_Toc107772632 \h </w:instrText>
            </w:r>
            <w:r w:rsidR="00A33A42" w:rsidRPr="00043BE6">
              <w:rPr>
                <w:noProof/>
                <w:webHidden/>
              </w:rPr>
            </w:r>
            <w:r w:rsidR="00A33A42" w:rsidRPr="00043BE6">
              <w:rPr>
                <w:noProof/>
                <w:webHidden/>
              </w:rPr>
              <w:fldChar w:fldCharType="separate"/>
            </w:r>
            <w:r w:rsidR="001F1B3D">
              <w:rPr>
                <w:noProof/>
                <w:webHidden/>
              </w:rPr>
              <w:t>262</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33" w:history="1">
            <w:r w:rsidR="00A33A42" w:rsidRPr="00043BE6">
              <w:rPr>
                <w:rStyle w:val="af4"/>
                <w:noProof/>
              </w:rPr>
              <w:t>1.3.5.</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Организация и содержание оценочных процедур</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_Toc107772633 \h </w:instrText>
            </w:r>
            <w:r w:rsidR="00A33A42" w:rsidRPr="00043BE6">
              <w:rPr>
                <w:noProof/>
                <w:webHidden/>
              </w:rPr>
            </w:r>
            <w:r w:rsidR="00A33A42" w:rsidRPr="00043BE6">
              <w:rPr>
                <w:noProof/>
                <w:webHidden/>
              </w:rPr>
              <w:fldChar w:fldCharType="separate"/>
            </w:r>
            <w:r w:rsidR="001F1B3D">
              <w:rPr>
                <w:noProof/>
                <w:webHidden/>
              </w:rPr>
              <w:t>263</w:t>
            </w:r>
            <w:r w:rsidR="00A33A42" w:rsidRPr="00043BE6">
              <w:rPr>
                <w:noProof/>
                <w:webHidden/>
              </w:rPr>
              <w:fldChar w:fldCharType="end"/>
            </w:r>
          </w:hyperlink>
        </w:p>
        <w:p w:rsidR="00A33A42" w:rsidRPr="00043BE6" w:rsidRDefault="00E16460">
          <w:pPr>
            <w:pStyle w:val="14"/>
            <w:tabs>
              <w:tab w:val="left" w:pos="480"/>
              <w:tab w:val="right" w:leader="dot" w:pos="10189"/>
            </w:tabs>
            <w:rPr>
              <w:rFonts w:asciiTheme="minorHAnsi" w:eastAsiaTheme="minorEastAsia" w:hAnsiTheme="minorHAnsi" w:cstheme="minorBidi"/>
              <w:b w:val="0"/>
              <w:bCs w:val="0"/>
              <w:caps w:val="0"/>
              <w:noProof/>
              <w:color w:val="auto"/>
              <w:sz w:val="22"/>
              <w:szCs w:val="22"/>
              <w:lang w:bidi="ar-SA"/>
            </w:rPr>
          </w:pPr>
          <w:hyperlink w:anchor="_Toc107772634" w:history="1">
            <w:r w:rsidR="00A33A42" w:rsidRPr="00043BE6">
              <w:rPr>
                <w:rStyle w:val="af4"/>
                <w:noProof/>
              </w:rPr>
              <w:t>2.</w:t>
            </w:r>
            <w:r w:rsidR="00A33A42" w:rsidRPr="00043BE6">
              <w:rPr>
                <w:rFonts w:asciiTheme="minorHAnsi" w:eastAsiaTheme="minorEastAsia" w:hAnsiTheme="minorHAnsi" w:cstheme="minorBidi"/>
                <w:b w:val="0"/>
                <w:bCs w:val="0"/>
                <w:caps w:val="0"/>
                <w:noProof/>
                <w:color w:val="auto"/>
                <w:sz w:val="22"/>
                <w:szCs w:val="22"/>
                <w:lang w:bidi="ar-SA"/>
              </w:rPr>
              <w:tab/>
            </w:r>
            <w:r w:rsidR="00A33A42" w:rsidRPr="00043BE6">
              <w:rPr>
                <w:rStyle w:val="af4"/>
                <w:noProof/>
              </w:rPr>
              <w:t>СОДЕРЖАТЕЛЬНЫЙ РАЗДЕЛ ПРОГРАММЫ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_Toc107772634 \h </w:instrText>
            </w:r>
            <w:r w:rsidR="00A33A42" w:rsidRPr="00043BE6">
              <w:rPr>
                <w:noProof/>
                <w:webHidden/>
              </w:rPr>
            </w:r>
            <w:r w:rsidR="00A33A42" w:rsidRPr="00043BE6">
              <w:rPr>
                <w:noProof/>
                <w:webHidden/>
              </w:rPr>
              <w:fldChar w:fldCharType="separate"/>
            </w:r>
            <w:r w:rsidR="001F1B3D">
              <w:rPr>
                <w:noProof/>
                <w:webHidden/>
              </w:rPr>
              <w:t>266</w:t>
            </w:r>
            <w:r w:rsidR="00A33A42" w:rsidRPr="00043BE6">
              <w:rPr>
                <w:noProof/>
                <w:webHidden/>
              </w:rPr>
              <w:fldChar w:fldCharType="end"/>
            </w:r>
          </w:hyperlink>
        </w:p>
        <w:p w:rsidR="00A33A42" w:rsidRPr="00043BE6" w:rsidRDefault="00E16460">
          <w:pPr>
            <w:pStyle w:val="25"/>
            <w:tabs>
              <w:tab w:val="left" w:pos="720"/>
              <w:tab w:val="right" w:leader="dot" w:pos="10189"/>
            </w:tabs>
            <w:rPr>
              <w:rFonts w:asciiTheme="minorHAnsi" w:eastAsiaTheme="minorEastAsia" w:hAnsiTheme="minorHAnsi" w:cstheme="minorBidi"/>
              <w:b w:val="0"/>
              <w:bCs w:val="0"/>
              <w:noProof/>
              <w:color w:val="auto"/>
              <w:sz w:val="22"/>
              <w:szCs w:val="22"/>
              <w:lang w:bidi="ar-SA"/>
            </w:rPr>
          </w:pPr>
          <w:hyperlink w:anchor="_Toc107772635" w:history="1">
            <w:r w:rsidR="00A33A42" w:rsidRPr="00043BE6">
              <w:rPr>
                <w:rStyle w:val="af4"/>
                <w:noProof/>
              </w:rPr>
              <w:t>2.1.</w:t>
            </w:r>
            <w:r w:rsidR="00A33A42" w:rsidRPr="00043BE6">
              <w:rPr>
                <w:rFonts w:asciiTheme="minorHAnsi" w:eastAsiaTheme="minorEastAsia" w:hAnsiTheme="minorHAnsi" w:cstheme="minorBidi"/>
                <w:b w:val="0"/>
                <w:bCs w:val="0"/>
                <w:noProof/>
                <w:color w:val="auto"/>
                <w:sz w:val="22"/>
                <w:szCs w:val="22"/>
                <w:lang w:bidi="ar-SA"/>
              </w:rPr>
              <w:tab/>
            </w:r>
            <w:r w:rsidR="00A33A42" w:rsidRPr="00043BE6">
              <w:rPr>
                <w:rStyle w:val="af4"/>
                <w:noProof/>
              </w:rPr>
              <w:t>РАБОЧИЕ ПРОГРАММЫ УЧЕБНЫХ ПРЕДМЕТОВ, УЧЕБНЫХ КУРСОВ (В ТОМ ЧИСЛЕ ВНЕУРОЧНОЙ ДЕЯТЕЛЬНОСТИ), УЧЕБНЫХ МОДУЛЕЙ</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_Toc107772635 \h </w:instrText>
            </w:r>
            <w:r w:rsidR="00A33A42" w:rsidRPr="00043BE6">
              <w:rPr>
                <w:noProof/>
                <w:webHidden/>
              </w:rPr>
            </w:r>
            <w:r w:rsidR="00A33A42" w:rsidRPr="00043BE6">
              <w:rPr>
                <w:noProof/>
                <w:webHidden/>
              </w:rPr>
              <w:fldChar w:fldCharType="separate"/>
            </w:r>
            <w:r w:rsidR="001F1B3D">
              <w:rPr>
                <w:noProof/>
                <w:webHidden/>
              </w:rPr>
              <w:t>266</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36" w:history="1">
            <w:r w:rsidR="00A33A42" w:rsidRPr="00043BE6">
              <w:rPr>
                <w:rStyle w:val="af4"/>
                <w:noProof/>
              </w:rPr>
              <w:t>2.1.1.</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Рабочая программа</w:t>
            </w:r>
            <w:r w:rsidR="00C503E9">
              <w:rPr>
                <w:rStyle w:val="af4"/>
                <w:noProof/>
              </w:rPr>
              <w:t xml:space="preserve"> учебного предмета «Русский язык» (Приложение</w:t>
            </w:r>
            <w:r w:rsidR="00A33A42" w:rsidRPr="00043BE6">
              <w:rPr>
                <w:rStyle w:val="af4"/>
                <w:noProof/>
              </w:rPr>
              <w:t>)</w:t>
            </w:r>
            <w:r w:rsidR="00A33A42" w:rsidRPr="00043BE6">
              <w:rPr>
                <w:noProof/>
                <w:webHidden/>
              </w:rPr>
              <w:tab/>
            </w:r>
            <w:r w:rsidR="00DC2D5E" w:rsidRPr="00043BE6">
              <w:rPr>
                <w:noProof/>
                <w:webHidden/>
              </w:rPr>
              <w:t>267</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37" w:history="1">
            <w:r w:rsidR="00A33A42" w:rsidRPr="00043BE6">
              <w:rPr>
                <w:rStyle w:val="af4"/>
                <w:noProof/>
              </w:rPr>
              <w:t>2.1.2.</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 xml:space="preserve">Рабочая программа учебного предмета </w:t>
            </w:r>
            <w:r w:rsidR="00C503E9">
              <w:rPr>
                <w:rStyle w:val="af4"/>
                <w:noProof/>
              </w:rPr>
              <w:t>«Литература»</w:t>
            </w:r>
            <w:r w:rsidR="00A33A42" w:rsidRPr="00043BE6">
              <w:rPr>
                <w:rStyle w:val="af4"/>
                <w:noProof/>
              </w:rPr>
              <w:t xml:space="preserve"> </w:t>
            </w:r>
            <w:r w:rsidR="00C503E9">
              <w:rPr>
                <w:rStyle w:val="af4"/>
                <w:noProof/>
              </w:rPr>
              <w:t>(Приложение</w:t>
            </w:r>
            <w:r w:rsidR="00A33A42" w:rsidRPr="00043BE6">
              <w:rPr>
                <w:rStyle w:val="af4"/>
                <w:noProof/>
              </w:rPr>
              <w:t>)</w:t>
            </w:r>
            <w:r w:rsidR="00A33A42" w:rsidRPr="00043BE6">
              <w:rPr>
                <w:noProof/>
                <w:webHidden/>
              </w:rPr>
              <w:tab/>
            </w:r>
            <w:r w:rsidR="00DC2D5E" w:rsidRPr="00043BE6">
              <w:rPr>
                <w:noProof/>
                <w:webHidden/>
              </w:rPr>
              <w:t>267</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38" w:history="1">
            <w:r w:rsidR="00A33A42" w:rsidRPr="00043BE6">
              <w:rPr>
                <w:rStyle w:val="af4"/>
                <w:noProof/>
              </w:rPr>
              <w:t>2.1.3.</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 xml:space="preserve">Рабочая программа учебного предмета </w:t>
            </w:r>
            <w:r w:rsidR="00C503E9">
              <w:rPr>
                <w:rStyle w:val="af4"/>
                <w:noProof/>
              </w:rPr>
              <w:t>«Иностранный  язык» (Английский) (Приложение</w:t>
            </w:r>
            <w:r w:rsidR="00A33A42" w:rsidRPr="00043BE6">
              <w:rPr>
                <w:rStyle w:val="af4"/>
                <w:noProof/>
              </w:rPr>
              <w:t>)</w:t>
            </w:r>
            <w:r w:rsidR="00A33A42" w:rsidRPr="00043BE6">
              <w:rPr>
                <w:noProof/>
                <w:webHidden/>
              </w:rPr>
              <w:tab/>
            </w:r>
            <w:r w:rsidR="00DC2D5E" w:rsidRPr="00043BE6">
              <w:rPr>
                <w:noProof/>
                <w:webHidden/>
              </w:rPr>
              <w:t>267</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39" w:history="1">
            <w:r w:rsidR="00A33A42" w:rsidRPr="00043BE6">
              <w:rPr>
                <w:rStyle w:val="af4"/>
                <w:noProof/>
              </w:rPr>
              <w:t>2.1.8.</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Рабочая про</w:t>
            </w:r>
            <w:r w:rsidR="00C503E9">
              <w:rPr>
                <w:rStyle w:val="af4"/>
                <w:noProof/>
              </w:rPr>
              <w:t>грамма учебного предмета «История» (Приложение</w:t>
            </w:r>
            <w:r w:rsidR="00A33A42" w:rsidRPr="00043BE6">
              <w:rPr>
                <w:rStyle w:val="af4"/>
                <w:noProof/>
              </w:rPr>
              <w:t>)</w:t>
            </w:r>
            <w:r w:rsidR="00A33A42" w:rsidRPr="00043BE6">
              <w:rPr>
                <w:noProof/>
                <w:webHidden/>
              </w:rPr>
              <w:tab/>
            </w:r>
            <w:r w:rsidR="003C4952">
              <w:rPr>
                <w:noProof/>
                <w:webHidden/>
              </w:rPr>
              <w:t>267</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40" w:history="1">
            <w:r w:rsidR="00A33A42" w:rsidRPr="00043BE6">
              <w:rPr>
                <w:rStyle w:val="af4"/>
                <w:noProof/>
              </w:rPr>
              <w:t>2.1.9.</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 xml:space="preserve">Рабочая программа учебного предмета </w:t>
            </w:r>
            <w:r w:rsidR="00C503E9">
              <w:rPr>
                <w:rStyle w:val="af4"/>
                <w:noProof/>
              </w:rPr>
              <w:t>«Обществознание» (Приложение</w:t>
            </w:r>
            <w:r w:rsidR="00A33A42" w:rsidRPr="00043BE6">
              <w:rPr>
                <w:rStyle w:val="af4"/>
                <w:noProof/>
              </w:rPr>
              <w:t>)</w:t>
            </w:r>
            <w:r w:rsidR="00A33A42" w:rsidRPr="00043BE6">
              <w:rPr>
                <w:noProof/>
                <w:webHidden/>
              </w:rPr>
              <w:tab/>
            </w:r>
            <w:r w:rsidR="00DC2D5E" w:rsidRPr="00043BE6">
              <w:rPr>
                <w:noProof/>
                <w:webHidden/>
              </w:rPr>
              <w:t>267</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41" w:history="1">
            <w:r w:rsidR="00A33A42" w:rsidRPr="00043BE6">
              <w:rPr>
                <w:rStyle w:val="af4"/>
                <w:noProof/>
              </w:rPr>
              <w:t>2.1.10</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 xml:space="preserve">Рабочая программа учебного предмета </w:t>
            </w:r>
            <w:r w:rsidR="00C503E9">
              <w:rPr>
                <w:rStyle w:val="af4"/>
                <w:noProof/>
              </w:rPr>
              <w:t>«География» (Приложение</w:t>
            </w:r>
            <w:r w:rsidR="00A33A42" w:rsidRPr="00043BE6">
              <w:rPr>
                <w:rStyle w:val="af4"/>
                <w:noProof/>
              </w:rPr>
              <w:t>)</w:t>
            </w:r>
            <w:r w:rsidR="00A33A42" w:rsidRPr="00043BE6">
              <w:rPr>
                <w:noProof/>
                <w:webHidden/>
              </w:rPr>
              <w:tab/>
            </w:r>
          </w:hyperlink>
          <w:r w:rsidR="00DC2D5E" w:rsidRPr="00043BE6">
            <w:rPr>
              <w:noProof/>
            </w:rPr>
            <w:t>267</w:t>
          </w:r>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42" w:history="1">
            <w:r w:rsidR="00A33A42" w:rsidRPr="00043BE6">
              <w:rPr>
                <w:rStyle w:val="af4"/>
                <w:noProof/>
              </w:rPr>
              <w:t>2.1.11.</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Рабочая програ</w:t>
            </w:r>
            <w:r w:rsidR="00C503E9">
              <w:rPr>
                <w:rStyle w:val="af4"/>
                <w:noProof/>
              </w:rPr>
              <w:t>мма учебного предмета «Математика» (Приложение</w:t>
            </w:r>
            <w:r w:rsidR="00A33A42" w:rsidRPr="00043BE6">
              <w:rPr>
                <w:rStyle w:val="af4"/>
                <w:noProof/>
              </w:rPr>
              <w:t>)</w:t>
            </w:r>
            <w:r w:rsidR="00A33A42" w:rsidRPr="00043BE6">
              <w:rPr>
                <w:noProof/>
                <w:webHidden/>
              </w:rPr>
              <w:tab/>
            </w:r>
            <w:r w:rsidR="00DC2D5E" w:rsidRPr="00043BE6">
              <w:rPr>
                <w:noProof/>
                <w:webHidden/>
              </w:rPr>
              <w:t>267</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43" w:history="1">
            <w:r w:rsidR="00A33A42" w:rsidRPr="00043BE6">
              <w:rPr>
                <w:rStyle w:val="af4"/>
                <w:noProof/>
              </w:rPr>
              <w:t>2.1.12.</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 xml:space="preserve">Рабочая программа учебного предмета </w:t>
            </w:r>
            <w:r w:rsidR="00C503E9">
              <w:rPr>
                <w:rStyle w:val="af4"/>
                <w:noProof/>
              </w:rPr>
              <w:t>«Информатика» (Приложение</w:t>
            </w:r>
            <w:r w:rsidR="00A33A42" w:rsidRPr="00043BE6">
              <w:rPr>
                <w:rStyle w:val="af4"/>
                <w:noProof/>
              </w:rPr>
              <w:t>)</w:t>
            </w:r>
            <w:r w:rsidR="00A33A42" w:rsidRPr="00043BE6">
              <w:rPr>
                <w:noProof/>
                <w:webHidden/>
              </w:rPr>
              <w:tab/>
            </w:r>
            <w:r w:rsidR="00DC2D5E" w:rsidRPr="00043BE6">
              <w:rPr>
                <w:noProof/>
                <w:webHidden/>
              </w:rPr>
              <w:t>267</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44" w:history="1">
            <w:r w:rsidR="00A33A42" w:rsidRPr="00043BE6">
              <w:rPr>
                <w:rStyle w:val="af4"/>
                <w:noProof/>
              </w:rPr>
              <w:t>2.1.13.</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Рабочая пр</w:t>
            </w:r>
            <w:r w:rsidR="00C503E9">
              <w:rPr>
                <w:rStyle w:val="af4"/>
                <w:noProof/>
              </w:rPr>
              <w:t>ограмма учебного предмета «Физика» (Приложение</w:t>
            </w:r>
            <w:r w:rsidR="00A33A42" w:rsidRPr="00043BE6">
              <w:rPr>
                <w:rStyle w:val="af4"/>
                <w:noProof/>
              </w:rPr>
              <w:t>)</w:t>
            </w:r>
            <w:r w:rsidR="00DC2D5E" w:rsidRPr="00043BE6">
              <w:rPr>
                <w:rStyle w:val="af4"/>
                <w:noProof/>
              </w:rPr>
              <w:t>………</w:t>
            </w:r>
            <w:r w:rsidR="00A33A42" w:rsidRPr="00043BE6">
              <w:rPr>
                <w:noProof/>
                <w:webHidden/>
              </w:rPr>
              <w:tab/>
            </w:r>
            <w:r w:rsidR="00DC2D5E" w:rsidRPr="00043BE6">
              <w:rPr>
                <w:noProof/>
                <w:webHidden/>
              </w:rPr>
              <w:t>267</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45" w:history="1">
            <w:r w:rsidR="00A33A42" w:rsidRPr="00043BE6">
              <w:rPr>
                <w:rStyle w:val="af4"/>
                <w:noProof/>
              </w:rPr>
              <w:t>2.1.14.</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Рабочая прог</w:t>
            </w:r>
            <w:r w:rsidR="00C503E9">
              <w:rPr>
                <w:rStyle w:val="af4"/>
                <w:noProof/>
              </w:rPr>
              <w:t>рамма учебного предмета «Биология»</w:t>
            </w:r>
            <w:r w:rsidR="00A33A42" w:rsidRPr="00043BE6">
              <w:rPr>
                <w:rStyle w:val="af4"/>
                <w:noProof/>
              </w:rPr>
              <w:t xml:space="preserve"> </w:t>
            </w:r>
            <w:r w:rsidR="00C503E9">
              <w:rPr>
                <w:rStyle w:val="af4"/>
                <w:noProof/>
              </w:rPr>
              <w:t>(Приложение</w:t>
            </w:r>
            <w:r w:rsidR="00A33A42" w:rsidRPr="00043BE6">
              <w:rPr>
                <w:rStyle w:val="af4"/>
                <w:noProof/>
              </w:rPr>
              <w:t>)</w:t>
            </w:r>
            <w:r w:rsidR="00A33A42" w:rsidRPr="00043BE6">
              <w:rPr>
                <w:noProof/>
                <w:webHidden/>
              </w:rPr>
              <w:tab/>
            </w:r>
            <w:r w:rsidR="00DC2D5E" w:rsidRPr="00043BE6">
              <w:rPr>
                <w:noProof/>
                <w:webHidden/>
              </w:rPr>
              <w:t>267</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46" w:history="1">
            <w:r w:rsidR="00A33A42" w:rsidRPr="00043BE6">
              <w:rPr>
                <w:rStyle w:val="af4"/>
                <w:noProof/>
              </w:rPr>
              <w:t>2.1.15.</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Рабочая п</w:t>
            </w:r>
            <w:r w:rsidR="00C503E9">
              <w:rPr>
                <w:rStyle w:val="af4"/>
                <w:noProof/>
              </w:rPr>
              <w:t>рограмма учебного предмета «Химия» (Приложение</w:t>
            </w:r>
            <w:r w:rsidR="00A33A42" w:rsidRPr="00043BE6">
              <w:rPr>
                <w:rStyle w:val="af4"/>
                <w:noProof/>
              </w:rPr>
              <w:t>)</w:t>
            </w:r>
            <w:r w:rsidR="00DC2D5E" w:rsidRPr="00043BE6">
              <w:rPr>
                <w:rStyle w:val="af4"/>
                <w:noProof/>
              </w:rPr>
              <w:t>……</w:t>
            </w:r>
            <w:r w:rsidR="00A33A42" w:rsidRPr="00043BE6">
              <w:rPr>
                <w:noProof/>
                <w:webHidden/>
              </w:rPr>
              <w:tab/>
            </w:r>
            <w:r w:rsidR="00DC2D5E" w:rsidRPr="00043BE6">
              <w:rPr>
                <w:noProof/>
                <w:webHidden/>
              </w:rPr>
              <w:t>267</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47" w:history="1">
            <w:r w:rsidR="00A33A42" w:rsidRPr="00043BE6">
              <w:rPr>
                <w:rStyle w:val="af4"/>
                <w:noProof/>
              </w:rPr>
              <w:t>2.1.16.</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Рабочая программа у</w:t>
            </w:r>
            <w:r w:rsidR="00C503E9">
              <w:rPr>
                <w:rStyle w:val="af4"/>
                <w:noProof/>
              </w:rPr>
              <w:t>чебного предмета «Изобразительное искусство»  (Приложение</w:t>
            </w:r>
            <w:r w:rsidR="00A33A42" w:rsidRPr="00043BE6">
              <w:rPr>
                <w:rStyle w:val="af4"/>
                <w:noProof/>
              </w:rPr>
              <w:t>)</w:t>
            </w:r>
            <w:r w:rsidR="00A33A42" w:rsidRPr="00043BE6">
              <w:rPr>
                <w:noProof/>
                <w:webHidden/>
              </w:rPr>
              <w:tab/>
            </w:r>
            <w:r w:rsidR="00DC2D5E" w:rsidRPr="00043BE6">
              <w:rPr>
                <w:noProof/>
                <w:webHidden/>
              </w:rPr>
              <w:t>267</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48" w:history="1">
            <w:r w:rsidR="00A33A42" w:rsidRPr="00043BE6">
              <w:rPr>
                <w:rStyle w:val="af4"/>
                <w:noProof/>
              </w:rPr>
              <w:t>2.1.17.</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Рабочая пр</w:t>
            </w:r>
            <w:r w:rsidR="00C503E9">
              <w:rPr>
                <w:rStyle w:val="af4"/>
                <w:noProof/>
              </w:rPr>
              <w:t>ограмма учебного предмета «Музыка» (Приложение</w:t>
            </w:r>
            <w:r w:rsidR="00A33A42" w:rsidRPr="00043BE6">
              <w:rPr>
                <w:rStyle w:val="af4"/>
                <w:noProof/>
              </w:rPr>
              <w:t>)</w:t>
            </w:r>
            <w:r w:rsidR="00DC2D5E" w:rsidRPr="00043BE6">
              <w:rPr>
                <w:rStyle w:val="af4"/>
                <w:noProof/>
              </w:rPr>
              <w:t>……</w:t>
            </w:r>
            <w:r w:rsidR="00A33A42" w:rsidRPr="00043BE6">
              <w:rPr>
                <w:noProof/>
                <w:webHidden/>
              </w:rPr>
              <w:tab/>
            </w:r>
            <w:r w:rsidR="00DC2D5E" w:rsidRPr="00043BE6">
              <w:rPr>
                <w:noProof/>
                <w:webHidden/>
              </w:rPr>
              <w:t>267</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49" w:history="1">
            <w:r w:rsidR="00A33A42" w:rsidRPr="00043BE6">
              <w:rPr>
                <w:rStyle w:val="af4"/>
                <w:noProof/>
              </w:rPr>
              <w:t>2.1.18.</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Рабочая програ</w:t>
            </w:r>
            <w:r w:rsidR="00C503E9">
              <w:rPr>
                <w:rStyle w:val="af4"/>
                <w:noProof/>
              </w:rPr>
              <w:t>мма учебного предмета «Технология» (Приложение</w:t>
            </w:r>
            <w:r w:rsidR="00A33A42" w:rsidRPr="00043BE6">
              <w:rPr>
                <w:rStyle w:val="af4"/>
                <w:noProof/>
              </w:rPr>
              <w:t>)</w:t>
            </w:r>
            <w:r w:rsidR="00A33A42" w:rsidRPr="00043BE6">
              <w:rPr>
                <w:noProof/>
                <w:webHidden/>
              </w:rPr>
              <w:tab/>
            </w:r>
            <w:r w:rsidR="00DC2D5E" w:rsidRPr="00043BE6">
              <w:rPr>
                <w:noProof/>
                <w:webHidden/>
              </w:rPr>
              <w:t>267</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50" w:history="1">
            <w:r w:rsidR="00A33A42" w:rsidRPr="00043BE6">
              <w:rPr>
                <w:rStyle w:val="af4"/>
                <w:noProof/>
              </w:rPr>
              <w:t>2.1.19.</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 xml:space="preserve">Рабочая программа учебного предмета </w:t>
            </w:r>
            <w:r w:rsidR="00C503E9">
              <w:rPr>
                <w:rStyle w:val="af4"/>
                <w:noProof/>
              </w:rPr>
              <w:t>«Физическая культура»  (Приложение</w:t>
            </w:r>
            <w:r w:rsidR="00A33A42" w:rsidRPr="00043BE6">
              <w:rPr>
                <w:rStyle w:val="af4"/>
                <w:noProof/>
              </w:rPr>
              <w:t>)</w:t>
            </w:r>
            <w:r w:rsidR="00A33A42" w:rsidRPr="00043BE6">
              <w:rPr>
                <w:noProof/>
                <w:webHidden/>
              </w:rPr>
              <w:tab/>
            </w:r>
            <w:r w:rsidR="00DC2D5E" w:rsidRPr="00043BE6">
              <w:rPr>
                <w:noProof/>
                <w:webHidden/>
              </w:rPr>
              <w:t>267</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51" w:history="1">
            <w:r w:rsidR="00A33A42" w:rsidRPr="00043BE6">
              <w:rPr>
                <w:rStyle w:val="af4"/>
                <w:noProof/>
              </w:rPr>
              <w:t>2.1.20.</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 xml:space="preserve">Рабочая программа учебного предмета </w:t>
            </w:r>
            <w:r w:rsidR="00C503E9">
              <w:rPr>
                <w:rStyle w:val="af4"/>
                <w:noProof/>
              </w:rPr>
              <w:t>«Основы безопасности жизнедеятельности (Приложение</w:t>
            </w:r>
            <w:r w:rsidR="00A33A42" w:rsidRPr="00043BE6">
              <w:rPr>
                <w:rStyle w:val="af4"/>
                <w:noProof/>
              </w:rPr>
              <w:t>)</w:t>
            </w:r>
            <w:r w:rsidR="00A33A42" w:rsidRPr="00043BE6">
              <w:rPr>
                <w:noProof/>
                <w:webHidden/>
              </w:rPr>
              <w:tab/>
            </w:r>
            <w:r w:rsidR="00C503E9">
              <w:rPr>
                <w:noProof/>
                <w:webHidden/>
              </w:rPr>
              <w:t>267</w:t>
            </w:r>
          </w:hyperlink>
        </w:p>
        <w:p w:rsidR="00A33A42" w:rsidRPr="00043BE6" w:rsidRDefault="00E16460">
          <w:pPr>
            <w:pStyle w:val="25"/>
            <w:tabs>
              <w:tab w:val="left" w:pos="720"/>
              <w:tab w:val="right" w:leader="dot" w:pos="10189"/>
            </w:tabs>
            <w:rPr>
              <w:rFonts w:asciiTheme="minorHAnsi" w:eastAsiaTheme="minorEastAsia" w:hAnsiTheme="minorHAnsi" w:cstheme="minorBidi"/>
              <w:b w:val="0"/>
              <w:bCs w:val="0"/>
              <w:noProof/>
              <w:color w:val="auto"/>
              <w:sz w:val="22"/>
              <w:szCs w:val="22"/>
              <w:lang w:bidi="ar-SA"/>
            </w:rPr>
          </w:pPr>
          <w:hyperlink w:anchor="_Toc107772652" w:history="1">
            <w:r w:rsidR="00A33A42" w:rsidRPr="00043BE6">
              <w:rPr>
                <w:rStyle w:val="af4"/>
                <w:noProof/>
              </w:rPr>
              <w:t>2.2.</w:t>
            </w:r>
            <w:r w:rsidR="00A33A42" w:rsidRPr="00043BE6">
              <w:rPr>
                <w:rFonts w:asciiTheme="minorHAnsi" w:eastAsiaTheme="minorEastAsia" w:hAnsiTheme="minorHAnsi" w:cstheme="minorBidi"/>
                <w:b w:val="0"/>
                <w:bCs w:val="0"/>
                <w:noProof/>
                <w:color w:val="auto"/>
                <w:sz w:val="22"/>
                <w:szCs w:val="22"/>
                <w:lang w:bidi="ar-SA"/>
              </w:rPr>
              <w:tab/>
            </w:r>
            <w:r w:rsidR="00A33A42" w:rsidRPr="00043BE6">
              <w:rPr>
                <w:rStyle w:val="af4"/>
                <w:noProof/>
              </w:rPr>
              <w:t>ПРОГРАММА ФОРМИРОВАНИЯ УНИВЕРСАЛЬНЫХ УЧЕБНЫХ ДЕЙСТВИЙ У ОБУЧАЮЩИХСЯ</w:t>
            </w:r>
            <w:r w:rsidR="00A33A42" w:rsidRPr="00043BE6">
              <w:rPr>
                <w:noProof/>
                <w:webHidden/>
              </w:rPr>
              <w:tab/>
            </w:r>
            <w:r w:rsidR="00DC2D5E" w:rsidRPr="00043BE6">
              <w:rPr>
                <w:noProof/>
                <w:webHidden/>
              </w:rPr>
              <w:t>268</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53" w:history="1">
            <w:r w:rsidR="00A33A42" w:rsidRPr="00043BE6">
              <w:rPr>
                <w:rStyle w:val="af4"/>
                <w:noProof/>
              </w:rPr>
              <w:t>2.2.1.</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Целевой раздел</w:t>
            </w:r>
            <w:r w:rsidR="00A33A42" w:rsidRPr="00043BE6">
              <w:rPr>
                <w:noProof/>
                <w:webHidden/>
              </w:rPr>
              <w:tab/>
            </w:r>
            <w:r w:rsidR="00DC2D5E" w:rsidRPr="00043BE6">
              <w:rPr>
                <w:noProof/>
                <w:webHidden/>
              </w:rPr>
              <w:t>268</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54" w:history="1">
            <w:r w:rsidR="00A33A42" w:rsidRPr="00043BE6">
              <w:rPr>
                <w:rStyle w:val="af4"/>
                <w:noProof/>
              </w:rPr>
              <w:t>2.2.2.</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Содержательный раздел</w:t>
            </w:r>
            <w:r w:rsidR="00A33A42" w:rsidRPr="00043BE6">
              <w:rPr>
                <w:noProof/>
                <w:webHidden/>
              </w:rPr>
              <w:tab/>
            </w:r>
            <w:r w:rsidR="00DC2D5E" w:rsidRPr="00043BE6">
              <w:rPr>
                <w:noProof/>
                <w:webHidden/>
              </w:rPr>
              <w:t>272</w:t>
            </w:r>
          </w:hyperlink>
        </w:p>
        <w:p w:rsidR="00A33A42" w:rsidRPr="00043BE6"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55" w:history="1">
            <w:r w:rsidR="00A33A42" w:rsidRPr="00043BE6">
              <w:rPr>
                <w:rStyle w:val="af4"/>
                <w:noProof/>
              </w:rPr>
              <w:t>Описание взаимосвязи УУД с содержанием учебных предметов</w:t>
            </w:r>
            <w:r w:rsidR="00A33A42" w:rsidRPr="00043BE6">
              <w:rPr>
                <w:noProof/>
                <w:webHidden/>
              </w:rPr>
              <w:tab/>
            </w:r>
            <w:r w:rsidR="00043BE6" w:rsidRPr="00043BE6">
              <w:rPr>
                <w:noProof/>
                <w:webHidden/>
              </w:rPr>
              <w:t>272</w:t>
            </w:r>
          </w:hyperlink>
        </w:p>
        <w:p w:rsidR="00A33A42" w:rsidRPr="00043BE6"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56" w:history="1">
            <w:r w:rsidR="00A33A42" w:rsidRPr="00043BE6">
              <w:rPr>
                <w:rStyle w:val="af4"/>
                <w:noProof/>
              </w:rPr>
              <w:t>РУССКИЙ ЯЗЫК И ЛИТЕРАТУРА</w:t>
            </w:r>
            <w:r w:rsidR="00A33A42" w:rsidRPr="00043BE6">
              <w:rPr>
                <w:noProof/>
                <w:webHidden/>
              </w:rPr>
              <w:tab/>
            </w:r>
            <w:r w:rsidR="00043BE6" w:rsidRPr="00043BE6">
              <w:rPr>
                <w:noProof/>
                <w:webHidden/>
              </w:rPr>
              <w:t>277</w:t>
            </w:r>
          </w:hyperlink>
        </w:p>
        <w:p w:rsidR="00A33A42" w:rsidRPr="00043BE6"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57" w:history="1">
            <w:r w:rsidR="00A33A42" w:rsidRPr="00043BE6">
              <w:rPr>
                <w:rStyle w:val="af4"/>
                <w:noProof/>
              </w:rPr>
              <w:t>ИНОСТРАННЫЙ ЯЗЫК (английский)</w:t>
            </w:r>
            <w:r w:rsidR="00A33A42" w:rsidRPr="00043BE6">
              <w:rPr>
                <w:noProof/>
                <w:webHidden/>
              </w:rPr>
              <w:tab/>
            </w:r>
            <w:r w:rsidR="00043BE6" w:rsidRPr="00043BE6">
              <w:rPr>
                <w:noProof/>
                <w:webHidden/>
              </w:rPr>
              <w:t>279</w:t>
            </w:r>
          </w:hyperlink>
        </w:p>
        <w:p w:rsidR="00A33A42" w:rsidRPr="00043BE6"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58" w:history="1">
            <w:r w:rsidR="00A33A42" w:rsidRPr="00043BE6">
              <w:rPr>
                <w:rStyle w:val="af4"/>
                <w:noProof/>
              </w:rPr>
              <w:t>МАТЕМАТИКА И ИНФОРМАТИКА</w:t>
            </w:r>
            <w:r w:rsidR="00A33A42" w:rsidRPr="00043BE6">
              <w:rPr>
                <w:noProof/>
                <w:webHidden/>
              </w:rPr>
              <w:tab/>
            </w:r>
            <w:r w:rsidR="00043BE6" w:rsidRPr="00043BE6">
              <w:rPr>
                <w:noProof/>
                <w:webHidden/>
              </w:rPr>
              <w:t>281</w:t>
            </w:r>
          </w:hyperlink>
        </w:p>
        <w:p w:rsidR="00A33A42" w:rsidRPr="00043BE6"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59" w:history="1">
            <w:r w:rsidR="00A33A42" w:rsidRPr="00043BE6">
              <w:rPr>
                <w:rStyle w:val="af4"/>
                <w:noProof/>
              </w:rPr>
              <w:t>ЕСТЕСТВЕННО-НАУЧНЫЕ ПРЕДМЕТЫ</w:t>
            </w:r>
            <w:r w:rsidR="00A33A42" w:rsidRPr="00043BE6">
              <w:rPr>
                <w:noProof/>
                <w:webHidden/>
              </w:rPr>
              <w:tab/>
            </w:r>
            <w:r w:rsidR="00043BE6" w:rsidRPr="00043BE6">
              <w:rPr>
                <w:noProof/>
                <w:webHidden/>
              </w:rPr>
              <w:t>282</w:t>
            </w:r>
          </w:hyperlink>
        </w:p>
        <w:p w:rsidR="00A33A42" w:rsidRPr="00043BE6" w:rsidRDefault="00E16460">
          <w:pPr>
            <w:pStyle w:val="43"/>
            <w:tabs>
              <w:tab w:val="right" w:leader="dot" w:pos="10189"/>
            </w:tabs>
            <w:rPr>
              <w:noProof/>
            </w:rPr>
          </w:pPr>
          <w:hyperlink w:anchor="_Toc107772660" w:history="1">
            <w:r w:rsidR="00A33A42" w:rsidRPr="00043BE6">
              <w:rPr>
                <w:rStyle w:val="af4"/>
                <w:noProof/>
              </w:rPr>
              <w:t>ОБЩЕСТВЕННО-НАУЧНЫЕ ПРЕДМЕТЫ</w:t>
            </w:r>
            <w:r w:rsidR="00A33A42" w:rsidRPr="00043BE6">
              <w:rPr>
                <w:noProof/>
                <w:webHidden/>
              </w:rPr>
              <w:tab/>
            </w:r>
            <w:r w:rsidR="00043BE6" w:rsidRPr="00043BE6">
              <w:rPr>
                <w:noProof/>
                <w:webHidden/>
              </w:rPr>
              <w:t>284</w:t>
            </w:r>
          </w:hyperlink>
        </w:p>
        <w:p w:rsidR="00043BE6" w:rsidRPr="00043BE6" w:rsidRDefault="00E16460" w:rsidP="00043BE6">
          <w:pPr>
            <w:pStyle w:val="43"/>
            <w:tabs>
              <w:tab w:val="right" w:leader="dot" w:pos="10189"/>
            </w:tabs>
            <w:rPr>
              <w:noProof/>
            </w:rPr>
          </w:pPr>
          <w:hyperlink w:anchor="_Toc107772660" w:history="1">
            <w:r w:rsidR="00043BE6" w:rsidRPr="00043BE6">
              <w:rPr>
                <w:rStyle w:val="af4"/>
                <w:noProof/>
              </w:rPr>
              <w:t>ИСКУССТВО</w:t>
            </w:r>
            <w:r w:rsidR="00043BE6" w:rsidRPr="00043BE6">
              <w:rPr>
                <w:noProof/>
                <w:webHidden/>
              </w:rPr>
              <w:tab/>
              <w:t>287</w:t>
            </w:r>
          </w:hyperlink>
        </w:p>
        <w:p w:rsidR="00043BE6" w:rsidRPr="00043BE6" w:rsidRDefault="00E16460" w:rsidP="00043BE6">
          <w:pPr>
            <w:pStyle w:val="43"/>
            <w:tabs>
              <w:tab w:val="right" w:leader="dot" w:pos="10189"/>
            </w:tabs>
            <w:rPr>
              <w:noProof/>
            </w:rPr>
          </w:pPr>
          <w:hyperlink w:anchor="_Toc107772660" w:history="1">
            <w:r w:rsidR="00043BE6" w:rsidRPr="00043BE6">
              <w:rPr>
                <w:rStyle w:val="af4"/>
                <w:noProof/>
              </w:rPr>
              <w:t>ТЕХНОЛОГИЯ</w:t>
            </w:r>
            <w:r w:rsidR="00043BE6" w:rsidRPr="00043BE6">
              <w:rPr>
                <w:noProof/>
                <w:webHidden/>
              </w:rPr>
              <w:tab/>
              <w:t>292</w:t>
            </w:r>
          </w:hyperlink>
        </w:p>
        <w:p w:rsidR="00043BE6" w:rsidRPr="00043BE6" w:rsidRDefault="00E16460" w:rsidP="00043BE6">
          <w:pPr>
            <w:pStyle w:val="43"/>
            <w:tabs>
              <w:tab w:val="right" w:leader="dot" w:pos="10189"/>
            </w:tabs>
            <w:rPr>
              <w:noProof/>
            </w:rPr>
          </w:pPr>
          <w:hyperlink w:anchor="_Toc107772660" w:history="1">
            <w:r w:rsidR="00043BE6" w:rsidRPr="00043BE6">
              <w:rPr>
                <w:rStyle w:val="af4"/>
                <w:noProof/>
              </w:rPr>
              <w:t>ФИЗИЧЕСКАЯ КУЛЬТУРА И ОБЖ</w:t>
            </w:r>
            <w:r w:rsidR="00043BE6" w:rsidRPr="00043BE6">
              <w:rPr>
                <w:noProof/>
                <w:webHidden/>
              </w:rPr>
              <w:tab/>
              <w:t>294</w:t>
            </w:r>
          </w:hyperlink>
        </w:p>
        <w:p w:rsidR="00A33A42" w:rsidRPr="00043BE6"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61" w:history="1">
            <w:r w:rsidR="00A33A42" w:rsidRPr="00043BE6">
              <w:rPr>
                <w:rStyle w:val="af4"/>
                <w:noProof/>
              </w:rPr>
              <w:t>Особенности реализации основных направлений и форм учебно-исследовательской и проектной деятельности в рамках урочной и</w:t>
            </w:r>
            <w:r w:rsidR="00A33A42" w:rsidRPr="00043BE6">
              <w:rPr>
                <w:rStyle w:val="af4"/>
                <w:noProof/>
              </w:rPr>
              <w:lastRenderedPageBreak/>
              <w:t xml:space="preserve"> внеурочной деятельности</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_Toc107772661 \h </w:instrText>
            </w:r>
            <w:r w:rsidR="00A33A42" w:rsidRPr="00043BE6">
              <w:rPr>
                <w:noProof/>
                <w:webHidden/>
              </w:rPr>
            </w:r>
            <w:r w:rsidR="00A33A42" w:rsidRPr="00043BE6">
              <w:rPr>
                <w:noProof/>
                <w:webHidden/>
              </w:rPr>
              <w:fldChar w:fldCharType="separate"/>
            </w:r>
            <w:r w:rsidR="001F1B3D">
              <w:rPr>
                <w:noProof/>
                <w:webHidden/>
              </w:rPr>
              <w:t>298</w:t>
            </w:r>
            <w:r w:rsidR="00A33A42" w:rsidRPr="00043BE6">
              <w:rPr>
                <w:noProof/>
                <w:webHidden/>
              </w:rPr>
              <w:fldChar w:fldCharType="end"/>
            </w:r>
          </w:hyperlink>
        </w:p>
        <w:p w:rsidR="00A33A42" w:rsidRPr="00043BE6" w:rsidRDefault="00E16460">
          <w:pPr>
            <w:pStyle w:val="43"/>
            <w:tabs>
              <w:tab w:val="right" w:leader="dot" w:pos="10189"/>
            </w:tabs>
            <w:rPr>
              <w:noProof/>
            </w:rPr>
          </w:pPr>
          <w:hyperlink w:anchor="_Toc107772662" w:history="1">
            <w:r w:rsidR="00A33A42" w:rsidRPr="00043BE6">
              <w:rPr>
                <w:rStyle w:val="af4"/>
                <w:noProof/>
              </w:rPr>
              <w:t>Особенности организации проектной деятельности</w:t>
            </w:r>
            <w:r w:rsidR="00A33A42" w:rsidRPr="00043BE6">
              <w:rPr>
                <w:noProof/>
                <w:webHidden/>
              </w:rPr>
              <w:tab/>
            </w:r>
            <w:r w:rsidR="00043BE6" w:rsidRPr="00043BE6">
              <w:rPr>
                <w:noProof/>
                <w:webHidden/>
              </w:rPr>
              <w:t>302</w:t>
            </w:r>
          </w:hyperlink>
        </w:p>
        <w:p w:rsidR="00043BE6" w:rsidRPr="00043BE6" w:rsidRDefault="00E16460" w:rsidP="00043BE6">
          <w:pPr>
            <w:pStyle w:val="43"/>
            <w:tabs>
              <w:tab w:val="right" w:leader="dot" w:pos="10189"/>
            </w:tabs>
            <w:rPr>
              <w:noProof/>
            </w:rPr>
          </w:pPr>
          <w:hyperlink w:anchor="_Toc107772660" w:history="1">
            <w:r w:rsidR="00043BE6" w:rsidRPr="00043BE6">
              <w:rPr>
                <w:rStyle w:val="af4"/>
                <w:noProof/>
              </w:rPr>
              <w:t>Содержание, виды и формы организацииучебной деятельности по формированию и развитию ИКТ-компетентности учащихся</w:t>
            </w:r>
            <w:r w:rsidR="00043BE6" w:rsidRPr="00043BE6">
              <w:rPr>
                <w:noProof/>
                <w:webHidden/>
              </w:rPr>
              <w:tab/>
              <w:t>306</w:t>
            </w:r>
          </w:hyperlink>
        </w:p>
        <w:p w:rsidR="00043BE6" w:rsidRPr="00043BE6" w:rsidRDefault="00E16460" w:rsidP="00043BE6">
          <w:pPr>
            <w:pStyle w:val="43"/>
            <w:tabs>
              <w:tab w:val="right" w:leader="dot" w:pos="10189"/>
            </w:tabs>
            <w:rPr>
              <w:noProof/>
            </w:rPr>
          </w:pPr>
          <w:hyperlink w:anchor="_Toc107772660" w:history="1">
            <w:r w:rsidR="00043BE6" w:rsidRPr="00043BE6">
              <w:rPr>
                <w:rStyle w:val="af4"/>
                <w:noProof/>
              </w:rPr>
              <w:t>Финансовая грамотность</w:t>
            </w:r>
            <w:r w:rsidR="00043BE6" w:rsidRPr="00043BE6">
              <w:rPr>
                <w:noProof/>
                <w:webHidden/>
              </w:rPr>
              <w:tab/>
              <w:t>320</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63" w:history="1">
            <w:r w:rsidR="00A33A42" w:rsidRPr="00043BE6">
              <w:rPr>
                <w:rStyle w:val="af4"/>
                <w:noProof/>
              </w:rPr>
              <w:t>2.2.3.</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Организационный раздел</w:t>
            </w:r>
            <w:r w:rsidR="00A33A42" w:rsidRPr="00043BE6">
              <w:rPr>
                <w:noProof/>
                <w:webHidden/>
              </w:rPr>
              <w:tab/>
            </w:r>
            <w:r w:rsidR="00043BE6" w:rsidRPr="00043BE6">
              <w:rPr>
                <w:noProof/>
                <w:webHidden/>
              </w:rPr>
              <w:t>322</w:t>
            </w:r>
          </w:hyperlink>
        </w:p>
        <w:p w:rsidR="00A33A42" w:rsidRPr="00043BE6" w:rsidRDefault="00E16460">
          <w:pPr>
            <w:pStyle w:val="25"/>
            <w:tabs>
              <w:tab w:val="left" w:pos="720"/>
              <w:tab w:val="right" w:leader="dot" w:pos="10189"/>
            </w:tabs>
            <w:rPr>
              <w:rFonts w:asciiTheme="minorHAnsi" w:eastAsiaTheme="minorEastAsia" w:hAnsiTheme="minorHAnsi" w:cstheme="minorBidi"/>
              <w:b w:val="0"/>
              <w:bCs w:val="0"/>
              <w:noProof/>
              <w:color w:val="auto"/>
              <w:sz w:val="22"/>
              <w:szCs w:val="22"/>
              <w:lang w:bidi="ar-SA"/>
            </w:rPr>
          </w:pPr>
          <w:hyperlink w:anchor="_Toc107772664" w:history="1">
            <w:r w:rsidR="00A33A42" w:rsidRPr="00043BE6">
              <w:rPr>
                <w:rStyle w:val="af4"/>
                <w:noProof/>
              </w:rPr>
              <w:t>2.3.</w:t>
            </w:r>
            <w:r w:rsidR="00A33A42" w:rsidRPr="00043BE6">
              <w:rPr>
                <w:rFonts w:asciiTheme="minorHAnsi" w:eastAsiaTheme="minorEastAsia" w:hAnsiTheme="minorHAnsi" w:cstheme="minorBidi"/>
                <w:b w:val="0"/>
                <w:bCs w:val="0"/>
                <w:noProof/>
                <w:color w:val="auto"/>
                <w:sz w:val="22"/>
                <w:szCs w:val="22"/>
                <w:lang w:bidi="ar-SA"/>
              </w:rPr>
              <w:tab/>
            </w:r>
            <w:r w:rsidR="00A33A42" w:rsidRPr="00043BE6">
              <w:rPr>
                <w:rStyle w:val="af4"/>
                <w:noProof/>
              </w:rPr>
              <w:t>ПРОГРА</w:t>
            </w:r>
            <w:r w:rsidR="00E94CDB" w:rsidRPr="00043BE6">
              <w:rPr>
                <w:rStyle w:val="af4"/>
                <w:noProof/>
              </w:rPr>
              <w:t>ММА ВОСПИТАНИЯ МБОУ СОШ № 4 п. Ванино</w:t>
            </w:r>
            <w:r w:rsidR="00A04762">
              <w:rPr>
                <w:rStyle w:val="af4"/>
                <w:noProof/>
              </w:rPr>
              <w:t xml:space="preserve"> (Приложение</w:t>
            </w:r>
            <w:r w:rsidR="00A33A42" w:rsidRPr="00043BE6">
              <w:rPr>
                <w:rStyle w:val="af4"/>
                <w:noProof/>
              </w:rPr>
              <w:t>)</w:t>
            </w:r>
            <w:r w:rsidR="00A33A42" w:rsidRPr="00043BE6">
              <w:rPr>
                <w:noProof/>
                <w:webHidden/>
              </w:rPr>
              <w:tab/>
            </w:r>
            <w:r w:rsidR="00043BE6" w:rsidRPr="00043BE6">
              <w:rPr>
                <w:noProof/>
                <w:webHidden/>
              </w:rPr>
              <w:t>338</w:t>
            </w:r>
          </w:hyperlink>
        </w:p>
        <w:p w:rsidR="00A33A42" w:rsidRPr="00043BE6" w:rsidRDefault="00E16460">
          <w:pPr>
            <w:pStyle w:val="25"/>
            <w:tabs>
              <w:tab w:val="left" w:pos="720"/>
              <w:tab w:val="right" w:leader="dot" w:pos="10189"/>
            </w:tabs>
            <w:rPr>
              <w:rFonts w:asciiTheme="minorHAnsi" w:eastAsiaTheme="minorEastAsia" w:hAnsiTheme="minorHAnsi" w:cstheme="minorBidi"/>
              <w:b w:val="0"/>
              <w:bCs w:val="0"/>
              <w:noProof/>
              <w:color w:val="auto"/>
              <w:sz w:val="22"/>
              <w:szCs w:val="22"/>
              <w:lang w:bidi="ar-SA"/>
            </w:rPr>
          </w:pPr>
          <w:hyperlink w:anchor="_Toc107772665" w:history="1">
            <w:r w:rsidR="00A33A42" w:rsidRPr="00043BE6">
              <w:rPr>
                <w:rStyle w:val="af4"/>
                <w:noProof/>
              </w:rPr>
              <w:t>2.4.</w:t>
            </w:r>
            <w:r w:rsidR="00A33A42" w:rsidRPr="00043BE6">
              <w:rPr>
                <w:rFonts w:asciiTheme="minorHAnsi" w:eastAsiaTheme="minorEastAsia" w:hAnsiTheme="minorHAnsi" w:cstheme="minorBidi"/>
                <w:b w:val="0"/>
                <w:bCs w:val="0"/>
                <w:noProof/>
                <w:color w:val="auto"/>
                <w:sz w:val="22"/>
                <w:szCs w:val="22"/>
                <w:lang w:bidi="ar-SA"/>
              </w:rPr>
              <w:tab/>
            </w:r>
            <w:r w:rsidR="00A33A42" w:rsidRPr="00043BE6">
              <w:rPr>
                <w:rStyle w:val="af4"/>
                <w:noProof/>
              </w:rPr>
              <w:t>ПРОГРАММА КОР</w:t>
            </w:r>
            <w:r w:rsidR="00B13193" w:rsidRPr="00043BE6">
              <w:rPr>
                <w:rStyle w:val="af4"/>
                <w:noProof/>
              </w:rPr>
              <w:t>РЕКЦИОННОЙ РАБОТЫ МБОУ СОШ № 4 п.Ванино</w:t>
            </w:r>
            <w:r w:rsidR="00A33A42" w:rsidRPr="00043BE6">
              <w:rPr>
                <w:noProof/>
                <w:webHidden/>
              </w:rPr>
              <w:tab/>
            </w:r>
            <w:r w:rsidR="00043BE6" w:rsidRPr="00043BE6">
              <w:rPr>
                <w:noProof/>
                <w:webHidden/>
              </w:rPr>
              <w:t>338</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66" w:history="1">
            <w:r w:rsidR="00A33A42" w:rsidRPr="00043BE6">
              <w:rPr>
                <w:rStyle w:val="af4"/>
                <w:noProof/>
              </w:rPr>
              <w:t>2.4.1.</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Цели и задачи программы коррекционной работы с обучающимися при получении основного общего образования</w:t>
            </w:r>
            <w:r w:rsidR="00A33A42" w:rsidRPr="00043BE6">
              <w:rPr>
                <w:noProof/>
                <w:webHidden/>
              </w:rPr>
              <w:tab/>
            </w:r>
            <w:r w:rsidR="00043BE6" w:rsidRPr="00043BE6">
              <w:rPr>
                <w:noProof/>
                <w:webHidden/>
              </w:rPr>
              <w:t>339</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67" w:history="1">
            <w:r w:rsidR="00A33A42" w:rsidRPr="00043BE6">
              <w:rPr>
                <w:rStyle w:val="af4"/>
                <w:noProof/>
              </w:rPr>
              <w:t>2.4.2.</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программы основного общего образования</w:t>
            </w:r>
            <w:r w:rsidR="00A33A42" w:rsidRPr="00043BE6">
              <w:rPr>
                <w:noProof/>
                <w:webHidden/>
              </w:rPr>
              <w:tab/>
            </w:r>
            <w:r w:rsidR="00043BE6" w:rsidRPr="00043BE6">
              <w:rPr>
                <w:noProof/>
                <w:webHidden/>
              </w:rPr>
              <w:t>340</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68" w:history="1">
            <w:r w:rsidR="00A33A42" w:rsidRPr="00043BE6">
              <w:rPr>
                <w:rStyle w:val="af4"/>
                <w:noProof/>
              </w:rPr>
              <w:t>2.4.3.</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Система комплексного психолого-социального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программы основного общего образования</w:t>
            </w:r>
            <w:r w:rsidR="00A33A42" w:rsidRPr="00043BE6">
              <w:rPr>
                <w:noProof/>
                <w:webHidden/>
              </w:rPr>
              <w:tab/>
            </w:r>
            <w:r w:rsidR="00043BE6" w:rsidRPr="00043BE6">
              <w:rPr>
                <w:noProof/>
                <w:webHidden/>
              </w:rPr>
              <w:t>342</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69" w:history="1">
            <w:r w:rsidR="00A33A42" w:rsidRPr="00043BE6">
              <w:rPr>
                <w:rStyle w:val="af4"/>
                <w:noProof/>
              </w:rPr>
              <w:t>2.4.4.</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w:t>
            </w:r>
            <w:r w:rsidR="00B13193" w:rsidRPr="00043BE6">
              <w:rPr>
                <w:rStyle w:val="af4"/>
                <w:noProof/>
              </w:rPr>
              <w:t>альной психологии, МБОУ СОШ № 4 п.Ванино</w:t>
            </w:r>
            <w:r w:rsidR="00A33A42" w:rsidRPr="00043BE6">
              <w:rPr>
                <w:rStyle w:val="af4"/>
                <w:noProof/>
              </w:rPr>
              <w:t>, других образовательных организаций и институтов общества, реализующийся в единстве урочной, внеурочной и внешкольной деятельности</w:t>
            </w:r>
            <w:r w:rsidR="00A33A42" w:rsidRPr="00043BE6">
              <w:rPr>
                <w:noProof/>
                <w:webHidden/>
              </w:rPr>
              <w:tab/>
            </w:r>
            <w:r w:rsidR="00043BE6" w:rsidRPr="00043BE6">
              <w:rPr>
                <w:noProof/>
                <w:webHidden/>
              </w:rPr>
              <w:t>345</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70" w:history="1">
            <w:r w:rsidR="00A33A42" w:rsidRPr="00043BE6">
              <w:rPr>
                <w:rStyle w:val="af4"/>
                <w:noProof/>
              </w:rPr>
              <w:t>2.4.5.</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Планируемые результаты коррекционной работы</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_Toc107772670 \h </w:instrText>
            </w:r>
            <w:r w:rsidR="00A33A42" w:rsidRPr="00043BE6">
              <w:rPr>
                <w:noProof/>
                <w:webHidden/>
              </w:rPr>
            </w:r>
            <w:r w:rsidR="00A33A42" w:rsidRPr="00043BE6">
              <w:rPr>
                <w:noProof/>
                <w:webHidden/>
              </w:rPr>
              <w:fldChar w:fldCharType="separate"/>
            </w:r>
            <w:r w:rsidR="001F1B3D">
              <w:rPr>
                <w:noProof/>
                <w:webHidden/>
              </w:rPr>
              <w:t>346</w:t>
            </w:r>
            <w:r w:rsidR="00A33A42" w:rsidRPr="00043BE6">
              <w:rPr>
                <w:noProof/>
                <w:webHidden/>
              </w:rPr>
              <w:fldChar w:fldCharType="end"/>
            </w:r>
          </w:hyperlink>
        </w:p>
        <w:p w:rsidR="00A33A42" w:rsidRPr="00043BE6" w:rsidRDefault="00E16460">
          <w:pPr>
            <w:pStyle w:val="14"/>
            <w:tabs>
              <w:tab w:val="left" w:pos="480"/>
              <w:tab w:val="right" w:leader="dot" w:pos="10189"/>
            </w:tabs>
            <w:rPr>
              <w:rFonts w:asciiTheme="minorHAnsi" w:eastAsiaTheme="minorEastAsia" w:hAnsiTheme="minorHAnsi" w:cstheme="minorBidi"/>
              <w:b w:val="0"/>
              <w:bCs w:val="0"/>
              <w:caps w:val="0"/>
              <w:noProof/>
              <w:color w:val="auto"/>
              <w:sz w:val="22"/>
              <w:szCs w:val="22"/>
              <w:lang w:bidi="ar-SA"/>
            </w:rPr>
          </w:pPr>
          <w:hyperlink w:anchor="_Toc107772671" w:history="1">
            <w:r w:rsidR="00A33A42" w:rsidRPr="00043BE6">
              <w:rPr>
                <w:rStyle w:val="af4"/>
                <w:noProof/>
              </w:rPr>
              <w:t>3.</w:t>
            </w:r>
            <w:r w:rsidR="00A33A42" w:rsidRPr="00043BE6">
              <w:rPr>
                <w:rFonts w:asciiTheme="minorHAnsi" w:eastAsiaTheme="minorEastAsia" w:hAnsiTheme="minorHAnsi" w:cstheme="minorBidi"/>
                <w:b w:val="0"/>
                <w:bCs w:val="0"/>
                <w:caps w:val="0"/>
                <w:noProof/>
                <w:color w:val="auto"/>
                <w:sz w:val="22"/>
                <w:szCs w:val="22"/>
                <w:lang w:bidi="ar-SA"/>
              </w:rPr>
              <w:tab/>
            </w:r>
            <w:r w:rsidR="00A33A42" w:rsidRPr="00043BE6">
              <w:rPr>
                <w:rStyle w:val="af4"/>
                <w:noProof/>
              </w:rPr>
              <w:t>ОРГАНИЗАЦИОННЫЙ РАЗДЕЛ ПРОГРАММЫ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_Toc107772671 \h </w:instrText>
            </w:r>
            <w:r w:rsidR="00A33A42" w:rsidRPr="00043BE6">
              <w:rPr>
                <w:noProof/>
                <w:webHidden/>
              </w:rPr>
            </w:r>
            <w:r w:rsidR="00A33A42" w:rsidRPr="00043BE6">
              <w:rPr>
                <w:noProof/>
                <w:webHidden/>
              </w:rPr>
              <w:fldChar w:fldCharType="separate"/>
            </w:r>
            <w:r w:rsidR="001F1B3D">
              <w:rPr>
                <w:noProof/>
                <w:webHidden/>
              </w:rPr>
              <w:t>348</w:t>
            </w:r>
            <w:r w:rsidR="00A33A42" w:rsidRPr="00043BE6">
              <w:rPr>
                <w:noProof/>
                <w:webHidden/>
              </w:rPr>
              <w:fldChar w:fldCharType="end"/>
            </w:r>
          </w:hyperlink>
        </w:p>
        <w:p w:rsidR="00A33A42" w:rsidRPr="00043BE6" w:rsidRDefault="00E16460">
          <w:pPr>
            <w:pStyle w:val="25"/>
            <w:tabs>
              <w:tab w:val="left" w:pos="720"/>
              <w:tab w:val="right" w:leader="dot" w:pos="10189"/>
            </w:tabs>
            <w:rPr>
              <w:rFonts w:asciiTheme="minorHAnsi" w:eastAsiaTheme="minorEastAsia" w:hAnsiTheme="minorHAnsi" w:cstheme="minorBidi"/>
              <w:b w:val="0"/>
              <w:bCs w:val="0"/>
              <w:noProof/>
              <w:color w:val="auto"/>
              <w:sz w:val="22"/>
              <w:szCs w:val="22"/>
              <w:lang w:bidi="ar-SA"/>
            </w:rPr>
          </w:pPr>
          <w:hyperlink w:anchor="_Toc107772672" w:history="1">
            <w:r w:rsidR="00A33A42" w:rsidRPr="00043BE6">
              <w:rPr>
                <w:rStyle w:val="af4"/>
                <w:noProof/>
              </w:rPr>
              <w:t>3.1.</w:t>
            </w:r>
            <w:r w:rsidR="00A33A42" w:rsidRPr="00043BE6">
              <w:rPr>
                <w:rFonts w:asciiTheme="minorHAnsi" w:eastAsiaTheme="minorEastAsia" w:hAnsiTheme="minorHAnsi" w:cstheme="minorBidi"/>
                <w:b w:val="0"/>
                <w:bCs w:val="0"/>
                <w:noProof/>
                <w:color w:val="auto"/>
                <w:sz w:val="22"/>
                <w:szCs w:val="22"/>
                <w:lang w:bidi="ar-SA"/>
              </w:rPr>
              <w:tab/>
            </w:r>
            <w:r w:rsidR="00A33A42" w:rsidRPr="00043BE6">
              <w:rPr>
                <w:rStyle w:val="af4"/>
                <w:noProof/>
              </w:rPr>
              <w:t>УЧЕБНЫЙ ПЛАН ПРОГРАММЫ ОСНОВНОГО ОБЩЕГО ОБРАЗОВАНИЯ</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_Toc107772672 \h </w:instrText>
            </w:r>
            <w:r w:rsidR="00A33A42" w:rsidRPr="00043BE6">
              <w:rPr>
                <w:noProof/>
                <w:webHidden/>
              </w:rPr>
            </w:r>
            <w:r w:rsidR="00A33A42" w:rsidRPr="00043BE6">
              <w:rPr>
                <w:noProof/>
                <w:webHidden/>
              </w:rPr>
              <w:fldChar w:fldCharType="separate"/>
            </w:r>
            <w:r w:rsidR="001F1B3D">
              <w:rPr>
                <w:noProof/>
                <w:webHidden/>
              </w:rPr>
              <w:t>348</w:t>
            </w:r>
            <w:r w:rsidR="00A33A42" w:rsidRPr="00043BE6">
              <w:rPr>
                <w:noProof/>
                <w:webHidden/>
              </w:rPr>
              <w:fldChar w:fldCharType="end"/>
            </w:r>
          </w:hyperlink>
        </w:p>
        <w:p w:rsidR="00A33A42" w:rsidRPr="00043BE6"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73" w:history="1">
            <w:r w:rsidR="00A33A42" w:rsidRPr="00043BE6">
              <w:rPr>
                <w:rStyle w:val="af4"/>
                <w:noProof/>
              </w:rPr>
              <w:t>Годовой учебный план на 20</w:t>
            </w:r>
            <w:r w:rsidR="00043BE6" w:rsidRPr="00043BE6">
              <w:rPr>
                <w:rStyle w:val="af4"/>
                <w:noProof/>
              </w:rPr>
              <w:t xml:space="preserve">22-2023 учебный год </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_Toc107772673 \h </w:instrText>
            </w:r>
            <w:r w:rsidR="00A33A42" w:rsidRPr="00043BE6">
              <w:rPr>
                <w:noProof/>
                <w:webHidden/>
              </w:rPr>
            </w:r>
            <w:r w:rsidR="00A33A42" w:rsidRPr="00043BE6">
              <w:rPr>
                <w:noProof/>
                <w:webHidden/>
              </w:rPr>
              <w:fldChar w:fldCharType="separate"/>
            </w:r>
            <w:r w:rsidR="001F1B3D">
              <w:rPr>
                <w:noProof/>
                <w:webHidden/>
              </w:rPr>
              <w:t>351</w:t>
            </w:r>
            <w:r w:rsidR="00A33A42" w:rsidRPr="00043BE6">
              <w:rPr>
                <w:noProof/>
                <w:webHidden/>
              </w:rPr>
              <w:fldChar w:fldCharType="end"/>
            </w:r>
          </w:hyperlink>
        </w:p>
        <w:p w:rsidR="00A33A42" w:rsidRPr="00043BE6" w:rsidRDefault="00E16460">
          <w:pPr>
            <w:pStyle w:val="25"/>
            <w:tabs>
              <w:tab w:val="left" w:pos="720"/>
              <w:tab w:val="right" w:leader="dot" w:pos="10189"/>
            </w:tabs>
            <w:rPr>
              <w:rFonts w:asciiTheme="minorHAnsi" w:eastAsiaTheme="minorEastAsia" w:hAnsiTheme="minorHAnsi" w:cstheme="minorBidi"/>
              <w:b w:val="0"/>
              <w:bCs w:val="0"/>
              <w:noProof/>
              <w:color w:val="auto"/>
              <w:sz w:val="22"/>
              <w:szCs w:val="22"/>
              <w:lang w:bidi="ar-SA"/>
            </w:rPr>
          </w:pPr>
          <w:hyperlink w:anchor="_Toc107772674" w:history="1">
            <w:r w:rsidR="00A33A42" w:rsidRPr="00043BE6">
              <w:rPr>
                <w:rStyle w:val="af4"/>
                <w:noProof/>
              </w:rPr>
              <w:t>3.2.</w:t>
            </w:r>
            <w:r w:rsidR="00A33A42" w:rsidRPr="00043BE6">
              <w:rPr>
                <w:rFonts w:asciiTheme="minorHAnsi" w:eastAsiaTheme="minorEastAsia" w:hAnsiTheme="minorHAnsi" w:cstheme="minorBidi"/>
                <w:b w:val="0"/>
                <w:bCs w:val="0"/>
                <w:noProof/>
                <w:color w:val="auto"/>
                <w:sz w:val="22"/>
                <w:szCs w:val="22"/>
                <w:lang w:bidi="ar-SA"/>
              </w:rPr>
              <w:tab/>
            </w:r>
            <w:r w:rsidR="00A33A42" w:rsidRPr="00043BE6">
              <w:rPr>
                <w:rStyle w:val="af4"/>
                <w:noProof/>
              </w:rPr>
              <w:t>ПЛАН ВНЕУРОЧНОЙ ДЕЯТЕЛЬНОСТИ</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_Toc107772674 \h </w:instrText>
            </w:r>
            <w:r w:rsidR="00A33A42" w:rsidRPr="00043BE6">
              <w:rPr>
                <w:noProof/>
                <w:webHidden/>
              </w:rPr>
            </w:r>
            <w:r w:rsidR="00A33A42" w:rsidRPr="00043BE6">
              <w:rPr>
                <w:noProof/>
                <w:webHidden/>
              </w:rPr>
              <w:fldChar w:fldCharType="separate"/>
            </w:r>
            <w:r w:rsidR="001F1B3D">
              <w:rPr>
                <w:noProof/>
                <w:webHidden/>
              </w:rPr>
              <w:t>355</w:t>
            </w:r>
            <w:r w:rsidR="00A33A42" w:rsidRPr="00043BE6">
              <w:rPr>
                <w:noProof/>
                <w:webHidden/>
              </w:rPr>
              <w:fldChar w:fldCharType="end"/>
            </w:r>
          </w:hyperlink>
        </w:p>
        <w:p w:rsidR="00A33A42" w:rsidRPr="00043BE6"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75" w:history="1">
            <w:r w:rsidR="00A33A42" w:rsidRPr="00043BE6">
              <w:rPr>
                <w:rStyle w:val="af4"/>
                <w:noProof/>
              </w:rPr>
              <w:t>Пояснительная записка</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_Toc107772675 \h </w:instrText>
            </w:r>
            <w:r w:rsidR="00A33A42" w:rsidRPr="00043BE6">
              <w:rPr>
                <w:noProof/>
                <w:webHidden/>
              </w:rPr>
            </w:r>
            <w:r w:rsidR="00A33A42" w:rsidRPr="00043BE6">
              <w:rPr>
                <w:noProof/>
                <w:webHidden/>
              </w:rPr>
              <w:fldChar w:fldCharType="separate"/>
            </w:r>
            <w:r w:rsidR="001F1B3D">
              <w:rPr>
                <w:noProof/>
                <w:webHidden/>
              </w:rPr>
              <w:t>355</w:t>
            </w:r>
            <w:r w:rsidR="00A33A42" w:rsidRPr="00043BE6">
              <w:rPr>
                <w:noProof/>
                <w:webHidden/>
              </w:rPr>
              <w:fldChar w:fldCharType="end"/>
            </w:r>
          </w:hyperlink>
        </w:p>
        <w:p w:rsidR="00A33A42" w:rsidRPr="00043BE6"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76" w:history="1">
            <w:r w:rsidR="00A33A42" w:rsidRPr="00043BE6">
              <w:rPr>
                <w:rStyle w:val="af4"/>
                <w:noProof/>
              </w:rPr>
              <w:t>Направления внеурочной деятельности и их содержательное наполнение</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_Toc107772676 \h </w:instrText>
            </w:r>
            <w:r w:rsidR="00A33A42" w:rsidRPr="00043BE6">
              <w:rPr>
                <w:noProof/>
                <w:webHidden/>
              </w:rPr>
            </w:r>
            <w:r w:rsidR="00A33A42" w:rsidRPr="00043BE6">
              <w:rPr>
                <w:noProof/>
                <w:webHidden/>
              </w:rPr>
              <w:fldChar w:fldCharType="separate"/>
            </w:r>
            <w:r w:rsidR="001F1B3D">
              <w:rPr>
                <w:noProof/>
                <w:webHidden/>
              </w:rPr>
              <w:t>355</w:t>
            </w:r>
            <w:r w:rsidR="00A33A42" w:rsidRPr="00043BE6">
              <w:rPr>
                <w:noProof/>
                <w:webHidden/>
              </w:rPr>
              <w:fldChar w:fldCharType="end"/>
            </w:r>
          </w:hyperlink>
        </w:p>
        <w:p w:rsidR="00A33A42" w:rsidRPr="00043BE6"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77" w:history="1">
            <w:r w:rsidR="00A33A42" w:rsidRPr="00043BE6">
              <w:rPr>
                <w:rStyle w:val="af4"/>
                <w:noProof/>
              </w:rPr>
              <w:t>Основные направления внеурочной деятельности</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_Toc107772677 \h </w:instrText>
            </w:r>
            <w:r w:rsidR="00A33A42" w:rsidRPr="00043BE6">
              <w:rPr>
                <w:noProof/>
                <w:webHidden/>
              </w:rPr>
            </w:r>
            <w:r w:rsidR="00A33A42" w:rsidRPr="00043BE6">
              <w:rPr>
                <w:noProof/>
                <w:webHidden/>
              </w:rPr>
              <w:fldChar w:fldCharType="separate"/>
            </w:r>
            <w:r w:rsidR="001F1B3D">
              <w:rPr>
                <w:noProof/>
                <w:webHidden/>
              </w:rPr>
              <w:t>357</w:t>
            </w:r>
            <w:r w:rsidR="00A33A42" w:rsidRPr="00043BE6">
              <w:rPr>
                <w:noProof/>
                <w:webHidden/>
              </w:rPr>
              <w:fldChar w:fldCharType="end"/>
            </w:r>
          </w:hyperlink>
        </w:p>
        <w:p w:rsidR="00A33A42" w:rsidRPr="00043BE6" w:rsidRDefault="00E16460">
          <w:pPr>
            <w:pStyle w:val="25"/>
            <w:tabs>
              <w:tab w:val="left" w:pos="720"/>
              <w:tab w:val="right" w:leader="dot" w:pos="10189"/>
            </w:tabs>
            <w:rPr>
              <w:rFonts w:asciiTheme="minorHAnsi" w:eastAsiaTheme="minorEastAsia" w:hAnsiTheme="minorHAnsi" w:cstheme="minorBidi"/>
              <w:b w:val="0"/>
              <w:bCs w:val="0"/>
              <w:noProof/>
              <w:color w:val="auto"/>
              <w:sz w:val="22"/>
              <w:szCs w:val="22"/>
              <w:lang w:bidi="ar-SA"/>
            </w:rPr>
          </w:pPr>
          <w:hyperlink w:anchor="_Toc107772678" w:history="1">
            <w:r w:rsidR="00A33A42" w:rsidRPr="00043BE6">
              <w:rPr>
                <w:rStyle w:val="af4"/>
                <w:noProof/>
              </w:rPr>
              <w:t>3.3.</w:t>
            </w:r>
            <w:r w:rsidR="00A33A42" w:rsidRPr="00043BE6">
              <w:rPr>
                <w:rFonts w:asciiTheme="minorHAnsi" w:eastAsiaTheme="minorEastAsia" w:hAnsiTheme="minorHAnsi" w:cstheme="minorBidi"/>
                <w:b w:val="0"/>
                <w:bCs w:val="0"/>
                <w:noProof/>
                <w:color w:val="auto"/>
                <w:sz w:val="22"/>
                <w:szCs w:val="22"/>
                <w:lang w:bidi="ar-SA"/>
              </w:rPr>
              <w:tab/>
            </w:r>
            <w:r w:rsidR="00A33A42" w:rsidRPr="00043BE6">
              <w:rPr>
                <w:rStyle w:val="af4"/>
                <w:noProof/>
              </w:rPr>
              <w:t>КАЛЕНДАРНЫЙ УЧЕБНЫЙ ГРАФИК</w:t>
            </w:r>
            <w:r w:rsidR="00A33A42" w:rsidRPr="00043BE6">
              <w:rPr>
                <w:noProof/>
                <w:webHidden/>
              </w:rPr>
              <w:tab/>
            </w:r>
            <w:r w:rsidR="00A04762">
              <w:rPr>
                <w:noProof/>
                <w:webHidden/>
              </w:rPr>
              <w:t>361</w:t>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79" w:history="1">
            <w:r w:rsidR="00A33A42" w:rsidRPr="00043BE6">
              <w:rPr>
                <w:rStyle w:val="af4"/>
                <w:noProof/>
              </w:rPr>
              <w:t>3.3.1.</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Календарный учебный график</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_Toc107772679 \h </w:instrText>
            </w:r>
            <w:r w:rsidR="00A33A42" w:rsidRPr="00043BE6">
              <w:rPr>
                <w:noProof/>
                <w:webHidden/>
              </w:rPr>
            </w:r>
            <w:r w:rsidR="00A33A42" w:rsidRPr="00043BE6">
              <w:rPr>
                <w:noProof/>
                <w:webHidden/>
              </w:rPr>
              <w:fldChar w:fldCharType="separate"/>
            </w:r>
            <w:r w:rsidR="001F1B3D">
              <w:rPr>
                <w:noProof/>
                <w:webHidden/>
              </w:rPr>
              <w:t>361</w:t>
            </w:r>
            <w:r w:rsidR="00A33A42" w:rsidRPr="00043BE6">
              <w:rPr>
                <w:noProof/>
                <w:webHidden/>
              </w:rPr>
              <w:fldChar w:fldCharType="end"/>
            </w:r>
          </w:hyperlink>
        </w:p>
        <w:p w:rsidR="00A33A42" w:rsidRPr="00043BE6" w:rsidRDefault="00E16460" w:rsidP="002E6D24">
          <w:pPr>
            <w:pStyle w:val="35"/>
            <w:rPr>
              <w:rFonts w:asciiTheme="minorHAnsi" w:eastAsiaTheme="minorEastAsia" w:hAnsiTheme="minorHAnsi" w:cstheme="minorBidi"/>
              <w:noProof/>
              <w:color w:val="auto"/>
              <w:sz w:val="22"/>
              <w:szCs w:val="22"/>
              <w:lang w:bidi="ar-SA"/>
            </w:rPr>
          </w:pPr>
          <w:hyperlink w:anchor="_Toc107772680" w:history="1">
            <w:r w:rsidR="00A33A42" w:rsidRPr="00043BE6">
              <w:rPr>
                <w:rStyle w:val="af4"/>
                <w:noProof/>
              </w:rPr>
              <w:t>3.2.2.</w:t>
            </w:r>
            <w:r w:rsidR="00A33A42" w:rsidRPr="00043BE6">
              <w:rPr>
                <w:rFonts w:asciiTheme="minorHAnsi" w:eastAsiaTheme="minorEastAsia" w:hAnsiTheme="minorHAnsi" w:cstheme="minorBidi"/>
                <w:noProof/>
                <w:color w:val="auto"/>
                <w:sz w:val="22"/>
                <w:szCs w:val="22"/>
                <w:lang w:bidi="ar-SA"/>
              </w:rPr>
              <w:tab/>
            </w:r>
            <w:r w:rsidR="00A33A42" w:rsidRPr="00043BE6">
              <w:rPr>
                <w:rStyle w:val="af4"/>
                <w:noProof/>
              </w:rPr>
              <w:t>План внеурочной деятельности</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_Toc107772680 \h </w:instrText>
            </w:r>
            <w:r w:rsidR="00A33A42" w:rsidRPr="00043BE6">
              <w:rPr>
                <w:noProof/>
                <w:webHidden/>
              </w:rPr>
            </w:r>
            <w:r w:rsidR="00A33A42" w:rsidRPr="00043BE6">
              <w:rPr>
                <w:noProof/>
                <w:webHidden/>
              </w:rPr>
              <w:fldChar w:fldCharType="separate"/>
            </w:r>
            <w:r w:rsidR="001F1B3D">
              <w:rPr>
                <w:noProof/>
                <w:webHidden/>
              </w:rPr>
              <w:t>362</w:t>
            </w:r>
            <w:r w:rsidR="00A33A42" w:rsidRPr="00043BE6">
              <w:rPr>
                <w:noProof/>
                <w:webHidden/>
              </w:rPr>
              <w:fldChar w:fldCharType="end"/>
            </w:r>
          </w:hyperlink>
        </w:p>
        <w:p w:rsidR="00A33A42" w:rsidRDefault="00E16460">
          <w:pPr>
            <w:pStyle w:val="25"/>
            <w:tabs>
              <w:tab w:val="left" w:pos="720"/>
              <w:tab w:val="right" w:leader="dot" w:pos="10189"/>
            </w:tabs>
            <w:rPr>
              <w:rFonts w:asciiTheme="minorHAnsi" w:eastAsiaTheme="minorEastAsia" w:hAnsiTheme="minorHAnsi" w:cstheme="minorBidi"/>
              <w:b w:val="0"/>
              <w:bCs w:val="0"/>
              <w:noProof/>
              <w:color w:val="auto"/>
              <w:sz w:val="22"/>
              <w:szCs w:val="22"/>
              <w:lang w:bidi="ar-SA"/>
            </w:rPr>
          </w:pPr>
          <w:hyperlink w:anchor="_Toc107772681" w:history="1">
            <w:r w:rsidR="00A33A42" w:rsidRPr="00043BE6">
              <w:rPr>
                <w:rStyle w:val="af4"/>
                <w:noProof/>
              </w:rPr>
              <w:t>3.4.</w:t>
            </w:r>
            <w:r w:rsidR="00A33A42" w:rsidRPr="00043BE6">
              <w:rPr>
                <w:rFonts w:asciiTheme="minorHAnsi" w:eastAsiaTheme="minorEastAsia" w:hAnsiTheme="minorHAnsi" w:cstheme="minorBidi"/>
                <w:b w:val="0"/>
                <w:bCs w:val="0"/>
                <w:noProof/>
                <w:color w:val="auto"/>
                <w:sz w:val="22"/>
                <w:szCs w:val="22"/>
                <w:lang w:bidi="ar-SA"/>
              </w:rPr>
              <w:tab/>
            </w:r>
            <w:r w:rsidR="00A33A42" w:rsidRPr="00043BE6">
              <w:rPr>
                <w:rStyle w:val="af4"/>
                <w:noProof/>
              </w:rPr>
              <w:t>КАЛЕНДАРНЫЙ ПЛАН В</w:t>
            </w:r>
            <w:r w:rsidR="00A04762">
              <w:rPr>
                <w:rStyle w:val="af4"/>
                <w:noProof/>
              </w:rPr>
              <w:t>ОСПИТАТЕЛЬНОЙ РАБОТЫ (Приложение</w:t>
            </w:r>
            <w:r w:rsidR="00A33A42" w:rsidRPr="00043BE6">
              <w:rPr>
                <w:rStyle w:val="af4"/>
                <w:noProof/>
              </w:rPr>
              <w:t>)</w:t>
            </w:r>
            <w:r w:rsidR="00A33A42" w:rsidRPr="00043BE6">
              <w:rPr>
                <w:noProof/>
                <w:webHidden/>
              </w:rPr>
              <w:tab/>
            </w:r>
            <w:r w:rsidR="00A33A42" w:rsidRPr="00043BE6">
              <w:rPr>
                <w:noProof/>
                <w:webHidden/>
              </w:rPr>
              <w:fldChar w:fldCharType="begin"/>
            </w:r>
            <w:r w:rsidR="00A33A42" w:rsidRPr="00043BE6">
              <w:rPr>
                <w:noProof/>
                <w:webHidden/>
              </w:rPr>
              <w:instrText xml:space="preserve"> PAGEREF _Toc107772681 \h </w:instrText>
            </w:r>
            <w:r w:rsidR="00A33A42" w:rsidRPr="00043BE6">
              <w:rPr>
                <w:noProof/>
                <w:webHidden/>
              </w:rPr>
            </w:r>
            <w:r w:rsidR="00A33A42" w:rsidRPr="00043BE6">
              <w:rPr>
                <w:noProof/>
                <w:webHidden/>
              </w:rPr>
              <w:fldChar w:fldCharType="separate"/>
            </w:r>
            <w:r w:rsidR="001F1B3D">
              <w:rPr>
                <w:noProof/>
                <w:webHidden/>
              </w:rPr>
              <w:t>365</w:t>
            </w:r>
            <w:r w:rsidR="00A33A42" w:rsidRPr="00043BE6">
              <w:rPr>
                <w:noProof/>
                <w:webHidden/>
              </w:rPr>
              <w:fldChar w:fldCharType="end"/>
            </w:r>
          </w:hyperlink>
        </w:p>
        <w:p w:rsidR="00A33A42" w:rsidRDefault="00E16460">
          <w:pPr>
            <w:pStyle w:val="25"/>
            <w:tabs>
              <w:tab w:val="left" w:pos="720"/>
              <w:tab w:val="right" w:leader="dot" w:pos="10189"/>
            </w:tabs>
            <w:rPr>
              <w:rFonts w:asciiTheme="minorHAnsi" w:eastAsiaTheme="minorEastAsia" w:hAnsiTheme="minorHAnsi" w:cstheme="minorBidi"/>
              <w:b w:val="0"/>
              <w:bCs w:val="0"/>
              <w:noProof/>
              <w:color w:val="auto"/>
              <w:sz w:val="22"/>
              <w:szCs w:val="22"/>
              <w:lang w:bidi="ar-SA"/>
            </w:rPr>
          </w:pPr>
          <w:hyperlink w:anchor="_Toc107772682" w:history="1">
            <w:r w:rsidR="00A33A42" w:rsidRPr="00943FE2">
              <w:rPr>
                <w:rStyle w:val="af4"/>
                <w:noProof/>
              </w:rPr>
              <w:t>3.5.</w:t>
            </w:r>
            <w:r w:rsidR="00A33A42">
              <w:rPr>
                <w:rFonts w:asciiTheme="minorHAnsi" w:eastAsiaTheme="minorEastAsia" w:hAnsiTheme="minorHAnsi" w:cstheme="minorBidi"/>
                <w:b w:val="0"/>
                <w:bCs w:val="0"/>
                <w:noProof/>
                <w:color w:val="auto"/>
                <w:sz w:val="22"/>
                <w:szCs w:val="22"/>
                <w:lang w:bidi="ar-SA"/>
              </w:rPr>
              <w:tab/>
            </w:r>
            <w:r w:rsidR="00A33A42" w:rsidRPr="00943FE2">
              <w:rPr>
                <w:rStyle w:val="af4"/>
                <w:noProof/>
              </w:rPr>
              <w:t>ХАРАКТЕРИСТИКА УСЛОВИЙ РЕАЛИЗАЦИИ ПРОГРАММЫ ОСНОВНОГО ОБЩЕГО ОБРАЗОВАНИЯ В СООТВЕТСТВИИ С ТРЕБОВАНИЯМИ ФГОС ООО</w:t>
            </w:r>
            <w:r w:rsidR="00A33A42">
              <w:rPr>
                <w:noProof/>
                <w:webHidden/>
              </w:rPr>
              <w:tab/>
            </w:r>
            <w:r w:rsidR="00A33A42">
              <w:rPr>
                <w:noProof/>
                <w:webHidden/>
              </w:rPr>
              <w:fldChar w:fldCharType="begin"/>
            </w:r>
            <w:r w:rsidR="00A33A42">
              <w:rPr>
                <w:noProof/>
                <w:webHidden/>
              </w:rPr>
              <w:instrText xml:space="preserve"> PAGEREF _Toc107772682 \h </w:instrText>
            </w:r>
            <w:r w:rsidR="00A33A42">
              <w:rPr>
                <w:noProof/>
                <w:webHidden/>
              </w:rPr>
            </w:r>
            <w:r w:rsidR="00A33A42">
              <w:rPr>
                <w:noProof/>
                <w:webHidden/>
              </w:rPr>
              <w:fldChar w:fldCharType="separate"/>
            </w:r>
            <w:r w:rsidR="001F1B3D">
              <w:rPr>
                <w:noProof/>
                <w:webHidden/>
              </w:rPr>
              <w:t>365</w:t>
            </w:r>
            <w:r w:rsidR="00A33A42">
              <w:rPr>
                <w:noProof/>
                <w:webHidden/>
              </w:rPr>
              <w:fldChar w:fldCharType="end"/>
            </w:r>
          </w:hyperlink>
        </w:p>
        <w:p w:rsidR="00A33A42" w:rsidRDefault="00E16460" w:rsidP="002E6D24">
          <w:pPr>
            <w:pStyle w:val="35"/>
            <w:rPr>
              <w:rFonts w:asciiTheme="minorHAnsi" w:eastAsiaTheme="minorEastAsia" w:hAnsiTheme="minorHAnsi" w:cstheme="minorBidi"/>
              <w:noProof/>
              <w:color w:val="auto"/>
              <w:sz w:val="22"/>
              <w:szCs w:val="22"/>
              <w:lang w:bidi="ar-SA"/>
            </w:rPr>
          </w:pPr>
          <w:hyperlink w:anchor="_Toc107772683" w:history="1">
            <w:r w:rsidR="00A33A42" w:rsidRPr="00943FE2">
              <w:rPr>
                <w:rStyle w:val="af4"/>
                <w:noProof/>
              </w:rPr>
              <w:t>3.5.1.</w:t>
            </w:r>
            <w:r w:rsidR="00A33A42">
              <w:rPr>
                <w:rFonts w:asciiTheme="minorHAnsi" w:eastAsiaTheme="minorEastAsia" w:hAnsiTheme="minorHAnsi" w:cstheme="minorBidi"/>
                <w:noProof/>
                <w:color w:val="auto"/>
                <w:sz w:val="22"/>
                <w:szCs w:val="22"/>
                <w:lang w:bidi="ar-SA"/>
              </w:rPr>
              <w:tab/>
            </w:r>
            <w:r w:rsidR="00A33A42" w:rsidRPr="00943FE2">
              <w:rPr>
                <w:rStyle w:val="af4"/>
                <w:noProof/>
              </w:rPr>
              <w:t xml:space="preserve">Описание кадровых условий реализации программы основного </w:t>
            </w:r>
            <w:r w:rsidR="006B2B50">
              <w:rPr>
                <w:rStyle w:val="af4"/>
                <w:noProof/>
              </w:rPr>
              <w:t>общего образования МБОУ СОШ № 4 п.Ванино</w:t>
            </w:r>
            <w:r w:rsidR="00A33A42">
              <w:rPr>
                <w:noProof/>
                <w:webHidden/>
              </w:rPr>
              <w:tab/>
            </w:r>
            <w:r w:rsidR="00A33A42">
              <w:rPr>
                <w:noProof/>
                <w:webHidden/>
              </w:rPr>
              <w:fldChar w:fldCharType="begin"/>
            </w:r>
            <w:r w:rsidR="00A33A42">
              <w:rPr>
                <w:noProof/>
                <w:webHidden/>
              </w:rPr>
              <w:instrText xml:space="preserve"> PAGEREF _Toc107772683 \h </w:instrText>
            </w:r>
            <w:r w:rsidR="00A33A42">
              <w:rPr>
                <w:noProof/>
                <w:webHidden/>
              </w:rPr>
            </w:r>
            <w:r w:rsidR="00A33A42">
              <w:rPr>
                <w:noProof/>
                <w:webHidden/>
              </w:rPr>
              <w:fldChar w:fldCharType="separate"/>
            </w:r>
            <w:r w:rsidR="001F1B3D">
              <w:rPr>
                <w:noProof/>
                <w:webHidden/>
              </w:rPr>
              <w:t>367</w:t>
            </w:r>
            <w:r w:rsidR="00A33A42">
              <w:rPr>
                <w:noProof/>
                <w:webHidden/>
              </w:rPr>
              <w:fldChar w:fldCharType="end"/>
            </w:r>
          </w:hyperlink>
        </w:p>
        <w:p w:rsidR="00A33A42"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84" w:history="1">
            <w:r w:rsidR="00A33A42" w:rsidRPr="00943FE2">
              <w:rPr>
                <w:rStyle w:val="af4"/>
                <w:noProof/>
              </w:rPr>
              <w:t>Профессиональное развитие и повышение квалификации педагогических</w:t>
            </w:r>
            <w:r w:rsidR="00A33A42" w:rsidRPr="00943FE2">
              <w:rPr>
                <w:rStyle w:val="af4"/>
                <w:noProof/>
              </w:rPr>
              <w:lastRenderedPageBreak/>
              <w:t xml:space="preserve"> работников</w:t>
            </w:r>
            <w:r w:rsidR="00A33A42">
              <w:rPr>
                <w:noProof/>
                <w:webHidden/>
              </w:rPr>
              <w:tab/>
            </w:r>
            <w:r w:rsidR="00A33A42">
              <w:rPr>
                <w:noProof/>
                <w:webHidden/>
              </w:rPr>
              <w:fldChar w:fldCharType="begin"/>
            </w:r>
            <w:r w:rsidR="00A33A42">
              <w:rPr>
                <w:noProof/>
                <w:webHidden/>
              </w:rPr>
              <w:instrText xml:space="preserve"> PAGEREF _Toc107772684 \h </w:instrText>
            </w:r>
            <w:r w:rsidR="00A33A42">
              <w:rPr>
                <w:noProof/>
                <w:webHidden/>
              </w:rPr>
            </w:r>
            <w:r w:rsidR="00A33A42">
              <w:rPr>
                <w:noProof/>
                <w:webHidden/>
              </w:rPr>
              <w:fldChar w:fldCharType="separate"/>
            </w:r>
            <w:r w:rsidR="001F1B3D">
              <w:rPr>
                <w:noProof/>
                <w:webHidden/>
              </w:rPr>
              <w:t>368</w:t>
            </w:r>
            <w:r w:rsidR="00A33A42">
              <w:rPr>
                <w:noProof/>
                <w:webHidden/>
              </w:rPr>
              <w:fldChar w:fldCharType="end"/>
            </w:r>
          </w:hyperlink>
        </w:p>
        <w:p w:rsidR="00A33A42" w:rsidRDefault="00E16460" w:rsidP="002E6D24">
          <w:pPr>
            <w:pStyle w:val="35"/>
            <w:rPr>
              <w:rFonts w:asciiTheme="minorHAnsi" w:eastAsiaTheme="minorEastAsia" w:hAnsiTheme="minorHAnsi" w:cstheme="minorBidi"/>
              <w:noProof/>
              <w:color w:val="auto"/>
              <w:sz w:val="22"/>
              <w:szCs w:val="22"/>
              <w:lang w:bidi="ar-SA"/>
            </w:rPr>
          </w:pPr>
          <w:hyperlink w:anchor="_Toc107772685" w:history="1">
            <w:r w:rsidR="00A33A42" w:rsidRPr="00943FE2">
              <w:rPr>
                <w:rStyle w:val="af4"/>
                <w:noProof/>
              </w:rPr>
              <w:t>3.5.2.</w:t>
            </w:r>
            <w:r w:rsidR="00A33A42">
              <w:rPr>
                <w:rFonts w:asciiTheme="minorHAnsi" w:eastAsiaTheme="minorEastAsia" w:hAnsiTheme="minorHAnsi" w:cstheme="minorBidi"/>
                <w:noProof/>
                <w:color w:val="auto"/>
                <w:sz w:val="22"/>
                <w:szCs w:val="22"/>
                <w:lang w:bidi="ar-SA"/>
              </w:rPr>
              <w:tab/>
            </w:r>
            <w:r w:rsidR="00A33A42" w:rsidRPr="00943FE2">
              <w:rPr>
                <w:rStyle w:val="af4"/>
                <w:noProof/>
              </w:rPr>
              <w:t xml:space="preserve">Описание психолого-педагогических условий реализации программы основного </w:t>
            </w:r>
            <w:r w:rsidR="006B2B50">
              <w:rPr>
                <w:rStyle w:val="af4"/>
                <w:noProof/>
              </w:rPr>
              <w:t>общего образования МБОУ СОШ  № 4 п. Ванино</w:t>
            </w:r>
            <w:r w:rsidR="00A33A42">
              <w:rPr>
                <w:noProof/>
                <w:webHidden/>
              </w:rPr>
              <w:tab/>
            </w:r>
            <w:r w:rsidR="00A33A42">
              <w:rPr>
                <w:noProof/>
                <w:webHidden/>
              </w:rPr>
              <w:fldChar w:fldCharType="begin"/>
            </w:r>
            <w:r w:rsidR="00A33A42">
              <w:rPr>
                <w:noProof/>
                <w:webHidden/>
              </w:rPr>
              <w:instrText xml:space="preserve"> PAGEREF _Toc107772685 \h </w:instrText>
            </w:r>
            <w:r w:rsidR="00A33A42">
              <w:rPr>
                <w:noProof/>
                <w:webHidden/>
              </w:rPr>
            </w:r>
            <w:r w:rsidR="00A33A42">
              <w:rPr>
                <w:noProof/>
                <w:webHidden/>
              </w:rPr>
              <w:fldChar w:fldCharType="separate"/>
            </w:r>
            <w:r w:rsidR="001F1B3D">
              <w:rPr>
                <w:noProof/>
                <w:webHidden/>
              </w:rPr>
              <w:t>369</w:t>
            </w:r>
            <w:r w:rsidR="00A33A42">
              <w:rPr>
                <w:noProof/>
                <w:webHidden/>
              </w:rPr>
              <w:fldChar w:fldCharType="end"/>
            </w:r>
          </w:hyperlink>
        </w:p>
        <w:p w:rsidR="00A33A42" w:rsidRDefault="00E16460" w:rsidP="002E6D24">
          <w:pPr>
            <w:pStyle w:val="35"/>
            <w:rPr>
              <w:rFonts w:asciiTheme="minorHAnsi" w:eastAsiaTheme="minorEastAsia" w:hAnsiTheme="minorHAnsi" w:cstheme="minorBidi"/>
              <w:noProof/>
              <w:color w:val="auto"/>
              <w:sz w:val="22"/>
              <w:szCs w:val="22"/>
              <w:lang w:bidi="ar-SA"/>
            </w:rPr>
          </w:pPr>
          <w:hyperlink w:anchor="_Toc107772686" w:history="1">
            <w:r w:rsidR="00A33A42" w:rsidRPr="00943FE2">
              <w:rPr>
                <w:rStyle w:val="af4"/>
                <w:noProof/>
              </w:rPr>
              <w:t>3.5.3.</w:t>
            </w:r>
            <w:r w:rsidR="00A33A42">
              <w:rPr>
                <w:rFonts w:asciiTheme="minorHAnsi" w:eastAsiaTheme="minorEastAsia" w:hAnsiTheme="minorHAnsi" w:cstheme="minorBidi"/>
                <w:noProof/>
                <w:color w:val="auto"/>
                <w:sz w:val="22"/>
                <w:szCs w:val="22"/>
                <w:lang w:bidi="ar-SA"/>
              </w:rPr>
              <w:tab/>
            </w:r>
            <w:r w:rsidR="00A33A42" w:rsidRPr="00943FE2">
              <w:rPr>
                <w:rStyle w:val="af4"/>
                <w:noProof/>
              </w:rPr>
              <w:t xml:space="preserve">Финансово-экономические условия реализации программы основного </w:t>
            </w:r>
            <w:r w:rsidR="006B2B50">
              <w:rPr>
                <w:rStyle w:val="af4"/>
                <w:noProof/>
              </w:rPr>
              <w:t>общего образования МБОУ СОШ  № 4 п.Ванино</w:t>
            </w:r>
            <w:r w:rsidR="00A33A42">
              <w:rPr>
                <w:noProof/>
                <w:webHidden/>
              </w:rPr>
              <w:tab/>
            </w:r>
            <w:r w:rsidR="00A33A42">
              <w:rPr>
                <w:noProof/>
                <w:webHidden/>
              </w:rPr>
              <w:fldChar w:fldCharType="begin"/>
            </w:r>
            <w:r w:rsidR="00A33A42">
              <w:rPr>
                <w:noProof/>
                <w:webHidden/>
              </w:rPr>
              <w:instrText xml:space="preserve"> PAGEREF _Toc107772686 \h </w:instrText>
            </w:r>
            <w:r w:rsidR="00A33A42">
              <w:rPr>
                <w:noProof/>
                <w:webHidden/>
              </w:rPr>
            </w:r>
            <w:r w:rsidR="00A33A42">
              <w:rPr>
                <w:noProof/>
                <w:webHidden/>
              </w:rPr>
              <w:fldChar w:fldCharType="separate"/>
            </w:r>
            <w:r w:rsidR="001F1B3D">
              <w:rPr>
                <w:noProof/>
                <w:webHidden/>
              </w:rPr>
              <w:t>371</w:t>
            </w:r>
            <w:r w:rsidR="00A33A42">
              <w:rPr>
                <w:noProof/>
                <w:webHidden/>
              </w:rPr>
              <w:fldChar w:fldCharType="end"/>
            </w:r>
          </w:hyperlink>
        </w:p>
        <w:p w:rsidR="00A33A42"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87" w:history="1">
            <w:r w:rsidR="00A33A42" w:rsidRPr="00943FE2">
              <w:rPr>
                <w:rStyle w:val="af4"/>
                <w:noProof/>
              </w:rPr>
              <w:t>Материально-техническое и учебно-методическое обеспечение программы основного общего образования</w:t>
            </w:r>
            <w:r w:rsidR="00A33A42">
              <w:rPr>
                <w:noProof/>
                <w:webHidden/>
              </w:rPr>
              <w:tab/>
            </w:r>
            <w:r w:rsidR="00A33A42">
              <w:rPr>
                <w:noProof/>
                <w:webHidden/>
              </w:rPr>
              <w:fldChar w:fldCharType="begin"/>
            </w:r>
            <w:r w:rsidR="00A33A42">
              <w:rPr>
                <w:noProof/>
                <w:webHidden/>
              </w:rPr>
              <w:instrText xml:space="preserve"> PAGEREF _Toc107772687 \h </w:instrText>
            </w:r>
            <w:r w:rsidR="00A33A42">
              <w:rPr>
                <w:noProof/>
                <w:webHidden/>
              </w:rPr>
            </w:r>
            <w:r w:rsidR="00A33A42">
              <w:rPr>
                <w:noProof/>
                <w:webHidden/>
              </w:rPr>
              <w:fldChar w:fldCharType="separate"/>
            </w:r>
            <w:r w:rsidR="001F1B3D">
              <w:rPr>
                <w:noProof/>
                <w:webHidden/>
              </w:rPr>
              <w:t>374</w:t>
            </w:r>
            <w:r w:rsidR="00A33A42">
              <w:rPr>
                <w:noProof/>
                <w:webHidden/>
              </w:rPr>
              <w:fldChar w:fldCharType="end"/>
            </w:r>
          </w:hyperlink>
        </w:p>
        <w:p w:rsidR="00A33A42" w:rsidRDefault="00E16460">
          <w:pPr>
            <w:pStyle w:val="43"/>
            <w:tabs>
              <w:tab w:val="right" w:leader="dot" w:pos="10189"/>
            </w:tabs>
            <w:rPr>
              <w:rFonts w:asciiTheme="minorHAnsi" w:eastAsiaTheme="minorEastAsia" w:hAnsiTheme="minorHAnsi" w:cstheme="minorBidi"/>
              <w:noProof/>
              <w:color w:val="auto"/>
              <w:sz w:val="22"/>
              <w:szCs w:val="22"/>
              <w:lang w:bidi="ar-SA"/>
            </w:rPr>
          </w:pPr>
          <w:hyperlink w:anchor="_Toc107772688" w:history="1">
            <w:r w:rsidR="00A33A42" w:rsidRPr="00943FE2">
              <w:rPr>
                <w:rStyle w:val="af4"/>
                <w:noProof/>
              </w:rPr>
              <w:t>Материально-технические условия реализации программы основного общего образования</w:t>
            </w:r>
            <w:r w:rsidR="00A33A42">
              <w:rPr>
                <w:noProof/>
                <w:webHidden/>
              </w:rPr>
              <w:tab/>
            </w:r>
            <w:r w:rsidR="00A33A42">
              <w:rPr>
                <w:noProof/>
                <w:webHidden/>
              </w:rPr>
              <w:fldChar w:fldCharType="begin"/>
            </w:r>
            <w:r w:rsidR="00A33A42">
              <w:rPr>
                <w:noProof/>
                <w:webHidden/>
              </w:rPr>
              <w:instrText xml:space="preserve"> PAGEREF _Toc107772688 \h </w:instrText>
            </w:r>
            <w:r w:rsidR="00A33A42">
              <w:rPr>
                <w:noProof/>
                <w:webHidden/>
              </w:rPr>
            </w:r>
            <w:r w:rsidR="00A33A42">
              <w:rPr>
                <w:noProof/>
                <w:webHidden/>
              </w:rPr>
              <w:fldChar w:fldCharType="separate"/>
            </w:r>
            <w:r w:rsidR="001F1B3D">
              <w:rPr>
                <w:noProof/>
                <w:webHidden/>
              </w:rPr>
              <w:t>378</w:t>
            </w:r>
            <w:r w:rsidR="00A33A42">
              <w:rPr>
                <w:noProof/>
                <w:webHidden/>
              </w:rPr>
              <w:fldChar w:fldCharType="end"/>
            </w:r>
          </w:hyperlink>
        </w:p>
        <w:p w:rsidR="004A3B7C" w:rsidRPr="00600716" w:rsidRDefault="007104FE" w:rsidP="0019669D">
          <w:pPr>
            <w:jc w:val="both"/>
            <w:rPr>
              <w:color w:val="000000" w:themeColor="text1"/>
            </w:rPr>
          </w:pPr>
          <w:r w:rsidRPr="00524F22">
            <w:rPr>
              <w:rFonts w:ascii="Times New Roman" w:hAnsi="Times New Roman" w:cs="Times New Roman"/>
              <w:b/>
              <w:color w:val="000000" w:themeColor="text1"/>
            </w:rPr>
            <w:fldChar w:fldCharType="end"/>
          </w:r>
        </w:p>
      </w:sdtContent>
    </w:sdt>
    <w:p w:rsidR="004A5B52" w:rsidRPr="00600716" w:rsidRDefault="004A5B52" w:rsidP="00416FC2">
      <w:pPr>
        <w:rPr>
          <w:rStyle w:val="10"/>
          <w:color w:val="000000" w:themeColor="text1"/>
        </w:rPr>
      </w:pPr>
      <w:r w:rsidRPr="00600716">
        <w:rPr>
          <w:rStyle w:val="10"/>
          <w:color w:val="000000" w:themeColor="text1"/>
        </w:rPr>
        <w:br w:type="page"/>
      </w:r>
    </w:p>
    <w:p w:rsidR="00494EDD" w:rsidRPr="007E4F84" w:rsidRDefault="0091023D" w:rsidP="00CF73D0">
      <w:pPr>
        <w:pStyle w:val="1"/>
        <w:numPr>
          <w:ilvl w:val="0"/>
          <w:numId w:val="38"/>
        </w:numPr>
        <w:spacing w:line="240" w:lineRule="auto"/>
        <w:rPr>
          <w:rStyle w:val="10"/>
          <w:bCs/>
          <w:color w:val="000000" w:themeColor="text1"/>
          <w:sz w:val="28"/>
          <w:szCs w:val="28"/>
        </w:rPr>
      </w:pPr>
      <w:bookmarkStart w:id="5" w:name="_Toc107772601"/>
      <w:r w:rsidRPr="00600716">
        <w:rPr>
          <w:rStyle w:val="10"/>
          <w:b/>
          <w:bCs/>
          <w:color w:val="000000" w:themeColor="text1"/>
          <w:sz w:val="28"/>
          <w:szCs w:val="28"/>
        </w:rPr>
        <w:lastRenderedPageBreak/>
        <w:t>ЦЕЛЕВОЙ РАЗДЕЛ ПРОГРАММЫ ОСНОВНОГО ОБЩЕГО ОБРАЗОВАНИЯ</w:t>
      </w:r>
      <w:bookmarkEnd w:id="2"/>
      <w:bookmarkEnd w:id="3"/>
      <w:r w:rsidR="005453B1" w:rsidRPr="00600716">
        <w:rPr>
          <w:rStyle w:val="10"/>
          <w:b/>
          <w:bCs/>
          <w:color w:val="000000" w:themeColor="text1"/>
          <w:sz w:val="28"/>
          <w:szCs w:val="28"/>
        </w:rPr>
        <w:t xml:space="preserve"> </w:t>
      </w:r>
      <w:r w:rsidR="005453B1" w:rsidRPr="007E4F84">
        <w:rPr>
          <w:rStyle w:val="10"/>
          <w:bCs/>
          <w:color w:val="000000" w:themeColor="text1"/>
          <w:sz w:val="28"/>
          <w:szCs w:val="28"/>
        </w:rPr>
        <w:t xml:space="preserve">МБОУ </w:t>
      </w:r>
      <w:bookmarkEnd w:id="5"/>
      <w:r w:rsidR="007E4F84" w:rsidRPr="007E4F84">
        <w:rPr>
          <w:rStyle w:val="10"/>
          <w:color w:val="000000" w:themeColor="text1"/>
          <w:sz w:val="28"/>
          <w:szCs w:val="28"/>
        </w:rPr>
        <w:t>СОШ</w:t>
      </w:r>
      <w:r w:rsidR="00B13193" w:rsidRPr="007E4F84">
        <w:rPr>
          <w:rStyle w:val="10"/>
          <w:color w:val="000000" w:themeColor="text1"/>
          <w:sz w:val="28"/>
          <w:szCs w:val="28"/>
        </w:rPr>
        <w:t xml:space="preserve"> №4 п.</w:t>
      </w:r>
      <w:r w:rsidR="007E4F84">
        <w:rPr>
          <w:rStyle w:val="10"/>
          <w:color w:val="000000" w:themeColor="text1"/>
          <w:sz w:val="28"/>
          <w:szCs w:val="28"/>
        </w:rPr>
        <w:t xml:space="preserve"> </w:t>
      </w:r>
      <w:r w:rsidR="00B13193" w:rsidRPr="007E4F84">
        <w:rPr>
          <w:rStyle w:val="10"/>
          <w:color w:val="000000" w:themeColor="text1"/>
          <w:sz w:val="28"/>
          <w:szCs w:val="28"/>
        </w:rPr>
        <w:t>ВАНИНО</w:t>
      </w:r>
    </w:p>
    <w:p w:rsidR="00494EDD" w:rsidRPr="00600716" w:rsidRDefault="0091023D" w:rsidP="00416FC2">
      <w:pPr>
        <w:pStyle w:val="2"/>
        <w:rPr>
          <w:color w:val="000000" w:themeColor="text1"/>
          <w:sz w:val="28"/>
          <w:szCs w:val="28"/>
        </w:rPr>
      </w:pPr>
      <w:bookmarkStart w:id="6" w:name="bookmark6"/>
      <w:bookmarkStart w:id="7" w:name="bookmark7"/>
      <w:bookmarkStart w:id="8" w:name="_Toc107772602"/>
      <w:r w:rsidRPr="00600716">
        <w:rPr>
          <w:color w:val="000000" w:themeColor="text1"/>
          <w:sz w:val="28"/>
          <w:szCs w:val="28"/>
        </w:rPr>
        <w:t>ПОЯСНИТЕЛЬНАЯ ЗАПИСКА</w:t>
      </w:r>
      <w:bookmarkEnd w:id="6"/>
      <w:bookmarkEnd w:id="7"/>
      <w:bookmarkEnd w:id="8"/>
    </w:p>
    <w:p w:rsidR="007D464E" w:rsidRPr="00600716" w:rsidRDefault="007D464E" w:rsidP="00416FC2">
      <w:pPr>
        <w:ind w:firstLine="709"/>
        <w:jc w:val="both"/>
        <w:rPr>
          <w:rFonts w:ascii="Times New Roman" w:hAnsi="Times New Roman" w:cs="Times New Roman"/>
          <w:color w:val="000000" w:themeColor="text1"/>
          <w:sz w:val="28"/>
          <w:szCs w:val="28"/>
        </w:rPr>
      </w:pPr>
      <w:r w:rsidRPr="00600716">
        <w:rPr>
          <w:rFonts w:ascii="Times New Roman" w:hAnsi="Times New Roman" w:cs="Times New Roman"/>
          <w:color w:val="000000" w:themeColor="text1"/>
          <w:sz w:val="28"/>
          <w:szCs w:val="28"/>
        </w:rPr>
        <w:t xml:space="preserve">Основная общеобразовательная программа основного общего образования МБОУ </w:t>
      </w:r>
      <w:r w:rsidR="00E450D5">
        <w:rPr>
          <w:rFonts w:ascii="Times New Roman" w:hAnsi="Times New Roman"/>
          <w:color w:val="000000" w:themeColor="text1"/>
        </w:rPr>
        <w:t xml:space="preserve">СОШ №4 </w:t>
      </w:r>
      <w:r w:rsidR="00E450D5" w:rsidRPr="009B7EF7">
        <w:rPr>
          <w:rFonts w:ascii="Times New Roman" w:hAnsi="Times New Roman" w:cs="Times New Roman"/>
          <w:color w:val="000000" w:themeColor="text1"/>
          <w:sz w:val="28"/>
          <w:szCs w:val="28"/>
        </w:rPr>
        <w:t>п.</w:t>
      </w:r>
      <w:r w:rsidR="009B7EF7">
        <w:rPr>
          <w:rFonts w:ascii="Times New Roman" w:hAnsi="Times New Roman" w:cs="Times New Roman"/>
          <w:color w:val="000000" w:themeColor="text1"/>
          <w:sz w:val="28"/>
          <w:szCs w:val="28"/>
        </w:rPr>
        <w:t xml:space="preserve"> </w:t>
      </w:r>
      <w:r w:rsidR="00E450D5" w:rsidRPr="009B7EF7">
        <w:rPr>
          <w:rFonts w:ascii="Times New Roman" w:hAnsi="Times New Roman" w:cs="Times New Roman"/>
          <w:color w:val="000000" w:themeColor="text1"/>
          <w:sz w:val="28"/>
          <w:szCs w:val="28"/>
        </w:rPr>
        <w:t>Ванино</w:t>
      </w:r>
      <w:r w:rsidR="00E450D5" w:rsidRPr="00600716">
        <w:rPr>
          <w:rFonts w:ascii="Times New Roman" w:hAnsi="Times New Roman" w:cs="Times New Roman"/>
          <w:color w:val="000000" w:themeColor="text1"/>
          <w:sz w:val="28"/>
          <w:szCs w:val="28"/>
        </w:rPr>
        <w:t xml:space="preserve"> </w:t>
      </w:r>
      <w:r w:rsidRPr="00600716">
        <w:rPr>
          <w:rFonts w:ascii="Times New Roman" w:hAnsi="Times New Roman" w:cs="Times New Roman"/>
          <w:color w:val="000000" w:themeColor="text1"/>
          <w:sz w:val="28"/>
          <w:szCs w:val="28"/>
        </w:rPr>
        <w:t xml:space="preserve">(далее – ООП ООО) разработана с учетом следующей нормативно-правовой базы: </w:t>
      </w:r>
    </w:p>
    <w:p w:rsidR="007D464E" w:rsidRPr="00600716" w:rsidRDefault="007D464E" w:rsidP="00416FC2">
      <w:pPr>
        <w:ind w:firstLine="709"/>
        <w:jc w:val="both"/>
        <w:rPr>
          <w:rFonts w:ascii="Times New Roman" w:hAnsi="Times New Roman" w:cs="Times New Roman"/>
          <w:color w:val="000000" w:themeColor="text1"/>
          <w:sz w:val="28"/>
          <w:szCs w:val="28"/>
        </w:rPr>
      </w:pPr>
      <w:r w:rsidRPr="00600716">
        <w:rPr>
          <w:rFonts w:ascii="Times New Roman" w:hAnsi="Times New Roman" w:cs="Times New Roman"/>
          <w:color w:val="000000" w:themeColor="text1"/>
          <w:sz w:val="28"/>
          <w:szCs w:val="28"/>
        </w:rPr>
        <w:t>–</w:t>
      </w:r>
      <w:r w:rsidRPr="00600716">
        <w:rPr>
          <w:rFonts w:ascii="Times New Roman" w:hAnsi="Times New Roman" w:cs="Times New Roman"/>
          <w:color w:val="000000" w:themeColor="text1"/>
          <w:sz w:val="28"/>
          <w:szCs w:val="28"/>
        </w:rPr>
        <w:tab/>
        <w:t xml:space="preserve">Федерального закона РФ от 29 декабря 2012 г. № 273-ФЗ «Об образовании в Российской Федерации; </w:t>
      </w:r>
    </w:p>
    <w:p w:rsidR="00DA63A7" w:rsidRPr="00600716" w:rsidRDefault="00DA63A7" w:rsidP="00416FC2">
      <w:pPr>
        <w:ind w:firstLine="709"/>
        <w:jc w:val="both"/>
        <w:rPr>
          <w:rFonts w:ascii="Times New Roman" w:hAnsi="Times New Roman" w:cs="Times New Roman"/>
          <w:color w:val="000000" w:themeColor="text1"/>
          <w:sz w:val="28"/>
          <w:szCs w:val="28"/>
        </w:rPr>
      </w:pPr>
      <w:r w:rsidRPr="00600716">
        <w:rPr>
          <w:rFonts w:ascii="Times New Roman" w:hAnsi="Times New Roman" w:cs="Times New Roman"/>
          <w:color w:val="000000" w:themeColor="text1"/>
          <w:sz w:val="28"/>
          <w:szCs w:val="28"/>
        </w:rPr>
        <w:t>–</w:t>
      </w:r>
      <w:r w:rsidRPr="00600716">
        <w:rPr>
          <w:rFonts w:ascii="Times New Roman" w:hAnsi="Times New Roman" w:cs="Times New Roman"/>
          <w:color w:val="000000" w:themeColor="text1"/>
          <w:sz w:val="28"/>
          <w:szCs w:val="28"/>
        </w:rPr>
        <w:tab/>
        <w:t>Федерального государственного образовательного стандарта основного общего образования (утв. приказом Министерства просвещения РФ от 31 мая 2021 г. N 287);</w:t>
      </w:r>
    </w:p>
    <w:p w:rsidR="00DA63A7" w:rsidRPr="00600716" w:rsidRDefault="00DA63A7" w:rsidP="00416FC2">
      <w:pPr>
        <w:ind w:firstLine="709"/>
        <w:jc w:val="both"/>
        <w:rPr>
          <w:rFonts w:ascii="Times New Roman" w:hAnsi="Times New Roman" w:cs="Times New Roman"/>
          <w:color w:val="000000" w:themeColor="text1"/>
          <w:sz w:val="28"/>
          <w:szCs w:val="28"/>
        </w:rPr>
      </w:pPr>
      <w:r w:rsidRPr="00600716">
        <w:rPr>
          <w:rFonts w:ascii="Times New Roman" w:hAnsi="Times New Roman" w:cs="Times New Roman"/>
          <w:color w:val="000000" w:themeColor="text1"/>
          <w:sz w:val="28"/>
          <w:szCs w:val="28"/>
        </w:rPr>
        <w:t>–</w:t>
      </w:r>
      <w:r w:rsidRPr="00600716">
        <w:rPr>
          <w:rFonts w:ascii="Times New Roman" w:hAnsi="Times New Roman" w:cs="Times New Roman"/>
          <w:color w:val="000000" w:themeColor="text1"/>
          <w:sz w:val="28"/>
          <w:szCs w:val="28"/>
        </w:rPr>
        <w:tab/>
        <w:t>Приказа Министерства просвещения РФ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A63A7" w:rsidRPr="00600716" w:rsidRDefault="00DA63A7" w:rsidP="00416FC2">
      <w:pPr>
        <w:ind w:firstLine="709"/>
        <w:jc w:val="both"/>
        <w:rPr>
          <w:rFonts w:ascii="Times New Roman" w:hAnsi="Times New Roman" w:cs="Times New Roman"/>
          <w:color w:val="000000" w:themeColor="text1"/>
          <w:sz w:val="28"/>
          <w:szCs w:val="28"/>
        </w:rPr>
      </w:pPr>
      <w:r w:rsidRPr="00600716">
        <w:rPr>
          <w:rFonts w:ascii="Times New Roman" w:hAnsi="Times New Roman" w:cs="Times New Roman"/>
          <w:color w:val="000000" w:themeColor="text1"/>
          <w:sz w:val="28"/>
          <w:szCs w:val="28"/>
        </w:rPr>
        <w:t>–</w:t>
      </w:r>
      <w:r w:rsidRPr="00600716">
        <w:rPr>
          <w:rFonts w:ascii="Times New Roman" w:hAnsi="Times New Roman" w:cs="Times New Roman"/>
          <w:color w:val="000000" w:themeColor="text1"/>
          <w:sz w:val="28"/>
          <w:szCs w:val="28"/>
        </w:rPr>
        <w:tab/>
        <w:t>Приказа Министерства образования и науки РФ от 23 августа 2017 г. N 81</w:t>
      </w:r>
      <w:r w:rsidR="00A33E44" w:rsidRPr="00600716">
        <w:rPr>
          <w:rFonts w:ascii="Times New Roman" w:hAnsi="Times New Roman" w:cs="Times New Roman"/>
          <w:b/>
          <w:color w:val="000000" w:themeColor="text1"/>
          <w:sz w:val="28"/>
          <w:szCs w:val="28"/>
        </w:rPr>
        <w:t>–</w:t>
      </w:r>
      <w:r w:rsidR="00A33E44" w:rsidRPr="00600716">
        <w:rPr>
          <w:rFonts w:ascii="Times New Roman" w:hAnsi="Times New Roman" w:cs="Times New Roman"/>
          <w:b/>
          <w:color w:val="000000" w:themeColor="text1"/>
          <w:sz w:val="28"/>
          <w:szCs w:val="28"/>
        </w:rPr>
        <w:tab/>
      </w:r>
      <w:r w:rsidRPr="00600716">
        <w:rPr>
          <w:rFonts w:ascii="Times New Roman" w:hAnsi="Times New Roman" w:cs="Times New Roman"/>
          <w:color w:val="000000" w:themeColor="text1"/>
          <w:sz w:val="28"/>
          <w:szCs w:val="28"/>
        </w:rPr>
        <w:t>«Об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5100FD" w:rsidRPr="00600716" w:rsidRDefault="005100FD" w:rsidP="00416FC2">
      <w:pPr>
        <w:ind w:firstLine="709"/>
        <w:jc w:val="both"/>
        <w:rPr>
          <w:rFonts w:ascii="Times New Roman" w:hAnsi="Times New Roman" w:cs="Times New Roman"/>
          <w:color w:val="000000" w:themeColor="text1"/>
          <w:sz w:val="28"/>
          <w:szCs w:val="28"/>
        </w:rPr>
      </w:pPr>
      <w:r w:rsidRPr="00600716">
        <w:rPr>
          <w:rFonts w:ascii="Times New Roman" w:hAnsi="Times New Roman" w:cs="Times New Roman"/>
          <w:color w:val="000000" w:themeColor="text1"/>
          <w:sz w:val="28"/>
          <w:szCs w:val="28"/>
        </w:rPr>
        <w:t>–</w:t>
      </w:r>
      <w:r w:rsidRPr="00600716">
        <w:rPr>
          <w:rFonts w:ascii="Times New Roman" w:hAnsi="Times New Roman" w:cs="Times New Roman"/>
          <w:color w:val="000000" w:themeColor="text1"/>
          <w:sz w:val="28"/>
          <w:szCs w:val="28"/>
        </w:rPr>
        <w:tab/>
        <w:t>Постановления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100FD" w:rsidRPr="00600716" w:rsidRDefault="005100FD" w:rsidP="00416FC2">
      <w:pPr>
        <w:ind w:firstLine="709"/>
        <w:jc w:val="both"/>
        <w:rPr>
          <w:rFonts w:ascii="Times New Roman" w:hAnsi="Times New Roman" w:cs="Times New Roman"/>
          <w:color w:val="000000" w:themeColor="text1"/>
          <w:sz w:val="28"/>
          <w:szCs w:val="28"/>
        </w:rPr>
      </w:pPr>
      <w:r w:rsidRPr="00600716">
        <w:rPr>
          <w:rFonts w:ascii="Times New Roman" w:hAnsi="Times New Roman" w:cs="Times New Roman"/>
          <w:color w:val="000000" w:themeColor="text1"/>
          <w:sz w:val="28"/>
          <w:szCs w:val="28"/>
        </w:rPr>
        <w:t>–</w:t>
      </w:r>
      <w:r w:rsidRPr="00600716">
        <w:rPr>
          <w:rFonts w:ascii="Times New Roman" w:hAnsi="Times New Roman" w:cs="Times New Roman"/>
          <w:color w:val="000000" w:themeColor="text1"/>
          <w:sz w:val="28"/>
          <w:szCs w:val="28"/>
        </w:rPr>
        <w:tab/>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7D464E" w:rsidRPr="00600716" w:rsidRDefault="005100FD" w:rsidP="00416FC2">
      <w:pPr>
        <w:ind w:firstLine="709"/>
        <w:jc w:val="both"/>
        <w:rPr>
          <w:rFonts w:ascii="Times New Roman" w:hAnsi="Times New Roman" w:cs="Times New Roman"/>
          <w:color w:val="000000" w:themeColor="text1"/>
          <w:sz w:val="28"/>
          <w:szCs w:val="28"/>
        </w:rPr>
      </w:pPr>
      <w:r w:rsidRPr="00600716">
        <w:rPr>
          <w:rFonts w:ascii="Times New Roman" w:hAnsi="Times New Roman" w:cs="Times New Roman"/>
          <w:color w:val="000000" w:themeColor="text1"/>
          <w:sz w:val="28"/>
          <w:szCs w:val="28"/>
        </w:rPr>
        <w:t>–</w:t>
      </w:r>
      <w:r w:rsidRPr="00600716">
        <w:rPr>
          <w:rFonts w:ascii="Times New Roman" w:hAnsi="Times New Roman" w:cs="Times New Roman"/>
          <w:color w:val="000000" w:themeColor="text1"/>
          <w:sz w:val="28"/>
          <w:szCs w:val="28"/>
        </w:rPr>
        <w:tab/>
      </w:r>
      <w:r w:rsidR="007D464E" w:rsidRPr="00600716">
        <w:rPr>
          <w:rFonts w:ascii="Times New Roman" w:hAnsi="Times New Roman" w:cs="Times New Roman"/>
          <w:color w:val="000000" w:themeColor="text1"/>
          <w:sz w:val="28"/>
          <w:szCs w:val="28"/>
        </w:rPr>
        <w:t>Устав</w:t>
      </w:r>
      <w:r w:rsidRPr="00600716">
        <w:rPr>
          <w:rFonts w:ascii="Times New Roman" w:hAnsi="Times New Roman" w:cs="Times New Roman"/>
          <w:color w:val="000000" w:themeColor="text1"/>
          <w:sz w:val="28"/>
          <w:szCs w:val="28"/>
        </w:rPr>
        <w:t>а</w:t>
      </w:r>
      <w:r w:rsidR="007D464E" w:rsidRPr="00600716">
        <w:rPr>
          <w:rFonts w:ascii="Times New Roman" w:hAnsi="Times New Roman" w:cs="Times New Roman"/>
          <w:color w:val="000000" w:themeColor="text1"/>
          <w:sz w:val="28"/>
          <w:szCs w:val="28"/>
        </w:rPr>
        <w:t xml:space="preserve"> МБОУ</w:t>
      </w:r>
      <w:r w:rsidR="00E450D5" w:rsidRPr="00E450D5">
        <w:rPr>
          <w:rFonts w:ascii="Times New Roman" w:hAnsi="Times New Roman"/>
          <w:color w:val="000000" w:themeColor="text1"/>
        </w:rPr>
        <w:t xml:space="preserve"> </w:t>
      </w:r>
      <w:r w:rsidR="00E450D5" w:rsidRPr="009B7EF7">
        <w:rPr>
          <w:rFonts w:ascii="Times New Roman" w:hAnsi="Times New Roman" w:cs="Times New Roman"/>
          <w:color w:val="000000" w:themeColor="text1"/>
          <w:sz w:val="28"/>
          <w:szCs w:val="28"/>
        </w:rPr>
        <w:t>СОШ №4 п.</w:t>
      </w:r>
      <w:r w:rsidR="009B7EF7">
        <w:rPr>
          <w:rFonts w:ascii="Times New Roman" w:hAnsi="Times New Roman" w:cs="Times New Roman"/>
          <w:color w:val="000000" w:themeColor="text1"/>
          <w:sz w:val="28"/>
          <w:szCs w:val="28"/>
        </w:rPr>
        <w:t xml:space="preserve"> </w:t>
      </w:r>
      <w:r w:rsidR="00E450D5" w:rsidRPr="009B7EF7">
        <w:rPr>
          <w:rFonts w:ascii="Times New Roman" w:hAnsi="Times New Roman" w:cs="Times New Roman"/>
          <w:color w:val="000000" w:themeColor="text1"/>
          <w:sz w:val="28"/>
          <w:szCs w:val="28"/>
        </w:rPr>
        <w:t>Ванино</w:t>
      </w:r>
      <w:r w:rsidR="007D464E" w:rsidRPr="00600716">
        <w:rPr>
          <w:rFonts w:ascii="Times New Roman" w:hAnsi="Times New Roman" w:cs="Times New Roman"/>
          <w:color w:val="000000" w:themeColor="text1"/>
          <w:sz w:val="28"/>
          <w:szCs w:val="28"/>
        </w:rPr>
        <w:t>.</w:t>
      </w:r>
    </w:p>
    <w:p w:rsidR="00494EDD" w:rsidRPr="00600716" w:rsidRDefault="00D222B5" w:rsidP="00215AEA">
      <w:pPr>
        <w:pStyle w:val="30"/>
        <w:rPr>
          <w:color w:val="000000" w:themeColor="text1"/>
        </w:rPr>
      </w:pPr>
      <w:bookmarkStart w:id="9" w:name="bookmark8"/>
      <w:bookmarkStart w:id="10" w:name="bookmark9"/>
      <w:bookmarkStart w:id="11" w:name="_Toc107772603"/>
      <w:r w:rsidRPr="00600716">
        <w:rPr>
          <w:color w:val="000000" w:themeColor="text1"/>
        </w:rPr>
        <w:t>1.1.1.</w:t>
      </w:r>
      <w:r w:rsidRPr="00600716">
        <w:rPr>
          <w:color w:val="000000" w:themeColor="text1"/>
        </w:rPr>
        <w:tab/>
      </w:r>
      <w:r w:rsidR="0091023D" w:rsidRPr="00600716">
        <w:rPr>
          <w:color w:val="000000" w:themeColor="text1"/>
        </w:rPr>
        <w:t>Цели реализации программы основного общего образования</w:t>
      </w:r>
      <w:bookmarkEnd w:id="9"/>
      <w:bookmarkEnd w:id="10"/>
      <w:bookmarkEnd w:id="11"/>
    </w:p>
    <w:p w:rsidR="00215AEA" w:rsidRPr="00600716" w:rsidRDefault="00215AEA" w:rsidP="00215AEA">
      <w:pPr>
        <w:pStyle w:val="af0"/>
        <w:rPr>
          <w:color w:val="000000" w:themeColor="text1"/>
        </w:rPr>
      </w:pPr>
      <w:bookmarkStart w:id="12" w:name="bookmark10"/>
      <w:bookmarkStart w:id="13" w:name="bookmark11"/>
      <w:r w:rsidRPr="00600716">
        <w:rPr>
          <w:i/>
          <w:color w:val="000000" w:themeColor="text1"/>
        </w:rPr>
        <w:t>Целями реализации программы</w:t>
      </w:r>
      <w:r w:rsidRPr="00600716">
        <w:rPr>
          <w:color w:val="000000" w:themeColor="text1"/>
        </w:rPr>
        <w:t xml:space="preserve"> основного общего образования являются:</w:t>
      </w:r>
    </w:p>
    <w:p w:rsidR="00003EF0" w:rsidRPr="00600716" w:rsidRDefault="00003EF0" w:rsidP="00003EF0">
      <w:pPr>
        <w:pStyle w:val="af0"/>
        <w:rPr>
          <w:color w:val="000000" w:themeColor="text1"/>
        </w:rPr>
      </w:pPr>
      <w:r w:rsidRPr="00600716">
        <w:rPr>
          <w:color w:val="000000" w:themeColor="text1"/>
        </w:rPr>
        <w:t>1. Обеспечение преемственности программ начального общего, основного общег</w:t>
      </w:r>
      <w:r w:rsidR="009B7EF7">
        <w:rPr>
          <w:color w:val="000000" w:themeColor="text1"/>
        </w:rPr>
        <w:t>о и среднего общего образования.</w:t>
      </w:r>
    </w:p>
    <w:p w:rsidR="00003EF0" w:rsidRPr="00600716" w:rsidRDefault="00003EF0" w:rsidP="00003EF0">
      <w:pPr>
        <w:pStyle w:val="af0"/>
        <w:rPr>
          <w:color w:val="000000" w:themeColor="text1"/>
        </w:rPr>
      </w:pPr>
      <w:r w:rsidRPr="00600716">
        <w:rPr>
          <w:color w:val="000000" w:themeColor="text1"/>
        </w:rPr>
        <w:t>2. Обеспечение успешной реализации конституционного права каждого гражданина РФ на получение качественного образования, включающего обучение, развитие и воспитание каждого обучающегося.</w:t>
      </w:r>
    </w:p>
    <w:p w:rsidR="009B7EF7" w:rsidRDefault="00003EF0" w:rsidP="00003EF0">
      <w:pPr>
        <w:pStyle w:val="af0"/>
        <w:rPr>
          <w:color w:val="000000" w:themeColor="text1"/>
        </w:rPr>
      </w:pPr>
      <w:r w:rsidRPr="00600716">
        <w:rPr>
          <w:color w:val="000000" w:themeColor="text1"/>
        </w:rPr>
        <w:t xml:space="preserve">3. Создание условий для свободного развития каждого обучающегося с учётом его потребностей, </w:t>
      </w:r>
      <w:r w:rsidR="009B7EF7">
        <w:rPr>
          <w:color w:val="000000" w:themeColor="text1"/>
        </w:rPr>
        <w:t xml:space="preserve"> </w:t>
      </w:r>
      <w:r w:rsidRPr="00600716">
        <w:rPr>
          <w:color w:val="000000" w:themeColor="text1"/>
        </w:rPr>
        <w:t>возможносте</w:t>
      </w:r>
      <w:r w:rsidR="009B7EF7">
        <w:rPr>
          <w:color w:val="000000" w:themeColor="text1"/>
        </w:rPr>
        <w:t>й и стремления к самореализации.</w:t>
      </w:r>
      <w:r w:rsidRPr="00600716">
        <w:rPr>
          <w:color w:val="000000" w:themeColor="text1"/>
        </w:rPr>
        <w:t xml:space="preserve"> </w:t>
      </w:r>
    </w:p>
    <w:p w:rsidR="00003EF0" w:rsidRPr="00600716" w:rsidRDefault="00003EF0" w:rsidP="00003EF0">
      <w:pPr>
        <w:pStyle w:val="af0"/>
        <w:rPr>
          <w:color w:val="000000" w:themeColor="text1"/>
        </w:rPr>
      </w:pPr>
      <w:r w:rsidRPr="00600716">
        <w:rPr>
          <w:color w:val="000000" w:themeColor="text1"/>
        </w:rPr>
        <w:t>4. 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w:t>
      </w:r>
      <w:r w:rsidR="009B7EF7">
        <w:rPr>
          <w:color w:val="000000" w:themeColor="text1"/>
        </w:rPr>
        <w:t xml:space="preserve"> России, устремленной в будущее.</w:t>
      </w:r>
    </w:p>
    <w:p w:rsidR="00003EF0" w:rsidRPr="00600716" w:rsidRDefault="00003EF0" w:rsidP="00003EF0">
      <w:pPr>
        <w:pStyle w:val="af0"/>
        <w:rPr>
          <w:color w:val="000000" w:themeColor="text1"/>
        </w:rPr>
      </w:pPr>
      <w:r w:rsidRPr="00600716">
        <w:rPr>
          <w:color w:val="000000" w:themeColor="text1"/>
        </w:rPr>
        <w:t>5. Создание условий для сохранения и развития физического и психологического здоровья каждого обучающегося.</w:t>
      </w:r>
    </w:p>
    <w:p w:rsidR="00003EF0" w:rsidRPr="00600716" w:rsidRDefault="00003EF0" w:rsidP="00003EF0">
      <w:pPr>
        <w:pStyle w:val="af0"/>
        <w:rPr>
          <w:color w:val="000000" w:themeColor="text1"/>
        </w:rPr>
      </w:pPr>
      <w:r w:rsidRPr="00600716">
        <w:rPr>
          <w:color w:val="000000" w:themeColor="text1"/>
        </w:rPr>
        <w:t xml:space="preserve">6. Создание условий для развития навыков разумного и безопасного </w:t>
      </w:r>
      <w:r w:rsidRPr="00600716">
        <w:rPr>
          <w:color w:val="000000" w:themeColor="text1"/>
        </w:rPr>
        <w:lastRenderedPageBreak/>
        <w:t xml:space="preserve">использования цифровых технологий, обеспечивающих повышение качества результатов образования и поддерживающих очное образование. </w:t>
      </w:r>
    </w:p>
    <w:p w:rsidR="00457A4B" w:rsidRPr="00600716" w:rsidRDefault="00457A4B" w:rsidP="00457A4B">
      <w:pPr>
        <w:pStyle w:val="af0"/>
        <w:rPr>
          <w:color w:val="000000" w:themeColor="text1"/>
        </w:rPr>
      </w:pPr>
      <w:r w:rsidRPr="00600716">
        <w:rPr>
          <w:color w:val="000000" w:themeColor="text1"/>
        </w:rPr>
        <w:t xml:space="preserve">Достижение поставленных целей предусматривает решение следующих </w:t>
      </w:r>
      <w:r w:rsidRPr="00600716">
        <w:rPr>
          <w:i/>
          <w:color w:val="000000" w:themeColor="text1"/>
        </w:rPr>
        <w:t>основных задач</w:t>
      </w:r>
      <w:r w:rsidRPr="00600716">
        <w:rPr>
          <w:color w:val="000000" w:themeColor="text1"/>
        </w:rPr>
        <w:t xml:space="preserve">: </w:t>
      </w:r>
    </w:p>
    <w:p w:rsidR="00457A4B" w:rsidRPr="00600716" w:rsidRDefault="00457A4B" w:rsidP="00457A4B">
      <w:pPr>
        <w:pStyle w:val="af0"/>
        <w:rPr>
          <w:color w:val="000000" w:themeColor="text1"/>
        </w:rPr>
      </w:pPr>
      <w:r w:rsidRPr="00600716">
        <w:rPr>
          <w:color w:val="000000" w:themeColor="text1"/>
        </w:rPr>
        <w:t>–</w:t>
      </w:r>
      <w:r w:rsidRPr="00600716">
        <w:rPr>
          <w:color w:val="000000" w:themeColor="text1"/>
        </w:rPr>
        <w:tab/>
        <w:t xml:space="preserve">формирование общей культуры, духовно-нравственное, гражданское, социальное, личностное и интеллектуальное развитие, </w:t>
      </w:r>
      <w:r w:rsidR="009B7EF7">
        <w:rPr>
          <w:color w:val="000000" w:themeColor="text1"/>
        </w:rPr>
        <w:t xml:space="preserve"> </w:t>
      </w:r>
      <w:r w:rsidRPr="00600716">
        <w:rPr>
          <w:color w:val="000000" w:themeColor="text1"/>
        </w:rPr>
        <w:t xml:space="preserve">развитие творческих способностей, сохранение и укрепление здоровья; </w:t>
      </w:r>
    </w:p>
    <w:p w:rsidR="00457A4B" w:rsidRPr="00600716" w:rsidRDefault="00457A4B" w:rsidP="00457A4B">
      <w:pPr>
        <w:pStyle w:val="af0"/>
        <w:rPr>
          <w:color w:val="000000" w:themeColor="text1"/>
        </w:rPr>
      </w:pPr>
      <w:r w:rsidRPr="00600716">
        <w:rPr>
          <w:color w:val="000000" w:themeColor="text1"/>
        </w:rPr>
        <w:t>–</w:t>
      </w:r>
      <w:r w:rsidRPr="00600716">
        <w:rPr>
          <w:color w:val="000000" w:themeColor="text1"/>
        </w:rPr>
        <w:tab/>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457A4B" w:rsidRPr="00600716" w:rsidRDefault="00457A4B" w:rsidP="00457A4B">
      <w:pPr>
        <w:pStyle w:val="af0"/>
        <w:rPr>
          <w:color w:val="000000" w:themeColor="text1"/>
        </w:rPr>
      </w:pPr>
      <w:r w:rsidRPr="00600716">
        <w:rPr>
          <w:color w:val="000000" w:themeColor="text1"/>
        </w:rPr>
        <w:t>–</w:t>
      </w:r>
      <w:r w:rsidRPr="00600716">
        <w:rPr>
          <w:color w:val="000000" w:themeColor="text1"/>
        </w:rPr>
        <w:tab/>
        <w:t xml:space="preserve">становление и развитие личности в ее индивидуальности, самобытности, уникальности и неповторимости; </w:t>
      </w:r>
    </w:p>
    <w:p w:rsidR="00457A4B" w:rsidRPr="00600716" w:rsidRDefault="00457A4B" w:rsidP="00457A4B">
      <w:pPr>
        <w:pStyle w:val="af0"/>
        <w:rPr>
          <w:color w:val="000000" w:themeColor="text1"/>
        </w:rPr>
      </w:pPr>
      <w:r w:rsidRPr="00600716">
        <w:rPr>
          <w:color w:val="000000" w:themeColor="text1"/>
        </w:rPr>
        <w:t>–</w:t>
      </w:r>
      <w:r w:rsidRPr="00600716">
        <w:rPr>
          <w:color w:val="000000" w:themeColor="text1"/>
        </w:rPr>
        <w:tab/>
        <w:t xml:space="preserve">обеспечение преемственности основного общего и среднего образования; </w:t>
      </w:r>
    </w:p>
    <w:p w:rsidR="00457A4B" w:rsidRPr="00600716" w:rsidRDefault="00457A4B" w:rsidP="00457A4B">
      <w:pPr>
        <w:pStyle w:val="af0"/>
        <w:rPr>
          <w:color w:val="000000" w:themeColor="text1"/>
        </w:rPr>
      </w:pPr>
      <w:r w:rsidRPr="00600716">
        <w:rPr>
          <w:color w:val="000000" w:themeColor="text1"/>
        </w:rPr>
        <w:t>–</w:t>
      </w:r>
      <w:r w:rsidRPr="00600716">
        <w:rPr>
          <w:color w:val="000000" w:themeColor="text1"/>
        </w:rPr>
        <w:tab/>
        <w:t xml:space="preserve">достижение планируемых результатов освоения программы основного общего образования всеми обучающимися, в том числе детьми с ограниченными возможностями здоровья (далее – дети с ОВЗ); </w:t>
      </w:r>
    </w:p>
    <w:p w:rsidR="00457A4B" w:rsidRPr="00600716" w:rsidRDefault="00457A4B" w:rsidP="00457A4B">
      <w:pPr>
        <w:pStyle w:val="af0"/>
        <w:rPr>
          <w:color w:val="000000" w:themeColor="text1"/>
        </w:rPr>
      </w:pPr>
      <w:r w:rsidRPr="00600716">
        <w:rPr>
          <w:color w:val="000000" w:themeColor="text1"/>
        </w:rPr>
        <w:t>–</w:t>
      </w:r>
      <w:r w:rsidRPr="00600716">
        <w:rPr>
          <w:color w:val="000000" w:themeColor="text1"/>
        </w:rPr>
        <w:tab/>
        <w:t xml:space="preserve">обеспечение доступности получения качественного основного общего образования; </w:t>
      </w:r>
    </w:p>
    <w:p w:rsidR="00457A4B" w:rsidRPr="00600716" w:rsidRDefault="00457A4B" w:rsidP="00457A4B">
      <w:pPr>
        <w:pStyle w:val="af0"/>
        <w:rPr>
          <w:color w:val="000000" w:themeColor="text1"/>
        </w:rPr>
      </w:pPr>
      <w:r w:rsidRPr="00600716">
        <w:rPr>
          <w:color w:val="000000" w:themeColor="text1"/>
        </w:rPr>
        <w:t>–</w:t>
      </w:r>
      <w:r w:rsidRPr="00600716">
        <w:rPr>
          <w:color w:val="000000" w:themeColor="text1"/>
        </w:rPr>
        <w:tab/>
        <w:t xml:space="preserve">выявление и развитие способностей обучающихся, в том числе лиц, проявивших выдающиеся способности, через занятия внеурочной деятельности, организацию общественно полезной деятельности; </w:t>
      </w:r>
    </w:p>
    <w:p w:rsidR="00457A4B" w:rsidRPr="00600716" w:rsidRDefault="00457A4B" w:rsidP="00457A4B">
      <w:pPr>
        <w:pStyle w:val="af0"/>
        <w:rPr>
          <w:color w:val="000000" w:themeColor="text1"/>
        </w:rPr>
      </w:pPr>
      <w:r w:rsidRPr="00600716">
        <w:rPr>
          <w:color w:val="000000" w:themeColor="text1"/>
        </w:rPr>
        <w:t>–</w:t>
      </w:r>
      <w:r w:rsidRPr="00600716">
        <w:rPr>
          <w:color w:val="000000" w:themeColor="text1"/>
        </w:rPr>
        <w:tab/>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457A4B" w:rsidRPr="00600716" w:rsidRDefault="00457A4B" w:rsidP="00457A4B">
      <w:pPr>
        <w:pStyle w:val="af0"/>
        <w:rPr>
          <w:color w:val="000000" w:themeColor="text1"/>
        </w:rPr>
      </w:pPr>
      <w:r w:rsidRPr="00600716">
        <w:rPr>
          <w:color w:val="000000" w:themeColor="text1"/>
        </w:rPr>
        <w:t>–</w:t>
      </w:r>
      <w:r w:rsidRPr="00600716">
        <w:rPr>
          <w:color w:val="000000" w:themeColor="text1"/>
        </w:rPr>
        <w:tab/>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457A4B" w:rsidRPr="00600716" w:rsidRDefault="00457A4B" w:rsidP="00457A4B">
      <w:pPr>
        <w:pStyle w:val="af0"/>
        <w:rPr>
          <w:color w:val="000000" w:themeColor="text1"/>
        </w:rPr>
      </w:pPr>
      <w:r w:rsidRPr="00600716">
        <w:rPr>
          <w:color w:val="000000" w:themeColor="text1"/>
        </w:rPr>
        <w:t>–</w:t>
      </w:r>
      <w:r w:rsidRPr="00600716">
        <w:rPr>
          <w:color w:val="000000" w:themeColor="text1"/>
        </w:rPr>
        <w:tab/>
        <w:t xml:space="preserve">использование в образовательной деятельности современных образовательных технологий деятельностного типа; </w:t>
      </w:r>
    </w:p>
    <w:p w:rsidR="00457A4B" w:rsidRPr="00600716" w:rsidRDefault="00457A4B" w:rsidP="00457A4B">
      <w:pPr>
        <w:pStyle w:val="af0"/>
        <w:rPr>
          <w:color w:val="000000" w:themeColor="text1"/>
        </w:rPr>
      </w:pPr>
      <w:r w:rsidRPr="00600716">
        <w:rPr>
          <w:color w:val="000000" w:themeColor="text1"/>
        </w:rPr>
        <w:t>–</w:t>
      </w:r>
      <w:r w:rsidRPr="00600716">
        <w:rPr>
          <w:color w:val="000000" w:themeColor="text1"/>
        </w:rPr>
        <w:tab/>
        <w:t xml:space="preserve">предоставление обучающимся возможности для эффективной самостоятельной работы; </w:t>
      </w:r>
    </w:p>
    <w:p w:rsidR="00457A4B" w:rsidRPr="00600716" w:rsidRDefault="00457A4B" w:rsidP="00457A4B">
      <w:pPr>
        <w:pStyle w:val="af0"/>
        <w:rPr>
          <w:color w:val="000000" w:themeColor="text1"/>
        </w:rPr>
      </w:pPr>
      <w:r w:rsidRPr="00600716">
        <w:rPr>
          <w:color w:val="000000" w:themeColor="text1"/>
        </w:rPr>
        <w:t>–</w:t>
      </w:r>
      <w:r w:rsidRPr="00600716">
        <w:rPr>
          <w:color w:val="000000" w:themeColor="text1"/>
        </w:rPr>
        <w:tab/>
        <w:t>включение обучающихся в процессы познания и преобразования внешкольной социальной среды (населенного пункта, района, города)</w:t>
      </w:r>
    </w:p>
    <w:p w:rsidR="00494EDD" w:rsidRPr="00600716" w:rsidRDefault="00D222B5" w:rsidP="00215AEA">
      <w:pPr>
        <w:pStyle w:val="30"/>
        <w:rPr>
          <w:color w:val="000000" w:themeColor="text1"/>
        </w:rPr>
      </w:pPr>
      <w:bookmarkStart w:id="14" w:name="_Toc107772604"/>
      <w:r w:rsidRPr="00600716">
        <w:rPr>
          <w:color w:val="000000" w:themeColor="text1"/>
        </w:rPr>
        <w:t>1.1.2.</w:t>
      </w:r>
      <w:r w:rsidRPr="00600716">
        <w:rPr>
          <w:color w:val="000000" w:themeColor="text1"/>
        </w:rPr>
        <w:tab/>
      </w:r>
      <w:r w:rsidR="0091023D" w:rsidRPr="00600716">
        <w:rPr>
          <w:color w:val="000000" w:themeColor="text1"/>
        </w:rPr>
        <w:t>Принципы формирования и механизмы реализации программы основного общего образования</w:t>
      </w:r>
      <w:bookmarkEnd w:id="12"/>
      <w:bookmarkEnd w:id="13"/>
      <w:bookmarkEnd w:id="14"/>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 основе разработки программы основного общего образования лежат следующие принципы и подходы:</w:t>
      </w:r>
    </w:p>
    <w:p w:rsidR="00494EDD" w:rsidRPr="00600716" w:rsidRDefault="0091023D" w:rsidP="00CF73D0">
      <w:pPr>
        <w:pStyle w:val="11"/>
        <w:numPr>
          <w:ilvl w:val="0"/>
          <w:numId w:val="7"/>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системно-</w:t>
      </w:r>
      <w:r w:rsidR="009B7EF7">
        <w:rPr>
          <w:color w:val="000000" w:themeColor="text1"/>
          <w:sz w:val="28"/>
          <w:szCs w:val="28"/>
        </w:rPr>
        <w:t xml:space="preserve"> </w:t>
      </w:r>
      <w:r w:rsidRPr="00600716">
        <w:rPr>
          <w:color w:val="000000" w:themeColor="text1"/>
          <w:sz w:val="28"/>
          <w:szCs w:val="28"/>
        </w:rPr>
        <w:t>деятельностный</w:t>
      </w:r>
      <w:r w:rsidR="009B7EF7">
        <w:rPr>
          <w:color w:val="000000" w:themeColor="text1"/>
          <w:sz w:val="28"/>
          <w:szCs w:val="28"/>
        </w:rPr>
        <w:t xml:space="preserve"> </w:t>
      </w:r>
      <w:r w:rsidRPr="00600716">
        <w:rPr>
          <w:color w:val="000000" w:themeColor="text1"/>
          <w:sz w:val="28"/>
          <w:szCs w:val="28"/>
        </w:rPr>
        <w:t xml:space="preserve"> подход, предполагающий ориента</w:t>
      </w:r>
      <w:r w:rsidRPr="00600716">
        <w:rPr>
          <w:color w:val="000000" w:themeColor="text1"/>
          <w:sz w:val="28"/>
          <w:szCs w:val="28"/>
        </w:rPr>
        <w:softHyphen/>
        <w:t>цию на результаты обучения, на развитие его активной учеб</w:t>
      </w:r>
      <w:r w:rsidRPr="00600716">
        <w:rPr>
          <w:color w:val="000000" w:themeColor="text1"/>
          <w:sz w:val="28"/>
          <w:szCs w:val="28"/>
        </w:rPr>
        <w:softHyphen/>
        <w:t>но-познавательной деятельности на основе освоения универ</w:t>
      </w:r>
      <w:r w:rsidRPr="00600716">
        <w:rPr>
          <w:color w:val="000000" w:themeColor="text1"/>
          <w:sz w:val="28"/>
          <w:szCs w:val="28"/>
        </w:rPr>
        <w:softHyphen/>
        <w:t>сальных учебных действий, познания и освоения мира личности обучающегося, формирование его готовности к са</w:t>
      </w:r>
      <w:r w:rsidRPr="00600716">
        <w:rPr>
          <w:color w:val="000000" w:themeColor="text1"/>
          <w:sz w:val="28"/>
          <w:szCs w:val="28"/>
        </w:rPr>
        <w:softHyphen/>
        <w:t>моразвитию и непрерывному образованию;</w:t>
      </w:r>
    </w:p>
    <w:p w:rsidR="00494EDD" w:rsidRPr="00600716" w:rsidRDefault="0091023D" w:rsidP="00CF73D0">
      <w:pPr>
        <w:pStyle w:val="11"/>
        <w:numPr>
          <w:ilvl w:val="0"/>
          <w:numId w:val="7"/>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признание решающей роли содержания образования, спосо</w:t>
      </w:r>
      <w:r w:rsidRPr="00600716">
        <w:rPr>
          <w:color w:val="000000" w:themeColor="text1"/>
          <w:sz w:val="28"/>
          <w:szCs w:val="28"/>
        </w:rPr>
        <w:softHyphen/>
        <w:t xml:space="preserve">бов организации образовательной деятельности и учебного сотрудничества в </w:t>
      </w:r>
      <w:r w:rsidRPr="00600716">
        <w:rPr>
          <w:color w:val="000000" w:themeColor="text1"/>
          <w:sz w:val="28"/>
          <w:szCs w:val="28"/>
        </w:rPr>
        <w:lastRenderedPageBreak/>
        <w:t>достижении целей личностного и социаль</w:t>
      </w:r>
      <w:r w:rsidRPr="00600716">
        <w:rPr>
          <w:color w:val="000000" w:themeColor="text1"/>
          <w:sz w:val="28"/>
          <w:szCs w:val="28"/>
        </w:rPr>
        <w:softHyphen/>
        <w:t>ного развития обучающихся;</w:t>
      </w:r>
    </w:p>
    <w:p w:rsidR="00494EDD" w:rsidRPr="00600716" w:rsidRDefault="0091023D" w:rsidP="00CF73D0">
      <w:pPr>
        <w:pStyle w:val="11"/>
        <w:numPr>
          <w:ilvl w:val="0"/>
          <w:numId w:val="7"/>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обеспечение фундаментального характера образования, уче</w:t>
      </w:r>
      <w:r w:rsidRPr="00600716">
        <w:rPr>
          <w:color w:val="000000" w:themeColor="text1"/>
          <w:sz w:val="28"/>
          <w:szCs w:val="28"/>
        </w:rPr>
        <w:softHyphen/>
        <w:t>та специфики изучаемых предметов;</w:t>
      </w:r>
    </w:p>
    <w:p w:rsidR="00E10F3A" w:rsidRPr="00600716" w:rsidRDefault="00E10F3A" w:rsidP="00E10F3A">
      <w:pPr>
        <w:pStyle w:val="af0"/>
        <w:rPr>
          <w:color w:val="000000" w:themeColor="text1"/>
        </w:rPr>
      </w:pPr>
      <w:bookmarkStart w:id="15" w:name="bookmark12"/>
      <w:bookmarkStart w:id="16" w:name="bookmark13"/>
      <w:r w:rsidRPr="00600716">
        <w:rPr>
          <w:i/>
          <w:color w:val="000000" w:themeColor="text1"/>
        </w:rPr>
        <w:t>Принцип учёта ФГОС ООО</w:t>
      </w:r>
      <w:r w:rsidRPr="00600716">
        <w:rPr>
          <w:color w:val="000000" w:themeColor="text1"/>
        </w:rPr>
        <w:t>: программа основного общего образования базируется на требованиях, предъявляемых ФГОС ООО к целям, содержанию, планируемым результатам и условиям обучения в основной школе: учитывается также примерная основная образовательная программа основного общего образования.</w:t>
      </w:r>
    </w:p>
    <w:p w:rsidR="00E10F3A" w:rsidRPr="00600716" w:rsidRDefault="00E10F3A" w:rsidP="00E10F3A">
      <w:pPr>
        <w:pStyle w:val="af0"/>
        <w:rPr>
          <w:color w:val="000000" w:themeColor="text1"/>
        </w:rPr>
      </w:pPr>
      <w:r w:rsidRPr="00600716">
        <w:rPr>
          <w:i/>
          <w:color w:val="000000" w:themeColor="text1"/>
        </w:rPr>
        <w:t>Механизмы реализации</w:t>
      </w:r>
      <w:r w:rsidRPr="00600716">
        <w:rPr>
          <w:color w:val="000000" w:themeColor="text1"/>
        </w:rPr>
        <w:t>: учебный процесс основного общего образования направлен на достижение планируемых результатов в соответствии с ФГОС ООО (утвержденным приказом Министерства просвещения РФ от 31 мая 2021 г. N 287).</w:t>
      </w:r>
    </w:p>
    <w:p w:rsidR="00E10F3A" w:rsidRPr="00600716" w:rsidRDefault="00E10F3A" w:rsidP="00E10F3A">
      <w:pPr>
        <w:pStyle w:val="af0"/>
        <w:rPr>
          <w:color w:val="000000" w:themeColor="text1"/>
        </w:rPr>
      </w:pPr>
      <w:r w:rsidRPr="00600716">
        <w:rPr>
          <w:i/>
          <w:color w:val="000000" w:themeColor="text1"/>
        </w:rPr>
        <w:t>Принцип индивидуализации обучения:</w:t>
      </w:r>
      <w:r w:rsidRPr="00600716">
        <w:rPr>
          <w:color w:val="000000" w:themeColor="text1"/>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E10F3A" w:rsidRPr="00600716" w:rsidRDefault="00E10F3A" w:rsidP="00E10F3A">
      <w:pPr>
        <w:pStyle w:val="af0"/>
        <w:rPr>
          <w:color w:val="000000" w:themeColor="text1"/>
        </w:rPr>
      </w:pPr>
      <w:r w:rsidRPr="00600716">
        <w:rPr>
          <w:i/>
          <w:color w:val="000000" w:themeColor="text1"/>
        </w:rPr>
        <w:t>Механизмы реализации:</w:t>
      </w:r>
      <w:r w:rsidRPr="00600716">
        <w:rPr>
          <w:color w:val="000000" w:themeColor="text1"/>
        </w:rPr>
        <w:t xml:space="preserve"> организация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т.п.); использование индивидуальных программ и учебных планов для отдельных обучающихся или небольших групп; подбор педагогами содержания и технологии обучения и воспитания в соответствии с особенностями обучающихся для максимальной реализации потенциальных возможностей каждого обучающегося. </w:t>
      </w:r>
    </w:p>
    <w:p w:rsidR="00E10F3A" w:rsidRPr="00600716" w:rsidRDefault="00E10F3A" w:rsidP="00E10F3A">
      <w:pPr>
        <w:pStyle w:val="af0"/>
        <w:rPr>
          <w:color w:val="000000" w:themeColor="text1"/>
        </w:rPr>
      </w:pPr>
      <w:r w:rsidRPr="00600716">
        <w:rPr>
          <w:i/>
          <w:color w:val="000000" w:themeColor="text1"/>
        </w:rPr>
        <w:t>Принцип преемственности и перспективности:</w:t>
      </w:r>
      <w:r w:rsidRPr="00600716">
        <w:rPr>
          <w:color w:val="000000" w:themeColor="text1"/>
        </w:rPr>
        <w:t xml:space="preserve"> программа обеспечивает связь</w:t>
      </w:r>
      <w:r w:rsidR="009B7EF7">
        <w:rPr>
          <w:color w:val="000000" w:themeColor="text1"/>
        </w:rPr>
        <w:t xml:space="preserve"> </w:t>
      </w:r>
      <w:r w:rsidRPr="00600716">
        <w:rPr>
          <w:color w:val="000000" w:themeColor="text1"/>
        </w:rPr>
        <w:t xml:space="preserve"> и динамику в формировании знаний, умений и способов деятельности между этапами основного образования, а также успешную адаптацию обучающихся к обучению в основной школе, единые подходы к их обучению и развитию протяжении на всём периоде обучения в основной школе, а также при переходе в старшее звено.</w:t>
      </w:r>
    </w:p>
    <w:p w:rsidR="00E10F3A" w:rsidRPr="00600716" w:rsidRDefault="00E10F3A" w:rsidP="00E10F3A">
      <w:pPr>
        <w:pStyle w:val="af0"/>
        <w:rPr>
          <w:color w:val="000000" w:themeColor="text1"/>
        </w:rPr>
      </w:pPr>
      <w:r w:rsidRPr="00600716">
        <w:rPr>
          <w:i/>
          <w:color w:val="000000" w:themeColor="text1"/>
        </w:rPr>
        <w:t>Механизмы реализации</w:t>
      </w:r>
      <w:r w:rsidRPr="00600716">
        <w:rPr>
          <w:color w:val="000000" w:themeColor="text1"/>
        </w:rPr>
        <w:t xml:space="preserve">: </w:t>
      </w:r>
      <w:r w:rsidR="00E853A5" w:rsidRPr="00600716">
        <w:rPr>
          <w:color w:val="000000" w:themeColor="text1"/>
        </w:rPr>
        <w:t>работа с педагогическим коллективом (проведение малых педагогических советов, обмен опытом работы, контроль со стороны Администрации школы за прохождением адаптационного пер</w:t>
      </w:r>
      <w:r w:rsidR="009B7EF7">
        <w:rPr>
          <w:color w:val="000000" w:themeColor="text1"/>
        </w:rPr>
        <w:t>иода, работа школьного психолога</w:t>
      </w:r>
      <w:r w:rsidR="00E853A5" w:rsidRPr="00600716">
        <w:rPr>
          <w:color w:val="000000" w:themeColor="text1"/>
        </w:rPr>
        <w:t xml:space="preserve">), работа с родителями (проведение родительских собраний, консультации психолога, проведение социологических опросов), работа с обучающимися (проведение социологических опросов, классные часы), </w:t>
      </w:r>
      <w:r w:rsidRPr="00600716">
        <w:rPr>
          <w:color w:val="000000" w:themeColor="text1"/>
        </w:rPr>
        <w:t>взаимодействие всех педагогов-предметников</w:t>
      </w:r>
      <w:r w:rsidR="00003EF0">
        <w:rPr>
          <w:color w:val="000000" w:themeColor="text1"/>
        </w:rPr>
        <w:t>, работающих в МБОУ СОШ № 4 п.</w:t>
      </w:r>
      <w:r w:rsidR="009B7EF7">
        <w:rPr>
          <w:color w:val="000000" w:themeColor="text1"/>
        </w:rPr>
        <w:t xml:space="preserve"> </w:t>
      </w:r>
      <w:r w:rsidR="00003EF0">
        <w:rPr>
          <w:color w:val="000000" w:themeColor="text1"/>
        </w:rPr>
        <w:t>Ванино</w:t>
      </w:r>
      <w:r w:rsidRPr="00600716">
        <w:rPr>
          <w:color w:val="000000" w:themeColor="text1"/>
        </w:rPr>
        <w:t xml:space="preserve">, </w:t>
      </w:r>
      <w:r w:rsidR="009B7EF7">
        <w:rPr>
          <w:color w:val="000000" w:themeColor="text1"/>
        </w:rPr>
        <w:t xml:space="preserve"> </w:t>
      </w:r>
      <w:r w:rsidRPr="00600716">
        <w:rPr>
          <w:color w:val="000000" w:themeColor="text1"/>
        </w:rPr>
        <w:t xml:space="preserve">организация учебного процесса с учетом задач, ориентируемых на требования </w:t>
      </w:r>
      <w:r w:rsidR="009B7EF7">
        <w:rPr>
          <w:color w:val="000000" w:themeColor="text1"/>
        </w:rPr>
        <w:t>МБОУ СОШ № 4 п. Ванино</w:t>
      </w:r>
      <w:r w:rsidRPr="00600716">
        <w:rPr>
          <w:color w:val="000000" w:themeColor="text1"/>
        </w:rPr>
        <w:t>: поддержание эмоционально-положительного отношения ребенка к познавательной деятельности на занятиях; выставки рисунков и поделок; совместные праздники и спортивные соревнования</w:t>
      </w:r>
      <w:r w:rsidR="00E853A5" w:rsidRPr="00600716">
        <w:rPr>
          <w:color w:val="000000" w:themeColor="text1"/>
        </w:rPr>
        <w:t>; работа в социуме (заключение договоров о партнерском сотрудничестве)</w:t>
      </w:r>
      <w:r w:rsidRPr="00600716">
        <w:rPr>
          <w:color w:val="000000" w:themeColor="text1"/>
        </w:rPr>
        <w:t>.</w:t>
      </w:r>
    </w:p>
    <w:p w:rsidR="00E10F3A" w:rsidRPr="00600716" w:rsidRDefault="00E10F3A" w:rsidP="00E10F3A">
      <w:pPr>
        <w:pStyle w:val="af0"/>
        <w:rPr>
          <w:color w:val="000000" w:themeColor="text1"/>
        </w:rPr>
      </w:pPr>
      <w:r w:rsidRPr="00600716">
        <w:rPr>
          <w:i/>
          <w:color w:val="000000" w:themeColor="text1"/>
        </w:rPr>
        <w:t>Принцип интеграции обучения и воспитания:</w:t>
      </w:r>
      <w:r w:rsidRPr="00600716">
        <w:rPr>
          <w:color w:val="000000" w:themeColor="text1"/>
        </w:rP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w:t>
      </w:r>
      <w:r w:rsidRPr="00600716">
        <w:rPr>
          <w:color w:val="000000" w:themeColor="text1"/>
        </w:rPr>
        <w:lastRenderedPageBreak/>
        <w:t>интересов обучающихся, нравственно-ценностного отношения к действительности</w:t>
      </w:r>
    </w:p>
    <w:p w:rsidR="00E10F3A" w:rsidRPr="00600716" w:rsidRDefault="00E10F3A" w:rsidP="00E10F3A">
      <w:pPr>
        <w:pStyle w:val="af0"/>
        <w:rPr>
          <w:color w:val="000000" w:themeColor="text1"/>
        </w:rPr>
      </w:pPr>
      <w:r w:rsidRPr="00600716">
        <w:rPr>
          <w:i/>
          <w:color w:val="000000" w:themeColor="text1"/>
        </w:rPr>
        <w:t>Механизмы реализации:</w:t>
      </w:r>
      <w:r w:rsidRPr="00600716">
        <w:rPr>
          <w:color w:val="000000" w:themeColor="text1"/>
        </w:rPr>
        <w:t xml:space="preserve"> проведение интегрированных уроков: уроков-путешествий, урок-исследований, уроков-экскурсий и т.д.; использование различных форм и методов воспитания: беседа, задушевный разговор, консультация, обмен мнениями, выполнение совместного поручения, </w:t>
      </w:r>
      <w:r w:rsidR="009B7EF7">
        <w:rPr>
          <w:color w:val="000000" w:themeColor="text1"/>
        </w:rPr>
        <w:t xml:space="preserve"> </w:t>
      </w:r>
      <w:r w:rsidRPr="00600716">
        <w:rPr>
          <w:color w:val="000000" w:themeColor="text1"/>
        </w:rPr>
        <w:t>оказание индивидуальной помощи в конкретной работе, совместный</w:t>
      </w:r>
      <w:r w:rsidR="0027264C" w:rsidRPr="00600716">
        <w:rPr>
          <w:color w:val="000000" w:themeColor="text1"/>
        </w:rPr>
        <w:t xml:space="preserve"> поиск решения проблемы, задачи; работа с педагогическим коллективом (проведение практико-ориентированных семинаров, прохождение курсовой подготовки), работа с родителями (проведение родительских собраний и социологических опросов, совместные мероприятия), работа с обучающимися (проведение социологических опросов, классные часы, воспитательные мероприятия), внеурочная деятельность </w:t>
      </w:r>
      <w:r w:rsidR="009B7EF7">
        <w:rPr>
          <w:color w:val="000000" w:themeColor="text1"/>
        </w:rPr>
        <w:t xml:space="preserve"> </w:t>
      </w:r>
      <w:r w:rsidR="0027264C" w:rsidRPr="00600716">
        <w:rPr>
          <w:color w:val="000000" w:themeColor="text1"/>
        </w:rPr>
        <w:t>(организация кружков, секций по интересам и запросам обучающихся и их родителей), сотрудничество с учреждениями культуры</w:t>
      </w:r>
    </w:p>
    <w:p w:rsidR="00E10F3A" w:rsidRPr="00600716" w:rsidRDefault="00E10F3A" w:rsidP="00E10F3A">
      <w:pPr>
        <w:pStyle w:val="af0"/>
        <w:rPr>
          <w:color w:val="000000" w:themeColor="text1"/>
        </w:rPr>
      </w:pPr>
      <w:r w:rsidRPr="00600716">
        <w:rPr>
          <w:i/>
          <w:color w:val="000000" w:themeColor="text1"/>
        </w:rPr>
        <w:t>Принцип здоровьесбережения:</w:t>
      </w:r>
      <w:r w:rsidRPr="00600716">
        <w:rPr>
          <w:color w:val="000000" w:themeColor="text1"/>
        </w:rPr>
        <w:t xml:space="preserve"> при организации образовательной деятельности по программе </w:t>
      </w:r>
      <w:r w:rsidR="0082653B" w:rsidRPr="00600716">
        <w:rPr>
          <w:color w:val="000000" w:themeColor="text1"/>
        </w:rPr>
        <w:t>основного</w:t>
      </w:r>
      <w:r w:rsidRPr="00600716">
        <w:rPr>
          <w:color w:val="000000" w:themeColor="text1"/>
        </w:rPr>
        <w:t xml:space="preserve">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E10F3A" w:rsidRDefault="00E10F3A" w:rsidP="00E10F3A">
      <w:pPr>
        <w:pStyle w:val="af0"/>
        <w:rPr>
          <w:color w:val="000000" w:themeColor="text1"/>
        </w:rPr>
      </w:pPr>
      <w:r w:rsidRPr="00600716">
        <w:rPr>
          <w:i/>
          <w:color w:val="000000" w:themeColor="text1"/>
        </w:rPr>
        <w:t>Механизмы реализации</w:t>
      </w:r>
      <w:r w:rsidRPr="00600716">
        <w:rPr>
          <w:color w:val="000000" w:themeColor="text1"/>
        </w:rPr>
        <w:t>: гигиеническая составляющая: условия в помещения учебного класса (температура, режим уборки и т.д.), организация рационального питания в школьной столовой, правильный подбор мебели в учебном классе; психологическая составляющая (комфортная обстановка на уроках и внеурочной деятельности); мет</w:t>
      </w:r>
      <w:r w:rsidR="0082653B" w:rsidRPr="00600716">
        <w:rPr>
          <w:color w:val="000000" w:themeColor="text1"/>
        </w:rPr>
        <w:t>одическая составляющая (учителя-предметники</w:t>
      </w:r>
      <w:r w:rsidRPr="00600716">
        <w:rPr>
          <w:color w:val="000000" w:themeColor="text1"/>
        </w:rPr>
        <w:t xml:space="preserve"> строят уроки таким образом, чтобы минимизировать нагрузку на организм и психику ребенка: смена вида деятельности в течение урока каждые 7-10 минут, проведение физкультминуток в середине учебного занятия, запрет</w:t>
      </w:r>
      <w:r w:rsidR="0082653B" w:rsidRPr="00600716">
        <w:rPr>
          <w:color w:val="000000" w:themeColor="text1"/>
        </w:rPr>
        <w:t xml:space="preserve"> на</w:t>
      </w:r>
      <w:r w:rsidRPr="00600716">
        <w:rPr>
          <w:color w:val="000000" w:themeColor="text1"/>
        </w:rPr>
        <w:t xml:space="preserve"> использование мобильных телефонов в учебном процессе).</w:t>
      </w:r>
    </w:p>
    <w:p w:rsidR="00A25818" w:rsidRDefault="00A25818" w:rsidP="00E10F3A">
      <w:pPr>
        <w:pStyle w:val="af0"/>
        <w:rPr>
          <w:color w:val="000000" w:themeColor="text1"/>
        </w:rPr>
      </w:pPr>
      <w:r w:rsidRPr="00B13193">
        <w:rPr>
          <w:color w:val="000000" w:themeColor="text1"/>
        </w:rPr>
        <w:t>Основная образовательная программа  основного общего образования реализуется образовательной организацией с использованием  внутренних и внешних ресурсов  путем организации</w:t>
      </w:r>
      <w:r>
        <w:rPr>
          <w:color w:val="000000" w:themeColor="text1"/>
        </w:rPr>
        <w:t xml:space="preserve"> взаимодействия участников  образовательных отношений в пределах образовательной организации и в рамках сетевого взаимодействия организаций.</w:t>
      </w:r>
    </w:p>
    <w:p w:rsidR="00A25818" w:rsidRDefault="00A25818" w:rsidP="00E10F3A">
      <w:pPr>
        <w:pStyle w:val="af0"/>
        <w:rPr>
          <w:color w:val="000000" w:themeColor="text1"/>
        </w:rPr>
      </w:pPr>
      <w:r w:rsidRPr="009B7EF7">
        <w:rPr>
          <w:i/>
          <w:color w:val="000000" w:themeColor="text1"/>
        </w:rPr>
        <w:t>Внутренние ресурсы</w:t>
      </w:r>
      <w:r>
        <w:rPr>
          <w:color w:val="000000" w:themeColor="text1"/>
        </w:rPr>
        <w:t>:</w:t>
      </w:r>
    </w:p>
    <w:p w:rsidR="003A4322" w:rsidRPr="003A4322" w:rsidRDefault="003A4322" w:rsidP="003A4322">
      <w:pPr>
        <w:pStyle w:val="af0"/>
        <w:rPr>
          <w:color w:val="000000" w:themeColor="text1"/>
        </w:rPr>
      </w:pPr>
      <w:r>
        <w:rPr>
          <w:color w:val="000000" w:themeColor="text1"/>
        </w:rPr>
        <w:t>-</w:t>
      </w:r>
      <w:r w:rsidRPr="003A4322">
        <w:rPr>
          <w:color w:val="000000" w:themeColor="text1"/>
        </w:rPr>
        <w:t>кадровые (педагоги начального общего, основного общего, среднего общего образования, педагоги дополнительного образования, педагог-психолог, социальный педагог, тьюторы, педагог-библиотекарь);</w:t>
      </w:r>
    </w:p>
    <w:p w:rsidR="003A4322" w:rsidRPr="003A4322" w:rsidRDefault="003A4322" w:rsidP="003A4322">
      <w:pPr>
        <w:pStyle w:val="af0"/>
        <w:rPr>
          <w:color w:val="000000" w:themeColor="text1"/>
        </w:rPr>
      </w:pPr>
      <w:r>
        <w:rPr>
          <w:color w:val="000000" w:themeColor="text1"/>
        </w:rPr>
        <w:t>-</w:t>
      </w:r>
      <w:r w:rsidRPr="003A4322">
        <w:rPr>
          <w:color w:val="000000" w:themeColor="text1"/>
        </w:rPr>
        <w:t>финансовые (бюджетные средства, спонсорская помощь, гранты);</w:t>
      </w:r>
    </w:p>
    <w:p w:rsidR="003A4322" w:rsidRPr="003A4322" w:rsidRDefault="003A4322" w:rsidP="003A4322">
      <w:pPr>
        <w:pStyle w:val="af0"/>
        <w:rPr>
          <w:color w:val="000000" w:themeColor="text1"/>
        </w:rPr>
      </w:pPr>
      <w:r>
        <w:rPr>
          <w:color w:val="000000" w:themeColor="text1"/>
        </w:rPr>
        <w:t>-</w:t>
      </w:r>
      <w:r w:rsidRPr="003A4322">
        <w:rPr>
          <w:color w:val="000000" w:themeColor="text1"/>
        </w:rPr>
        <w:t>материально-технические (оснащение оборудованием, в том числе учебно-методическим, всех помещений образовательной организации, создание специальных условий для обучающихся с ОВЗ);</w:t>
      </w:r>
    </w:p>
    <w:p w:rsidR="00A25818" w:rsidRDefault="003A4322" w:rsidP="003A4322">
      <w:pPr>
        <w:pStyle w:val="af0"/>
        <w:rPr>
          <w:color w:val="000000" w:themeColor="text1"/>
        </w:rPr>
      </w:pPr>
      <w:r>
        <w:rPr>
          <w:color w:val="000000" w:themeColor="text1"/>
        </w:rPr>
        <w:t>-</w:t>
      </w:r>
      <w:r w:rsidRPr="003A4322">
        <w:rPr>
          <w:color w:val="000000" w:themeColor="text1"/>
        </w:rPr>
        <w:t xml:space="preserve">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отдельности), а также профессиональный и </w:t>
      </w:r>
      <w:r w:rsidRPr="003A4322">
        <w:rPr>
          <w:color w:val="000000" w:themeColor="text1"/>
        </w:rPr>
        <w:lastRenderedPageBreak/>
        <w:t>жизненный опыт педагогов, администрации, прочих работников школы).</w:t>
      </w:r>
      <w:r w:rsidR="00A25818">
        <w:rPr>
          <w:color w:val="000000" w:themeColor="text1"/>
        </w:rPr>
        <w:t xml:space="preserve"> </w:t>
      </w:r>
    </w:p>
    <w:p w:rsidR="003A4322" w:rsidRPr="003A4322" w:rsidRDefault="003A4322" w:rsidP="003A4322">
      <w:pPr>
        <w:pStyle w:val="af0"/>
        <w:rPr>
          <w:color w:val="000000" w:themeColor="text1"/>
        </w:rPr>
      </w:pPr>
      <w:r w:rsidRPr="009B7EF7">
        <w:rPr>
          <w:i/>
          <w:color w:val="000000" w:themeColor="text1"/>
        </w:rPr>
        <w:t>Внешние ресурсы</w:t>
      </w:r>
      <w:r w:rsidRPr="003A4322">
        <w:rPr>
          <w:color w:val="000000" w:themeColor="text1"/>
        </w:rPr>
        <w:t>, используемые образовательной организацией, представляют</w:t>
      </w:r>
      <w:r w:rsidR="009B7EF7">
        <w:rPr>
          <w:color w:val="000000" w:themeColor="text1"/>
        </w:rPr>
        <w:t xml:space="preserve"> </w:t>
      </w:r>
      <w:r w:rsidRPr="003A4322">
        <w:rPr>
          <w:color w:val="000000" w:themeColor="text1"/>
        </w:rPr>
        <w:t xml:space="preserve"> собой сторонние образовательные организации, 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общеобразовательной программы и адаптированной основной общеобразовательной программы. Осуществляется сотрудничество с организациями:</w:t>
      </w:r>
    </w:p>
    <w:p w:rsidR="003A4322" w:rsidRPr="00441FEF" w:rsidRDefault="00441FEF" w:rsidP="003A4322">
      <w:pPr>
        <w:pStyle w:val="af0"/>
        <w:rPr>
          <w:color w:val="000000" w:themeColor="text1"/>
        </w:rPr>
      </w:pPr>
      <w:r w:rsidRPr="00441FEF">
        <w:rPr>
          <w:color w:val="000000" w:themeColor="text1"/>
        </w:rPr>
        <w:t>–</w:t>
      </w:r>
      <w:r w:rsidR="003A4322" w:rsidRPr="00441FEF">
        <w:rPr>
          <w:color w:val="000000" w:themeColor="text1"/>
        </w:rPr>
        <w:t>МБОУ ДО ЦВР П. Ванино;</w:t>
      </w:r>
    </w:p>
    <w:p w:rsidR="003A4322" w:rsidRPr="00441FEF" w:rsidRDefault="003A4322" w:rsidP="003A4322">
      <w:pPr>
        <w:pStyle w:val="af0"/>
        <w:rPr>
          <w:color w:val="000000" w:themeColor="text1"/>
        </w:rPr>
      </w:pPr>
      <w:r w:rsidRPr="00441FEF">
        <w:rPr>
          <w:rFonts w:ascii="Arial" w:hAnsi="Arial" w:cs="Arial"/>
          <w:color w:val="4D5156"/>
          <w:sz w:val="21"/>
          <w:szCs w:val="21"/>
          <w:shd w:val="clear" w:color="auto" w:fill="FFFFFF"/>
        </w:rPr>
        <w:t xml:space="preserve"> </w:t>
      </w:r>
      <w:r w:rsidR="00441FEF" w:rsidRPr="00441FEF">
        <w:rPr>
          <w:color w:val="000000" w:themeColor="text1"/>
        </w:rPr>
        <w:t>–</w:t>
      </w:r>
      <w:r w:rsidRPr="00441FEF">
        <w:rPr>
          <w:color w:val="000000" w:themeColor="text1"/>
        </w:rPr>
        <w:t>КГБ ПОУ "Ванинский межотраслевой колледж (ЦОПП);</w:t>
      </w:r>
    </w:p>
    <w:p w:rsidR="003A4322" w:rsidRPr="00441FEF" w:rsidRDefault="003A4322" w:rsidP="003A4322">
      <w:pPr>
        <w:pStyle w:val="af0"/>
        <w:rPr>
          <w:color w:val="000000" w:themeColor="text1"/>
        </w:rPr>
      </w:pPr>
      <w:r w:rsidRPr="00441FEF">
        <w:rPr>
          <w:color w:val="000000" w:themeColor="text1"/>
        </w:rPr>
        <w:t xml:space="preserve"> </w:t>
      </w:r>
      <w:r w:rsidR="00441FEF" w:rsidRPr="00441FEF">
        <w:rPr>
          <w:color w:val="000000" w:themeColor="text1"/>
        </w:rPr>
        <w:t>–</w:t>
      </w:r>
      <w:r w:rsidRPr="00441FEF">
        <w:rPr>
          <w:color w:val="000000" w:themeColor="text1"/>
        </w:rPr>
        <w:t>Центральная психолого-медико-педагогическая комиссия</w:t>
      </w:r>
      <w:r w:rsidR="00DD0B09" w:rsidRPr="00441FEF">
        <w:rPr>
          <w:color w:val="000000" w:themeColor="text1"/>
        </w:rPr>
        <w:t>;</w:t>
      </w:r>
    </w:p>
    <w:p w:rsidR="00DD0B09" w:rsidRPr="00441FEF" w:rsidRDefault="009B7EF7" w:rsidP="003A4322">
      <w:pPr>
        <w:pStyle w:val="af0"/>
        <w:rPr>
          <w:color w:val="000000" w:themeColor="text1"/>
        </w:rPr>
      </w:pPr>
      <w:r>
        <w:rPr>
          <w:color w:val="000000" w:themeColor="text1"/>
        </w:rPr>
        <w:t xml:space="preserve"> </w:t>
      </w:r>
      <w:r w:rsidR="00441FEF" w:rsidRPr="00441FEF">
        <w:rPr>
          <w:color w:val="000000" w:themeColor="text1"/>
        </w:rPr>
        <w:t>–</w:t>
      </w:r>
      <w:r>
        <w:rPr>
          <w:color w:val="000000" w:themeColor="text1"/>
        </w:rPr>
        <w:t xml:space="preserve"> </w:t>
      </w:r>
      <w:r w:rsidR="00DD0B09" w:rsidRPr="00441FEF">
        <w:rPr>
          <w:color w:val="000000" w:themeColor="text1"/>
        </w:rPr>
        <w:t>Дом ветеранов, районный Совет ветеранов;</w:t>
      </w:r>
    </w:p>
    <w:p w:rsidR="00DD0B09" w:rsidRPr="00DD0B09" w:rsidRDefault="009B7EF7" w:rsidP="003A4322">
      <w:pPr>
        <w:pStyle w:val="af0"/>
        <w:rPr>
          <w:color w:val="000000" w:themeColor="text1"/>
        </w:rPr>
      </w:pPr>
      <w:r>
        <w:rPr>
          <w:color w:val="000000" w:themeColor="text1"/>
        </w:rPr>
        <w:t xml:space="preserve"> </w:t>
      </w:r>
      <w:r w:rsidR="00441FEF" w:rsidRPr="00441FEF">
        <w:rPr>
          <w:color w:val="000000" w:themeColor="text1"/>
        </w:rPr>
        <w:t>–</w:t>
      </w:r>
      <w:r w:rsidR="00DD0B09" w:rsidRPr="00441FEF">
        <w:rPr>
          <w:color w:val="000000" w:themeColor="text1"/>
        </w:rPr>
        <w:t xml:space="preserve"> Дворец спорта</w:t>
      </w:r>
    </w:p>
    <w:p w:rsidR="00DD0B09" w:rsidRPr="003A4322" w:rsidRDefault="009B7EF7" w:rsidP="003A4322">
      <w:pPr>
        <w:pStyle w:val="af0"/>
        <w:rPr>
          <w:color w:val="000000" w:themeColor="text1"/>
        </w:rPr>
      </w:pPr>
      <w:r>
        <w:rPr>
          <w:color w:val="000000" w:themeColor="text1"/>
        </w:rPr>
        <w:t xml:space="preserve"> </w:t>
      </w:r>
      <w:r w:rsidR="00441FEF" w:rsidRPr="005C6F13">
        <w:rPr>
          <w:color w:val="000000" w:themeColor="text1"/>
        </w:rPr>
        <w:t>–</w:t>
      </w:r>
      <w:r w:rsidR="00DD0B09" w:rsidRPr="00DD0B09">
        <w:t xml:space="preserve"> </w:t>
      </w:r>
      <w:r w:rsidR="00DD0B09" w:rsidRPr="00DD0B09">
        <w:rPr>
          <w:color w:val="000000" w:themeColor="text1"/>
        </w:rPr>
        <w:t>ОАО «Аркаим», ЗАО «Трансбункер», ОАО «Порт Ванино»</w:t>
      </w:r>
      <w:r>
        <w:rPr>
          <w:color w:val="000000" w:themeColor="text1"/>
        </w:rPr>
        <w:t xml:space="preserve"> и др.</w:t>
      </w:r>
    </w:p>
    <w:p w:rsidR="003A4322" w:rsidRPr="00600716" w:rsidRDefault="003A4322" w:rsidP="003A4322">
      <w:pPr>
        <w:pStyle w:val="af0"/>
        <w:rPr>
          <w:color w:val="000000" w:themeColor="text1"/>
        </w:rPr>
      </w:pPr>
      <w:r w:rsidRPr="003A4322">
        <w:rPr>
          <w:color w:val="000000" w:themeColor="text1"/>
        </w:rPr>
        <w:t>Контроль качества образования осуществляется с помощью внутренней системы оценки качества образования (ВСОКО) образовательной организации, которая регламентируется положением о ВСОКО. Работа системы осуществляется посредством планирования контроля основных направлений деятельности образовательной организации,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ее обеспечивают.</w:t>
      </w:r>
    </w:p>
    <w:p w:rsidR="00494EDD" w:rsidRPr="00600716" w:rsidRDefault="00D222B5" w:rsidP="00215AEA">
      <w:pPr>
        <w:pStyle w:val="30"/>
        <w:rPr>
          <w:color w:val="000000" w:themeColor="text1"/>
        </w:rPr>
      </w:pPr>
      <w:bookmarkStart w:id="17" w:name="_Toc107772605"/>
      <w:r w:rsidRPr="00600716">
        <w:rPr>
          <w:color w:val="000000" w:themeColor="text1"/>
        </w:rPr>
        <w:t>1.1.3.</w:t>
      </w:r>
      <w:r w:rsidRPr="00600716">
        <w:rPr>
          <w:color w:val="000000" w:themeColor="text1"/>
        </w:rPr>
        <w:tab/>
      </w:r>
      <w:r w:rsidR="0091023D" w:rsidRPr="00600716">
        <w:rPr>
          <w:color w:val="000000" w:themeColor="text1"/>
        </w:rPr>
        <w:t>Общая характеристика программы основного общего образования</w:t>
      </w:r>
      <w:bookmarkEnd w:id="15"/>
      <w:bookmarkEnd w:id="16"/>
      <w:bookmarkEnd w:id="17"/>
    </w:p>
    <w:p w:rsidR="00AA6E7A" w:rsidRPr="00AA6E7A" w:rsidRDefault="00AA6E7A" w:rsidP="00AA6E7A">
      <w:pPr>
        <w:pStyle w:val="af0"/>
        <w:rPr>
          <w:color w:val="000000" w:themeColor="text1"/>
        </w:rPr>
      </w:pPr>
      <w:r w:rsidRPr="00AA6E7A">
        <w:rPr>
          <w:color w:val="000000" w:themeColor="text1"/>
        </w:rPr>
        <w:t xml:space="preserve">Программа основного общего образования разработана в соответствии со ФГОС основного общего образования и с учетом Примерной основной образовательной программой (ПООП). </w:t>
      </w:r>
      <w:r w:rsidRPr="00600716">
        <w:rPr>
          <w:color w:val="000000" w:themeColor="text1"/>
        </w:rPr>
        <w:t>Программа основного общего образования является стратегическим доку</w:t>
      </w:r>
      <w:r>
        <w:rPr>
          <w:color w:val="000000" w:themeColor="text1"/>
        </w:rPr>
        <w:t>ментом МБОУ СОШ №4 п. Ванино</w:t>
      </w:r>
      <w:r w:rsidRPr="00600716">
        <w:rPr>
          <w:color w:val="000000" w:themeColor="text1"/>
        </w:rPr>
        <w:t>,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w:t>
      </w:r>
    </w:p>
    <w:p w:rsidR="00AA6E7A" w:rsidRPr="00AA6E7A" w:rsidRDefault="00AA6E7A" w:rsidP="00AA6E7A">
      <w:pPr>
        <w:pStyle w:val="af0"/>
        <w:rPr>
          <w:color w:val="000000" w:themeColor="text1"/>
        </w:rPr>
      </w:pPr>
      <w:r w:rsidRPr="00AA6E7A">
        <w:rPr>
          <w:color w:val="000000" w:themeColor="text1"/>
        </w:rPr>
        <w:t>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AA6E7A" w:rsidRPr="00AA6E7A" w:rsidRDefault="00AA6E7A" w:rsidP="00AA6E7A">
      <w:pPr>
        <w:pStyle w:val="af0"/>
        <w:rPr>
          <w:color w:val="000000" w:themeColor="text1"/>
        </w:rPr>
      </w:pPr>
      <w:r w:rsidRPr="00AA6E7A">
        <w:rPr>
          <w:color w:val="000000" w:themeColor="text1"/>
        </w:rPr>
        <w:t>Основная образовательная программа основного общего образования разработана на основе ФГОС с учетом потребностей социально-экономического развития региона, этнокультурных особенностей населения.</w:t>
      </w:r>
    </w:p>
    <w:p w:rsidR="00AA6E7A" w:rsidRPr="00AA6E7A" w:rsidRDefault="00AA6E7A" w:rsidP="00AA6E7A">
      <w:pPr>
        <w:pStyle w:val="af0"/>
        <w:rPr>
          <w:color w:val="000000" w:themeColor="text1"/>
        </w:rPr>
      </w:pPr>
      <w:r w:rsidRPr="00AA6E7A">
        <w:rPr>
          <w:color w:val="000000" w:themeColor="text1"/>
        </w:rPr>
        <w:t xml:space="preserve">Таким образом, ООП основного общего образования содержит документы, развивающие и детализирующие положения и требования, определенные во ФГОС ООО. </w:t>
      </w:r>
    </w:p>
    <w:p w:rsidR="00AA6E7A" w:rsidRPr="00AA6E7A" w:rsidRDefault="00AA6E7A" w:rsidP="00AA6E7A">
      <w:pPr>
        <w:pStyle w:val="af0"/>
        <w:rPr>
          <w:color w:val="000000" w:themeColor="text1"/>
        </w:rPr>
      </w:pPr>
      <w:r w:rsidRPr="00AA6E7A">
        <w:rPr>
          <w:color w:val="000000" w:themeColor="text1"/>
        </w:rPr>
        <w:t>Основная образовательная программа включает следующие документы:</w:t>
      </w:r>
    </w:p>
    <w:p w:rsidR="00AA6E7A" w:rsidRPr="00AA6E7A" w:rsidRDefault="005C6F13" w:rsidP="00AA6E7A">
      <w:pPr>
        <w:pStyle w:val="af0"/>
        <w:rPr>
          <w:color w:val="000000" w:themeColor="text1"/>
        </w:rPr>
      </w:pPr>
      <w:r w:rsidRPr="005C6F13">
        <w:rPr>
          <w:color w:val="000000" w:themeColor="text1"/>
        </w:rPr>
        <w:t>–</w:t>
      </w:r>
      <w:r w:rsidR="00AA6E7A" w:rsidRPr="00AA6E7A">
        <w:rPr>
          <w:color w:val="000000" w:themeColor="text1"/>
        </w:rPr>
        <w:t>рабочие программы учебных предметов, учебных курсов (в том числе внеурочной деятельности), учебных модулей;</w:t>
      </w:r>
    </w:p>
    <w:p w:rsidR="00AA6E7A" w:rsidRPr="00AA6E7A" w:rsidRDefault="005C6F13" w:rsidP="00AA6E7A">
      <w:pPr>
        <w:pStyle w:val="af0"/>
        <w:rPr>
          <w:color w:val="000000" w:themeColor="text1"/>
        </w:rPr>
      </w:pPr>
      <w:r w:rsidRPr="005C6F13">
        <w:rPr>
          <w:color w:val="000000" w:themeColor="text1"/>
        </w:rPr>
        <w:lastRenderedPageBreak/>
        <w:t>–</w:t>
      </w:r>
      <w:r w:rsidR="00AA6E7A" w:rsidRPr="00AA6E7A">
        <w:rPr>
          <w:color w:val="000000" w:themeColor="text1"/>
        </w:rPr>
        <w:t>программу формирования универсальных учебных действий у обучающихся;</w:t>
      </w:r>
    </w:p>
    <w:p w:rsidR="00AA6E7A" w:rsidRPr="00AA6E7A" w:rsidRDefault="005C6F13" w:rsidP="00AA6E7A">
      <w:pPr>
        <w:pStyle w:val="af0"/>
        <w:rPr>
          <w:color w:val="000000" w:themeColor="text1"/>
        </w:rPr>
      </w:pPr>
      <w:r w:rsidRPr="005C6F13">
        <w:rPr>
          <w:color w:val="000000" w:themeColor="text1"/>
        </w:rPr>
        <w:t>–</w:t>
      </w:r>
      <w:r w:rsidR="00AA6E7A" w:rsidRPr="00AA6E7A">
        <w:rPr>
          <w:color w:val="000000" w:themeColor="text1"/>
        </w:rPr>
        <w:t>рабочую программу воспитания;</w:t>
      </w:r>
    </w:p>
    <w:p w:rsidR="00AA6E7A" w:rsidRPr="00AA6E7A" w:rsidRDefault="005C6F13" w:rsidP="00AA6E7A">
      <w:pPr>
        <w:pStyle w:val="af0"/>
        <w:rPr>
          <w:color w:val="000000" w:themeColor="text1"/>
        </w:rPr>
      </w:pPr>
      <w:r w:rsidRPr="005C6F13">
        <w:rPr>
          <w:color w:val="000000" w:themeColor="text1"/>
        </w:rPr>
        <w:t>–</w:t>
      </w:r>
      <w:r w:rsidR="00AA6E7A" w:rsidRPr="00AA6E7A">
        <w:rPr>
          <w:color w:val="000000" w:themeColor="text1"/>
        </w:rPr>
        <w:t>программу коррекционной работы;</w:t>
      </w:r>
    </w:p>
    <w:p w:rsidR="00AA6E7A" w:rsidRPr="00AA6E7A" w:rsidRDefault="005C6F13" w:rsidP="00AA6E7A">
      <w:pPr>
        <w:pStyle w:val="af0"/>
        <w:rPr>
          <w:color w:val="000000" w:themeColor="text1"/>
        </w:rPr>
      </w:pPr>
      <w:r w:rsidRPr="005C6F13">
        <w:rPr>
          <w:color w:val="000000" w:themeColor="text1"/>
        </w:rPr>
        <w:t>–</w:t>
      </w:r>
      <w:r w:rsidR="00AA6E7A" w:rsidRPr="00AA6E7A">
        <w:rPr>
          <w:color w:val="000000" w:themeColor="text1"/>
        </w:rPr>
        <w:t>учебный план;</w:t>
      </w:r>
    </w:p>
    <w:p w:rsidR="00AA6E7A" w:rsidRPr="00AA6E7A" w:rsidRDefault="005C6F13" w:rsidP="00AA6E7A">
      <w:pPr>
        <w:pStyle w:val="af0"/>
        <w:rPr>
          <w:color w:val="000000" w:themeColor="text1"/>
        </w:rPr>
      </w:pPr>
      <w:r w:rsidRPr="005C6F13">
        <w:rPr>
          <w:color w:val="000000" w:themeColor="text1"/>
        </w:rPr>
        <w:t>–</w:t>
      </w:r>
      <w:r w:rsidR="00AA6E7A" w:rsidRPr="00AA6E7A">
        <w:rPr>
          <w:color w:val="000000" w:themeColor="text1"/>
        </w:rPr>
        <w:t>план внеурочной деятельности;</w:t>
      </w:r>
    </w:p>
    <w:p w:rsidR="00AA6E7A" w:rsidRPr="00AA6E7A" w:rsidRDefault="005C6F13" w:rsidP="00AA6E7A">
      <w:pPr>
        <w:pStyle w:val="af0"/>
        <w:rPr>
          <w:color w:val="000000" w:themeColor="text1"/>
        </w:rPr>
      </w:pPr>
      <w:r w:rsidRPr="005C6F13">
        <w:rPr>
          <w:color w:val="000000" w:themeColor="text1"/>
        </w:rPr>
        <w:t>–</w:t>
      </w:r>
      <w:r w:rsidR="00AA6E7A" w:rsidRPr="00AA6E7A">
        <w:rPr>
          <w:color w:val="000000" w:themeColor="text1"/>
        </w:rPr>
        <w:t>календарный учебный график;</w:t>
      </w:r>
    </w:p>
    <w:p w:rsidR="00AA6E7A" w:rsidRPr="00AA6E7A" w:rsidRDefault="005C6F13" w:rsidP="00AA6E7A">
      <w:pPr>
        <w:pStyle w:val="af0"/>
        <w:rPr>
          <w:color w:val="000000" w:themeColor="text1"/>
        </w:rPr>
      </w:pPr>
      <w:r w:rsidRPr="005C6F13">
        <w:rPr>
          <w:color w:val="000000" w:themeColor="text1"/>
        </w:rPr>
        <w:t>–</w:t>
      </w:r>
      <w:r w:rsidR="00AA6E7A" w:rsidRPr="00AA6E7A">
        <w:rPr>
          <w:color w:val="000000" w:themeColor="text1"/>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в школе или в которых школа принимает участие в учебном году или периоде обучения);</w:t>
      </w:r>
    </w:p>
    <w:p w:rsidR="00AA6E7A" w:rsidRPr="00AA6E7A" w:rsidRDefault="005C6F13" w:rsidP="00AA6E7A">
      <w:pPr>
        <w:pStyle w:val="af0"/>
        <w:rPr>
          <w:color w:val="000000" w:themeColor="text1"/>
        </w:rPr>
      </w:pPr>
      <w:r w:rsidRPr="005C6F13">
        <w:rPr>
          <w:color w:val="000000" w:themeColor="text1"/>
        </w:rPr>
        <w:t>–</w:t>
      </w:r>
      <w:r w:rsidR="00AA6E7A" w:rsidRPr="00AA6E7A">
        <w:rPr>
          <w:color w:val="000000" w:themeColor="text1"/>
        </w:rPr>
        <w:t>характеристику условий реализации программы основного общего образования в соответствии с требованиями ФГОС.</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В соответствии с законодательными актами образовательная организация самостоятельно определяет технологии обучения, формы его организации (включ</w:t>
      </w:r>
      <w:r w:rsidR="0046543C" w:rsidRPr="004C5BA8">
        <w:rPr>
          <w:color w:val="000000" w:themeColor="text1"/>
          <w:sz w:val="28"/>
          <w:szCs w:val="28"/>
        </w:rPr>
        <w:t>ая модульные курсы). Программа основного</w:t>
      </w:r>
      <w:r w:rsidRPr="004C5BA8">
        <w:rPr>
          <w:color w:val="000000" w:themeColor="text1"/>
          <w:sz w:val="28"/>
          <w:szCs w:val="28"/>
        </w:rPr>
        <w:t xml:space="preserve"> </w:t>
      </w:r>
      <w:r w:rsidR="003A4322" w:rsidRPr="004C5BA8">
        <w:rPr>
          <w:color w:val="000000" w:themeColor="text1"/>
          <w:sz w:val="28"/>
          <w:szCs w:val="28"/>
        </w:rPr>
        <w:t>общего образования МБОУ СОШ № 4 п.</w:t>
      </w:r>
      <w:r w:rsidR="009D7C72" w:rsidRPr="004C5BA8">
        <w:rPr>
          <w:color w:val="000000" w:themeColor="text1"/>
          <w:sz w:val="28"/>
          <w:szCs w:val="28"/>
        </w:rPr>
        <w:t xml:space="preserve"> </w:t>
      </w:r>
      <w:r w:rsidR="003A4322" w:rsidRPr="004C5BA8">
        <w:rPr>
          <w:color w:val="000000" w:themeColor="text1"/>
          <w:sz w:val="28"/>
          <w:szCs w:val="28"/>
        </w:rPr>
        <w:t>Ванино</w:t>
      </w:r>
      <w:r w:rsidRPr="004C5BA8">
        <w:rPr>
          <w:color w:val="000000" w:themeColor="text1"/>
          <w:sz w:val="28"/>
          <w:szCs w:val="28"/>
        </w:rPr>
        <w:t xml:space="preserve"> создает соответствующие социально-экономические условия для получения </w:t>
      </w:r>
      <w:r w:rsidR="0046543C" w:rsidRPr="004C5BA8">
        <w:rPr>
          <w:color w:val="000000" w:themeColor="text1"/>
          <w:sz w:val="28"/>
          <w:szCs w:val="28"/>
        </w:rPr>
        <w:t>основного</w:t>
      </w:r>
      <w:r w:rsidRPr="004C5BA8">
        <w:rPr>
          <w:color w:val="000000" w:themeColor="text1"/>
          <w:sz w:val="28"/>
          <w:szCs w:val="28"/>
        </w:rPr>
        <w:t xml:space="preserve"> общего образования. Каждому обучающему предоставлены равные возможности для получения качественного образования. </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Современные образовательные технологии способствуют повышению качества образования, ориентированы на индивидуализацию и вариативность образоват</w:t>
      </w:r>
      <w:r w:rsidR="00441FEF" w:rsidRPr="004C5BA8">
        <w:rPr>
          <w:color w:val="000000" w:themeColor="text1"/>
          <w:sz w:val="28"/>
          <w:szCs w:val="28"/>
        </w:rPr>
        <w:t>ельного процесса. В МБОУ СОШ № 4 п.Ванино</w:t>
      </w:r>
      <w:r w:rsidRPr="004C5BA8">
        <w:rPr>
          <w:color w:val="000000" w:themeColor="text1"/>
          <w:sz w:val="28"/>
          <w:szCs w:val="28"/>
        </w:rPr>
        <w:t xml:space="preserve"> представлен широкий спектр образовательных педагогических технологий, которые применяются в учебном процессе:</w:t>
      </w:r>
    </w:p>
    <w:p w:rsidR="0082653B" w:rsidRPr="004C5BA8" w:rsidRDefault="0082653B" w:rsidP="0082653B">
      <w:pPr>
        <w:pStyle w:val="11"/>
        <w:tabs>
          <w:tab w:val="left" w:pos="993"/>
        </w:tabs>
        <w:ind w:firstLine="709"/>
        <w:jc w:val="both"/>
        <w:rPr>
          <w:i/>
          <w:color w:val="000000" w:themeColor="text1"/>
          <w:sz w:val="28"/>
          <w:szCs w:val="28"/>
        </w:rPr>
      </w:pPr>
      <w:r w:rsidRPr="004C5BA8">
        <w:rPr>
          <w:i/>
          <w:color w:val="000000" w:themeColor="text1"/>
          <w:sz w:val="28"/>
          <w:szCs w:val="28"/>
        </w:rPr>
        <w:t>Информационные и коммуникационные технологии (ИКТ):</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Включение ИКТ в учебный процесс позволяет:</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1)</w:t>
      </w:r>
      <w:r w:rsidRPr="004C5BA8">
        <w:rPr>
          <w:color w:val="000000" w:themeColor="text1"/>
          <w:sz w:val="28"/>
          <w:szCs w:val="28"/>
        </w:rPr>
        <w:tab/>
        <w:t>организовывать разные формы учебно-познавательной деятельности на занятиях;</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2)</w:t>
      </w:r>
      <w:r w:rsidRPr="004C5BA8">
        <w:rPr>
          <w:color w:val="000000" w:themeColor="text1"/>
          <w:sz w:val="28"/>
          <w:szCs w:val="28"/>
        </w:rPr>
        <w:tab/>
        <w:t>сделать активной и целенаправленной самостоятельную работу учащихся;</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3)</w:t>
      </w:r>
      <w:r w:rsidRPr="004C5BA8">
        <w:rPr>
          <w:color w:val="000000" w:themeColor="text1"/>
          <w:sz w:val="28"/>
          <w:szCs w:val="28"/>
        </w:rPr>
        <w:tab/>
        <w:t>обеспечить более широкий доступ к учебной информации за счет компьютерных технологий поиска, доступа, отбора и структурирования информации в сетях Интернет;</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4)</w:t>
      </w:r>
      <w:r w:rsidRPr="004C5BA8">
        <w:rPr>
          <w:color w:val="000000" w:themeColor="text1"/>
          <w:sz w:val="28"/>
          <w:szCs w:val="28"/>
        </w:rPr>
        <w:tab/>
        <w:t>обеспечивать доставку и хранение информации;</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5)</w:t>
      </w:r>
      <w:r w:rsidRPr="004C5BA8">
        <w:rPr>
          <w:color w:val="000000" w:themeColor="text1"/>
          <w:sz w:val="28"/>
          <w:szCs w:val="28"/>
        </w:rPr>
        <w:tab/>
        <w:t>обеспечить возможность выбора индивидуальной образовательной траектории, что, в свою очередь, обеспечивает реализацию личностно-ориентированного подхода в организации процесса обучения;</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6)</w:t>
      </w:r>
      <w:r w:rsidRPr="004C5BA8">
        <w:rPr>
          <w:color w:val="000000" w:themeColor="text1"/>
          <w:sz w:val="28"/>
          <w:szCs w:val="28"/>
        </w:rPr>
        <w:tab/>
        <w:t>обеспечить возможность объединения информационных ресурсов образовательных и научных центров;</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7)</w:t>
      </w:r>
      <w:r w:rsidRPr="004C5BA8">
        <w:rPr>
          <w:color w:val="000000" w:themeColor="text1"/>
          <w:sz w:val="28"/>
          <w:szCs w:val="28"/>
        </w:rPr>
        <w:tab/>
        <w:t>привлекать к учебному процессу ведущих педагогов и специалистов;</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8)</w:t>
      </w:r>
      <w:r w:rsidRPr="004C5BA8">
        <w:rPr>
          <w:color w:val="000000" w:themeColor="text1"/>
          <w:sz w:val="28"/>
          <w:szCs w:val="28"/>
        </w:rPr>
        <w:tab/>
      </w:r>
      <w:r w:rsidR="004C5BA8">
        <w:rPr>
          <w:color w:val="000000" w:themeColor="text1"/>
          <w:sz w:val="28"/>
          <w:szCs w:val="28"/>
        </w:rPr>
        <w:t>о</w:t>
      </w:r>
      <w:r w:rsidRPr="004C5BA8">
        <w:rPr>
          <w:color w:val="000000" w:themeColor="text1"/>
          <w:sz w:val="28"/>
          <w:szCs w:val="28"/>
        </w:rPr>
        <w:t>рганизовывать совместные научные эксперименты и образовательные программы;</w:t>
      </w:r>
    </w:p>
    <w:p w:rsidR="0082653B" w:rsidRPr="004C5BA8" w:rsidRDefault="004C5BA8" w:rsidP="0082653B">
      <w:pPr>
        <w:pStyle w:val="11"/>
        <w:tabs>
          <w:tab w:val="left" w:pos="993"/>
        </w:tabs>
        <w:ind w:firstLine="709"/>
        <w:jc w:val="both"/>
        <w:rPr>
          <w:color w:val="000000" w:themeColor="text1"/>
          <w:sz w:val="28"/>
          <w:szCs w:val="28"/>
        </w:rPr>
      </w:pPr>
      <w:r>
        <w:rPr>
          <w:color w:val="000000" w:themeColor="text1"/>
          <w:sz w:val="28"/>
          <w:szCs w:val="28"/>
        </w:rPr>
        <w:t>9</w:t>
      </w:r>
      <w:r w:rsidR="0082653B" w:rsidRPr="004C5BA8">
        <w:rPr>
          <w:color w:val="000000" w:themeColor="text1"/>
          <w:sz w:val="28"/>
          <w:szCs w:val="28"/>
        </w:rPr>
        <w:t>)</w:t>
      </w:r>
      <w:r w:rsidR="0082653B" w:rsidRPr="004C5BA8">
        <w:rPr>
          <w:color w:val="000000" w:themeColor="text1"/>
          <w:sz w:val="28"/>
          <w:szCs w:val="28"/>
        </w:rPr>
        <w:tab/>
        <w:t xml:space="preserve">обеспечить новые формы контроля и оценки знаний. </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 xml:space="preserve">Реализация информационной и коммуникационной технологии происходит также через использование в образовательном процессе электронного образования с использованием дистанционных образовательных </w:t>
      </w:r>
      <w:r w:rsidRPr="004C5BA8">
        <w:rPr>
          <w:color w:val="000000" w:themeColor="text1"/>
          <w:sz w:val="28"/>
          <w:szCs w:val="28"/>
        </w:rPr>
        <w:lastRenderedPageBreak/>
        <w:t>технологий.</w:t>
      </w:r>
    </w:p>
    <w:p w:rsidR="0082653B" w:rsidRPr="004C5BA8" w:rsidRDefault="0082653B" w:rsidP="0082653B">
      <w:pPr>
        <w:pStyle w:val="11"/>
        <w:tabs>
          <w:tab w:val="left" w:pos="993"/>
        </w:tabs>
        <w:ind w:firstLine="709"/>
        <w:jc w:val="both"/>
        <w:rPr>
          <w:color w:val="000000" w:themeColor="text1"/>
          <w:sz w:val="28"/>
          <w:szCs w:val="28"/>
        </w:rPr>
      </w:pPr>
      <w:r w:rsidRPr="004C5BA8">
        <w:rPr>
          <w:i/>
          <w:color w:val="000000" w:themeColor="text1"/>
          <w:sz w:val="28"/>
          <w:szCs w:val="28"/>
        </w:rPr>
        <w:t>Под электронным обучением</w:t>
      </w:r>
      <w:r w:rsidRPr="004C5BA8">
        <w:rPr>
          <w:color w:val="000000" w:themeColor="text1"/>
          <w:sz w:val="28"/>
          <w:szCs w:val="28"/>
        </w:rPr>
        <w:t xml:space="preserve"> понимается система обучения при помощи информационных, электронных технологий,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(далее ЭО).</w:t>
      </w:r>
    </w:p>
    <w:p w:rsidR="0082653B" w:rsidRPr="004C5BA8" w:rsidRDefault="0082653B" w:rsidP="0082653B">
      <w:pPr>
        <w:pStyle w:val="11"/>
        <w:tabs>
          <w:tab w:val="left" w:pos="993"/>
        </w:tabs>
        <w:ind w:firstLine="709"/>
        <w:jc w:val="both"/>
        <w:rPr>
          <w:color w:val="000000" w:themeColor="text1"/>
          <w:sz w:val="28"/>
          <w:szCs w:val="28"/>
        </w:rPr>
      </w:pPr>
      <w:r w:rsidRPr="004C5BA8">
        <w:rPr>
          <w:i/>
          <w:color w:val="000000" w:themeColor="text1"/>
          <w:sz w:val="28"/>
          <w:szCs w:val="28"/>
        </w:rPr>
        <w:t>Под дистанционными образовательными технологиями</w:t>
      </w:r>
      <w:r w:rsidRPr="004C5BA8">
        <w:rPr>
          <w:color w:val="000000" w:themeColor="text1"/>
          <w:sz w:val="28"/>
          <w:szCs w:val="28"/>
        </w:rPr>
        <w:t xml:space="preserve"> (далее – ДОТ)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Электронное обучение и дистанционные образовательные технологии применяются в целях:</w:t>
      </w:r>
    </w:p>
    <w:p w:rsidR="0082653B" w:rsidRPr="004C5BA8" w:rsidRDefault="0046543C" w:rsidP="0082653B">
      <w:pPr>
        <w:pStyle w:val="11"/>
        <w:tabs>
          <w:tab w:val="left" w:pos="993"/>
        </w:tabs>
        <w:ind w:firstLine="709"/>
        <w:jc w:val="both"/>
        <w:rPr>
          <w:color w:val="000000" w:themeColor="text1"/>
          <w:sz w:val="28"/>
          <w:szCs w:val="28"/>
        </w:rPr>
      </w:pPr>
      <w:r w:rsidRPr="004C5BA8">
        <w:rPr>
          <w:color w:val="000000" w:themeColor="text1"/>
          <w:sz w:val="28"/>
          <w:szCs w:val="28"/>
        </w:rPr>
        <w:t>–</w:t>
      </w:r>
      <w:r w:rsidRPr="004C5BA8">
        <w:rPr>
          <w:color w:val="000000" w:themeColor="text1"/>
        </w:rPr>
        <w:tab/>
      </w:r>
      <w:r w:rsidR="0082653B" w:rsidRPr="004C5BA8">
        <w:rPr>
          <w:color w:val="000000" w:themeColor="text1"/>
          <w:sz w:val="28"/>
          <w:szCs w:val="28"/>
        </w:rPr>
        <w:t>создания условий для реализации индивидуальной траектории и персонализации обучения;</w:t>
      </w:r>
    </w:p>
    <w:p w:rsidR="0082653B" w:rsidRPr="004C5BA8" w:rsidRDefault="0046543C" w:rsidP="0082653B">
      <w:pPr>
        <w:pStyle w:val="11"/>
        <w:tabs>
          <w:tab w:val="left" w:pos="993"/>
        </w:tabs>
        <w:ind w:firstLine="709"/>
        <w:jc w:val="both"/>
        <w:rPr>
          <w:color w:val="000000" w:themeColor="text1"/>
          <w:sz w:val="28"/>
          <w:szCs w:val="28"/>
        </w:rPr>
      </w:pPr>
      <w:r w:rsidRPr="004C5BA8">
        <w:rPr>
          <w:color w:val="000000" w:themeColor="text1"/>
          <w:sz w:val="28"/>
          <w:szCs w:val="28"/>
        </w:rPr>
        <w:t>–</w:t>
      </w:r>
      <w:r w:rsidRPr="004C5BA8">
        <w:rPr>
          <w:color w:val="000000" w:themeColor="text1"/>
        </w:rPr>
        <w:tab/>
      </w:r>
      <w:r w:rsidR="0082653B" w:rsidRPr="004C5BA8">
        <w:rPr>
          <w:color w:val="000000" w:themeColor="text1"/>
          <w:sz w:val="28"/>
          <w:szCs w:val="28"/>
        </w:rPr>
        <w:t>повышения качества обучения путем сочетания традиционных технологий обучения и электронного обучения и дистанционных образовательных технологий;</w:t>
      </w:r>
    </w:p>
    <w:p w:rsidR="0082653B" w:rsidRPr="004C5BA8" w:rsidRDefault="0046543C" w:rsidP="0082653B">
      <w:pPr>
        <w:pStyle w:val="11"/>
        <w:tabs>
          <w:tab w:val="left" w:pos="993"/>
        </w:tabs>
        <w:ind w:firstLine="709"/>
        <w:jc w:val="both"/>
        <w:rPr>
          <w:color w:val="000000" w:themeColor="text1"/>
          <w:sz w:val="28"/>
          <w:szCs w:val="28"/>
        </w:rPr>
      </w:pPr>
      <w:r w:rsidRPr="004C5BA8">
        <w:rPr>
          <w:color w:val="000000" w:themeColor="text1"/>
          <w:sz w:val="28"/>
          <w:szCs w:val="28"/>
        </w:rPr>
        <w:t>–</w:t>
      </w:r>
      <w:r w:rsidRPr="004C5BA8">
        <w:rPr>
          <w:color w:val="000000" w:themeColor="text1"/>
        </w:rPr>
        <w:tab/>
      </w:r>
      <w:r w:rsidR="0082653B" w:rsidRPr="004C5BA8">
        <w:rPr>
          <w:color w:val="000000" w:themeColor="text1"/>
          <w:sz w:val="28"/>
          <w:szCs w:val="28"/>
        </w:rPr>
        <w:t>предоставления обучающимся возможности освоения образовательных программ, непосредственно по месту жительства обучающегося или его временного пребывания (нахождения);</w:t>
      </w:r>
    </w:p>
    <w:p w:rsidR="0082653B" w:rsidRPr="004C5BA8" w:rsidRDefault="0046543C" w:rsidP="0082653B">
      <w:pPr>
        <w:pStyle w:val="11"/>
        <w:tabs>
          <w:tab w:val="left" w:pos="993"/>
        </w:tabs>
        <w:ind w:firstLine="709"/>
        <w:jc w:val="both"/>
        <w:rPr>
          <w:color w:val="000000" w:themeColor="text1"/>
          <w:sz w:val="28"/>
          <w:szCs w:val="28"/>
        </w:rPr>
      </w:pPr>
      <w:r w:rsidRPr="004C5BA8">
        <w:rPr>
          <w:color w:val="000000" w:themeColor="text1"/>
          <w:sz w:val="28"/>
          <w:szCs w:val="28"/>
        </w:rPr>
        <w:t>–</w:t>
      </w:r>
      <w:r w:rsidRPr="004C5BA8">
        <w:rPr>
          <w:color w:val="000000" w:themeColor="text1"/>
        </w:rPr>
        <w:tab/>
      </w:r>
      <w:r w:rsidR="0082653B" w:rsidRPr="004C5BA8">
        <w:rPr>
          <w:color w:val="000000" w:themeColor="text1"/>
          <w:sz w:val="28"/>
          <w:szCs w:val="28"/>
        </w:rPr>
        <w:t>развития предпрофильного и профильного образования в ОУ на основе использования информационных технологий как комплекса социально-педагогических преобразований.</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 xml:space="preserve">Порядок обучения с использованием ЭО и ДОТ прописан в Положении об электронном обучении и использовании дистанционных образовательных технологий при реализации образовательных программ МБОУ </w:t>
      </w:r>
      <w:r w:rsidR="009D7C72" w:rsidRPr="004C5BA8">
        <w:rPr>
          <w:color w:val="000000" w:themeColor="text1"/>
          <w:sz w:val="28"/>
          <w:szCs w:val="28"/>
        </w:rPr>
        <w:t>СОШ № 4 п.</w:t>
      </w:r>
      <w:r w:rsidR="004C5CB8">
        <w:rPr>
          <w:color w:val="000000" w:themeColor="text1"/>
          <w:sz w:val="28"/>
          <w:szCs w:val="28"/>
        </w:rPr>
        <w:t xml:space="preserve"> </w:t>
      </w:r>
      <w:r w:rsidR="009D7C72" w:rsidRPr="004C5BA8">
        <w:rPr>
          <w:color w:val="000000" w:themeColor="text1"/>
          <w:sz w:val="28"/>
          <w:szCs w:val="28"/>
        </w:rPr>
        <w:t>Ванино</w:t>
      </w:r>
      <w:r w:rsidRPr="004C5BA8">
        <w:rPr>
          <w:color w:val="000000" w:themeColor="text1"/>
          <w:sz w:val="28"/>
          <w:szCs w:val="28"/>
        </w:rPr>
        <w:t>.</w:t>
      </w:r>
    </w:p>
    <w:p w:rsidR="0082653B" w:rsidRPr="004C5BA8" w:rsidRDefault="0082653B" w:rsidP="0082653B">
      <w:pPr>
        <w:pStyle w:val="11"/>
        <w:tabs>
          <w:tab w:val="left" w:pos="993"/>
        </w:tabs>
        <w:ind w:firstLine="709"/>
        <w:jc w:val="both"/>
        <w:rPr>
          <w:i/>
          <w:color w:val="000000" w:themeColor="text1"/>
          <w:sz w:val="28"/>
          <w:szCs w:val="28"/>
        </w:rPr>
      </w:pPr>
      <w:r w:rsidRPr="004C5BA8">
        <w:rPr>
          <w:i/>
          <w:color w:val="000000" w:themeColor="text1"/>
          <w:sz w:val="28"/>
          <w:szCs w:val="28"/>
        </w:rPr>
        <w:t>Технология развития критического мышления.</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Позволяет развивать критическое мышление обучающихся при организации их работы с различными источниками информации (специально написанные тексты, параграфы учебника, видеофильмы, рассказы учителя и т.д.).</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Мотивацию обучающихся к изучению нового материала осуществляют, привлекая их к самостоятельному полаганию, рефлексии, а также организуя коллективную, парную и индивидуальную работу на учебном занятии.</w:t>
      </w:r>
    </w:p>
    <w:p w:rsidR="0082653B" w:rsidRPr="004C5BA8" w:rsidRDefault="0082653B" w:rsidP="0082653B">
      <w:pPr>
        <w:pStyle w:val="11"/>
        <w:tabs>
          <w:tab w:val="left" w:pos="993"/>
        </w:tabs>
        <w:ind w:firstLine="709"/>
        <w:jc w:val="both"/>
        <w:rPr>
          <w:i/>
          <w:color w:val="000000" w:themeColor="text1"/>
          <w:sz w:val="28"/>
          <w:szCs w:val="28"/>
        </w:rPr>
      </w:pPr>
      <w:r w:rsidRPr="004C5BA8">
        <w:rPr>
          <w:i/>
          <w:color w:val="000000" w:themeColor="text1"/>
          <w:sz w:val="28"/>
          <w:szCs w:val="28"/>
        </w:rPr>
        <w:t>Проектная технология.</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Цель технологии – стимулировать интерес обучающихся к определенным проблемам, предполагающим владение определенной суммой знаний и через проектную деятельность, предусматривающим решение этих проблем, умение практически применять полученные знания.</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 xml:space="preserve">Работа по данной методике дает возможность развивать индивидуальные </w:t>
      </w:r>
      <w:r w:rsidRPr="004C5BA8">
        <w:rPr>
          <w:color w:val="000000" w:themeColor="text1"/>
          <w:sz w:val="28"/>
          <w:szCs w:val="28"/>
        </w:rPr>
        <w:lastRenderedPageBreak/>
        <w:t xml:space="preserve">творческие способности учащихся, более осознанно подходить к профессиональному и социальному самоопределению. </w:t>
      </w:r>
    </w:p>
    <w:p w:rsidR="0082653B" w:rsidRPr="004C5BA8" w:rsidRDefault="0082653B" w:rsidP="0082653B">
      <w:pPr>
        <w:pStyle w:val="11"/>
        <w:tabs>
          <w:tab w:val="left" w:pos="993"/>
        </w:tabs>
        <w:ind w:firstLine="709"/>
        <w:jc w:val="both"/>
        <w:rPr>
          <w:i/>
          <w:color w:val="000000" w:themeColor="text1"/>
          <w:sz w:val="28"/>
          <w:szCs w:val="28"/>
        </w:rPr>
      </w:pPr>
      <w:r w:rsidRPr="004C5BA8">
        <w:rPr>
          <w:i/>
          <w:color w:val="000000" w:themeColor="text1"/>
          <w:sz w:val="28"/>
          <w:szCs w:val="28"/>
        </w:rPr>
        <w:t>Технология развивающего обучения.</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Сегодня под проблемным обучением понимается такая организация учебных занятий, которая предполагает создание под руководством учителя проблемных ситуаций и активную самостоятельную деятельность учащихся по их разрешению, в результате чего и происходит творческое овладение профессиональными знаниями, навыками, умениями и развитие мыслительных способностей.</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Технология проблемного обучения предполагает организацию под руководством учителя самостоятельной поисковой деятельности обучающихся по решению учебных проблем, в ходе которых у обучающихся формируются новые знания, умения и навыки, развиваются способности, познавательная активность, любознательность, эрудиция, творческое мышление и другие личностно значимые качества.</w:t>
      </w:r>
    </w:p>
    <w:p w:rsidR="0082653B" w:rsidRPr="004C5BA8" w:rsidRDefault="0082653B" w:rsidP="0082653B">
      <w:pPr>
        <w:pStyle w:val="11"/>
        <w:tabs>
          <w:tab w:val="left" w:pos="993"/>
        </w:tabs>
        <w:ind w:firstLine="709"/>
        <w:jc w:val="both"/>
        <w:rPr>
          <w:i/>
          <w:color w:val="000000" w:themeColor="text1"/>
          <w:sz w:val="28"/>
          <w:szCs w:val="28"/>
        </w:rPr>
      </w:pPr>
      <w:r w:rsidRPr="004C5BA8">
        <w:rPr>
          <w:i/>
          <w:color w:val="000000" w:themeColor="text1"/>
          <w:sz w:val="28"/>
          <w:szCs w:val="28"/>
        </w:rPr>
        <w:t>Здоровьесберегающие технологии.</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Обеспечение обучающему возможности сохранения здоров</w:t>
      </w:r>
      <w:r w:rsidR="004C5BA8" w:rsidRPr="004C5BA8">
        <w:rPr>
          <w:color w:val="000000" w:themeColor="text1"/>
          <w:sz w:val="28"/>
          <w:szCs w:val="28"/>
        </w:rPr>
        <w:t>ья за период обучения в школе</w:t>
      </w:r>
      <w:r w:rsidRPr="004C5BA8">
        <w:rPr>
          <w:color w:val="000000" w:themeColor="text1"/>
          <w:sz w:val="28"/>
          <w:szCs w:val="28"/>
        </w:rPr>
        <w:t>, формирование у него необходимых знаний, умений и навыков по здоровому образу жизни и применение полученных знаний в повседневной жизни.</w:t>
      </w:r>
    </w:p>
    <w:p w:rsidR="0082653B" w:rsidRPr="004C5BA8"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 xml:space="preserve">Использование данных технологий позволяют 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 </w:t>
      </w:r>
    </w:p>
    <w:p w:rsidR="0082653B" w:rsidRPr="004C5BA8" w:rsidRDefault="0082653B" w:rsidP="0082653B">
      <w:pPr>
        <w:pStyle w:val="11"/>
        <w:tabs>
          <w:tab w:val="left" w:pos="993"/>
        </w:tabs>
        <w:ind w:firstLine="709"/>
        <w:jc w:val="both"/>
        <w:rPr>
          <w:i/>
          <w:color w:val="000000" w:themeColor="text1"/>
          <w:sz w:val="28"/>
          <w:szCs w:val="28"/>
        </w:rPr>
      </w:pPr>
      <w:r w:rsidRPr="004C5BA8">
        <w:rPr>
          <w:i/>
          <w:color w:val="000000" w:themeColor="text1"/>
          <w:sz w:val="28"/>
          <w:szCs w:val="28"/>
        </w:rPr>
        <w:t>Игровые технологии.</w:t>
      </w:r>
    </w:p>
    <w:p w:rsidR="0082653B" w:rsidRPr="00600716" w:rsidRDefault="0082653B" w:rsidP="0082653B">
      <w:pPr>
        <w:pStyle w:val="11"/>
        <w:tabs>
          <w:tab w:val="left" w:pos="993"/>
        </w:tabs>
        <w:ind w:firstLine="709"/>
        <w:jc w:val="both"/>
        <w:rPr>
          <w:color w:val="000000" w:themeColor="text1"/>
          <w:sz w:val="28"/>
          <w:szCs w:val="28"/>
        </w:rPr>
      </w:pPr>
      <w:r w:rsidRPr="004C5BA8">
        <w:rPr>
          <w:color w:val="000000" w:themeColor="text1"/>
          <w:sz w:val="28"/>
          <w:szCs w:val="28"/>
        </w:rPr>
        <w:t>Педагогическая игра обладает существенным признаком – наличием четко поставленной цели обучения и соответствующего ей педагогического результата, которые могут быть обоснованы, выделены в ясном виде и характеризуются учебно-познавательной направленностью.</w:t>
      </w:r>
    </w:p>
    <w:p w:rsidR="0082653B" w:rsidRPr="00600716" w:rsidRDefault="0082653B" w:rsidP="0082653B">
      <w:pPr>
        <w:pStyle w:val="11"/>
        <w:tabs>
          <w:tab w:val="left" w:pos="993"/>
        </w:tabs>
        <w:ind w:firstLine="709"/>
        <w:jc w:val="both"/>
        <w:rPr>
          <w:color w:val="000000" w:themeColor="text1"/>
          <w:sz w:val="28"/>
          <w:szCs w:val="28"/>
        </w:rPr>
      </w:pPr>
      <w:r w:rsidRPr="00600716">
        <w:rPr>
          <w:i/>
          <w:color w:val="000000" w:themeColor="text1"/>
          <w:sz w:val="28"/>
          <w:szCs w:val="28"/>
        </w:rPr>
        <w:t xml:space="preserve">Формы обучения по программе </w:t>
      </w:r>
      <w:r w:rsidR="00A95453" w:rsidRPr="00600716">
        <w:rPr>
          <w:i/>
          <w:color w:val="000000" w:themeColor="text1"/>
          <w:sz w:val="28"/>
          <w:szCs w:val="28"/>
        </w:rPr>
        <w:t>О</w:t>
      </w:r>
      <w:r w:rsidRPr="00600716">
        <w:rPr>
          <w:i/>
          <w:color w:val="000000" w:themeColor="text1"/>
          <w:sz w:val="28"/>
          <w:szCs w:val="28"/>
        </w:rPr>
        <w:t>ОО:</w:t>
      </w:r>
      <w:r w:rsidRPr="00600716">
        <w:rPr>
          <w:color w:val="000000" w:themeColor="text1"/>
          <w:sz w:val="28"/>
          <w:szCs w:val="28"/>
        </w:rPr>
        <w:t xml:space="preserve"> очная, с применением электронного образования и дистанционных образовательных технологий. </w:t>
      </w:r>
    </w:p>
    <w:p w:rsidR="0082653B" w:rsidRPr="00600716" w:rsidRDefault="0082653B" w:rsidP="0082653B">
      <w:pPr>
        <w:pStyle w:val="11"/>
        <w:tabs>
          <w:tab w:val="left" w:pos="993"/>
        </w:tabs>
        <w:ind w:firstLine="709"/>
        <w:jc w:val="both"/>
        <w:rPr>
          <w:color w:val="000000" w:themeColor="text1"/>
          <w:sz w:val="28"/>
          <w:szCs w:val="28"/>
        </w:rPr>
      </w:pPr>
      <w:r w:rsidRPr="00600716">
        <w:rPr>
          <w:color w:val="000000" w:themeColor="text1"/>
          <w:sz w:val="28"/>
          <w:szCs w:val="28"/>
        </w:rPr>
        <w:t xml:space="preserve">Программа </w:t>
      </w:r>
      <w:r w:rsidR="00EE0F3D" w:rsidRPr="00600716">
        <w:rPr>
          <w:color w:val="000000" w:themeColor="text1"/>
          <w:sz w:val="28"/>
          <w:szCs w:val="28"/>
        </w:rPr>
        <w:t>основного</w:t>
      </w:r>
      <w:r w:rsidRPr="00600716">
        <w:rPr>
          <w:color w:val="000000" w:themeColor="text1"/>
          <w:sz w:val="28"/>
          <w:szCs w:val="28"/>
        </w:rPr>
        <w:t xml:space="preserve"> общего образован</w:t>
      </w:r>
      <w:r w:rsidR="004C5BA8">
        <w:rPr>
          <w:color w:val="000000" w:themeColor="text1"/>
          <w:sz w:val="28"/>
          <w:szCs w:val="28"/>
        </w:rPr>
        <w:t>ия</w:t>
      </w:r>
      <w:r w:rsidRPr="00600716">
        <w:rPr>
          <w:color w:val="000000" w:themeColor="text1"/>
          <w:sz w:val="28"/>
          <w:szCs w:val="28"/>
        </w:rPr>
        <w:t xml:space="preserve"> реализуется с</w:t>
      </w:r>
      <w:r w:rsidR="009D7C72">
        <w:rPr>
          <w:color w:val="000000" w:themeColor="text1"/>
          <w:sz w:val="28"/>
          <w:szCs w:val="28"/>
        </w:rPr>
        <w:t>амостоятельно МБОУ СОШ №4 п.</w:t>
      </w:r>
      <w:r w:rsidR="00AA6E7A">
        <w:rPr>
          <w:color w:val="000000" w:themeColor="text1"/>
          <w:sz w:val="28"/>
          <w:szCs w:val="28"/>
        </w:rPr>
        <w:t xml:space="preserve"> </w:t>
      </w:r>
      <w:r w:rsidR="009D7C72">
        <w:rPr>
          <w:color w:val="000000" w:themeColor="text1"/>
          <w:sz w:val="28"/>
          <w:szCs w:val="28"/>
        </w:rPr>
        <w:t>Ванино</w:t>
      </w:r>
      <w:r w:rsidRPr="00600716">
        <w:rPr>
          <w:color w:val="000000" w:themeColor="text1"/>
          <w:sz w:val="28"/>
          <w:szCs w:val="28"/>
        </w:rPr>
        <w:t xml:space="preserve"> через урочную и внеурочную деятельность.</w:t>
      </w:r>
    </w:p>
    <w:p w:rsidR="0082653B" w:rsidRPr="00600716" w:rsidRDefault="0082653B" w:rsidP="0082653B">
      <w:pPr>
        <w:pStyle w:val="11"/>
        <w:tabs>
          <w:tab w:val="left" w:pos="993"/>
        </w:tabs>
        <w:ind w:firstLine="709"/>
        <w:jc w:val="both"/>
        <w:rPr>
          <w:color w:val="000000" w:themeColor="text1"/>
          <w:sz w:val="28"/>
          <w:szCs w:val="28"/>
        </w:rPr>
      </w:pPr>
      <w:r w:rsidRPr="00600716">
        <w:rPr>
          <w:i/>
          <w:color w:val="000000" w:themeColor="text1"/>
          <w:sz w:val="28"/>
          <w:szCs w:val="28"/>
        </w:rPr>
        <w:t>Система оценивания</w:t>
      </w:r>
      <w:r w:rsidR="009D7C72">
        <w:rPr>
          <w:color w:val="000000" w:themeColor="text1"/>
          <w:sz w:val="28"/>
          <w:szCs w:val="28"/>
        </w:rPr>
        <w:t xml:space="preserve"> в ОО</w:t>
      </w:r>
      <w:r w:rsidRPr="00600716">
        <w:rPr>
          <w:color w:val="000000" w:themeColor="text1"/>
          <w:sz w:val="28"/>
          <w:szCs w:val="28"/>
        </w:rPr>
        <w:t xml:space="preserve"> создана с соблюдением принципа здоровьесберегающего обучения, является 5-ти бальной. Более подробно рассматривается в Положении о формах, периодичности и порядке текущего контроля успеваемости и промежуточной аттестации учащихся в условиях реализации ФГОС.</w:t>
      </w:r>
    </w:p>
    <w:p w:rsidR="0082653B" w:rsidRDefault="0082653B" w:rsidP="0082653B">
      <w:pPr>
        <w:pStyle w:val="11"/>
        <w:tabs>
          <w:tab w:val="left" w:pos="993"/>
        </w:tabs>
        <w:ind w:firstLine="709"/>
        <w:jc w:val="both"/>
        <w:rPr>
          <w:color w:val="000000" w:themeColor="text1"/>
          <w:sz w:val="28"/>
          <w:szCs w:val="28"/>
        </w:rPr>
      </w:pPr>
      <w:r w:rsidRPr="00600716">
        <w:rPr>
          <w:color w:val="000000" w:themeColor="text1"/>
          <w:sz w:val="28"/>
          <w:szCs w:val="28"/>
        </w:rPr>
        <w:t xml:space="preserve">Программа построена с учётом психологических особенностей обучающегося. Наиболее адаптивным сроком обучения в </w:t>
      </w:r>
      <w:r w:rsidR="00A95453" w:rsidRPr="00600716">
        <w:rPr>
          <w:color w:val="000000" w:themeColor="text1"/>
          <w:sz w:val="28"/>
          <w:szCs w:val="28"/>
        </w:rPr>
        <w:t>основной</w:t>
      </w:r>
      <w:r w:rsidRPr="00600716">
        <w:rPr>
          <w:color w:val="000000" w:themeColor="text1"/>
          <w:sz w:val="28"/>
          <w:szCs w:val="28"/>
        </w:rPr>
        <w:t xml:space="preserve"> школе, установленным в РФ, является </w:t>
      </w:r>
      <w:r w:rsidR="00A95453" w:rsidRPr="00600716">
        <w:rPr>
          <w:color w:val="000000" w:themeColor="text1"/>
          <w:sz w:val="28"/>
          <w:szCs w:val="28"/>
        </w:rPr>
        <w:t>5</w:t>
      </w:r>
      <w:r w:rsidRPr="00600716">
        <w:rPr>
          <w:color w:val="000000" w:themeColor="text1"/>
          <w:sz w:val="28"/>
          <w:szCs w:val="28"/>
        </w:rPr>
        <w:t xml:space="preserve"> </w:t>
      </w:r>
      <w:r w:rsidR="00A95453" w:rsidRPr="00600716">
        <w:rPr>
          <w:color w:val="000000" w:themeColor="text1"/>
          <w:sz w:val="28"/>
          <w:szCs w:val="28"/>
        </w:rPr>
        <w:t>лет</w:t>
      </w:r>
      <w:r w:rsidRPr="00600716">
        <w:rPr>
          <w:color w:val="000000" w:themeColor="text1"/>
          <w:sz w:val="28"/>
          <w:szCs w:val="28"/>
        </w:rPr>
        <w:t xml:space="preserve">. Общее число учебных часов составляет не менее </w:t>
      </w:r>
      <w:r w:rsidR="00EE0F3D" w:rsidRPr="00600716">
        <w:rPr>
          <w:color w:val="000000" w:themeColor="text1"/>
          <w:sz w:val="28"/>
          <w:szCs w:val="28"/>
        </w:rPr>
        <w:t>5058</w:t>
      </w:r>
      <w:r w:rsidRPr="00600716">
        <w:rPr>
          <w:color w:val="000000" w:themeColor="text1"/>
          <w:sz w:val="28"/>
          <w:szCs w:val="28"/>
        </w:rPr>
        <w:t xml:space="preserve"> ч и более </w:t>
      </w:r>
      <w:r w:rsidR="00EE0F3D" w:rsidRPr="00600716">
        <w:rPr>
          <w:color w:val="000000" w:themeColor="text1"/>
          <w:sz w:val="28"/>
          <w:szCs w:val="28"/>
        </w:rPr>
        <w:t>5549</w:t>
      </w:r>
      <w:r w:rsidRPr="00600716">
        <w:rPr>
          <w:color w:val="000000" w:themeColor="text1"/>
          <w:sz w:val="28"/>
          <w:szCs w:val="28"/>
        </w:rPr>
        <w:t xml:space="preserve"> ч.</w:t>
      </w:r>
    </w:p>
    <w:p w:rsidR="009D7C72" w:rsidRPr="00600716" w:rsidRDefault="009D7C72" w:rsidP="0082653B">
      <w:pPr>
        <w:pStyle w:val="11"/>
        <w:tabs>
          <w:tab w:val="left" w:pos="993"/>
        </w:tabs>
        <w:ind w:firstLine="709"/>
        <w:jc w:val="both"/>
        <w:rPr>
          <w:color w:val="000000" w:themeColor="text1"/>
          <w:sz w:val="28"/>
          <w:szCs w:val="28"/>
        </w:rPr>
      </w:pPr>
    </w:p>
    <w:p w:rsidR="00494EDD" w:rsidRPr="00600716" w:rsidRDefault="0091023D" w:rsidP="00416FC2">
      <w:pPr>
        <w:pStyle w:val="2"/>
        <w:rPr>
          <w:color w:val="000000" w:themeColor="text1"/>
          <w:sz w:val="28"/>
          <w:szCs w:val="28"/>
        </w:rPr>
      </w:pPr>
      <w:bookmarkStart w:id="18" w:name="bookmark14"/>
      <w:bookmarkStart w:id="19" w:name="bookmark15"/>
      <w:bookmarkStart w:id="20" w:name="_Toc107772606"/>
      <w:r w:rsidRPr="00600716">
        <w:rPr>
          <w:color w:val="000000" w:themeColor="text1"/>
          <w:sz w:val="28"/>
          <w:szCs w:val="28"/>
        </w:rPr>
        <w:lastRenderedPageBreak/>
        <w:t>ПЛАНИРУЕМЫЕ РЕЗУЛЬТАТЫ ОСВОЕНИЯ ОБУЧАЮЩИМИСЯ ПРОГРАММЫ ОСНОВНОГО ОБЩЕГО ОБРАЗОВАНИЯ</w:t>
      </w:r>
      <w:bookmarkEnd w:id="18"/>
      <w:bookmarkEnd w:id="19"/>
      <w:bookmarkEnd w:id="20"/>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ФГОС ООО устанавливает требования к трем группам резуль</w:t>
      </w:r>
      <w:r w:rsidRPr="00600716">
        <w:rPr>
          <w:color w:val="000000" w:themeColor="text1"/>
          <w:sz w:val="28"/>
          <w:szCs w:val="28"/>
        </w:rPr>
        <w:softHyphen/>
        <w:t>татов освоения обучающимися программ</w:t>
      </w:r>
      <w:r w:rsidR="00EF4014" w:rsidRPr="00600716">
        <w:rPr>
          <w:color w:val="000000" w:themeColor="text1"/>
          <w:sz w:val="28"/>
          <w:szCs w:val="28"/>
        </w:rPr>
        <w:t>ы</w:t>
      </w:r>
      <w:r w:rsidRPr="00600716">
        <w:rPr>
          <w:color w:val="000000" w:themeColor="text1"/>
          <w:sz w:val="28"/>
          <w:szCs w:val="28"/>
        </w:rPr>
        <w:t xml:space="preserve"> основного общего об</w:t>
      </w:r>
      <w:r w:rsidRPr="00600716">
        <w:rPr>
          <w:color w:val="000000" w:themeColor="text1"/>
          <w:sz w:val="28"/>
          <w:szCs w:val="28"/>
        </w:rPr>
        <w:softHyphen/>
        <w:t xml:space="preserve">разования: личностным, </w:t>
      </w:r>
      <w:r w:rsidR="004C5BA8">
        <w:rPr>
          <w:color w:val="000000" w:themeColor="text1"/>
          <w:sz w:val="28"/>
          <w:szCs w:val="28"/>
        </w:rPr>
        <w:t xml:space="preserve"> </w:t>
      </w:r>
      <w:r w:rsidRPr="00600716">
        <w:rPr>
          <w:color w:val="000000" w:themeColor="text1"/>
          <w:sz w:val="28"/>
          <w:szCs w:val="28"/>
        </w:rPr>
        <w:t>метапредметным и предметным.</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Требования</w:t>
      </w:r>
      <w:r w:rsidR="004C5BA8">
        <w:rPr>
          <w:color w:val="000000" w:themeColor="text1"/>
          <w:sz w:val="28"/>
          <w:szCs w:val="28"/>
        </w:rPr>
        <w:t xml:space="preserve"> </w:t>
      </w:r>
      <w:r w:rsidRPr="00600716">
        <w:rPr>
          <w:color w:val="000000" w:themeColor="text1"/>
          <w:sz w:val="28"/>
          <w:szCs w:val="28"/>
        </w:rPr>
        <w:t xml:space="preserve"> к </w:t>
      </w:r>
      <w:r w:rsidRPr="00600716">
        <w:rPr>
          <w:b/>
          <w:bCs/>
          <w:color w:val="000000" w:themeColor="text1"/>
          <w:sz w:val="28"/>
          <w:szCs w:val="28"/>
        </w:rPr>
        <w:t xml:space="preserve">личностным результатам </w:t>
      </w:r>
      <w:r w:rsidRPr="00600716">
        <w:rPr>
          <w:color w:val="000000" w:themeColor="text1"/>
          <w:sz w:val="28"/>
          <w:szCs w:val="28"/>
        </w:rPr>
        <w:t>освоения обучающи</w:t>
      </w:r>
      <w:r w:rsidRPr="00600716">
        <w:rPr>
          <w:color w:val="000000" w:themeColor="text1"/>
          <w:sz w:val="28"/>
          <w:szCs w:val="28"/>
        </w:rPr>
        <w:softHyphen/>
        <w:t>мися программ</w:t>
      </w:r>
      <w:r w:rsidR="00EF4014" w:rsidRPr="00600716">
        <w:rPr>
          <w:color w:val="000000" w:themeColor="text1"/>
          <w:sz w:val="28"/>
          <w:szCs w:val="28"/>
        </w:rPr>
        <w:t>ы</w:t>
      </w:r>
      <w:r w:rsidRPr="00600716">
        <w:rPr>
          <w:color w:val="000000" w:themeColor="text1"/>
          <w:sz w:val="28"/>
          <w:szCs w:val="28"/>
        </w:rPr>
        <w:t xml:space="preserve"> основного общего образования включают осоз</w:t>
      </w:r>
      <w:r w:rsidRPr="00600716">
        <w:rPr>
          <w:color w:val="000000" w:themeColor="text1"/>
          <w:sz w:val="28"/>
          <w:szCs w:val="28"/>
        </w:rPr>
        <w:softHyphen/>
        <w:t>нание российской гражданской идентичности; готовность обу</w:t>
      </w:r>
      <w:r w:rsidRPr="00600716">
        <w:rPr>
          <w:color w:val="000000" w:themeColor="text1"/>
          <w:sz w:val="28"/>
          <w:szCs w:val="28"/>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600716">
        <w:rPr>
          <w:color w:val="000000" w:themeColor="text1"/>
          <w:sz w:val="28"/>
          <w:szCs w:val="28"/>
        </w:rPr>
        <w:softHyphen/>
        <w:t>сти как особого ценностного отношения к себе, окружающим людям и жизни в целом.</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ФГОС ООО определяет содержательные приоритеты в рас</w:t>
      </w:r>
      <w:r w:rsidRPr="00600716">
        <w:rPr>
          <w:color w:val="000000" w:themeColor="text1"/>
          <w:sz w:val="28"/>
          <w:szCs w:val="28"/>
        </w:rPr>
        <w:softHyphen/>
        <w:t xml:space="preserve">крытии </w:t>
      </w:r>
      <w:r w:rsidRPr="00600716">
        <w:rPr>
          <w:i/>
          <w:iCs/>
          <w:color w:val="000000" w:themeColor="text1"/>
          <w:sz w:val="28"/>
          <w:szCs w:val="28"/>
        </w:rPr>
        <w:t>направлений воспитательного процесса</w:t>
      </w:r>
      <w:r w:rsidRPr="00600716">
        <w:rPr>
          <w:color w:val="000000" w:themeColor="text1"/>
          <w:sz w:val="28"/>
          <w:szCs w:val="28"/>
        </w:rPr>
        <w:t>: граждан</w:t>
      </w:r>
      <w:r w:rsidRPr="00600716">
        <w:rPr>
          <w:color w:val="000000" w:themeColor="text1"/>
          <w:sz w:val="28"/>
          <w:szCs w:val="28"/>
        </w:rPr>
        <w:softHyphen/>
        <w:t>ско-патриотического, духовно-нравственного, эстетического, физического, трудового, экологического воспита</w:t>
      </w:r>
      <w:r w:rsidR="00A46931" w:rsidRPr="00600716">
        <w:rPr>
          <w:color w:val="000000" w:themeColor="text1"/>
          <w:sz w:val="28"/>
          <w:szCs w:val="28"/>
        </w:rPr>
        <w:t>ния, ценности научного познания</w:t>
      </w:r>
      <w:r w:rsidRPr="00600716">
        <w:rPr>
          <w:color w:val="000000" w:themeColor="text1"/>
          <w:sz w:val="28"/>
          <w:szCs w:val="28"/>
        </w:rPr>
        <w:t>.</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Личностные результаты освоения программы основного общего образования достигаются в един</w:t>
      </w:r>
      <w:r w:rsidRPr="00600716">
        <w:rPr>
          <w:color w:val="000000" w:themeColor="text1"/>
          <w:sz w:val="28"/>
          <w:szCs w:val="28"/>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600716">
        <w:rPr>
          <w:color w:val="000000" w:themeColor="text1"/>
          <w:sz w:val="28"/>
          <w:szCs w:val="28"/>
        </w:rPr>
        <w:softHyphen/>
        <w:t>собствуют процессам самопознания, самовоспитания и само</w:t>
      </w:r>
      <w:r w:rsidRPr="00600716">
        <w:rPr>
          <w:color w:val="000000" w:themeColor="text1"/>
          <w:sz w:val="28"/>
          <w:szCs w:val="28"/>
        </w:rPr>
        <w:softHyphen/>
        <w:t>развития, формирования внутренней позиции личности.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 xml:space="preserve">Личностные результаты освоения программы основного общего образования </w:t>
      </w:r>
      <w:r w:rsidR="00A46931" w:rsidRPr="00600716">
        <w:rPr>
          <w:color w:val="000000" w:themeColor="text1"/>
          <w:sz w:val="28"/>
          <w:szCs w:val="28"/>
        </w:rPr>
        <w:t>отражают</w:t>
      </w:r>
      <w:r w:rsidRPr="00600716">
        <w:rPr>
          <w:color w:val="000000" w:themeColor="text1"/>
          <w:sz w:val="28"/>
          <w:szCs w:val="28"/>
        </w:rPr>
        <w:t xml:space="preserve"> готовность обучающихся руководствоваться системой позитив</w:t>
      </w:r>
      <w:r w:rsidRPr="00600716">
        <w:rPr>
          <w:color w:val="000000" w:themeColor="text1"/>
          <w:sz w:val="28"/>
          <w:szCs w:val="28"/>
        </w:rPr>
        <w:softHyphen/>
        <w:t>ных ценностных ориентаций и расширение опыта деятельно</w:t>
      </w:r>
      <w:r w:rsidRPr="00600716">
        <w:rPr>
          <w:color w:val="000000" w:themeColor="text1"/>
          <w:sz w:val="28"/>
          <w:szCs w:val="28"/>
        </w:rPr>
        <w:softHyphen/>
        <w:t>сти на ее основе и в процессе реализации основных направле</w:t>
      </w:r>
      <w:r w:rsidRPr="00600716">
        <w:rPr>
          <w:color w:val="000000" w:themeColor="text1"/>
          <w:sz w:val="28"/>
          <w:szCs w:val="28"/>
        </w:rPr>
        <w:softHyphen/>
        <w:t>ний воспитательной деятельности, в том числе в части: гражданского воспитания, патриотического воспитания, ду</w:t>
      </w:r>
      <w:r w:rsidRPr="00600716">
        <w:rPr>
          <w:color w:val="000000" w:themeColor="text1"/>
          <w:sz w:val="28"/>
          <w:szCs w:val="28"/>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w:t>
      </w:r>
      <w:r w:rsidRPr="00600716">
        <w:rPr>
          <w:color w:val="000000" w:themeColor="text1"/>
          <w:sz w:val="28"/>
          <w:szCs w:val="28"/>
        </w:rPr>
        <w:softHyphen/>
        <w:t>ческого воспитания, осознание ценности научного познания, а также результаты, обеспечивающие адаптацию обучающего</w:t>
      </w:r>
      <w:r w:rsidRPr="00600716">
        <w:rPr>
          <w:color w:val="000000" w:themeColor="text1"/>
          <w:sz w:val="28"/>
          <w:szCs w:val="28"/>
        </w:rPr>
        <w:softHyphen/>
        <w:t>ся к изменяющимся условиям социальной и природной среды.</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4C5BA8">
        <w:rPr>
          <w:b/>
          <w:color w:val="000000" w:themeColor="text1"/>
          <w:sz w:val="28"/>
          <w:szCs w:val="28"/>
        </w:rPr>
        <w:t>Метапредметные результаты включают</w:t>
      </w:r>
      <w:r w:rsidRPr="00600716">
        <w:rPr>
          <w:color w:val="000000" w:themeColor="text1"/>
          <w:sz w:val="28"/>
          <w:szCs w:val="28"/>
        </w:rPr>
        <w:t>:</w:t>
      </w:r>
    </w:p>
    <w:p w:rsidR="00494EDD" w:rsidRPr="00600716" w:rsidRDefault="005C6F13" w:rsidP="00B50393">
      <w:pPr>
        <w:pStyle w:val="11"/>
        <w:shd w:val="clear" w:color="auto" w:fill="auto"/>
        <w:tabs>
          <w:tab w:val="left" w:pos="993"/>
        </w:tabs>
        <w:spacing w:line="240" w:lineRule="auto"/>
        <w:ind w:left="709" w:firstLine="0"/>
        <w:jc w:val="both"/>
        <w:rPr>
          <w:color w:val="000000" w:themeColor="text1"/>
          <w:sz w:val="28"/>
          <w:szCs w:val="28"/>
        </w:rPr>
      </w:pPr>
      <w:r w:rsidRPr="005C6F13">
        <w:rPr>
          <w:color w:val="000000" w:themeColor="text1"/>
          <w:sz w:val="28"/>
          <w:szCs w:val="28"/>
        </w:rPr>
        <w:t>–</w:t>
      </w:r>
      <w:r w:rsidR="0091023D" w:rsidRPr="00600716">
        <w:rPr>
          <w:color w:val="000000" w:themeColor="text1"/>
          <w:sz w:val="28"/>
          <w:szCs w:val="28"/>
        </w:rPr>
        <w:t>освоение обучающимися межпредметных понятий (исполь</w:t>
      </w:r>
      <w:r w:rsidR="0091023D" w:rsidRPr="00600716">
        <w:rPr>
          <w:color w:val="000000" w:themeColor="text1"/>
          <w:sz w:val="28"/>
          <w:szCs w:val="28"/>
        </w:rPr>
        <w:softHyphen/>
        <w:t>зуются в нескольких предметных областях и позволяют свя</w:t>
      </w:r>
      <w:r w:rsidR="0091023D" w:rsidRPr="00600716">
        <w:rPr>
          <w:color w:val="000000" w:themeColor="text1"/>
          <w:sz w:val="28"/>
          <w:szCs w:val="28"/>
        </w:rPr>
        <w:softHyphen/>
        <w:t>зывать знания из различных учебных предметов, учебных курсов, модулей в целостную научную картину мира) и уни</w:t>
      </w:r>
      <w:r w:rsidR="0091023D" w:rsidRPr="00600716">
        <w:rPr>
          <w:color w:val="000000" w:themeColor="text1"/>
          <w:sz w:val="28"/>
          <w:szCs w:val="28"/>
        </w:rPr>
        <w:softHyphen/>
        <w:t>версальных учебных действий (познавательные, коммуника</w:t>
      </w:r>
      <w:r w:rsidR="0091023D" w:rsidRPr="00600716">
        <w:rPr>
          <w:color w:val="000000" w:themeColor="text1"/>
          <w:sz w:val="28"/>
          <w:szCs w:val="28"/>
        </w:rPr>
        <w:softHyphen/>
        <w:t>тивные, регулятивные);</w:t>
      </w:r>
    </w:p>
    <w:p w:rsidR="00494EDD" w:rsidRPr="00600716" w:rsidRDefault="005C6F13" w:rsidP="00B50393">
      <w:pPr>
        <w:pStyle w:val="11"/>
        <w:shd w:val="clear" w:color="auto" w:fill="auto"/>
        <w:tabs>
          <w:tab w:val="left" w:pos="993"/>
        </w:tabs>
        <w:spacing w:line="240" w:lineRule="auto"/>
        <w:ind w:left="709" w:firstLine="0"/>
        <w:jc w:val="both"/>
        <w:rPr>
          <w:color w:val="000000" w:themeColor="text1"/>
          <w:sz w:val="28"/>
          <w:szCs w:val="28"/>
        </w:rPr>
      </w:pPr>
      <w:r w:rsidRPr="005C6F13">
        <w:rPr>
          <w:color w:val="000000" w:themeColor="text1"/>
          <w:sz w:val="28"/>
          <w:szCs w:val="28"/>
        </w:rPr>
        <w:t>–</w:t>
      </w:r>
      <w:r w:rsidR="0091023D" w:rsidRPr="00600716">
        <w:rPr>
          <w:color w:val="000000" w:themeColor="text1"/>
          <w:sz w:val="28"/>
          <w:szCs w:val="28"/>
        </w:rPr>
        <w:t>способность их использовать в учебной, познавательной и социальной практике;</w:t>
      </w:r>
    </w:p>
    <w:p w:rsidR="00494EDD" w:rsidRPr="00600716" w:rsidRDefault="005C6F13" w:rsidP="00B50393">
      <w:pPr>
        <w:pStyle w:val="11"/>
        <w:shd w:val="clear" w:color="auto" w:fill="auto"/>
        <w:tabs>
          <w:tab w:val="left" w:pos="993"/>
        </w:tabs>
        <w:spacing w:line="240" w:lineRule="auto"/>
        <w:ind w:left="709" w:firstLine="0"/>
        <w:jc w:val="both"/>
        <w:rPr>
          <w:color w:val="000000" w:themeColor="text1"/>
          <w:sz w:val="28"/>
          <w:szCs w:val="28"/>
        </w:rPr>
      </w:pPr>
      <w:r w:rsidRPr="005C6F13">
        <w:rPr>
          <w:color w:val="000000" w:themeColor="text1"/>
          <w:sz w:val="28"/>
          <w:szCs w:val="28"/>
        </w:rPr>
        <w:t>–</w:t>
      </w:r>
      <w:r w:rsidR="0091023D" w:rsidRPr="00600716">
        <w:rPr>
          <w:color w:val="000000" w:themeColor="text1"/>
          <w:sz w:val="28"/>
          <w:szCs w:val="28"/>
        </w:rPr>
        <w:t>готовность к самостоятельному планированию и осуществле</w:t>
      </w:r>
      <w:r w:rsidR="0091023D" w:rsidRPr="00600716">
        <w:rPr>
          <w:color w:val="000000" w:themeColor="text1"/>
          <w:sz w:val="28"/>
          <w:szCs w:val="28"/>
        </w:rPr>
        <w:softHyphen/>
        <w:t>нию учебной деятельности и организации учебного сотруд</w:t>
      </w:r>
      <w:r w:rsidR="0091023D" w:rsidRPr="00600716">
        <w:rPr>
          <w:color w:val="000000" w:themeColor="text1"/>
          <w:sz w:val="28"/>
          <w:szCs w:val="28"/>
        </w:rPr>
        <w:softHyphen/>
        <w:t>ничества с педагогическими работниками и сверстниками, к участию в построении индивидуальной образовательной траектории;</w:t>
      </w:r>
    </w:p>
    <w:p w:rsidR="00494EDD" w:rsidRPr="00600716" w:rsidRDefault="005C6F13" w:rsidP="00B50393">
      <w:pPr>
        <w:pStyle w:val="11"/>
        <w:shd w:val="clear" w:color="auto" w:fill="auto"/>
        <w:tabs>
          <w:tab w:val="left" w:pos="993"/>
        </w:tabs>
        <w:spacing w:line="240" w:lineRule="auto"/>
        <w:ind w:left="709" w:firstLine="0"/>
        <w:jc w:val="both"/>
        <w:rPr>
          <w:color w:val="000000" w:themeColor="text1"/>
          <w:sz w:val="28"/>
          <w:szCs w:val="28"/>
        </w:rPr>
      </w:pPr>
      <w:r w:rsidRPr="005C6F13">
        <w:rPr>
          <w:color w:val="000000" w:themeColor="text1"/>
          <w:sz w:val="28"/>
          <w:szCs w:val="28"/>
        </w:rPr>
        <w:lastRenderedPageBreak/>
        <w:t>–</w:t>
      </w:r>
      <w:r w:rsidR="0091023D" w:rsidRPr="00600716">
        <w:rPr>
          <w:color w:val="000000" w:themeColor="text1"/>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B51A5"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Метапредметные результаты сгруппированы по трем направ</w:t>
      </w:r>
      <w:r w:rsidRPr="00600716">
        <w:rPr>
          <w:color w:val="000000" w:themeColor="text1"/>
          <w:sz w:val="28"/>
          <w:szCs w:val="28"/>
        </w:rPr>
        <w:softHyphen/>
        <w:t xml:space="preserve">лениям и отражают способность обучающихся использовать на практике универсальные учебные действия, составляющие умение овладевать: </w:t>
      </w:r>
    </w:p>
    <w:p w:rsidR="004B51A5" w:rsidRPr="00600716" w:rsidRDefault="005C6F13" w:rsidP="00416FC2">
      <w:pPr>
        <w:pStyle w:val="11"/>
        <w:shd w:val="clear" w:color="auto" w:fill="auto"/>
        <w:tabs>
          <w:tab w:val="left" w:pos="993"/>
        </w:tabs>
        <w:spacing w:line="240" w:lineRule="auto"/>
        <w:ind w:firstLine="709"/>
        <w:jc w:val="both"/>
        <w:rPr>
          <w:color w:val="000000" w:themeColor="text1"/>
          <w:sz w:val="28"/>
          <w:szCs w:val="28"/>
        </w:rPr>
      </w:pPr>
      <w:r w:rsidRPr="005C6F13">
        <w:rPr>
          <w:color w:val="000000" w:themeColor="text1"/>
          <w:sz w:val="28"/>
          <w:szCs w:val="28"/>
        </w:rPr>
        <w:t>–</w:t>
      </w:r>
      <w:r w:rsidR="0091023D" w:rsidRPr="00600716">
        <w:rPr>
          <w:color w:val="000000" w:themeColor="text1"/>
          <w:sz w:val="28"/>
          <w:szCs w:val="28"/>
        </w:rPr>
        <w:t xml:space="preserve">универсальными учебными познавательными действиями; </w:t>
      </w:r>
    </w:p>
    <w:p w:rsidR="004B51A5" w:rsidRPr="00600716" w:rsidRDefault="005C6F13" w:rsidP="00416FC2">
      <w:pPr>
        <w:pStyle w:val="11"/>
        <w:shd w:val="clear" w:color="auto" w:fill="auto"/>
        <w:tabs>
          <w:tab w:val="left" w:pos="993"/>
        </w:tabs>
        <w:spacing w:line="240" w:lineRule="auto"/>
        <w:ind w:firstLine="709"/>
        <w:jc w:val="both"/>
        <w:rPr>
          <w:color w:val="000000" w:themeColor="text1"/>
          <w:sz w:val="28"/>
          <w:szCs w:val="28"/>
        </w:rPr>
      </w:pPr>
      <w:r w:rsidRPr="005C6F13">
        <w:rPr>
          <w:color w:val="000000" w:themeColor="text1"/>
          <w:sz w:val="28"/>
          <w:szCs w:val="28"/>
        </w:rPr>
        <w:t>–</w:t>
      </w:r>
      <w:r w:rsidR="0091023D" w:rsidRPr="00600716">
        <w:rPr>
          <w:color w:val="000000" w:themeColor="text1"/>
          <w:sz w:val="28"/>
          <w:szCs w:val="28"/>
        </w:rPr>
        <w:t xml:space="preserve">универсальными учебными коммуникативными действиями; </w:t>
      </w:r>
    </w:p>
    <w:p w:rsidR="00494EDD" w:rsidRPr="00600716" w:rsidRDefault="005C6F13" w:rsidP="00416FC2">
      <w:pPr>
        <w:pStyle w:val="11"/>
        <w:shd w:val="clear" w:color="auto" w:fill="auto"/>
        <w:tabs>
          <w:tab w:val="left" w:pos="993"/>
        </w:tabs>
        <w:spacing w:line="240" w:lineRule="auto"/>
        <w:ind w:firstLine="709"/>
        <w:jc w:val="both"/>
        <w:rPr>
          <w:color w:val="000000" w:themeColor="text1"/>
          <w:sz w:val="28"/>
          <w:szCs w:val="28"/>
        </w:rPr>
      </w:pPr>
      <w:r w:rsidRPr="005C6F13">
        <w:rPr>
          <w:color w:val="000000" w:themeColor="text1"/>
          <w:sz w:val="28"/>
          <w:szCs w:val="28"/>
        </w:rPr>
        <w:t>–</w:t>
      </w:r>
      <w:r w:rsidR="0091023D" w:rsidRPr="00600716">
        <w:rPr>
          <w:color w:val="000000" w:themeColor="text1"/>
          <w:sz w:val="28"/>
          <w:szCs w:val="28"/>
        </w:rPr>
        <w:t>универсальными регулятивными действиями.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Овладение универсальными учебными познавательными дей</w:t>
      </w:r>
      <w:r w:rsidRPr="00600716">
        <w:rPr>
          <w:color w:val="000000" w:themeColor="text1"/>
          <w:sz w:val="28"/>
          <w:szCs w:val="28"/>
        </w:rPr>
        <w:softHyphen/>
        <w:t>ствиями предполагает умение использовать базовые логические действия, базовые исследовательские действия, работать с ин</w:t>
      </w:r>
      <w:r w:rsidRPr="00600716">
        <w:rPr>
          <w:color w:val="000000" w:themeColor="text1"/>
          <w:sz w:val="28"/>
          <w:szCs w:val="28"/>
        </w:rPr>
        <w:softHyphen/>
        <w:t>формацией.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Овладение системой универсальных учебных коммуникатив</w:t>
      </w:r>
      <w:r w:rsidRPr="00600716">
        <w:rPr>
          <w:color w:val="000000" w:themeColor="text1"/>
          <w:sz w:val="28"/>
          <w:szCs w:val="28"/>
        </w:rPr>
        <w:softHyphen/>
        <w:t>ных действий обеспечивает сформированность социальных на</w:t>
      </w:r>
      <w:r w:rsidRPr="00600716">
        <w:rPr>
          <w:color w:val="000000" w:themeColor="text1"/>
          <w:sz w:val="28"/>
          <w:szCs w:val="28"/>
        </w:rPr>
        <w:softHyphen/>
        <w:t>выков общения, совместной деятельности.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Овладение универсальными учебными регулятивными дей</w:t>
      </w:r>
      <w:r w:rsidRPr="00600716">
        <w:rPr>
          <w:color w:val="000000" w:themeColor="text1"/>
          <w:sz w:val="28"/>
          <w:szCs w:val="28"/>
        </w:rPr>
        <w:softHyphen/>
        <w:t>ствиями включает умения самоорганизации, самоконтроля, развитие эмоционального интеллекта</w:t>
      </w:r>
      <w:r w:rsidR="006F5DEF" w:rsidRPr="00600716">
        <w:rPr>
          <w:color w:val="000000" w:themeColor="text1"/>
          <w:sz w:val="28"/>
          <w:szCs w:val="28"/>
        </w:rPr>
        <w:t xml:space="preserve"> </w:t>
      </w:r>
      <w:r w:rsidRPr="00600716">
        <w:rPr>
          <w:color w:val="000000" w:themeColor="text1"/>
          <w:sz w:val="28"/>
          <w:szCs w:val="28"/>
        </w:rPr>
        <w:t>ФГОС ООО определяет предметные результаты освоения программ основного общего образования с учетом необходимо</w:t>
      </w:r>
      <w:r w:rsidRPr="00600716">
        <w:rPr>
          <w:color w:val="000000" w:themeColor="text1"/>
          <w:sz w:val="28"/>
          <w:szCs w:val="28"/>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600716">
        <w:rPr>
          <w:color w:val="000000" w:themeColor="text1"/>
          <w:sz w:val="28"/>
          <w:szCs w:val="28"/>
        </w:rPr>
        <w:softHyphen/>
        <w:t>тации, преобразованию и применению в различных учебных ситуациях, в том числе при создании учебных и социальных проектов.</w:t>
      </w:r>
    </w:p>
    <w:p w:rsidR="00B50393" w:rsidRPr="00B13193" w:rsidRDefault="00B50393" w:rsidP="00B50393">
      <w:pPr>
        <w:widowControl/>
        <w:ind w:firstLine="709"/>
        <w:jc w:val="both"/>
        <w:rPr>
          <w:rFonts w:ascii="Times New Roman" w:eastAsia="Times New Roman" w:hAnsi="Times New Roman" w:cs="Times New Roman"/>
          <w:color w:val="auto"/>
          <w:sz w:val="28"/>
          <w:szCs w:val="28"/>
          <w:lang w:bidi="ar-SA"/>
        </w:rPr>
      </w:pPr>
      <w:bookmarkStart w:id="21" w:name="_Toc107772607"/>
      <w:r w:rsidRPr="00B13193">
        <w:rPr>
          <w:rFonts w:ascii="Times New Roman" w:eastAsia="Times New Roman" w:hAnsi="Times New Roman" w:cs="Times New Roman"/>
          <w:color w:val="auto"/>
          <w:sz w:val="28"/>
          <w:szCs w:val="28"/>
          <w:lang w:bidi="ar-SA"/>
        </w:rPr>
        <w:t>Требования к предметным результатам:</w:t>
      </w:r>
    </w:p>
    <w:p w:rsidR="00B50393" w:rsidRPr="00B13193" w:rsidRDefault="00B50393" w:rsidP="00B50393">
      <w:pPr>
        <w:widowControl/>
        <w:ind w:firstLine="709"/>
        <w:jc w:val="both"/>
        <w:rPr>
          <w:rFonts w:ascii="Times New Roman" w:eastAsia="Times New Roman" w:hAnsi="Times New Roman" w:cs="Times New Roman"/>
          <w:color w:val="auto"/>
          <w:sz w:val="28"/>
          <w:szCs w:val="28"/>
          <w:lang w:bidi="ar-SA"/>
        </w:rPr>
      </w:pPr>
      <w:r w:rsidRPr="00B13193">
        <w:rPr>
          <w:rFonts w:ascii="Times New Roman" w:eastAsia="Times New Roman" w:hAnsi="Times New Roman" w:cs="Times New Roman"/>
          <w:color w:val="auto"/>
          <w:sz w:val="28"/>
          <w:szCs w:val="28"/>
          <w:lang w:bidi="ar-SA"/>
        </w:rPr>
        <w:t xml:space="preserve">  </w:t>
      </w:r>
      <w:r w:rsidR="005C6F13" w:rsidRPr="00B13193">
        <w:rPr>
          <w:color w:val="000000" w:themeColor="text1"/>
          <w:sz w:val="28"/>
          <w:szCs w:val="28"/>
        </w:rPr>
        <w:t>–</w:t>
      </w:r>
      <w:r w:rsidRPr="00B13193">
        <w:rPr>
          <w:rFonts w:ascii="Times New Roman" w:eastAsia="Times New Roman" w:hAnsi="Times New Roman" w:cs="Times New Roman"/>
          <w:color w:val="auto"/>
          <w:sz w:val="28"/>
          <w:szCs w:val="28"/>
          <w:lang w:bidi="ar-SA"/>
        </w:rPr>
        <w:t>сформулированы в деятельностной  форме с усилением акцента на применение знаний и конкретные умения;</w:t>
      </w:r>
    </w:p>
    <w:p w:rsidR="00B50393" w:rsidRPr="00B13193" w:rsidRDefault="005C6F13" w:rsidP="00B50393">
      <w:pPr>
        <w:widowControl/>
        <w:ind w:firstLine="709"/>
        <w:jc w:val="both"/>
        <w:rPr>
          <w:rFonts w:ascii="Times New Roman" w:eastAsia="Times New Roman" w:hAnsi="Times New Roman" w:cs="Times New Roman"/>
          <w:color w:val="auto"/>
          <w:sz w:val="28"/>
          <w:szCs w:val="28"/>
          <w:lang w:bidi="ar-SA"/>
        </w:rPr>
      </w:pPr>
      <w:r w:rsidRPr="00B13193">
        <w:rPr>
          <w:color w:val="000000" w:themeColor="text1"/>
          <w:sz w:val="28"/>
          <w:szCs w:val="28"/>
        </w:rPr>
        <w:t>–</w:t>
      </w:r>
      <w:r w:rsidR="00B50393" w:rsidRPr="00B13193">
        <w:rPr>
          <w:rFonts w:ascii="Times New Roman" w:eastAsia="Times New Roman" w:hAnsi="Times New Roman" w:cs="Times New Roman"/>
          <w:color w:val="auto"/>
          <w:sz w:val="28"/>
          <w:szCs w:val="28"/>
          <w:lang w:bidi="ar-SA"/>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50393" w:rsidRPr="00B13193" w:rsidRDefault="005C6F13" w:rsidP="00B50393">
      <w:pPr>
        <w:widowControl/>
        <w:ind w:firstLine="709"/>
        <w:jc w:val="both"/>
        <w:rPr>
          <w:rFonts w:ascii="Times New Roman" w:eastAsia="Times New Roman" w:hAnsi="Times New Roman" w:cs="Times New Roman"/>
          <w:color w:val="auto"/>
          <w:sz w:val="28"/>
          <w:szCs w:val="28"/>
          <w:lang w:bidi="ar-SA"/>
        </w:rPr>
      </w:pPr>
      <w:r w:rsidRPr="00B13193">
        <w:rPr>
          <w:rFonts w:ascii="Times New Roman" w:eastAsia="Times New Roman" w:hAnsi="Times New Roman" w:cs="Times New Roman"/>
          <w:color w:val="auto"/>
          <w:sz w:val="28"/>
          <w:szCs w:val="28"/>
          <w:lang w:bidi="ar-SA"/>
        </w:rPr>
        <w:t>–</w:t>
      </w:r>
      <w:r w:rsidR="00B50393" w:rsidRPr="00B13193">
        <w:rPr>
          <w:rFonts w:ascii="Times New Roman" w:eastAsia="Times New Roman" w:hAnsi="Times New Roman" w:cs="Times New Roman"/>
          <w:color w:val="auto"/>
          <w:sz w:val="28"/>
          <w:szCs w:val="28"/>
          <w:lang w:bidi="ar-SA"/>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«Изобразительное искусство», «Музыка», «Технология», «Физическая культура»,</w:t>
      </w:r>
      <w:r w:rsidR="004C5BA8">
        <w:rPr>
          <w:rFonts w:ascii="Times New Roman" w:eastAsia="Times New Roman" w:hAnsi="Times New Roman" w:cs="Times New Roman"/>
          <w:color w:val="auto"/>
          <w:sz w:val="28"/>
          <w:szCs w:val="28"/>
          <w:lang w:bidi="ar-SA"/>
        </w:rPr>
        <w:t xml:space="preserve">  </w:t>
      </w:r>
      <w:r w:rsidR="00B50393" w:rsidRPr="00B13193">
        <w:rPr>
          <w:rFonts w:ascii="Times New Roman" w:eastAsia="Times New Roman" w:hAnsi="Times New Roman" w:cs="Times New Roman"/>
          <w:color w:val="auto"/>
          <w:sz w:val="28"/>
          <w:szCs w:val="28"/>
          <w:lang w:bidi="ar-SA"/>
        </w:rPr>
        <w:t xml:space="preserve"> «Основы безопасности жизнедеятельности» на базовом уровне;</w:t>
      </w:r>
    </w:p>
    <w:p w:rsidR="00B50393" w:rsidRPr="00B13193" w:rsidRDefault="005C6F13" w:rsidP="00B50393">
      <w:pPr>
        <w:widowControl/>
        <w:ind w:firstLine="709"/>
        <w:jc w:val="both"/>
        <w:rPr>
          <w:rFonts w:ascii="Times New Roman" w:eastAsia="Times New Roman" w:hAnsi="Times New Roman" w:cs="Times New Roman"/>
          <w:color w:val="auto"/>
          <w:sz w:val="28"/>
          <w:szCs w:val="28"/>
          <w:lang w:bidi="ar-SA"/>
        </w:rPr>
      </w:pPr>
      <w:r w:rsidRPr="00B13193">
        <w:rPr>
          <w:color w:val="000000" w:themeColor="text1"/>
          <w:sz w:val="28"/>
          <w:szCs w:val="28"/>
        </w:rPr>
        <w:t>–</w:t>
      </w:r>
      <w:r w:rsidR="00B50393" w:rsidRPr="00B13193">
        <w:rPr>
          <w:rFonts w:ascii="Times New Roman" w:eastAsia="Times New Roman" w:hAnsi="Times New Roman" w:cs="Times New Roman"/>
          <w:color w:val="auto"/>
          <w:sz w:val="28"/>
          <w:szCs w:val="28"/>
          <w:lang w:bidi="ar-SA"/>
        </w:rPr>
        <w:t xml:space="preserve"> 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w:t>
      </w:r>
      <w:r w:rsidR="00424C70" w:rsidRPr="00B13193">
        <w:rPr>
          <w:rFonts w:ascii="Times New Roman" w:eastAsia="Times New Roman" w:hAnsi="Times New Roman" w:cs="Times New Roman"/>
          <w:color w:val="auto"/>
          <w:sz w:val="28"/>
          <w:szCs w:val="28"/>
          <w:lang w:bidi="ar-SA"/>
        </w:rPr>
        <w:t>на базовом уровне</w:t>
      </w:r>
      <w:r w:rsidR="00B50393" w:rsidRPr="00B13193">
        <w:rPr>
          <w:rFonts w:ascii="Times New Roman" w:eastAsia="Times New Roman" w:hAnsi="Times New Roman" w:cs="Times New Roman"/>
          <w:color w:val="auto"/>
          <w:sz w:val="28"/>
          <w:szCs w:val="28"/>
          <w:lang w:bidi="ar-SA"/>
        </w:rPr>
        <w:t>;</w:t>
      </w:r>
    </w:p>
    <w:p w:rsidR="00B50393" w:rsidRPr="00B13193" w:rsidRDefault="005C6F13" w:rsidP="00B50393">
      <w:pPr>
        <w:widowControl/>
        <w:ind w:firstLine="709"/>
        <w:jc w:val="both"/>
        <w:rPr>
          <w:rFonts w:ascii="Times New Roman" w:eastAsia="Times New Roman" w:hAnsi="Times New Roman" w:cs="Times New Roman"/>
          <w:color w:val="auto"/>
          <w:sz w:val="28"/>
          <w:szCs w:val="28"/>
          <w:lang w:bidi="ar-SA"/>
        </w:rPr>
      </w:pPr>
      <w:r w:rsidRPr="00B13193">
        <w:rPr>
          <w:color w:val="000000" w:themeColor="text1"/>
          <w:sz w:val="28"/>
          <w:szCs w:val="28"/>
        </w:rPr>
        <w:t>–</w:t>
      </w:r>
      <w:r w:rsidR="00B50393" w:rsidRPr="00B13193">
        <w:rPr>
          <w:rFonts w:ascii="Times New Roman" w:eastAsia="Times New Roman" w:hAnsi="Times New Roman" w:cs="Times New Roman"/>
          <w:color w:val="auto"/>
          <w:sz w:val="28"/>
          <w:szCs w:val="28"/>
          <w:lang w:bidi="ar-SA"/>
        </w:rPr>
        <w:t xml:space="preserve"> усиливают акценты на изучение явлений и процессов современной России и мира в целом, современного состояния науки.</w:t>
      </w:r>
    </w:p>
    <w:p w:rsidR="00783776" w:rsidRPr="00600716" w:rsidRDefault="00B20FBA" w:rsidP="00C4198E">
      <w:pPr>
        <w:pStyle w:val="30"/>
        <w:rPr>
          <w:color w:val="000000" w:themeColor="text1"/>
        </w:rPr>
      </w:pPr>
      <w:r w:rsidRPr="00600716">
        <w:rPr>
          <w:color w:val="000000" w:themeColor="text1"/>
        </w:rPr>
        <w:t>1.2.1.</w:t>
      </w:r>
      <w:r w:rsidRPr="00600716">
        <w:rPr>
          <w:color w:val="000000" w:themeColor="text1"/>
        </w:rPr>
        <w:tab/>
        <w:t>Планируемые результа</w:t>
      </w:r>
      <w:r w:rsidR="00F72FAD" w:rsidRPr="00600716">
        <w:rPr>
          <w:color w:val="000000" w:themeColor="text1"/>
        </w:rPr>
        <w:t>ты освоения учебного предмета «Р</w:t>
      </w:r>
      <w:r w:rsidRPr="00600716">
        <w:rPr>
          <w:color w:val="000000" w:themeColor="text1"/>
        </w:rPr>
        <w:t>усский язык» на уровне основного общего образования</w:t>
      </w:r>
      <w:bookmarkEnd w:id="21"/>
    </w:p>
    <w:p w:rsidR="00B20FBA"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Личностные результаты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 xml:space="preserve">Личностные результаты освоения </w:t>
      </w:r>
      <w:r w:rsidR="007C5EFE" w:rsidRPr="00600716">
        <w:rPr>
          <w:color w:val="000000" w:themeColor="text1"/>
          <w:sz w:val="28"/>
          <w:szCs w:val="28"/>
        </w:rPr>
        <w:t>р</w:t>
      </w:r>
      <w:r w:rsidRPr="00600716">
        <w:rPr>
          <w:color w:val="000000" w:themeColor="text1"/>
          <w:sz w:val="28"/>
          <w:szCs w:val="28"/>
        </w:rPr>
        <w:t xml:space="preserve">абочей программы по русскому языку для основного общего образования </w:t>
      </w:r>
      <w:r w:rsidR="007C5EFE" w:rsidRPr="00600716">
        <w:rPr>
          <w:color w:val="000000" w:themeColor="text1"/>
          <w:sz w:val="28"/>
          <w:szCs w:val="28"/>
        </w:rPr>
        <w:t>отражают</w:t>
      </w:r>
      <w:r w:rsidRPr="00600716">
        <w:rPr>
          <w:color w:val="000000" w:themeColor="text1"/>
          <w:sz w:val="28"/>
          <w:szCs w:val="28"/>
        </w:rPr>
        <w:t xml:space="preserve">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Гражданского воспитания:</w:t>
      </w:r>
    </w:p>
    <w:p w:rsidR="007C5EFE" w:rsidRPr="00600716" w:rsidRDefault="00B20FBA" w:rsidP="00CF73D0">
      <w:pPr>
        <w:pStyle w:val="11"/>
        <w:numPr>
          <w:ilvl w:val="0"/>
          <w:numId w:val="50"/>
        </w:numPr>
        <w:tabs>
          <w:tab w:val="left" w:pos="993"/>
        </w:tabs>
        <w:ind w:left="0" w:firstLine="709"/>
        <w:jc w:val="both"/>
        <w:rPr>
          <w:color w:val="000000" w:themeColor="text1"/>
          <w:sz w:val="28"/>
          <w:szCs w:val="28"/>
        </w:rPr>
      </w:pPr>
      <w:r w:rsidRPr="00600716">
        <w:rPr>
          <w:color w:val="000000" w:themeColor="text1"/>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7C5EFE" w:rsidRPr="00600716" w:rsidRDefault="00B20FBA" w:rsidP="00CF73D0">
      <w:pPr>
        <w:pStyle w:val="11"/>
        <w:numPr>
          <w:ilvl w:val="0"/>
          <w:numId w:val="50"/>
        </w:numPr>
        <w:tabs>
          <w:tab w:val="left" w:pos="993"/>
        </w:tabs>
        <w:ind w:left="0" w:firstLine="709"/>
        <w:jc w:val="both"/>
        <w:rPr>
          <w:color w:val="000000" w:themeColor="text1"/>
          <w:sz w:val="28"/>
          <w:szCs w:val="28"/>
        </w:rPr>
      </w:pPr>
      <w:r w:rsidRPr="00600716">
        <w:rPr>
          <w:color w:val="000000" w:themeColor="text1"/>
          <w:sz w:val="28"/>
          <w:szCs w:val="28"/>
        </w:rPr>
        <w:t xml:space="preserve">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7C5EFE" w:rsidRPr="00600716" w:rsidRDefault="00B20FBA" w:rsidP="00CF73D0">
      <w:pPr>
        <w:pStyle w:val="11"/>
        <w:numPr>
          <w:ilvl w:val="0"/>
          <w:numId w:val="50"/>
        </w:numPr>
        <w:tabs>
          <w:tab w:val="left" w:pos="993"/>
        </w:tabs>
        <w:ind w:left="0" w:firstLine="709"/>
        <w:jc w:val="both"/>
        <w:rPr>
          <w:color w:val="000000" w:themeColor="text1"/>
          <w:sz w:val="28"/>
          <w:szCs w:val="28"/>
        </w:rPr>
      </w:pPr>
      <w:r w:rsidRPr="00600716">
        <w:rPr>
          <w:color w:val="000000" w:themeColor="text1"/>
          <w:sz w:val="28"/>
          <w:szCs w:val="28"/>
        </w:rPr>
        <w:t xml:space="preserve">неприятие любых форм экстремизма, дискриминации; понимание роли различных социальных институтов в жизни человека; </w:t>
      </w:r>
    </w:p>
    <w:p w:rsidR="007C5EFE" w:rsidRPr="00600716" w:rsidRDefault="00B20FBA" w:rsidP="00CF73D0">
      <w:pPr>
        <w:pStyle w:val="11"/>
        <w:numPr>
          <w:ilvl w:val="0"/>
          <w:numId w:val="50"/>
        </w:numPr>
        <w:tabs>
          <w:tab w:val="left" w:pos="993"/>
        </w:tabs>
        <w:ind w:left="0" w:firstLine="709"/>
        <w:jc w:val="both"/>
        <w:rPr>
          <w:color w:val="000000" w:themeColor="text1"/>
          <w:sz w:val="28"/>
          <w:szCs w:val="28"/>
        </w:rPr>
      </w:pPr>
      <w:r w:rsidRPr="00600716">
        <w:rPr>
          <w:color w:val="000000" w:themeColor="text1"/>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rsidR="007C5EFE" w:rsidRPr="00600716" w:rsidRDefault="00B20FBA" w:rsidP="00CF73D0">
      <w:pPr>
        <w:pStyle w:val="11"/>
        <w:numPr>
          <w:ilvl w:val="0"/>
          <w:numId w:val="50"/>
        </w:numPr>
        <w:tabs>
          <w:tab w:val="left" w:pos="993"/>
        </w:tabs>
        <w:ind w:left="0" w:firstLine="709"/>
        <w:jc w:val="both"/>
        <w:rPr>
          <w:color w:val="000000" w:themeColor="text1"/>
          <w:sz w:val="28"/>
          <w:szCs w:val="28"/>
        </w:rPr>
      </w:pPr>
      <w:r w:rsidRPr="00600716">
        <w:rPr>
          <w:color w:val="000000" w:themeColor="text1"/>
          <w:sz w:val="28"/>
          <w:szCs w:val="28"/>
        </w:rPr>
        <w:t xml:space="preserve">готовность к разнообразной совместной деятельности, стремление к взаимопониманию и взаимопомощи; </w:t>
      </w:r>
    </w:p>
    <w:p w:rsidR="00B20FBA" w:rsidRPr="00600716" w:rsidRDefault="00B20FBA" w:rsidP="00CF73D0">
      <w:pPr>
        <w:pStyle w:val="11"/>
        <w:numPr>
          <w:ilvl w:val="0"/>
          <w:numId w:val="50"/>
        </w:numPr>
        <w:tabs>
          <w:tab w:val="left" w:pos="993"/>
        </w:tabs>
        <w:ind w:left="0" w:firstLine="709"/>
        <w:jc w:val="both"/>
        <w:rPr>
          <w:color w:val="000000" w:themeColor="text1"/>
          <w:sz w:val="28"/>
          <w:szCs w:val="28"/>
        </w:rPr>
      </w:pPr>
      <w:r w:rsidRPr="00600716">
        <w:rPr>
          <w:color w:val="000000" w:themeColor="text1"/>
          <w:sz w:val="28"/>
          <w:szCs w:val="28"/>
        </w:rPr>
        <w:t>активное участие в школьном самоуправлении; готовность к участию в гуманитарной деятельности (помощь людям, нуждающимся в ней; волонтёрство).</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Патриотического воспитания:</w:t>
      </w:r>
    </w:p>
    <w:p w:rsidR="007C5EFE" w:rsidRPr="00600716" w:rsidRDefault="00B20FBA" w:rsidP="00CF73D0">
      <w:pPr>
        <w:pStyle w:val="11"/>
        <w:numPr>
          <w:ilvl w:val="0"/>
          <w:numId w:val="51"/>
        </w:numPr>
        <w:tabs>
          <w:tab w:val="left" w:pos="993"/>
        </w:tabs>
        <w:ind w:left="0" w:firstLine="709"/>
        <w:jc w:val="both"/>
        <w:rPr>
          <w:color w:val="000000" w:themeColor="text1"/>
          <w:sz w:val="28"/>
          <w:szCs w:val="28"/>
        </w:rPr>
      </w:pPr>
      <w:r w:rsidRPr="00600716">
        <w:rPr>
          <w:color w:val="000000" w:themeColor="text1"/>
          <w:sz w:val="28"/>
          <w:szCs w:val="28"/>
        </w:rPr>
        <w:t>осознание российской г</w:t>
      </w:r>
      <w:r w:rsidR="007C5EFE" w:rsidRPr="00600716">
        <w:rPr>
          <w:color w:val="000000" w:themeColor="text1"/>
          <w:sz w:val="28"/>
          <w:szCs w:val="28"/>
        </w:rPr>
        <w:t>ражданской идентичности в поли</w:t>
      </w:r>
      <w:r w:rsidRPr="00600716">
        <w:rPr>
          <w:color w:val="000000" w:themeColor="text1"/>
          <w:sz w:val="28"/>
          <w:szCs w:val="28"/>
        </w:rPr>
        <w:t xml:space="preserve">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p>
    <w:p w:rsidR="007C5EFE" w:rsidRPr="00600716" w:rsidRDefault="00B20FBA" w:rsidP="00CF73D0">
      <w:pPr>
        <w:pStyle w:val="11"/>
        <w:numPr>
          <w:ilvl w:val="0"/>
          <w:numId w:val="51"/>
        </w:numPr>
        <w:tabs>
          <w:tab w:val="left" w:pos="993"/>
        </w:tabs>
        <w:ind w:left="0" w:firstLine="709"/>
        <w:jc w:val="both"/>
        <w:rPr>
          <w:color w:val="000000" w:themeColor="text1"/>
          <w:sz w:val="28"/>
          <w:szCs w:val="28"/>
        </w:rPr>
      </w:pPr>
      <w:r w:rsidRPr="00600716">
        <w:rPr>
          <w:color w:val="000000" w:themeColor="text1"/>
          <w:sz w:val="28"/>
          <w:szCs w:val="28"/>
        </w:rPr>
        <w:t xml:space="preserve">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w:t>
      </w:r>
    </w:p>
    <w:p w:rsidR="007C5EFE" w:rsidRPr="00600716" w:rsidRDefault="00B20FBA" w:rsidP="00CF73D0">
      <w:pPr>
        <w:pStyle w:val="11"/>
        <w:numPr>
          <w:ilvl w:val="0"/>
          <w:numId w:val="51"/>
        </w:numPr>
        <w:tabs>
          <w:tab w:val="left" w:pos="993"/>
        </w:tabs>
        <w:ind w:left="0" w:firstLine="709"/>
        <w:jc w:val="both"/>
        <w:rPr>
          <w:color w:val="000000" w:themeColor="text1"/>
          <w:sz w:val="28"/>
          <w:szCs w:val="28"/>
        </w:rPr>
      </w:pPr>
      <w:r w:rsidRPr="00600716">
        <w:rPr>
          <w:color w:val="000000" w:themeColor="text1"/>
          <w:sz w:val="28"/>
          <w:szCs w:val="28"/>
        </w:rPr>
        <w:t>ценностное отношение к русскому языку, к достижениям своей Родины</w:t>
      </w:r>
      <w:r w:rsidR="007C5EFE" w:rsidRPr="00600716">
        <w:rPr>
          <w:color w:val="000000" w:themeColor="text1"/>
          <w:sz w:val="28"/>
          <w:szCs w:val="28"/>
        </w:rPr>
        <w:t xml:space="preserve"> – </w:t>
      </w:r>
      <w:r w:rsidRPr="00600716">
        <w:rPr>
          <w:color w:val="000000" w:themeColor="text1"/>
          <w:sz w:val="28"/>
          <w:szCs w:val="28"/>
        </w:rPr>
        <w:t xml:space="preserve">России, к науке, искусству, боевым подвигам и трудовым достижениям народа, в том числе отражённым в художественных произведениях; </w:t>
      </w:r>
    </w:p>
    <w:p w:rsidR="00B20FBA" w:rsidRPr="00600716" w:rsidRDefault="00B20FBA" w:rsidP="00CF73D0">
      <w:pPr>
        <w:pStyle w:val="11"/>
        <w:numPr>
          <w:ilvl w:val="0"/>
          <w:numId w:val="51"/>
        </w:numPr>
        <w:tabs>
          <w:tab w:val="left" w:pos="993"/>
        </w:tabs>
        <w:ind w:left="0" w:firstLine="709"/>
        <w:jc w:val="both"/>
        <w:rPr>
          <w:color w:val="000000" w:themeColor="text1"/>
          <w:sz w:val="28"/>
          <w:szCs w:val="28"/>
        </w:rPr>
      </w:pPr>
      <w:r w:rsidRPr="00600716">
        <w:rPr>
          <w:color w:val="000000" w:themeColor="text1"/>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Духовно-нравственного воспитания:</w:t>
      </w:r>
    </w:p>
    <w:p w:rsidR="007C5EFE" w:rsidRPr="00600716" w:rsidRDefault="00B20FBA" w:rsidP="00CF73D0">
      <w:pPr>
        <w:pStyle w:val="11"/>
        <w:numPr>
          <w:ilvl w:val="0"/>
          <w:numId w:val="52"/>
        </w:numPr>
        <w:tabs>
          <w:tab w:val="left" w:pos="993"/>
        </w:tabs>
        <w:ind w:left="0" w:firstLine="709"/>
        <w:jc w:val="both"/>
        <w:rPr>
          <w:color w:val="000000" w:themeColor="text1"/>
          <w:sz w:val="28"/>
          <w:szCs w:val="28"/>
        </w:rPr>
      </w:pPr>
      <w:r w:rsidRPr="00600716">
        <w:rPr>
          <w:color w:val="000000" w:themeColor="text1"/>
          <w:sz w:val="28"/>
          <w:szCs w:val="28"/>
        </w:rPr>
        <w:t xml:space="preserve">ориентация на моральные ценности и нормы в ситуациях нравственного выбора; </w:t>
      </w:r>
    </w:p>
    <w:p w:rsidR="007C5EFE" w:rsidRPr="00600716" w:rsidRDefault="00B20FBA" w:rsidP="00CF73D0">
      <w:pPr>
        <w:pStyle w:val="11"/>
        <w:numPr>
          <w:ilvl w:val="0"/>
          <w:numId w:val="52"/>
        </w:numPr>
        <w:tabs>
          <w:tab w:val="left" w:pos="993"/>
        </w:tabs>
        <w:ind w:left="0" w:firstLine="709"/>
        <w:jc w:val="both"/>
        <w:rPr>
          <w:color w:val="000000" w:themeColor="text1"/>
          <w:sz w:val="28"/>
          <w:szCs w:val="28"/>
        </w:rPr>
      </w:pPr>
      <w:r w:rsidRPr="00600716">
        <w:rPr>
          <w:color w:val="000000" w:themeColor="text1"/>
          <w:sz w:val="28"/>
          <w:szCs w:val="28"/>
        </w:rPr>
        <w:t xml:space="preserve">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C4198E" w:rsidRPr="00600716">
        <w:rPr>
          <w:color w:val="000000" w:themeColor="text1"/>
          <w:sz w:val="28"/>
          <w:szCs w:val="28"/>
        </w:rPr>
        <w:t>норм с</w:t>
      </w:r>
      <w:r w:rsidRPr="00600716">
        <w:rPr>
          <w:color w:val="000000" w:themeColor="text1"/>
          <w:sz w:val="28"/>
          <w:szCs w:val="28"/>
        </w:rPr>
        <w:t xml:space="preserve"> учётом осознания последствий поступков; </w:t>
      </w:r>
    </w:p>
    <w:p w:rsidR="007C5EFE" w:rsidRPr="00600716" w:rsidRDefault="00B20FBA" w:rsidP="00CF73D0">
      <w:pPr>
        <w:pStyle w:val="11"/>
        <w:numPr>
          <w:ilvl w:val="0"/>
          <w:numId w:val="52"/>
        </w:numPr>
        <w:tabs>
          <w:tab w:val="left" w:pos="993"/>
        </w:tabs>
        <w:ind w:left="0" w:firstLine="709"/>
        <w:jc w:val="both"/>
        <w:rPr>
          <w:color w:val="000000" w:themeColor="text1"/>
          <w:sz w:val="28"/>
          <w:szCs w:val="28"/>
        </w:rPr>
      </w:pPr>
      <w:r w:rsidRPr="00600716">
        <w:rPr>
          <w:color w:val="000000" w:themeColor="text1"/>
          <w:sz w:val="28"/>
          <w:szCs w:val="28"/>
        </w:rPr>
        <w:lastRenderedPageBreak/>
        <w:t xml:space="preserve">активное неприятие асоциальных поступков; </w:t>
      </w:r>
    </w:p>
    <w:p w:rsidR="00B20FBA" w:rsidRPr="00600716" w:rsidRDefault="00B20FBA" w:rsidP="00CF73D0">
      <w:pPr>
        <w:pStyle w:val="11"/>
        <w:numPr>
          <w:ilvl w:val="0"/>
          <w:numId w:val="52"/>
        </w:numPr>
        <w:tabs>
          <w:tab w:val="left" w:pos="993"/>
        </w:tabs>
        <w:ind w:left="0" w:firstLine="709"/>
        <w:jc w:val="both"/>
        <w:rPr>
          <w:color w:val="000000" w:themeColor="text1"/>
          <w:sz w:val="28"/>
          <w:szCs w:val="28"/>
        </w:rPr>
      </w:pPr>
      <w:r w:rsidRPr="00600716">
        <w:rPr>
          <w:color w:val="000000" w:themeColor="text1"/>
          <w:sz w:val="28"/>
          <w:szCs w:val="28"/>
        </w:rPr>
        <w:t>свобода и ответственность</w:t>
      </w:r>
      <w:r w:rsidR="008B480C" w:rsidRPr="00600716">
        <w:rPr>
          <w:color w:val="000000" w:themeColor="text1"/>
          <w:sz w:val="28"/>
          <w:szCs w:val="28"/>
        </w:rPr>
        <w:t xml:space="preserve"> </w:t>
      </w:r>
      <w:r w:rsidRPr="00600716">
        <w:rPr>
          <w:color w:val="000000" w:themeColor="text1"/>
          <w:sz w:val="28"/>
          <w:szCs w:val="28"/>
        </w:rPr>
        <w:t>личности в условиях индивидуального и общественного пространства.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Эстетического воспитания:</w:t>
      </w:r>
    </w:p>
    <w:p w:rsidR="007C5EFE" w:rsidRPr="00600716" w:rsidRDefault="00B20FBA" w:rsidP="00CF73D0">
      <w:pPr>
        <w:pStyle w:val="11"/>
        <w:numPr>
          <w:ilvl w:val="0"/>
          <w:numId w:val="53"/>
        </w:numPr>
        <w:tabs>
          <w:tab w:val="left" w:pos="993"/>
        </w:tabs>
        <w:ind w:left="0" w:firstLine="709"/>
        <w:jc w:val="both"/>
        <w:rPr>
          <w:color w:val="000000" w:themeColor="text1"/>
          <w:sz w:val="28"/>
          <w:szCs w:val="28"/>
        </w:rPr>
      </w:pPr>
      <w:r w:rsidRPr="00600716">
        <w:rPr>
          <w:color w:val="000000" w:themeColor="text1"/>
          <w:sz w:val="28"/>
          <w:szCs w:val="28"/>
        </w:rPr>
        <w:t xml:space="preserve">восприимчивость к разным видам искусства, традициям и творчеству своего и других народов; </w:t>
      </w:r>
    </w:p>
    <w:p w:rsidR="007C5EFE" w:rsidRPr="00600716" w:rsidRDefault="00B20FBA" w:rsidP="00CF73D0">
      <w:pPr>
        <w:pStyle w:val="11"/>
        <w:numPr>
          <w:ilvl w:val="0"/>
          <w:numId w:val="53"/>
        </w:numPr>
        <w:tabs>
          <w:tab w:val="left" w:pos="993"/>
        </w:tabs>
        <w:ind w:left="0" w:firstLine="709"/>
        <w:jc w:val="both"/>
        <w:rPr>
          <w:color w:val="000000" w:themeColor="text1"/>
          <w:sz w:val="28"/>
          <w:szCs w:val="28"/>
        </w:rPr>
      </w:pPr>
      <w:r w:rsidRPr="00600716">
        <w:rPr>
          <w:color w:val="000000" w:themeColor="text1"/>
          <w:sz w:val="28"/>
          <w:szCs w:val="28"/>
        </w:rPr>
        <w:t xml:space="preserve">понимание эмоционального воздействия искусства; </w:t>
      </w:r>
    </w:p>
    <w:p w:rsidR="007C5EFE" w:rsidRPr="00600716" w:rsidRDefault="00B20FBA" w:rsidP="00CF73D0">
      <w:pPr>
        <w:pStyle w:val="11"/>
        <w:numPr>
          <w:ilvl w:val="0"/>
          <w:numId w:val="53"/>
        </w:numPr>
        <w:tabs>
          <w:tab w:val="left" w:pos="993"/>
        </w:tabs>
        <w:ind w:left="0" w:firstLine="709"/>
        <w:jc w:val="both"/>
        <w:rPr>
          <w:color w:val="000000" w:themeColor="text1"/>
          <w:sz w:val="28"/>
          <w:szCs w:val="28"/>
        </w:rPr>
      </w:pPr>
      <w:r w:rsidRPr="00600716">
        <w:rPr>
          <w:color w:val="000000" w:themeColor="text1"/>
          <w:sz w:val="28"/>
          <w:szCs w:val="28"/>
        </w:rPr>
        <w:t xml:space="preserve">осознание важности художественной культуры как средства коммуникации и самовыражения; </w:t>
      </w:r>
    </w:p>
    <w:p w:rsidR="007C5EFE" w:rsidRPr="00600716" w:rsidRDefault="00B20FBA" w:rsidP="00CF73D0">
      <w:pPr>
        <w:pStyle w:val="11"/>
        <w:numPr>
          <w:ilvl w:val="0"/>
          <w:numId w:val="53"/>
        </w:numPr>
        <w:tabs>
          <w:tab w:val="left" w:pos="993"/>
        </w:tabs>
        <w:ind w:left="0" w:firstLine="709"/>
        <w:jc w:val="both"/>
        <w:rPr>
          <w:color w:val="000000" w:themeColor="text1"/>
          <w:sz w:val="28"/>
          <w:szCs w:val="28"/>
        </w:rPr>
      </w:pPr>
      <w:r w:rsidRPr="00600716">
        <w:rPr>
          <w:color w:val="000000" w:themeColor="text1"/>
          <w:sz w:val="28"/>
          <w:szCs w:val="28"/>
        </w:rPr>
        <w:t xml:space="preserve">осознание важности русского языка как средства коммуникации и самовыражения; </w:t>
      </w:r>
    </w:p>
    <w:p w:rsidR="007C5EFE" w:rsidRPr="00600716" w:rsidRDefault="00B20FBA" w:rsidP="00CF73D0">
      <w:pPr>
        <w:pStyle w:val="11"/>
        <w:numPr>
          <w:ilvl w:val="0"/>
          <w:numId w:val="53"/>
        </w:numPr>
        <w:tabs>
          <w:tab w:val="left" w:pos="993"/>
        </w:tabs>
        <w:ind w:left="0" w:firstLine="709"/>
        <w:jc w:val="both"/>
        <w:rPr>
          <w:color w:val="000000" w:themeColor="text1"/>
          <w:sz w:val="28"/>
          <w:szCs w:val="28"/>
        </w:rPr>
      </w:pPr>
      <w:r w:rsidRPr="00600716">
        <w:rPr>
          <w:color w:val="000000" w:themeColor="text1"/>
          <w:sz w:val="28"/>
          <w:szCs w:val="28"/>
        </w:rPr>
        <w:t xml:space="preserve">понимание ценности отечественного и мирового искусства, роли этнических культурных традиций и народного творчества; </w:t>
      </w:r>
    </w:p>
    <w:p w:rsidR="00B20FBA" w:rsidRPr="00600716" w:rsidRDefault="00B20FBA" w:rsidP="00CF73D0">
      <w:pPr>
        <w:pStyle w:val="11"/>
        <w:numPr>
          <w:ilvl w:val="0"/>
          <w:numId w:val="53"/>
        </w:numPr>
        <w:tabs>
          <w:tab w:val="left" w:pos="993"/>
        </w:tabs>
        <w:ind w:left="0" w:firstLine="709"/>
        <w:jc w:val="both"/>
        <w:rPr>
          <w:color w:val="000000" w:themeColor="text1"/>
          <w:sz w:val="28"/>
          <w:szCs w:val="28"/>
        </w:rPr>
      </w:pPr>
      <w:r w:rsidRPr="00600716">
        <w:rPr>
          <w:color w:val="000000" w:themeColor="text1"/>
          <w:sz w:val="28"/>
          <w:szCs w:val="28"/>
        </w:rPr>
        <w:t>стремление к самовыражению в разных видах искусства.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Физического воспитания, формирования культуры здоровья и эмоционального благополучия:</w:t>
      </w:r>
    </w:p>
    <w:p w:rsidR="007C5EFE" w:rsidRPr="00600716" w:rsidRDefault="00B20FBA" w:rsidP="00CF73D0">
      <w:pPr>
        <w:pStyle w:val="11"/>
        <w:numPr>
          <w:ilvl w:val="0"/>
          <w:numId w:val="54"/>
        </w:numPr>
        <w:tabs>
          <w:tab w:val="left" w:pos="993"/>
        </w:tabs>
        <w:ind w:left="0" w:firstLine="709"/>
        <w:jc w:val="both"/>
        <w:rPr>
          <w:color w:val="000000" w:themeColor="text1"/>
          <w:sz w:val="28"/>
          <w:szCs w:val="28"/>
        </w:rPr>
      </w:pPr>
      <w:r w:rsidRPr="00600716">
        <w:rPr>
          <w:color w:val="000000" w:themeColor="text1"/>
          <w:sz w:val="28"/>
          <w:szCs w:val="28"/>
        </w:rPr>
        <w:t xml:space="preserve">осознание ценности жизни с опорой на собственный жизненный и читательский опыт; </w:t>
      </w:r>
    </w:p>
    <w:p w:rsidR="007C5EFE" w:rsidRPr="00600716" w:rsidRDefault="00B20FBA" w:rsidP="00CF73D0">
      <w:pPr>
        <w:pStyle w:val="11"/>
        <w:numPr>
          <w:ilvl w:val="0"/>
          <w:numId w:val="54"/>
        </w:numPr>
        <w:tabs>
          <w:tab w:val="left" w:pos="993"/>
        </w:tabs>
        <w:ind w:left="0" w:firstLine="709"/>
        <w:jc w:val="both"/>
        <w:rPr>
          <w:color w:val="000000" w:themeColor="text1"/>
          <w:sz w:val="28"/>
          <w:szCs w:val="28"/>
        </w:rPr>
      </w:pPr>
      <w:r w:rsidRPr="00600716">
        <w:rPr>
          <w:color w:val="000000" w:themeColor="text1"/>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C5EFE" w:rsidRPr="00600716" w:rsidRDefault="00B20FBA" w:rsidP="00CF73D0">
      <w:pPr>
        <w:pStyle w:val="11"/>
        <w:numPr>
          <w:ilvl w:val="0"/>
          <w:numId w:val="54"/>
        </w:numPr>
        <w:tabs>
          <w:tab w:val="left" w:pos="993"/>
        </w:tabs>
        <w:ind w:left="0" w:firstLine="709"/>
        <w:jc w:val="both"/>
        <w:rPr>
          <w:color w:val="000000" w:themeColor="text1"/>
          <w:sz w:val="28"/>
          <w:szCs w:val="28"/>
        </w:rPr>
      </w:pPr>
      <w:r w:rsidRPr="00600716">
        <w:rPr>
          <w:color w:val="000000" w:themeColor="text1"/>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w:t>
      </w:r>
      <w:r w:rsidR="007C5EFE" w:rsidRPr="00600716">
        <w:rPr>
          <w:color w:val="000000" w:themeColor="text1"/>
          <w:sz w:val="28"/>
          <w:szCs w:val="28"/>
        </w:rPr>
        <w:t xml:space="preserve"> безопасного поведения в интер</w:t>
      </w:r>
      <w:r w:rsidRPr="00600716">
        <w:rPr>
          <w:color w:val="000000" w:themeColor="text1"/>
          <w:sz w:val="28"/>
          <w:szCs w:val="28"/>
        </w:rPr>
        <w:t xml:space="preserve">нет-среде в процессе школьного языкового образования; </w:t>
      </w:r>
    </w:p>
    <w:p w:rsidR="00B20FBA" w:rsidRPr="00600716" w:rsidRDefault="00B20FBA" w:rsidP="00CF73D0">
      <w:pPr>
        <w:pStyle w:val="11"/>
        <w:numPr>
          <w:ilvl w:val="0"/>
          <w:numId w:val="54"/>
        </w:numPr>
        <w:tabs>
          <w:tab w:val="left" w:pos="993"/>
        </w:tabs>
        <w:ind w:left="0" w:firstLine="709"/>
        <w:jc w:val="both"/>
        <w:rPr>
          <w:color w:val="000000" w:themeColor="text1"/>
          <w:sz w:val="28"/>
          <w:szCs w:val="28"/>
        </w:rPr>
      </w:pPr>
      <w:r w:rsidRPr="00600716">
        <w:rPr>
          <w:color w:val="000000" w:themeColor="text1"/>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20FBA" w:rsidRPr="00600716" w:rsidRDefault="00B20FBA" w:rsidP="00CF73D0">
      <w:pPr>
        <w:pStyle w:val="11"/>
        <w:numPr>
          <w:ilvl w:val="0"/>
          <w:numId w:val="54"/>
        </w:numPr>
        <w:tabs>
          <w:tab w:val="left" w:pos="993"/>
        </w:tabs>
        <w:ind w:left="0" w:firstLine="709"/>
        <w:jc w:val="both"/>
        <w:rPr>
          <w:color w:val="000000" w:themeColor="text1"/>
          <w:sz w:val="28"/>
          <w:szCs w:val="28"/>
        </w:rPr>
      </w:pPr>
      <w:r w:rsidRPr="00600716">
        <w:rPr>
          <w:color w:val="000000" w:themeColor="text1"/>
          <w:sz w:val="28"/>
          <w:szCs w:val="28"/>
        </w:rPr>
        <w:t>умение принимать себя и других, не осуждая;</w:t>
      </w:r>
    </w:p>
    <w:p w:rsidR="007C5EFE" w:rsidRPr="00600716" w:rsidRDefault="00B20FBA" w:rsidP="00CF73D0">
      <w:pPr>
        <w:pStyle w:val="11"/>
        <w:numPr>
          <w:ilvl w:val="0"/>
          <w:numId w:val="54"/>
        </w:numPr>
        <w:tabs>
          <w:tab w:val="left" w:pos="993"/>
        </w:tabs>
        <w:ind w:left="0" w:firstLine="709"/>
        <w:jc w:val="both"/>
        <w:rPr>
          <w:color w:val="000000" w:themeColor="text1"/>
          <w:sz w:val="28"/>
          <w:szCs w:val="28"/>
        </w:rPr>
      </w:pPr>
      <w:r w:rsidRPr="00600716">
        <w:rPr>
          <w:color w:val="000000" w:themeColor="text1"/>
          <w:sz w:val="28"/>
          <w:szCs w:val="28"/>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p>
    <w:p w:rsidR="00B20FBA" w:rsidRPr="00600716" w:rsidRDefault="00B20FBA" w:rsidP="00CF73D0">
      <w:pPr>
        <w:pStyle w:val="11"/>
        <w:numPr>
          <w:ilvl w:val="0"/>
          <w:numId w:val="54"/>
        </w:numPr>
        <w:tabs>
          <w:tab w:val="left" w:pos="993"/>
        </w:tabs>
        <w:ind w:left="0" w:firstLine="709"/>
        <w:jc w:val="both"/>
        <w:rPr>
          <w:color w:val="000000" w:themeColor="text1"/>
          <w:sz w:val="28"/>
          <w:szCs w:val="28"/>
        </w:rPr>
      </w:pPr>
      <w:r w:rsidRPr="00600716">
        <w:rPr>
          <w:color w:val="000000" w:themeColor="text1"/>
          <w:sz w:val="28"/>
          <w:szCs w:val="28"/>
        </w:rPr>
        <w:t>сформированность навыков рефлексии, признание своего права на ошибку и такого же права другого человека.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Трудового воспитания:</w:t>
      </w:r>
    </w:p>
    <w:p w:rsidR="00B20FBA" w:rsidRPr="00600716" w:rsidRDefault="00B20FBA" w:rsidP="00CF73D0">
      <w:pPr>
        <w:pStyle w:val="11"/>
        <w:numPr>
          <w:ilvl w:val="0"/>
          <w:numId w:val="55"/>
        </w:numPr>
        <w:tabs>
          <w:tab w:val="left" w:pos="993"/>
        </w:tabs>
        <w:ind w:left="0" w:firstLine="709"/>
        <w:jc w:val="both"/>
        <w:rPr>
          <w:color w:val="000000" w:themeColor="text1"/>
          <w:sz w:val="28"/>
          <w:szCs w:val="28"/>
        </w:rPr>
      </w:pPr>
      <w:r w:rsidRPr="00600716">
        <w:rPr>
          <w:color w:val="000000" w:themeColor="text1"/>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C5EFE" w:rsidRPr="00600716" w:rsidRDefault="00B20FBA" w:rsidP="00CF73D0">
      <w:pPr>
        <w:pStyle w:val="11"/>
        <w:numPr>
          <w:ilvl w:val="0"/>
          <w:numId w:val="55"/>
        </w:numPr>
        <w:tabs>
          <w:tab w:val="left" w:pos="993"/>
        </w:tabs>
        <w:ind w:left="0" w:firstLine="709"/>
        <w:jc w:val="both"/>
        <w:rPr>
          <w:color w:val="000000" w:themeColor="text1"/>
          <w:sz w:val="28"/>
          <w:szCs w:val="28"/>
        </w:rPr>
      </w:pPr>
      <w:r w:rsidRPr="00600716">
        <w:rPr>
          <w:color w:val="000000" w:themeColor="text1"/>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w:t>
      </w:r>
      <w:r w:rsidRPr="00600716">
        <w:rPr>
          <w:color w:val="000000" w:themeColor="text1"/>
          <w:sz w:val="28"/>
          <w:szCs w:val="28"/>
        </w:rPr>
        <w:lastRenderedPageBreak/>
        <w:t xml:space="preserve">ознакомления с деятельностью филологов, журналистов, писателей; </w:t>
      </w:r>
    </w:p>
    <w:p w:rsidR="007C5EFE" w:rsidRPr="00600716" w:rsidRDefault="00B20FBA" w:rsidP="00CF73D0">
      <w:pPr>
        <w:pStyle w:val="11"/>
        <w:numPr>
          <w:ilvl w:val="0"/>
          <w:numId w:val="55"/>
        </w:numPr>
        <w:tabs>
          <w:tab w:val="left" w:pos="993"/>
        </w:tabs>
        <w:ind w:left="0" w:firstLine="709"/>
        <w:jc w:val="both"/>
        <w:rPr>
          <w:color w:val="000000" w:themeColor="text1"/>
          <w:sz w:val="28"/>
          <w:szCs w:val="28"/>
        </w:rPr>
      </w:pPr>
      <w:r w:rsidRPr="00600716">
        <w:rPr>
          <w:color w:val="000000" w:themeColor="text1"/>
          <w:sz w:val="28"/>
          <w:szCs w:val="28"/>
        </w:rPr>
        <w:t xml:space="preserve">уважение к труду и результатам трудовой деятельности; </w:t>
      </w:r>
    </w:p>
    <w:p w:rsidR="007C5EFE" w:rsidRPr="00600716" w:rsidRDefault="00B20FBA" w:rsidP="00CF73D0">
      <w:pPr>
        <w:pStyle w:val="11"/>
        <w:numPr>
          <w:ilvl w:val="0"/>
          <w:numId w:val="55"/>
        </w:numPr>
        <w:tabs>
          <w:tab w:val="left" w:pos="993"/>
        </w:tabs>
        <w:ind w:left="0" w:firstLine="709"/>
        <w:jc w:val="both"/>
        <w:rPr>
          <w:color w:val="000000" w:themeColor="text1"/>
          <w:sz w:val="28"/>
          <w:szCs w:val="28"/>
        </w:rPr>
      </w:pPr>
      <w:r w:rsidRPr="00600716">
        <w:rPr>
          <w:color w:val="000000" w:themeColor="text1"/>
          <w:sz w:val="28"/>
          <w:szCs w:val="28"/>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B20FBA" w:rsidRPr="00600716" w:rsidRDefault="00B20FBA" w:rsidP="00CF73D0">
      <w:pPr>
        <w:pStyle w:val="11"/>
        <w:numPr>
          <w:ilvl w:val="0"/>
          <w:numId w:val="55"/>
        </w:numPr>
        <w:tabs>
          <w:tab w:val="left" w:pos="993"/>
        </w:tabs>
        <w:ind w:left="0" w:firstLine="709"/>
        <w:jc w:val="both"/>
        <w:rPr>
          <w:color w:val="000000" w:themeColor="text1"/>
          <w:sz w:val="28"/>
          <w:szCs w:val="28"/>
        </w:rPr>
      </w:pPr>
      <w:r w:rsidRPr="00600716">
        <w:rPr>
          <w:color w:val="000000" w:themeColor="text1"/>
          <w:sz w:val="28"/>
          <w:szCs w:val="28"/>
        </w:rPr>
        <w:t>умение рассказать о своих планах на будущее.</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Экологического воспитания:</w:t>
      </w:r>
    </w:p>
    <w:p w:rsidR="007C5EFE" w:rsidRPr="00600716" w:rsidRDefault="00B20FBA" w:rsidP="00CF73D0">
      <w:pPr>
        <w:pStyle w:val="11"/>
        <w:numPr>
          <w:ilvl w:val="0"/>
          <w:numId w:val="56"/>
        </w:numPr>
        <w:tabs>
          <w:tab w:val="left" w:pos="993"/>
        </w:tabs>
        <w:ind w:left="0" w:firstLine="709"/>
        <w:jc w:val="both"/>
        <w:rPr>
          <w:color w:val="000000" w:themeColor="text1"/>
          <w:sz w:val="28"/>
          <w:szCs w:val="28"/>
        </w:rPr>
      </w:pPr>
      <w:r w:rsidRPr="00600716">
        <w:rPr>
          <w:color w:val="000000" w:themeColor="text1"/>
          <w:sz w:val="28"/>
          <w:szCs w:val="28"/>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B20FBA" w:rsidRPr="00600716" w:rsidRDefault="00B20FBA" w:rsidP="00CF73D0">
      <w:pPr>
        <w:pStyle w:val="11"/>
        <w:numPr>
          <w:ilvl w:val="0"/>
          <w:numId w:val="56"/>
        </w:numPr>
        <w:tabs>
          <w:tab w:val="left" w:pos="993"/>
        </w:tabs>
        <w:ind w:left="0" w:firstLine="709"/>
        <w:jc w:val="both"/>
        <w:rPr>
          <w:color w:val="000000" w:themeColor="text1"/>
          <w:sz w:val="28"/>
          <w:szCs w:val="28"/>
        </w:rPr>
      </w:pPr>
      <w:r w:rsidRPr="00600716">
        <w:rPr>
          <w:color w:val="000000" w:themeColor="text1"/>
          <w:sz w:val="28"/>
          <w:szCs w:val="28"/>
        </w:rPr>
        <w:t>умение точно, логично выражать свою точку зрения на экологические проблемы;</w:t>
      </w:r>
    </w:p>
    <w:p w:rsidR="007C5EFE" w:rsidRPr="00600716" w:rsidRDefault="00B20FBA" w:rsidP="00CF73D0">
      <w:pPr>
        <w:pStyle w:val="11"/>
        <w:numPr>
          <w:ilvl w:val="0"/>
          <w:numId w:val="56"/>
        </w:numPr>
        <w:tabs>
          <w:tab w:val="left" w:pos="993"/>
        </w:tabs>
        <w:ind w:left="0" w:firstLine="709"/>
        <w:jc w:val="both"/>
        <w:rPr>
          <w:color w:val="000000" w:themeColor="text1"/>
          <w:sz w:val="28"/>
          <w:szCs w:val="28"/>
        </w:rPr>
      </w:pPr>
      <w:r w:rsidRPr="00600716">
        <w:rPr>
          <w:color w:val="000000" w:themeColor="text1"/>
          <w:sz w:val="28"/>
          <w:szCs w:val="28"/>
        </w:rPr>
        <w:t xml:space="preserve">повышение уровня экологической культуры, осознание глобального характера экологических проблем и путей их решения; </w:t>
      </w:r>
    </w:p>
    <w:p w:rsidR="007C5EFE" w:rsidRPr="00600716" w:rsidRDefault="00B20FBA" w:rsidP="00CF73D0">
      <w:pPr>
        <w:pStyle w:val="11"/>
        <w:numPr>
          <w:ilvl w:val="0"/>
          <w:numId w:val="56"/>
        </w:numPr>
        <w:tabs>
          <w:tab w:val="left" w:pos="993"/>
        </w:tabs>
        <w:ind w:left="0" w:firstLine="709"/>
        <w:jc w:val="both"/>
        <w:rPr>
          <w:color w:val="000000" w:themeColor="text1"/>
          <w:sz w:val="28"/>
          <w:szCs w:val="28"/>
        </w:rPr>
      </w:pPr>
      <w:r w:rsidRPr="00600716">
        <w:rPr>
          <w:color w:val="000000" w:themeColor="text1"/>
          <w:sz w:val="28"/>
          <w:szCs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7C5EFE" w:rsidRPr="00600716" w:rsidRDefault="00B20FBA" w:rsidP="00CF73D0">
      <w:pPr>
        <w:pStyle w:val="11"/>
        <w:numPr>
          <w:ilvl w:val="0"/>
          <w:numId w:val="56"/>
        </w:numPr>
        <w:tabs>
          <w:tab w:val="left" w:pos="993"/>
        </w:tabs>
        <w:ind w:left="0" w:firstLine="709"/>
        <w:jc w:val="both"/>
        <w:rPr>
          <w:color w:val="000000" w:themeColor="text1"/>
          <w:sz w:val="28"/>
          <w:szCs w:val="28"/>
        </w:rPr>
      </w:pPr>
      <w:r w:rsidRPr="00600716">
        <w:rPr>
          <w:color w:val="000000" w:themeColor="text1"/>
          <w:sz w:val="28"/>
          <w:szCs w:val="28"/>
        </w:rPr>
        <w:t>активное неприятие действий, приносящих вред окружающей среде; осознание своей роли как гражданина и потребителя в условиях в</w:t>
      </w:r>
      <w:r w:rsidR="007C5EFE" w:rsidRPr="00600716">
        <w:rPr>
          <w:color w:val="000000" w:themeColor="text1"/>
          <w:sz w:val="28"/>
          <w:szCs w:val="28"/>
        </w:rPr>
        <w:t>заимосвязи природной, технологи</w:t>
      </w:r>
      <w:r w:rsidRPr="00600716">
        <w:rPr>
          <w:color w:val="000000" w:themeColor="text1"/>
          <w:sz w:val="28"/>
          <w:szCs w:val="28"/>
        </w:rPr>
        <w:t xml:space="preserve">ческой и социальной сред; </w:t>
      </w:r>
    </w:p>
    <w:p w:rsidR="00B20FBA" w:rsidRPr="00600716" w:rsidRDefault="00B20FBA" w:rsidP="00CF73D0">
      <w:pPr>
        <w:pStyle w:val="11"/>
        <w:numPr>
          <w:ilvl w:val="0"/>
          <w:numId w:val="56"/>
        </w:numPr>
        <w:tabs>
          <w:tab w:val="left" w:pos="993"/>
        </w:tabs>
        <w:ind w:left="0" w:firstLine="709"/>
        <w:jc w:val="both"/>
        <w:rPr>
          <w:color w:val="000000" w:themeColor="text1"/>
          <w:sz w:val="28"/>
          <w:szCs w:val="28"/>
        </w:rPr>
      </w:pPr>
      <w:r w:rsidRPr="00600716">
        <w:rPr>
          <w:color w:val="000000" w:themeColor="text1"/>
          <w:sz w:val="28"/>
          <w:szCs w:val="28"/>
        </w:rPr>
        <w:t>готовность к участию в практической деятельности экологической направленности.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Ценности научного познания:</w:t>
      </w:r>
    </w:p>
    <w:p w:rsidR="007C5EFE" w:rsidRPr="00600716" w:rsidRDefault="00B20FBA" w:rsidP="00CF73D0">
      <w:pPr>
        <w:pStyle w:val="11"/>
        <w:numPr>
          <w:ilvl w:val="0"/>
          <w:numId w:val="57"/>
        </w:numPr>
        <w:tabs>
          <w:tab w:val="left" w:pos="993"/>
        </w:tabs>
        <w:ind w:left="0" w:firstLine="709"/>
        <w:jc w:val="both"/>
        <w:rPr>
          <w:color w:val="000000" w:themeColor="text1"/>
          <w:sz w:val="28"/>
          <w:szCs w:val="28"/>
        </w:rPr>
      </w:pPr>
      <w:r w:rsidRPr="00600716">
        <w:rPr>
          <w:color w:val="000000" w:themeColor="text1"/>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7C5EFE" w:rsidRPr="00600716" w:rsidRDefault="00B20FBA" w:rsidP="00CF73D0">
      <w:pPr>
        <w:pStyle w:val="11"/>
        <w:numPr>
          <w:ilvl w:val="0"/>
          <w:numId w:val="57"/>
        </w:numPr>
        <w:tabs>
          <w:tab w:val="left" w:pos="993"/>
        </w:tabs>
        <w:ind w:left="0" w:firstLine="709"/>
        <w:jc w:val="both"/>
        <w:rPr>
          <w:color w:val="000000" w:themeColor="text1"/>
          <w:sz w:val="28"/>
          <w:szCs w:val="28"/>
        </w:rPr>
      </w:pPr>
      <w:r w:rsidRPr="00600716">
        <w:rPr>
          <w:color w:val="000000" w:themeColor="text1"/>
          <w:sz w:val="28"/>
          <w:szCs w:val="28"/>
        </w:rPr>
        <w:t xml:space="preserve">закономерностях развития языка; </w:t>
      </w:r>
    </w:p>
    <w:p w:rsidR="007C5EFE" w:rsidRPr="00600716" w:rsidRDefault="00B20FBA" w:rsidP="00CF73D0">
      <w:pPr>
        <w:pStyle w:val="11"/>
        <w:numPr>
          <w:ilvl w:val="0"/>
          <w:numId w:val="57"/>
        </w:numPr>
        <w:tabs>
          <w:tab w:val="left" w:pos="993"/>
        </w:tabs>
        <w:ind w:left="0" w:firstLine="709"/>
        <w:jc w:val="both"/>
        <w:rPr>
          <w:color w:val="000000" w:themeColor="text1"/>
          <w:sz w:val="28"/>
          <w:szCs w:val="28"/>
        </w:rPr>
      </w:pPr>
      <w:r w:rsidRPr="00600716">
        <w:rPr>
          <w:color w:val="000000" w:themeColor="text1"/>
          <w:sz w:val="28"/>
          <w:szCs w:val="28"/>
        </w:rPr>
        <w:t xml:space="preserve">овладение языковой и читательской культурой, навыками чтения как средства познания мира; </w:t>
      </w:r>
    </w:p>
    <w:p w:rsidR="007C5EFE" w:rsidRPr="00600716" w:rsidRDefault="00B20FBA" w:rsidP="00CF73D0">
      <w:pPr>
        <w:pStyle w:val="11"/>
        <w:numPr>
          <w:ilvl w:val="0"/>
          <w:numId w:val="57"/>
        </w:numPr>
        <w:tabs>
          <w:tab w:val="left" w:pos="993"/>
        </w:tabs>
        <w:ind w:left="0" w:firstLine="709"/>
        <w:jc w:val="both"/>
        <w:rPr>
          <w:color w:val="000000" w:themeColor="text1"/>
          <w:sz w:val="28"/>
          <w:szCs w:val="28"/>
        </w:rPr>
      </w:pPr>
      <w:r w:rsidRPr="00600716">
        <w:rPr>
          <w:color w:val="000000" w:themeColor="text1"/>
          <w:sz w:val="28"/>
          <w:szCs w:val="28"/>
        </w:rPr>
        <w:t xml:space="preserve">овладение основными навыками исследовательской деятельности с учётом специфики школьного языкового образования; </w:t>
      </w:r>
    </w:p>
    <w:p w:rsidR="00B20FBA" w:rsidRPr="00600716" w:rsidRDefault="00B20FBA" w:rsidP="00CF73D0">
      <w:pPr>
        <w:pStyle w:val="11"/>
        <w:numPr>
          <w:ilvl w:val="0"/>
          <w:numId w:val="57"/>
        </w:numPr>
        <w:tabs>
          <w:tab w:val="left" w:pos="993"/>
        </w:tabs>
        <w:ind w:left="0" w:firstLine="709"/>
        <w:jc w:val="both"/>
        <w:rPr>
          <w:color w:val="000000" w:themeColor="text1"/>
          <w:sz w:val="28"/>
          <w:szCs w:val="28"/>
        </w:rPr>
      </w:pPr>
      <w:r w:rsidRPr="00600716">
        <w:rPr>
          <w:color w:val="000000" w:themeColor="text1"/>
          <w:sz w:val="28"/>
          <w:szCs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Адаптации обучающегося к изменяющимся условиям социальной и природной среды:</w:t>
      </w:r>
    </w:p>
    <w:p w:rsidR="00B20FBA" w:rsidRPr="00600716" w:rsidRDefault="00B20FBA" w:rsidP="00CF73D0">
      <w:pPr>
        <w:pStyle w:val="11"/>
        <w:numPr>
          <w:ilvl w:val="0"/>
          <w:numId w:val="58"/>
        </w:numPr>
        <w:tabs>
          <w:tab w:val="left" w:pos="993"/>
        </w:tabs>
        <w:ind w:left="0" w:firstLine="709"/>
        <w:jc w:val="both"/>
        <w:rPr>
          <w:color w:val="000000" w:themeColor="text1"/>
          <w:sz w:val="28"/>
          <w:szCs w:val="28"/>
        </w:rPr>
      </w:pPr>
      <w:r w:rsidRPr="00600716">
        <w:rPr>
          <w:color w:val="000000" w:themeColor="text1"/>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C5EFE" w:rsidRPr="00600716" w:rsidRDefault="00B20FBA" w:rsidP="00CF73D0">
      <w:pPr>
        <w:pStyle w:val="11"/>
        <w:numPr>
          <w:ilvl w:val="0"/>
          <w:numId w:val="58"/>
        </w:numPr>
        <w:tabs>
          <w:tab w:val="left" w:pos="993"/>
        </w:tabs>
        <w:ind w:left="0" w:firstLine="709"/>
        <w:jc w:val="both"/>
        <w:rPr>
          <w:color w:val="000000" w:themeColor="text1"/>
          <w:sz w:val="28"/>
          <w:szCs w:val="28"/>
        </w:rPr>
      </w:pPr>
      <w:r w:rsidRPr="00600716">
        <w:rPr>
          <w:color w:val="000000" w:themeColor="text1"/>
          <w:sz w:val="28"/>
          <w:szCs w:val="28"/>
        </w:rPr>
        <w:t xml:space="preserve">потребность во взаимодействии в условиях неопределённости, открытость опыту и знаниям других; потребность в действии в условиях </w:t>
      </w:r>
      <w:r w:rsidRPr="00600716">
        <w:rPr>
          <w:color w:val="000000" w:themeColor="text1"/>
          <w:sz w:val="28"/>
          <w:szCs w:val="28"/>
        </w:rPr>
        <w:lastRenderedPageBreak/>
        <w:t xml:space="preserve">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7C5EFE" w:rsidRPr="00600716" w:rsidRDefault="00B20FBA" w:rsidP="00CF73D0">
      <w:pPr>
        <w:pStyle w:val="11"/>
        <w:numPr>
          <w:ilvl w:val="0"/>
          <w:numId w:val="58"/>
        </w:numPr>
        <w:tabs>
          <w:tab w:val="left" w:pos="993"/>
        </w:tabs>
        <w:ind w:left="0" w:firstLine="709"/>
        <w:jc w:val="both"/>
        <w:rPr>
          <w:color w:val="000000" w:themeColor="text1"/>
          <w:sz w:val="28"/>
          <w:szCs w:val="28"/>
        </w:rPr>
      </w:pPr>
      <w:r w:rsidRPr="00600716">
        <w:rPr>
          <w:color w:val="000000" w:themeColor="text1"/>
          <w:sz w:val="28"/>
          <w:szCs w:val="28"/>
        </w:rPr>
        <w:t xml:space="preserve">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w:t>
      </w:r>
    </w:p>
    <w:p w:rsidR="00B20FBA" w:rsidRPr="00600716" w:rsidRDefault="00B20FBA" w:rsidP="00CF73D0">
      <w:pPr>
        <w:pStyle w:val="11"/>
        <w:numPr>
          <w:ilvl w:val="0"/>
          <w:numId w:val="58"/>
        </w:numPr>
        <w:tabs>
          <w:tab w:val="left" w:pos="993"/>
        </w:tabs>
        <w:ind w:left="0" w:firstLine="709"/>
        <w:jc w:val="both"/>
        <w:rPr>
          <w:color w:val="000000" w:themeColor="text1"/>
          <w:sz w:val="28"/>
          <w:szCs w:val="28"/>
        </w:rPr>
      </w:pPr>
      <w:r w:rsidRPr="00600716">
        <w:rPr>
          <w:color w:val="000000" w:themeColor="text1"/>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w:t>
      </w:r>
      <w:r w:rsidR="007C5EFE" w:rsidRPr="00600716">
        <w:rPr>
          <w:color w:val="000000" w:themeColor="text1"/>
          <w:sz w:val="28"/>
          <w:szCs w:val="28"/>
        </w:rPr>
        <w:t>яния на окружающую среду, дости</w:t>
      </w:r>
      <w:r w:rsidRPr="00600716">
        <w:rPr>
          <w:color w:val="000000" w:themeColor="text1"/>
          <w:sz w:val="28"/>
          <w:szCs w:val="28"/>
        </w:rPr>
        <w:t>жения целей и преодоления вызовов, возможных глобальных последствий;</w:t>
      </w:r>
    </w:p>
    <w:p w:rsidR="007C5EFE" w:rsidRPr="00600716" w:rsidRDefault="00B20FBA" w:rsidP="00CF73D0">
      <w:pPr>
        <w:pStyle w:val="11"/>
        <w:numPr>
          <w:ilvl w:val="0"/>
          <w:numId w:val="58"/>
        </w:numPr>
        <w:tabs>
          <w:tab w:val="left" w:pos="993"/>
        </w:tabs>
        <w:ind w:left="0" w:firstLine="709"/>
        <w:jc w:val="both"/>
        <w:rPr>
          <w:color w:val="000000" w:themeColor="text1"/>
          <w:sz w:val="28"/>
          <w:szCs w:val="28"/>
        </w:rPr>
      </w:pPr>
      <w:r w:rsidRPr="00600716">
        <w:rPr>
          <w:color w:val="000000" w:themeColor="text1"/>
          <w:sz w:val="28"/>
          <w:szCs w:val="2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w:t>
      </w:r>
    </w:p>
    <w:p w:rsidR="00B20FBA" w:rsidRPr="00600716" w:rsidRDefault="00B20FBA" w:rsidP="00CF73D0">
      <w:pPr>
        <w:pStyle w:val="11"/>
        <w:numPr>
          <w:ilvl w:val="0"/>
          <w:numId w:val="58"/>
        </w:numPr>
        <w:tabs>
          <w:tab w:val="left" w:pos="993"/>
        </w:tabs>
        <w:ind w:left="0" w:firstLine="709"/>
        <w:jc w:val="both"/>
        <w:rPr>
          <w:color w:val="000000" w:themeColor="text1"/>
          <w:sz w:val="28"/>
          <w:szCs w:val="28"/>
        </w:rPr>
      </w:pPr>
      <w:r w:rsidRPr="00600716">
        <w:rPr>
          <w:color w:val="000000" w:themeColor="text1"/>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20FBA"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Метапредметные результаты</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1.</w:t>
      </w:r>
      <w:r w:rsidRPr="00600716">
        <w:rPr>
          <w:i/>
          <w:color w:val="000000" w:themeColor="text1"/>
          <w:sz w:val="28"/>
          <w:szCs w:val="28"/>
        </w:rPr>
        <w:tab/>
        <w:t>Овладение универсальными учебными познавательными действиями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логические действия:</w:t>
      </w:r>
    </w:p>
    <w:p w:rsidR="00B20FBA" w:rsidRPr="00600716" w:rsidRDefault="00B20FBA" w:rsidP="00CF73D0">
      <w:pPr>
        <w:pStyle w:val="11"/>
        <w:numPr>
          <w:ilvl w:val="0"/>
          <w:numId w:val="59"/>
        </w:numPr>
        <w:tabs>
          <w:tab w:val="left" w:pos="993"/>
        </w:tabs>
        <w:ind w:left="0" w:firstLine="709"/>
        <w:jc w:val="both"/>
        <w:rPr>
          <w:color w:val="000000" w:themeColor="text1"/>
          <w:sz w:val="28"/>
          <w:szCs w:val="28"/>
        </w:rPr>
      </w:pPr>
      <w:r w:rsidRPr="00600716">
        <w:rPr>
          <w:color w:val="000000" w:themeColor="text1"/>
          <w:sz w:val="28"/>
          <w:szCs w:val="28"/>
        </w:rPr>
        <w:t>выявлять и характеризовать существенные признаки языковых единиц, языковых явлений и процессов;</w:t>
      </w:r>
    </w:p>
    <w:p w:rsidR="00B20FBA" w:rsidRPr="00600716" w:rsidRDefault="00B20FBA" w:rsidP="00CF73D0">
      <w:pPr>
        <w:pStyle w:val="11"/>
        <w:numPr>
          <w:ilvl w:val="0"/>
          <w:numId w:val="59"/>
        </w:numPr>
        <w:tabs>
          <w:tab w:val="left" w:pos="993"/>
        </w:tabs>
        <w:ind w:left="0" w:firstLine="709"/>
        <w:jc w:val="both"/>
        <w:rPr>
          <w:color w:val="000000" w:themeColor="text1"/>
          <w:sz w:val="28"/>
          <w:szCs w:val="28"/>
        </w:rPr>
      </w:pPr>
      <w:r w:rsidRPr="00600716">
        <w:rPr>
          <w:color w:val="000000" w:themeColor="text1"/>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20FBA" w:rsidRPr="00600716" w:rsidRDefault="00B20FBA" w:rsidP="00CF73D0">
      <w:pPr>
        <w:pStyle w:val="11"/>
        <w:numPr>
          <w:ilvl w:val="0"/>
          <w:numId w:val="59"/>
        </w:numPr>
        <w:tabs>
          <w:tab w:val="left" w:pos="993"/>
        </w:tabs>
        <w:ind w:left="0" w:firstLine="709"/>
        <w:jc w:val="both"/>
        <w:rPr>
          <w:color w:val="000000" w:themeColor="text1"/>
          <w:sz w:val="28"/>
          <w:szCs w:val="28"/>
        </w:rPr>
      </w:pPr>
      <w:r w:rsidRPr="00600716">
        <w:rPr>
          <w:color w:val="000000" w:themeColor="text1"/>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20FBA" w:rsidRPr="00600716" w:rsidRDefault="00B20FBA" w:rsidP="00CF73D0">
      <w:pPr>
        <w:pStyle w:val="11"/>
        <w:numPr>
          <w:ilvl w:val="0"/>
          <w:numId w:val="59"/>
        </w:numPr>
        <w:tabs>
          <w:tab w:val="left" w:pos="993"/>
        </w:tabs>
        <w:ind w:left="0" w:firstLine="709"/>
        <w:jc w:val="both"/>
        <w:rPr>
          <w:color w:val="000000" w:themeColor="text1"/>
          <w:sz w:val="28"/>
          <w:szCs w:val="28"/>
        </w:rPr>
      </w:pPr>
      <w:r w:rsidRPr="00600716">
        <w:rPr>
          <w:color w:val="000000" w:themeColor="text1"/>
          <w:sz w:val="28"/>
          <w:szCs w:val="28"/>
        </w:rPr>
        <w:t>выявлять дефицит информации текста, необходимой для решения поставленной учебной задачи;</w:t>
      </w:r>
    </w:p>
    <w:p w:rsidR="00B20FBA" w:rsidRPr="00600716" w:rsidRDefault="00B20FBA" w:rsidP="00CF73D0">
      <w:pPr>
        <w:pStyle w:val="11"/>
        <w:numPr>
          <w:ilvl w:val="0"/>
          <w:numId w:val="59"/>
        </w:numPr>
        <w:tabs>
          <w:tab w:val="left" w:pos="993"/>
        </w:tabs>
        <w:ind w:left="0" w:firstLine="709"/>
        <w:jc w:val="both"/>
        <w:rPr>
          <w:color w:val="000000" w:themeColor="text1"/>
          <w:sz w:val="28"/>
          <w:szCs w:val="28"/>
        </w:rPr>
      </w:pPr>
      <w:r w:rsidRPr="00600716">
        <w:rPr>
          <w:color w:val="000000" w:themeColor="text1"/>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20FBA" w:rsidRPr="00600716" w:rsidRDefault="00B20FBA" w:rsidP="00CF73D0">
      <w:pPr>
        <w:pStyle w:val="11"/>
        <w:numPr>
          <w:ilvl w:val="0"/>
          <w:numId w:val="59"/>
        </w:numPr>
        <w:tabs>
          <w:tab w:val="left" w:pos="993"/>
        </w:tabs>
        <w:ind w:left="0" w:firstLine="709"/>
        <w:jc w:val="both"/>
        <w:rPr>
          <w:color w:val="000000" w:themeColor="text1"/>
          <w:sz w:val="28"/>
          <w:szCs w:val="28"/>
        </w:rPr>
      </w:pPr>
      <w:r w:rsidRPr="00600716">
        <w:rPr>
          <w:color w:val="000000" w:themeColor="text1"/>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исследовательские действия:</w:t>
      </w:r>
    </w:p>
    <w:p w:rsidR="00B20FBA" w:rsidRPr="00600716" w:rsidRDefault="00B20FBA" w:rsidP="00CF73D0">
      <w:pPr>
        <w:pStyle w:val="11"/>
        <w:numPr>
          <w:ilvl w:val="0"/>
          <w:numId w:val="60"/>
        </w:numPr>
        <w:tabs>
          <w:tab w:val="left" w:pos="993"/>
        </w:tabs>
        <w:ind w:left="0" w:firstLine="709"/>
        <w:jc w:val="both"/>
        <w:rPr>
          <w:color w:val="000000" w:themeColor="text1"/>
          <w:sz w:val="28"/>
          <w:szCs w:val="28"/>
        </w:rPr>
      </w:pPr>
      <w:r w:rsidRPr="00600716">
        <w:rPr>
          <w:color w:val="000000" w:themeColor="text1"/>
          <w:sz w:val="28"/>
          <w:szCs w:val="28"/>
        </w:rPr>
        <w:t xml:space="preserve">использовать вопросы как исследовательский инструмент познания в </w:t>
      </w:r>
      <w:r w:rsidRPr="00600716">
        <w:rPr>
          <w:color w:val="000000" w:themeColor="text1"/>
          <w:sz w:val="28"/>
          <w:szCs w:val="28"/>
        </w:rPr>
        <w:lastRenderedPageBreak/>
        <w:t>языковом образовании;</w:t>
      </w:r>
    </w:p>
    <w:p w:rsidR="00B20FBA" w:rsidRPr="00600716" w:rsidRDefault="00B20FBA" w:rsidP="00CF73D0">
      <w:pPr>
        <w:pStyle w:val="11"/>
        <w:numPr>
          <w:ilvl w:val="0"/>
          <w:numId w:val="60"/>
        </w:numPr>
        <w:tabs>
          <w:tab w:val="left" w:pos="993"/>
        </w:tabs>
        <w:ind w:left="0" w:firstLine="709"/>
        <w:jc w:val="both"/>
        <w:rPr>
          <w:color w:val="000000" w:themeColor="text1"/>
          <w:sz w:val="28"/>
          <w:szCs w:val="28"/>
        </w:rPr>
      </w:pPr>
      <w:r w:rsidRPr="00600716">
        <w:rPr>
          <w:color w:val="000000" w:themeColor="text1"/>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20FBA" w:rsidRPr="00600716" w:rsidRDefault="00B20FBA" w:rsidP="00CF73D0">
      <w:pPr>
        <w:pStyle w:val="11"/>
        <w:numPr>
          <w:ilvl w:val="0"/>
          <w:numId w:val="60"/>
        </w:numPr>
        <w:tabs>
          <w:tab w:val="left" w:pos="993"/>
        </w:tabs>
        <w:ind w:left="0" w:firstLine="709"/>
        <w:jc w:val="both"/>
        <w:rPr>
          <w:color w:val="000000" w:themeColor="text1"/>
          <w:sz w:val="28"/>
          <w:szCs w:val="28"/>
        </w:rPr>
      </w:pPr>
      <w:r w:rsidRPr="00600716">
        <w:rPr>
          <w:color w:val="000000" w:themeColor="text1"/>
          <w:sz w:val="28"/>
          <w:szCs w:val="28"/>
        </w:rPr>
        <w:t>формировать гипотезу об истинности собственных суждений и суждений других, аргументировать свою позицию, мнение;</w:t>
      </w:r>
    </w:p>
    <w:p w:rsidR="00B20FBA" w:rsidRPr="00600716" w:rsidRDefault="00B20FBA" w:rsidP="00CF73D0">
      <w:pPr>
        <w:pStyle w:val="11"/>
        <w:numPr>
          <w:ilvl w:val="0"/>
          <w:numId w:val="60"/>
        </w:numPr>
        <w:tabs>
          <w:tab w:val="left" w:pos="993"/>
        </w:tabs>
        <w:ind w:left="0" w:firstLine="709"/>
        <w:jc w:val="both"/>
        <w:rPr>
          <w:color w:val="000000" w:themeColor="text1"/>
          <w:sz w:val="28"/>
          <w:szCs w:val="28"/>
        </w:rPr>
      </w:pPr>
      <w:r w:rsidRPr="00600716">
        <w:rPr>
          <w:color w:val="000000" w:themeColor="text1"/>
          <w:sz w:val="28"/>
          <w:szCs w:val="28"/>
        </w:rPr>
        <w:t>составлять алгоритм действий и использовать его для решения учебных задач;</w:t>
      </w:r>
    </w:p>
    <w:p w:rsidR="00B20FBA" w:rsidRPr="00600716" w:rsidRDefault="00B20FBA" w:rsidP="00CF73D0">
      <w:pPr>
        <w:pStyle w:val="11"/>
        <w:numPr>
          <w:ilvl w:val="0"/>
          <w:numId w:val="60"/>
        </w:numPr>
        <w:tabs>
          <w:tab w:val="left" w:pos="993"/>
        </w:tabs>
        <w:ind w:left="0" w:firstLine="709"/>
        <w:jc w:val="both"/>
        <w:rPr>
          <w:color w:val="000000" w:themeColor="text1"/>
          <w:sz w:val="28"/>
          <w:szCs w:val="28"/>
        </w:rPr>
      </w:pPr>
      <w:r w:rsidRPr="00600716">
        <w:rPr>
          <w:color w:val="000000" w:themeColor="text1"/>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20FBA" w:rsidRPr="00600716" w:rsidRDefault="00B20FBA" w:rsidP="00CF73D0">
      <w:pPr>
        <w:pStyle w:val="11"/>
        <w:numPr>
          <w:ilvl w:val="0"/>
          <w:numId w:val="60"/>
        </w:numPr>
        <w:tabs>
          <w:tab w:val="left" w:pos="993"/>
        </w:tabs>
        <w:ind w:left="0" w:firstLine="709"/>
        <w:jc w:val="both"/>
        <w:rPr>
          <w:color w:val="000000" w:themeColor="text1"/>
          <w:sz w:val="28"/>
          <w:szCs w:val="28"/>
        </w:rPr>
      </w:pPr>
      <w:r w:rsidRPr="00600716">
        <w:rPr>
          <w:color w:val="000000" w:themeColor="text1"/>
          <w:sz w:val="28"/>
          <w:szCs w:val="28"/>
        </w:rPr>
        <w:t>оценивать на применимость и достоверность инф</w:t>
      </w:r>
      <w:r w:rsidR="007C5EFE" w:rsidRPr="00600716">
        <w:rPr>
          <w:color w:val="000000" w:themeColor="text1"/>
          <w:sz w:val="28"/>
          <w:szCs w:val="28"/>
        </w:rPr>
        <w:t>ормацию, по</w:t>
      </w:r>
      <w:r w:rsidRPr="00600716">
        <w:rPr>
          <w:color w:val="000000" w:themeColor="text1"/>
          <w:sz w:val="28"/>
          <w:szCs w:val="28"/>
        </w:rPr>
        <w:t>лученную в ходе лингвистического исследования (эксперимента);</w:t>
      </w:r>
    </w:p>
    <w:p w:rsidR="00B20FBA" w:rsidRPr="00600716" w:rsidRDefault="00B20FBA" w:rsidP="00CF73D0">
      <w:pPr>
        <w:pStyle w:val="11"/>
        <w:numPr>
          <w:ilvl w:val="0"/>
          <w:numId w:val="60"/>
        </w:numPr>
        <w:tabs>
          <w:tab w:val="left" w:pos="993"/>
        </w:tabs>
        <w:ind w:left="0" w:firstLine="709"/>
        <w:jc w:val="both"/>
        <w:rPr>
          <w:color w:val="000000" w:themeColor="text1"/>
          <w:sz w:val="28"/>
          <w:szCs w:val="28"/>
        </w:rPr>
      </w:pPr>
      <w:r w:rsidRPr="00600716">
        <w:rPr>
          <w:color w:val="000000" w:themeColor="text1"/>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20FBA" w:rsidRPr="00600716" w:rsidRDefault="00B20FBA" w:rsidP="00CF73D0">
      <w:pPr>
        <w:pStyle w:val="11"/>
        <w:numPr>
          <w:ilvl w:val="0"/>
          <w:numId w:val="60"/>
        </w:numPr>
        <w:tabs>
          <w:tab w:val="left" w:pos="993"/>
        </w:tabs>
        <w:ind w:left="0" w:firstLine="709"/>
        <w:jc w:val="both"/>
        <w:rPr>
          <w:color w:val="000000" w:themeColor="text1"/>
          <w:sz w:val="28"/>
          <w:szCs w:val="28"/>
        </w:rPr>
      </w:pPr>
      <w:r w:rsidRPr="00600716">
        <w:rPr>
          <w:color w:val="000000" w:themeColor="text1"/>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Работа с информацией:</w:t>
      </w:r>
    </w:p>
    <w:p w:rsidR="00B20FBA" w:rsidRPr="00600716" w:rsidRDefault="00B20FBA" w:rsidP="00CF73D0">
      <w:pPr>
        <w:pStyle w:val="11"/>
        <w:numPr>
          <w:ilvl w:val="0"/>
          <w:numId w:val="61"/>
        </w:numPr>
        <w:tabs>
          <w:tab w:val="left" w:pos="993"/>
        </w:tabs>
        <w:ind w:left="0" w:firstLine="709"/>
        <w:jc w:val="both"/>
        <w:rPr>
          <w:color w:val="000000" w:themeColor="text1"/>
          <w:sz w:val="28"/>
          <w:szCs w:val="28"/>
        </w:rPr>
      </w:pPr>
      <w:r w:rsidRPr="00600716">
        <w:rPr>
          <w:color w:val="000000" w:themeColor="text1"/>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20FBA" w:rsidRPr="00600716" w:rsidRDefault="00B20FBA" w:rsidP="00CF73D0">
      <w:pPr>
        <w:pStyle w:val="11"/>
        <w:numPr>
          <w:ilvl w:val="0"/>
          <w:numId w:val="61"/>
        </w:numPr>
        <w:tabs>
          <w:tab w:val="left" w:pos="993"/>
        </w:tabs>
        <w:ind w:left="0" w:firstLine="709"/>
        <w:jc w:val="both"/>
        <w:rPr>
          <w:color w:val="000000" w:themeColor="text1"/>
          <w:sz w:val="28"/>
          <w:szCs w:val="28"/>
        </w:rPr>
      </w:pPr>
      <w:r w:rsidRPr="00600716">
        <w:rPr>
          <w:color w:val="000000" w:themeColor="text1"/>
          <w:sz w:val="28"/>
          <w:szCs w:val="28"/>
        </w:rPr>
        <w:t xml:space="preserve">выбирать, анализировать, </w:t>
      </w:r>
      <w:r w:rsidR="007C5EFE" w:rsidRPr="00600716">
        <w:rPr>
          <w:color w:val="000000" w:themeColor="text1"/>
          <w:sz w:val="28"/>
          <w:szCs w:val="28"/>
        </w:rPr>
        <w:t>интерпретировать, обобщать и си</w:t>
      </w:r>
      <w:r w:rsidRPr="00600716">
        <w:rPr>
          <w:color w:val="000000" w:themeColor="text1"/>
          <w:sz w:val="28"/>
          <w:szCs w:val="28"/>
        </w:rPr>
        <w:t>стематизировать информацию, представленную в текстах, таблицах, схемах;</w:t>
      </w:r>
    </w:p>
    <w:p w:rsidR="00B20FBA" w:rsidRPr="00600716" w:rsidRDefault="00B20FBA" w:rsidP="00CF73D0">
      <w:pPr>
        <w:pStyle w:val="11"/>
        <w:numPr>
          <w:ilvl w:val="0"/>
          <w:numId w:val="61"/>
        </w:numPr>
        <w:tabs>
          <w:tab w:val="left" w:pos="993"/>
        </w:tabs>
        <w:ind w:left="0" w:firstLine="709"/>
        <w:jc w:val="both"/>
        <w:rPr>
          <w:color w:val="000000" w:themeColor="text1"/>
          <w:sz w:val="28"/>
          <w:szCs w:val="28"/>
        </w:rPr>
      </w:pPr>
      <w:r w:rsidRPr="00600716">
        <w:rPr>
          <w:color w:val="000000" w:themeColor="text1"/>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20FBA" w:rsidRPr="00600716" w:rsidRDefault="00B20FBA" w:rsidP="00CF73D0">
      <w:pPr>
        <w:pStyle w:val="11"/>
        <w:numPr>
          <w:ilvl w:val="0"/>
          <w:numId w:val="61"/>
        </w:numPr>
        <w:tabs>
          <w:tab w:val="left" w:pos="993"/>
        </w:tabs>
        <w:ind w:left="0" w:firstLine="709"/>
        <w:jc w:val="both"/>
        <w:rPr>
          <w:color w:val="000000" w:themeColor="text1"/>
          <w:sz w:val="28"/>
          <w:szCs w:val="28"/>
        </w:rPr>
      </w:pPr>
      <w:r w:rsidRPr="00600716">
        <w:rPr>
          <w:color w:val="000000" w:themeColor="text1"/>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20FBA" w:rsidRPr="00600716" w:rsidRDefault="00B20FBA" w:rsidP="00CF73D0">
      <w:pPr>
        <w:pStyle w:val="11"/>
        <w:numPr>
          <w:ilvl w:val="0"/>
          <w:numId w:val="61"/>
        </w:numPr>
        <w:tabs>
          <w:tab w:val="left" w:pos="993"/>
        </w:tabs>
        <w:ind w:left="0" w:firstLine="709"/>
        <w:jc w:val="both"/>
        <w:rPr>
          <w:color w:val="000000" w:themeColor="text1"/>
          <w:sz w:val="28"/>
          <w:szCs w:val="28"/>
        </w:rPr>
      </w:pPr>
      <w:r w:rsidRPr="00600716">
        <w:rPr>
          <w:color w:val="000000" w:themeColor="text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B20FBA" w:rsidRPr="00600716" w:rsidRDefault="00B20FBA" w:rsidP="00CF73D0">
      <w:pPr>
        <w:pStyle w:val="11"/>
        <w:numPr>
          <w:ilvl w:val="0"/>
          <w:numId w:val="61"/>
        </w:numPr>
        <w:tabs>
          <w:tab w:val="left" w:pos="993"/>
        </w:tabs>
        <w:ind w:left="0" w:firstLine="709"/>
        <w:jc w:val="both"/>
        <w:rPr>
          <w:color w:val="000000" w:themeColor="text1"/>
          <w:sz w:val="28"/>
          <w:szCs w:val="28"/>
        </w:rPr>
      </w:pPr>
      <w:r w:rsidRPr="00600716">
        <w:rPr>
          <w:color w:val="000000" w:themeColor="text1"/>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20FBA" w:rsidRPr="00600716" w:rsidRDefault="00B20FBA" w:rsidP="00CF73D0">
      <w:pPr>
        <w:pStyle w:val="11"/>
        <w:numPr>
          <w:ilvl w:val="0"/>
          <w:numId w:val="61"/>
        </w:numPr>
        <w:tabs>
          <w:tab w:val="left" w:pos="993"/>
        </w:tabs>
        <w:ind w:left="0" w:firstLine="709"/>
        <w:jc w:val="both"/>
        <w:rPr>
          <w:color w:val="000000" w:themeColor="text1"/>
          <w:sz w:val="28"/>
          <w:szCs w:val="28"/>
        </w:rPr>
      </w:pPr>
      <w:r w:rsidRPr="00600716">
        <w:rPr>
          <w:color w:val="000000" w:themeColor="text1"/>
          <w:sz w:val="28"/>
          <w:szCs w:val="28"/>
        </w:rPr>
        <w:t>оценивать надёжность информации по критериям, предложенным учителем или сформулированным самостоятельно;</w:t>
      </w:r>
    </w:p>
    <w:p w:rsidR="00B20FBA" w:rsidRPr="00600716" w:rsidRDefault="00B20FBA" w:rsidP="00CF73D0">
      <w:pPr>
        <w:pStyle w:val="11"/>
        <w:numPr>
          <w:ilvl w:val="0"/>
          <w:numId w:val="61"/>
        </w:numPr>
        <w:tabs>
          <w:tab w:val="left" w:pos="993"/>
        </w:tabs>
        <w:ind w:left="0" w:firstLine="709"/>
        <w:jc w:val="both"/>
        <w:rPr>
          <w:color w:val="000000" w:themeColor="text1"/>
          <w:sz w:val="28"/>
          <w:szCs w:val="28"/>
        </w:rPr>
      </w:pPr>
      <w:r w:rsidRPr="00600716">
        <w:rPr>
          <w:color w:val="000000" w:themeColor="text1"/>
          <w:sz w:val="28"/>
          <w:szCs w:val="28"/>
        </w:rPr>
        <w:t>эффективно запоминать и систематизировать информацию.</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2.</w:t>
      </w:r>
      <w:r w:rsidRPr="00600716">
        <w:rPr>
          <w:i/>
          <w:color w:val="000000" w:themeColor="text1"/>
          <w:sz w:val="28"/>
          <w:szCs w:val="28"/>
        </w:rPr>
        <w:tab/>
        <w:t>Овладение универсальными учебными коммуникативными действиями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Общение:</w:t>
      </w:r>
    </w:p>
    <w:p w:rsidR="00B20FBA" w:rsidRPr="00600716" w:rsidRDefault="00B20FBA" w:rsidP="00CF73D0">
      <w:pPr>
        <w:pStyle w:val="11"/>
        <w:numPr>
          <w:ilvl w:val="0"/>
          <w:numId w:val="62"/>
        </w:numPr>
        <w:tabs>
          <w:tab w:val="left" w:pos="993"/>
        </w:tabs>
        <w:ind w:left="0" w:firstLine="709"/>
        <w:jc w:val="both"/>
        <w:rPr>
          <w:color w:val="000000" w:themeColor="text1"/>
          <w:sz w:val="28"/>
          <w:szCs w:val="28"/>
        </w:rPr>
      </w:pPr>
      <w:r w:rsidRPr="00600716">
        <w:rPr>
          <w:color w:val="000000" w:themeColor="text1"/>
          <w:sz w:val="28"/>
          <w:szCs w:val="28"/>
        </w:rPr>
        <w:t xml:space="preserve">воспринимать и формулировать суждения, выражать эмоции в </w:t>
      </w:r>
      <w:r w:rsidRPr="00600716">
        <w:rPr>
          <w:color w:val="000000" w:themeColor="text1"/>
          <w:sz w:val="28"/>
          <w:szCs w:val="28"/>
        </w:rPr>
        <w:lastRenderedPageBreak/>
        <w:t>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20FBA" w:rsidRPr="00600716" w:rsidRDefault="00B20FBA" w:rsidP="00CF73D0">
      <w:pPr>
        <w:pStyle w:val="11"/>
        <w:numPr>
          <w:ilvl w:val="0"/>
          <w:numId w:val="62"/>
        </w:numPr>
        <w:tabs>
          <w:tab w:val="left" w:pos="993"/>
        </w:tabs>
        <w:ind w:left="0" w:firstLine="709"/>
        <w:jc w:val="both"/>
        <w:rPr>
          <w:color w:val="000000" w:themeColor="text1"/>
          <w:sz w:val="28"/>
          <w:szCs w:val="28"/>
        </w:rPr>
      </w:pPr>
      <w:r w:rsidRPr="00600716">
        <w:rPr>
          <w:color w:val="000000" w:themeColor="text1"/>
          <w:sz w:val="28"/>
          <w:szCs w:val="28"/>
        </w:rPr>
        <w:t>распознавать невербальные средства общения, понимать значение социальных знаков;</w:t>
      </w:r>
    </w:p>
    <w:p w:rsidR="00B20FBA" w:rsidRPr="00600716" w:rsidRDefault="00B20FBA" w:rsidP="00CF73D0">
      <w:pPr>
        <w:pStyle w:val="11"/>
        <w:numPr>
          <w:ilvl w:val="0"/>
          <w:numId w:val="62"/>
        </w:numPr>
        <w:tabs>
          <w:tab w:val="left" w:pos="993"/>
        </w:tabs>
        <w:ind w:left="0" w:firstLine="709"/>
        <w:jc w:val="both"/>
        <w:rPr>
          <w:color w:val="000000" w:themeColor="text1"/>
          <w:sz w:val="28"/>
          <w:szCs w:val="28"/>
        </w:rPr>
      </w:pPr>
      <w:r w:rsidRPr="00600716">
        <w:rPr>
          <w:color w:val="000000" w:themeColor="text1"/>
          <w:sz w:val="28"/>
          <w:szCs w:val="28"/>
        </w:rPr>
        <w:t>знать и распознавать предпосылки конфликтных ситуаций и смягчать конфликты, вести переговоры;</w:t>
      </w:r>
    </w:p>
    <w:p w:rsidR="00B20FBA" w:rsidRPr="00600716" w:rsidRDefault="00B20FBA" w:rsidP="00CF73D0">
      <w:pPr>
        <w:pStyle w:val="11"/>
        <w:numPr>
          <w:ilvl w:val="0"/>
          <w:numId w:val="62"/>
        </w:numPr>
        <w:tabs>
          <w:tab w:val="left" w:pos="993"/>
        </w:tabs>
        <w:ind w:left="0" w:firstLine="709"/>
        <w:jc w:val="both"/>
        <w:rPr>
          <w:color w:val="000000" w:themeColor="text1"/>
          <w:sz w:val="28"/>
          <w:szCs w:val="28"/>
        </w:rPr>
      </w:pPr>
      <w:r w:rsidRPr="00600716">
        <w:rPr>
          <w:color w:val="000000" w:themeColor="text1"/>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B20FBA" w:rsidRPr="00600716" w:rsidRDefault="00B20FBA" w:rsidP="00CF73D0">
      <w:pPr>
        <w:pStyle w:val="11"/>
        <w:numPr>
          <w:ilvl w:val="0"/>
          <w:numId w:val="62"/>
        </w:numPr>
        <w:tabs>
          <w:tab w:val="left" w:pos="993"/>
        </w:tabs>
        <w:ind w:left="0" w:firstLine="709"/>
        <w:jc w:val="both"/>
        <w:rPr>
          <w:color w:val="000000" w:themeColor="text1"/>
          <w:sz w:val="28"/>
          <w:szCs w:val="28"/>
        </w:rPr>
      </w:pPr>
      <w:r w:rsidRPr="00600716">
        <w:rPr>
          <w:color w:val="000000" w:themeColor="text1"/>
          <w:sz w:val="28"/>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20FBA" w:rsidRPr="00600716" w:rsidRDefault="00B20FBA" w:rsidP="00CF73D0">
      <w:pPr>
        <w:pStyle w:val="11"/>
        <w:numPr>
          <w:ilvl w:val="0"/>
          <w:numId w:val="62"/>
        </w:numPr>
        <w:tabs>
          <w:tab w:val="left" w:pos="993"/>
        </w:tabs>
        <w:ind w:left="0" w:firstLine="709"/>
        <w:jc w:val="both"/>
        <w:rPr>
          <w:color w:val="000000" w:themeColor="text1"/>
          <w:sz w:val="28"/>
          <w:szCs w:val="28"/>
        </w:rPr>
      </w:pPr>
      <w:r w:rsidRPr="00600716">
        <w:rPr>
          <w:color w:val="000000" w:themeColor="text1"/>
          <w:sz w:val="28"/>
          <w:szCs w:val="28"/>
        </w:rPr>
        <w:t>сопоставлять свои суждения с суждениями других участников диалога, обнаруживать различие и сходство позиций;</w:t>
      </w:r>
    </w:p>
    <w:p w:rsidR="00B20FBA" w:rsidRPr="00600716" w:rsidRDefault="00B20FBA" w:rsidP="00CF73D0">
      <w:pPr>
        <w:pStyle w:val="11"/>
        <w:numPr>
          <w:ilvl w:val="0"/>
          <w:numId w:val="62"/>
        </w:numPr>
        <w:tabs>
          <w:tab w:val="left" w:pos="993"/>
        </w:tabs>
        <w:ind w:left="0" w:firstLine="709"/>
        <w:jc w:val="both"/>
        <w:rPr>
          <w:color w:val="000000" w:themeColor="text1"/>
          <w:sz w:val="28"/>
          <w:szCs w:val="28"/>
        </w:rPr>
      </w:pPr>
      <w:r w:rsidRPr="00600716">
        <w:rPr>
          <w:color w:val="000000" w:themeColor="text1"/>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B20FBA" w:rsidRPr="00600716" w:rsidRDefault="00B20FBA" w:rsidP="00CF73D0">
      <w:pPr>
        <w:pStyle w:val="11"/>
        <w:numPr>
          <w:ilvl w:val="0"/>
          <w:numId w:val="62"/>
        </w:numPr>
        <w:tabs>
          <w:tab w:val="left" w:pos="993"/>
        </w:tabs>
        <w:ind w:left="0" w:firstLine="709"/>
        <w:jc w:val="both"/>
        <w:rPr>
          <w:color w:val="000000" w:themeColor="text1"/>
          <w:sz w:val="28"/>
          <w:szCs w:val="28"/>
        </w:rPr>
      </w:pPr>
      <w:r w:rsidRPr="00600716">
        <w:rPr>
          <w:color w:val="000000" w:themeColor="text1"/>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Совместная деятельность:</w:t>
      </w:r>
    </w:p>
    <w:p w:rsidR="00B20FBA" w:rsidRPr="00600716" w:rsidRDefault="00B20FBA" w:rsidP="00CF73D0">
      <w:pPr>
        <w:pStyle w:val="11"/>
        <w:numPr>
          <w:ilvl w:val="0"/>
          <w:numId w:val="63"/>
        </w:numPr>
        <w:tabs>
          <w:tab w:val="left" w:pos="993"/>
        </w:tabs>
        <w:ind w:left="0" w:firstLine="709"/>
        <w:jc w:val="both"/>
        <w:rPr>
          <w:color w:val="000000" w:themeColor="text1"/>
          <w:sz w:val="28"/>
          <w:szCs w:val="28"/>
        </w:rPr>
      </w:pPr>
      <w:r w:rsidRPr="00600716">
        <w:rPr>
          <w:color w:val="000000" w:themeColor="text1"/>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20FBA" w:rsidRPr="00600716" w:rsidRDefault="00B20FBA" w:rsidP="00CF73D0">
      <w:pPr>
        <w:pStyle w:val="11"/>
        <w:numPr>
          <w:ilvl w:val="0"/>
          <w:numId w:val="63"/>
        </w:numPr>
        <w:tabs>
          <w:tab w:val="left" w:pos="993"/>
        </w:tabs>
        <w:ind w:left="0" w:firstLine="709"/>
        <w:jc w:val="both"/>
        <w:rPr>
          <w:color w:val="000000" w:themeColor="text1"/>
          <w:sz w:val="28"/>
          <w:szCs w:val="28"/>
        </w:rPr>
      </w:pPr>
      <w:r w:rsidRPr="00600716">
        <w:rPr>
          <w:color w:val="000000" w:themeColor="text1"/>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20FBA" w:rsidRPr="00600716" w:rsidRDefault="00B20FBA" w:rsidP="00CF73D0">
      <w:pPr>
        <w:pStyle w:val="11"/>
        <w:numPr>
          <w:ilvl w:val="0"/>
          <w:numId w:val="63"/>
        </w:numPr>
        <w:tabs>
          <w:tab w:val="left" w:pos="993"/>
        </w:tabs>
        <w:ind w:left="0" w:firstLine="709"/>
        <w:jc w:val="both"/>
        <w:rPr>
          <w:color w:val="000000" w:themeColor="text1"/>
          <w:sz w:val="28"/>
          <w:szCs w:val="28"/>
        </w:rPr>
      </w:pPr>
      <w:r w:rsidRPr="00600716">
        <w:rPr>
          <w:color w:val="000000" w:themeColor="text1"/>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B20FBA" w:rsidRPr="00600716" w:rsidRDefault="00B20FBA" w:rsidP="00CF73D0">
      <w:pPr>
        <w:pStyle w:val="11"/>
        <w:numPr>
          <w:ilvl w:val="0"/>
          <w:numId w:val="63"/>
        </w:numPr>
        <w:tabs>
          <w:tab w:val="left" w:pos="993"/>
        </w:tabs>
        <w:ind w:left="0" w:firstLine="709"/>
        <w:jc w:val="both"/>
        <w:rPr>
          <w:color w:val="000000" w:themeColor="text1"/>
          <w:sz w:val="28"/>
          <w:szCs w:val="28"/>
        </w:rPr>
      </w:pPr>
      <w:r w:rsidRPr="00600716">
        <w:rPr>
          <w:color w:val="000000" w:themeColor="text1"/>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20FBA" w:rsidRPr="00600716" w:rsidRDefault="00B20FBA" w:rsidP="00CF73D0">
      <w:pPr>
        <w:pStyle w:val="11"/>
        <w:numPr>
          <w:ilvl w:val="0"/>
          <w:numId w:val="63"/>
        </w:numPr>
        <w:tabs>
          <w:tab w:val="left" w:pos="993"/>
        </w:tabs>
        <w:ind w:left="0" w:firstLine="709"/>
        <w:jc w:val="both"/>
        <w:rPr>
          <w:color w:val="000000" w:themeColor="text1"/>
          <w:sz w:val="28"/>
          <w:szCs w:val="28"/>
        </w:rPr>
      </w:pPr>
      <w:r w:rsidRPr="00600716">
        <w:rPr>
          <w:color w:val="000000" w:themeColor="text1"/>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3.</w:t>
      </w:r>
      <w:r w:rsidRPr="00600716">
        <w:rPr>
          <w:i/>
          <w:color w:val="000000" w:themeColor="text1"/>
          <w:sz w:val="28"/>
          <w:szCs w:val="28"/>
        </w:rPr>
        <w:tab/>
        <w:t>Овладение универсальными учебными регулятивными</w:t>
      </w:r>
      <w:r w:rsidR="007C5EFE" w:rsidRPr="00600716">
        <w:rPr>
          <w:i/>
          <w:color w:val="000000" w:themeColor="text1"/>
          <w:sz w:val="28"/>
          <w:szCs w:val="28"/>
        </w:rPr>
        <w:t xml:space="preserve"> </w:t>
      </w:r>
      <w:r w:rsidRPr="00600716">
        <w:rPr>
          <w:i/>
          <w:color w:val="000000" w:themeColor="text1"/>
          <w:sz w:val="28"/>
          <w:szCs w:val="28"/>
        </w:rPr>
        <w:t>действиями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Самоорганизация:</w:t>
      </w:r>
    </w:p>
    <w:p w:rsidR="00B20FBA" w:rsidRPr="00600716" w:rsidRDefault="00B20FBA" w:rsidP="00CF73D0">
      <w:pPr>
        <w:pStyle w:val="11"/>
        <w:numPr>
          <w:ilvl w:val="0"/>
          <w:numId w:val="64"/>
        </w:numPr>
        <w:tabs>
          <w:tab w:val="left" w:pos="993"/>
        </w:tabs>
        <w:ind w:left="0" w:firstLine="709"/>
        <w:jc w:val="both"/>
        <w:rPr>
          <w:color w:val="000000" w:themeColor="text1"/>
          <w:sz w:val="28"/>
          <w:szCs w:val="28"/>
        </w:rPr>
      </w:pPr>
      <w:r w:rsidRPr="00600716">
        <w:rPr>
          <w:color w:val="000000" w:themeColor="text1"/>
          <w:sz w:val="28"/>
          <w:szCs w:val="28"/>
        </w:rPr>
        <w:t>выявлять проблемы для решения в учебных и жизненных ситуациях;</w:t>
      </w:r>
    </w:p>
    <w:p w:rsidR="00B20FBA" w:rsidRPr="00600716" w:rsidRDefault="00B20FBA" w:rsidP="00CF73D0">
      <w:pPr>
        <w:pStyle w:val="11"/>
        <w:numPr>
          <w:ilvl w:val="0"/>
          <w:numId w:val="64"/>
        </w:numPr>
        <w:tabs>
          <w:tab w:val="left" w:pos="993"/>
        </w:tabs>
        <w:ind w:left="0" w:firstLine="709"/>
        <w:jc w:val="both"/>
        <w:rPr>
          <w:color w:val="000000" w:themeColor="text1"/>
          <w:sz w:val="28"/>
          <w:szCs w:val="28"/>
        </w:rPr>
      </w:pPr>
      <w:r w:rsidRPr="00600716">
        <w:rPr>
          <w:color w:val="000000" w:themeColor="text1"/>
          <w:sz w:val="28"/>
          <w:szCs w:val="28"/>
        </w:rPr>
        <w:t xml:space="preserve">ориентироваться в различных подходах к принятию решений </w:t>
      </w:r>
      <w:r w:rsidRPr="00600716">
        <w:rPr>
          <w:color w:val="000000" w:themeColor="text1"/>
          <w:sz w:val="28"/>
          <w:szCs w:val="28"/>
        </w:rPr>
        <w:lastRenderedPageBreak/>
        <w:t>(индивидуальное, принятие решения в группе, принятие решения группой);</w:t>
      </w:r>
    </w:p>
    <w:p w:rsidR="00B20FBA" w:rsidRPr="00600716" w:rsidRDefault="00B20FBA" w:rsidP="00CF73D0">
      <w:pPr>
        <w:pStyle w:val="11"/>
        <w:numPr>
          <w:ilvl w:val="0"/>
          <w:numId w:val="64"/>
        </w:numPr>
        <w:tabs>
          <w:tab w:val="left" w:pos="993"/>
        </w:tabs>
        <w:ind w:left="0" w:firstLine="709"/>
        <w:jc w:val="both"/>
        <w:rPr>
          <w:color w:val="000000" w:themeColor="text1"/>
          <w:sz w:val="28"/>
          <w:szCs w:val="28"/>
        </w:rPr>
      </w:pPr>
      <w:r w:rsidRPr="00600716">
        <w:rPr>
          <w:color w:val="000000" w:themeColor="text1"/>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20FBA" w:rsidRPr="00600716" w:rsidRDefault="00B20FBA" w:rsidP="00CF73D0">
      <w:pPr>
        <w:pStyle w:val="11"/>
        <w:numPr>
          <w:ilvl w:val="0"/>
          <w:numId w:val="64"/>
        </w:numPr>
        <w:tabs>
          <w:tab w:val="left" w:pos="993"/>
        </w:tabs>
        <w:ind w:left="0" w:firstLine="709"/>
        <w:jc w:val="both"/>
        <w:rPr>
          <w:color w:val="000000" w:themeColor="text1"/>
          <w:sz w:val="28"/>
          <w:szCs w:val="28"/>
        </w:rPr>
      </w:pPr>
      <w:r w:rsidRPr="00600716">
        <w:rPr>
          <w:color w:val="000000" w:themeColor="text1"/>
          <w:sz w:val="28"/>
          <w:szCs w:val="28"/>
        </w:rPr>
        <w:t>самостоятельно составлять план действий, вносить необходимые коррективы в ходе его реализации;</w:t>
      </w:r>
    </w:p>
    <w:p w:rsidR="00B20FBA" w:rsidRPr="00600716" w:rsidRDefault="00B20FBA" w:rsidP="00CF73D0">
      <w:pPr>
        <w:pStyle w:val="11"/>
        <w:numPr>
          <w:ilvl w:val="0"/>
          <w:numId w:val="64"/>
        </w:numPr>
        <w:tabs>
          <w:tab w:val="left" w:pos="993"/>
        </w:tabs>
        <w:ind w:left="0" w:firstLine="709"/>
        <w:jc w:val="both"/>
        <w:rPr>
          <w:color w:val="000000" w:themeColor="text1"/>
          <w:sz w:val="28"/>
          <w:szCs w:val="28"/>
        </w:rPr>
      </w:pPr>
      <w:r w:rsidRPr="00600716">
        <w:rPr>
          <w:color w:val="000000" w:themeColor="text1"/>
          <w:sz w:val="28"/>
          <w:szCs w:val="28"/>
        </w:rPr>
        <w:t>делать выбор и брать ответственность за решение.</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Самоконтроль:</w:t>
      </w:r>
    </w:p>
    <w:p w:rsidR="00B20FBA" w:rsidRPr="00600716" w:rsidRDefault="00B20FBA" w:rsidP="00CF73D0">
      <w:pPr>
        <w:pStyle w:val="11"/>
        <w:numPr>
          <w:ilvl w:val="0"/>
          <w:numId w:val="65"/>
        </w:numPr>
        <w:tabs>
          <w:tab w:val="left" w:pos="993"/>
        </w:tabs>
        <w:ind w:left="0" w:firstLine="709"/>
        <w:jc w:val="both"/>
        <w:rPr>
          <w:color w:val="000000" w:themeColor="text1"/>
          <w:sz w:val="28"/>
          <w:szCs w:val="28"/>
        </w:rPr>
      </w:pPr>
      <w:r w:rsidRPr="00600716">
        <w:rPr>
          <w:color w:val="000000" w:themeColor="text1"/>
          <w:sz w:val="28"/>
          <w:szCs w:val="28"/>
        </w:rPr>
        <w:t>владеть разными способами самоконтроля (в том числе речевого), самомотивации и рефлексии;</w:t>
      </w:r>
    </w:p>
    <w:p w:rsidR="00B20FBA" w:rsidRPr="00600716" w:rsidRDefault="00B20FBA" w:rsidP="00CF73D0">
      <w:pPr>
        <w:pStyle w:val="11"/>
        <w:numPr>
          <w:ilvl w:val="0"/>
          <w:numId w:val="65"/>
        </w:numPr>
        <w:tabs>
          <w:tab w:val="left" w:pos="993"/>
        </w:tabs>
        <w:ind w:left="0" w:firstLine="709"/>
        <w:jc w:val="both"/>
        <w:rPr>
          <w:color w:val="000000" w:themeColor="text1"/>
          <w:sz w:val="28"/>
          <w:szCs w:val="28"/>
        </w:rPr>
      </w:pPr>
      <w:r w:rsidRPr="00600716">
        <w:rPr>
          <w:color w:val="000000" w:themeColor="text1"/>
          <w:sz w:val="28"/>
          <w:szCs w:val="28"/>
        </w:rPr>
        <w:t>давать адекватную оценку учебной ситуации и предлагать план её изменения;</w:t>
      </w:r>
    </w:p>
    <w:p w:rsidR="00B20FBA" w:rsidRPr="00600716" w:rsidRDefault="00B20FBA" w:rsidP="00CF73D0">
      <w:pPr>
        <w:pStyle w:val="11"/>
        <w:numPr>
          <w:ilvl w:val="0"/>
          <w:numId w:val="65"/>
        </w:numPr>
        <w:tabs>
          <w:tab w:val="left" w:pos="993"/>
        </w:tabs>
        <w:ind w:left="0" w:firstLine="709"/>
        <w:jc w:val="both"/>
        <w:rPr>
          <w:color w:val="000000" w:themeColor="text1"/>
          <w:sz w:val="28"/>
          <w:szCs w:val="28"/>
        </w:rPr>
      </w:pPr>
      <w:r w:rsidRPr="00600716">
        <w:rPr>
          <w:color w:val="000000" w:themeColor="text1"/>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B20FBA" w:rsidRPr="00600716" w:rsidRDefault="00B20FBA" w:rsidP="00CF73D0">
      <w:pPr>
        <w:pStyle w:val="11"/>
        <w:numPr>
          <w:ilvl w:val="0"/>
          <w:numId w:val="65"/>
        </w:numPr>
        <w:tabs>
          <w:tab w:val="left" w:pos="993"/>
        </w:tabs>
        <w:ind w:left="0" w:firstLine="709"/>
        <w:jc w:val="both"/>
        <w:rPr>
          <w:color w:val="000000" w:themeColor="text1"/>
          <w:sz w:val="28"/>
          <w:szCs w:val="28"/>
        </w:rPr>
      </w:pPr>
      <w:r w:rsidRPr="00600716">
        <w:rPr>
          <w:color w:val="000000" w:themeColor="text1"/>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Эмоциональный интеллект:</w:t>
      </w:r>
    </w:p>
    <w:p w:rsidR="00B20FBA" w:rsidRPr="00600716" w:rsidRDefault="00B20FBA" w:rsidP="00CF73D0">
      <w:pPr>
        <w:pStyle w:val="11"/>
        <w:numPr>
          <w:ilvl w:val="0"/>
          <w:numId w:val="66"/>
        </w:numPr>
        <w:tabs>
          <w:tab w:val="left" w:pos="993"/>
        </w:tabs>
        <w:ind w:left="0" w:firstLine="709"/>
        <w:jc w:val="both"/>
        <w:rPr>
          <w:color w:val="000000" w:themeColor="text1"/>
          <w:sz w:val="28"/>
          <w:szCs w:val="28"/>
        </w:rPr>
      </w:pPr>
      <w:r w:rsidRPr="00600716">
        <w:rPr>
          <w:color w:val="000000" w:themeColor="text1"/>
          <w:sz w:val="28"/>
          <w:szCs w:val="28"/>
        </w:rPr>
        <w:t>развивать способность управлять собственными эмоциями и эмоциями других;</w:t>
      </w:r>
    </w:p>
    <w:p w:rsidR="00B20FBA" w:rsidRPr="00600716" w:rsidRDefault="00B20FBA" w:rsidP="00CF73D0">
      <w:pPr>
        <w:pStyle w:val="11"/>
        <w:numPr>
          <w:ilvl w:val="0"/>
          <w:numId w:val="66"/>
        </w:numPr>
        <w:tabs>
          <w:tab w:val="left" w:pos="993"/>
        </w:tabs>
        <w:ind w:left="0" w:firstLine="709"/>
        <w:jc w:val="both"/>
        <w:rPr>
          <w:color w:val="000000" w:themeColor="text1"/>
          <w:sz w:val="28"/>
          <w:szCs w:val="28"/>
        </w:rPr>
      </w:pPr>
      <w:r w:rsidRPr="00600716">
        <w:rPr>
          <w:color w:val="000000" w:themeColor="text1"/>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Принятие себя и других:</w:t>
      </w:r>
    </w:p>
    <w:p w:rsidR="00B20FBA" w:rsidRPr="00600716" w:rsidRDefault="00B20FBA" w:rsidP="00CF73D0">
      <w:pPr>
        <w:pStyle w:val="11"/>
        <w:numPr>
          <w:ilvl w:val="0"/>
          <w:numId w:val="67"/>
        </w:numPr>
        <w:tabs>
          <w:tab w:val="left" w:pos="993"/>
        </w:tabs>
        <w:ind w:left="0" w:firstLine="709"/>
        <w:jc w:val="both"/>
        <w:rPr>
          <w:color w:val="000000" w:themeColor="text1"/>
          <w:sz w:val="28"/>
          <w:szCs w:val="28"/>
        </w:rPr>
      </w:pPr>
      <w:r w:rsidRPr="00600716">
        <w:rPr>
          <w:color w:val="000000" w:themeColor="text1"/>
          <w:sz w:val="28"/>
          <w:szCs w:val="28"/>
        </w:rPr>
        <w:t>осознанно относиться к другому человеку и его мнению; признавать своё и чужое право на ошибку;</w:t>
      </w:r>
    </w:p>
    <w:p w:rsidR="00B20FBA" w:rsidRPr="00600716" w:rsidRDefault="00B20FBA" w:rsidP="00CF73D0">
      <w:pPr>
        <w:pStyle w:val="11"/>
        <w:numPr>
          <w:ilvl w:val="0"/>
          <w:numId w:val="67"/>
        </w:numPr>
        <w:tabs>
          <w:tab w:val="left" w:pos="993"/>
        </w:tabs>
        <w:ind w:left="0" w:firstLine="709"/>
        <w:jc w:val="both"/>
        <w:rPr>
          <w:color w:val="000000" w:themeColor="text1"/>
          <w:sz w:val="28"/>
          <w:szCs w:val="28"/>
        </w:rPr>
      </w:pPr>
      <w:r w:rsidRPr="00600716">
        <w:rPr>
          <w:color w:val="000000" w:themeColor="text1"/>
          <w:sz w:val="28"/>
          <w:szCs w:val="28"/>
        </w:rPr>
        <w:t>принимать себя и других, не осуждая;</w:t>
      </w:r>
    </w:p>
    <w:p w:rsidR="00B20FBA" w:rsidRPr="00600716" w:rsidRDefault="00B20FBA" w:rsidP="00CF73D0">
      <w:pPr>
        <w:pStyle w:val="11"/>
        <w:numPr>
          <w:ilvl w:val="0"/>
          <w:numId w:val="67"/>
        </w:numPr>
        <w:tabs>
          <w:tab w:val="left" w:pos="993"/>
        </w:tabs>
        <w:ind w:left="0" w:firstLine="709"/>
        <w:jc w:val="both"/>
        <w:rPr>
          <w:color w:val="000000" w:themeColor="text1"/>
          <w:sz w:val="28"/>
          <w:szCs w:val="28"/>
        </w:rPr>
      </w:pPr>
      <w:r w:rsidRPr="00600716">
        <w:rPr>
          <w:color w:val="000000" w:themeColor="text1"/>
          <w:sz w:val="28"/>
          <w:szCs w:val="28"/>
        </w:rPr>
        <w:t>проявлять открытость;</w:t>
      </w:r>
    </w:p>
    <w:p w:rsidR="00B20FBA" w:rsidRPr="00600716" w:rsidRDefault="00B20FBA" w:rsidP="00CF73D0">
      <w:pPr>
        <w:pStyle w:val="11"/>
        <w:numPr>
          <w:ilvl w:val="0"/>
          <w:numId w:val="67"/>
        </w:numPr>
        <w:tabs>
          <w:tab w:val="left" w:pos="993"/>
        </w:tabs>
        <w:ind w:left="0" w:firstLine="709"/>
        <w:jc w:val="both"/>
        <w:rPr>
          <w:color w:val="000000" w:themeColor="text1"/>
          <w:sz w:val="28"/>
          <w:szCs w:val="28"/>
        </w:rPr>
      </w:pPr>
      <w:r w:rsidRPr="00600716">
        <w:rPr>
          <w:color w:val="000000" w:themeColor="text1"/>
          <w:sz w:val="28"/>
          <w:szCs w:val="28"/>
        </w:rPr>
        <w:t>осознавать невозможность контролировать всё вокруг.</w:t>
      </w:r>
    </w:p>
    <w:p w:rsidR="00B20FBA"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Предметные результаты</w:t>
      </w:r>
    </w:p>
    <w:p w:rsidR="00B20FBA"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5 КЛАСС</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Общие сведения о языке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Осознавать богатство и выразительность русского языка, приводить примеры, свидетельствующие об этом.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Знать основные разделы лингвистики, основные единицы языка и речи (звук, морфема, слово, словосочетание, предложение).</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Язык и речь</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Создавать устные монологические высказывания объёмом не менее 5 предложений на основе жизненных наблюдений, чтения научно-учебной, </w:t>
      </w:r>
      <w:r w:rsidRPr="00600716">
        <w:rPr>
          <w:color w:val="000000" w:themeColor="text1"/>
          <w:sz w:val="28"/>
          <w:szCs w:val="28"/>
        </w:rPr>
        <w:lastRenderedPageBreak/>
        <w:t>художественной и научно-популярной литературы.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различными видами аудирования: выборочным, ознакомительным, детальным</w:t>
      </w:r>
      <w:r w:rsidR="007C5EFE" w:rsidRPr="00600716">
        <w:rPr>
          <w:color w:val="000000" w:themeColor="text1"/>
          <w:sz w:val="28"/>
          <w:szCs w:val="28"/>
        </w:rPr>
        <w:t xml:space="preserve"> – </w:t>
      </w:r>
      <w:r w:rsidRPr="00600716">
        <w:rPr>
          <w:color w:val="000000" w:themeColor="text1"/>
          <w:sz w:val="28"/>
          <w:szCs w:val="28"/>
        </w:rPr>
        <w:t>научно-учебных и художественных текстов различных функционально-смысловых типов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различными видами чтения: просмотровым, ознакомительным, изучающим, поисковым.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Устно пересказывать прочитанный или прослушанный текст объёмом не менее 100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Понимать содержание прослушанных и прочитанных научно</w:t>
      </w:r>
      <w:r w:rsidR="003B44D5" w:rsidRPr="00600716">
        <w:rPr>
          <w:color w:val="000000" w:themeColor="text1"/>
          <w:sz w:val="28"/>
          <w:szCs w:val="28"/>
        </w:rPr>
        <w:t>-</w:t>
      </w:r>
      <w:r w:rsidRPr="00600716">
        <w:rPr>
          <w:color w:val="000000" w:themeColor="text1"/>
          <w:sz w:val="28"/>
          <w:szCs w:val="28"/>
        </w:rPr>
        <w:t>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w:t>
      </w:r>
      <w:r w:rsidR="003B44D5" w:rsidRPr="00600716">
        <w:rPr>
          <w:color w:val="000000" w:themeColor="text1"/>
          <w:sz w:val="28"/>
          <w:szCs w:val="28"/>
        </w:rPr>
        <w:t>жатого из</w:t>
      </w:r>
      <w:r w:rsidRPr="00600716">
        <w:rPr>
          <w:color w:val="000000" w:themeColor="text1"/>
          <w:sz w:val="28"/>
          <w:szCs w:val="28"/>
        </w:rPr>
        <w:t>ложения</w:t>
      </w:r>
      <w:r w:rsidR="007C5EFE" w:rsidRPr="00600716">
        <w:rPr>
          <w:color w:val="000000" w:themeColor="text1"/>
          <w:sz w:val="28"/>
          <w:szCs w:val="28"/>
        </w:rPr>
        <w:t xml:space="preserve"> – </w:t>
      </w:r>
      <w:r w:rsidRPr="00600716">
        <w:rPr>
          <w:color w:val="000000" w:themeColor="text1"/>
          <w:sz w:val="28"/>
          <w:szCs w:val="28"/>
        </w:rPr>
        <w:t>не менее 110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Осуществлять выбор языковых средств для создания высказывания в соответствии с целью, темой и коммуникативным замыслом.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на письме нормы современного русского литературного языка, в том числе во время списывания текста объёмом 90</w:t>
      </w:r>
      <w:r w:rsidR="009D2E0C">
        <w:rPr>
          <w:color w:val="000000" w:themeColor="text1"/>
          <w:sz w:val="28"/>
          <w:szCs w:val="28"/>
        </w:rPr>
        <w:t>–</w:t>
      </w:r>
      <w:r w:rsidRPr="00600716">
        <w:rPr>
          <w:color w:val="000000" w:themeColor="text1"/>
          <w:sz w:val="28"/>
          <w:szCs w:val="28"/>
        </w:rPr>
        <w:t>100 слов; словарного диктанта объёмом 15</w:t>
      </w:r>
      <w:r w:rsidR="009D2E0C">
        <w:rPr>
          <w:color w:val="000000" w:themeColor="text1"/>
          <w:sz w:val="28"/>
          <w:szCs w:val="28"/>
        </w:rPr>
        <w:t>–</w:t>
      </w:r>
      <w:r w:rsidRPr="00600716">
        <w:rPr>
          <w:color w:val="000000" w:themeColor="text1"/>
          <w:sz w:val="28"/>
          <w:szCs w:val="28"/>
        </w:rPr>
        <w:t>20 слов; диктанта на основе связного текста объёмом 90</w:t>
      </w:r>
      <w:r w:rsidR="009D2E0C">
        <w:rPr>
          <w:color w:val="000000" w:themeColor="text1"/>
          <w:sz w:val="28"/>
          <w:szCs w:val="28"/>
        </w:rPr>
        <w:t>–</w:t>
      </w:r>
      <w:r w:rsidRPr="00600716">
        <w:rPr>
          <w:color w:val="000000" w:themeColor="text1"/>
          <w:sz w:val="28"/>
          <w:szCs w:val="28"/>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Текст</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смысловой анализ текста, его композиционных особенностей, определять количество микротем и абзацев.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знание основных признаков текста (повествование) в практике его создания.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Восстанавливать деформир</w:t>
      </w:r>
      <w:r w:rsidR="003B44D5" w:rsidRPr="00600716">
        <w:rPr>
          <w:color w:val="000000" w:themeColor="text1"/>
          <w:sz w:val="28"/>
          <w:szCs w:val="28"/>
        </w:rPr>
        <w:t>ованный текст; осуществлять кор</w:t>
      </w:r>
      <w:r w:rsidRPr="00600716">
        <w:rPr>
          <w:color w:val="000000" w:themeColor="text1"/>
          <w:sz w:val="28"/>
          <w:szCs w:val="28"/>
        </w:rPr>
        <w:t>ректировку восстановленного текста с опорой на образец.</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умениями информационной переработки прослушанного и прочитанного научно-учебного, художественного и научно</w:t>
      </w:r>
      <w:r w:rsidR="003B44D5" w:rsidRPr="00600716">
        <w:rPr>
          <w:color w:val="000000" w:themeColor="text1"/>
          <w:sz w:val="28"/>
          <w:szCs w:val="28"/>
        </w:rPr>
        <w:t>-</w:t>
      </w:r>
      <w:r w:rsidRPr="00600716">
        <w:rPr>
          <w:color w:val="000000" w:themeColor="text1"/>
          <w:sz w:val="28"/>
          <w:szCs w:val="28"/>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w:t>
      </w:r>
      <w:r w:rsidR="007C5EFE" w:rsidRPr="00600716">
        <w:rPr>
          <w:color w:val="000000" w:themeColor="text1"/>
          <w:sz w:val="28"/>
          <w:szCs w:val="28"/>
        </w:rPr>
        <w:t xml:space="preserve"> – </w:t>
      </w:r>
      <w:r w:rsidRPr="00600716">
        <w:rPr>
          <w:color w:val="000000" w:themeColor="text1"/>
          <w:sz w:val="28"/>
          <w:szCs w:val="28"/>
        </w:rPr>
        <w:t>целостность, связность, информативность). Функциональные разновидности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Иметь общее представление об особенностях разговорной речи, функциональных стилей, языка художественной литературы.</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СИСТЕМА ЯЗЫКА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Фонетика. Графика. Орфоэпия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звуки; понимать различие между звуком и буквой, характеризовать систему звуков.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фонетический анализ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Использовать знания по фонетике, графике и орфоэпии в практике произношения и правописания слов.</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Орфография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изученные орфограммы.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знания по орфографии в практике правописания (в том числе применять знание о правописании разделительных ъ и ь ).</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Лексикология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однозначные и многозначные слова, различать прямое и переносное значения слова.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синонимы, антонимы, омонимы; различать многозначные слова и омонимы; уметь правильно употреблять слова-паронимы.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тематические группы слов, родовые и видовые понятия.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лексический анализ слов (в рамках изученного).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Уметь пользоваться лексическими словарями (толковым словарём, словарями синонимов, антонимов, омонимов, паронимов).</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lastRenderedPageBreak/>
        <w:t>Морфемика. Орфография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морфему как минимальную значимую единицу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морфемы в слове (корень, приставку, суффикс, окончание), выделять основу слова.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Находить чередование звуков в морфемах (в том числе чередование гласных с нулём звука).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морфемный анализ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w:t>
      </w:r>
      <w:r w:rsidR="007C5EFE" w:rsidRPr="00600716">
        <w:rPr>
          <w:color w:val="000000" w:themeColor="text1"/>
          <w:sz w:val="28"/>
          <w:szCs w:val="28"/>
        </w:rPr>
        <w:t xml:space="preserve"> – </w:t>
      </w:r>
      <w:r w:rsidRPr="00600716">
        <w:rPr>
          <w:color w:val="000000" w:themeColor="text1"/>
          <w:sz w:val="28"/>
          <w:szCs w:val="28"/>
        </w:rPr>
        <w:t>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w:t>
      </w:r>
      <w:r w:rsidR="007C5EFE" w:rsidRPr="00600716">
        <w:rPr>
          <w:color w:val="000000" w:themeColor="text1"/>
          <w:sz w:val="28"/>
          <w:szCs w:val="28"/>
        </w:rPr>
        <w:t xml:space="preserve"> – </w:t>
      </w:r>
      <w:r w:rsidRPr="00600716">
        <w:rPr>
          <w:color w:val="000000" w:themeColor="text1"/>
          <w:sz w:val="28"/>
          <w:szCs w:val="28"/>
        </w:rPr>
        <w:t>о после шипящих в корне слова; ы</w:t>
      </w:r>
      <w:r w:rsidR="007C5EFE" w:rsidRPr="00600716">
        <w:rPr>
          <w:color w:val="000000" w:themeColor="text1"/>
          <w:sz w:val="28"/>
          <w:szCs w:val="28"/>
        </w:rPr>
        <w:t xml:space="preserve"> – </w:t>
      </w:r>
      <w:r w:rsidRPr="00600716">
        <w:rPr>
          <w:color w:val="000000" w:themeColor="text1"/>
          <w:sz w:val="28"/>
          <w:szCs w:val="28"/>
        </w:rPr>
        <w:t>и после ц.</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Уместно использовать слова с суффиксами оценки в собственной речи.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Морфология. Культура речи. Орфография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имена существительные, имена прилагательные, глаголы.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морфологический анализ имён существительных, частичный морфологический анализ имён прилагательных, глаголов.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знания по морфологии при выполнении языкового анализа различных видов и в речевой практике.</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Имя существительное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Определять лексико-грамматические разряды имён существительных.</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Различать типы склонения имён существительных, выявлять разносклоняемые и несклоняемые имена существительные.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морфологический анализ имён существительных.</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нормы словоизменения, произношения им</w:t>
      </w:r>
      <w:r w:rsidR="003B44D5" w:rsidRPr="00600716">
        <w:rPr>
          <w:color w:val="000000" w:themeColor="text1"/>
          <w:sz w:val="28"/>
          <w:szCs w:val="28"/>
        </w:rPr>
        <w:t>ён су</w:t>
      </w:r>
      <w:r w:rsidRPr="00600716">
        <w:rPr>
          <w:color w:val="000000" w:themeColor="text1"/>
          <w:sz w:val="28"/>
          <w:szCs w:val="28"/>
        </w:rPr>
        <w:t>ществительных, постановки в них ударения (в рамках изученного), употребления несклоняемых имён существительных.</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нормы правописания имён существительных: безударных окончаний; о</w:t>
      </w:r>
      <w:r w:rsidR="007C5EFE" w:rsidRPr="00600716">
        <w:rPr>
          <w:color w:val="000000" w:themeColor="text1"/>
          <w:sz w:val="28"/>
          <w:szCs w:val="28"/>
        </w:rPr>
        <w:t xml:space="preserve"> – </w:t>
      </w:r>
      <w:r w:rsidRPr="00600716">
        <w:rPr>
          <w:color w:val="000000" w:themeColor="text1"/>
          <w:sz w:val="28"/>
          <w:szCs w:val="28"/>
        </w:rPr>
        <w:t>е (ё) после шипящих и ц в суффиксах и окончаниях; суффиксов -чик-</w:t>
      </w:r>
      <w:r w:rsidR="007C5EFE" w:rsidRPr="00600716">
        <w:rPr>
          <w:color w:val="000000" w:themeColor="text1"/>
          <w:sz w:val="28"/>
          <w:szCs w:val="28"/>
        </w:rPr>
        <w:t xml:space="preserve"> – </w:t>
      </w:r>
      <w:r w:rsidRPr="00600716">
        <w:rPr>
          <w:color w:val="000000" w:themeColor="text1"/>
          <w:sz w:val="28"/>
          <w:szCs w:val="28"/>
        </w:rPr>
        <w:t>-щик-, -ек-</w:t>
      </w:r>
      <w:r w:rsidR="007C5EFE" w:rsidRPr="00600716">
        <w:rPr>
          <w:color w:val="000000" w:themeColor="text1"/>
          <w:sz w:val="28"/>
          <w:szCs w:val="28"/>
        </w:rPr>
        <w:t xml:space="preserve"> – </w:t>
      </w:r>
      <w:r w:rsidRPr="00600716">
        <w:rPr>
          <w:color w:val="000000" w:themeColor="text1"/>
          <w:sz w:val="28"/>
          <w:szCs w:val="28"/>
        </w:rPr>
        <w:t>-ик- (-чик-); корней с чередованием а // о: -лаг-</w:t>
      </w:r>
      <w:r w:rsidR="007C5EFE" w:rsidRPr="00600716">
        <w:rPr>
          <w:color w:val="000000" w:themeColor="text1"/>
          <w:sz w:val="28"/>
          <w:szCs w:val="28"/>
        </w:rPr>
        <w:t xml:space="preserve"> – </w:t>
      </w:r>
      <w:r w:rsidRPr="00600716">
        <w:rPr>
          <w:color w:val="000000" w:themeColor="text1"/>
          <w:sz w:val="28"/>
          <w:szCs w:val="28"/>
        </w:rPr>
        <w:t>-лож-; -раст-</w:t>
      </w:r>
      <w:r w:rsidR="007C5EFE" w:rsidRPr="00600716">
        <w:rPr>
          <w:color w:val="000000" w:themeColor="text1"/>
          <w:sz w:val="28"/>
          <w:szCs w:val="28"/>
        </w:rPr>
        <w:t xml:space="preserve"> – </w:t>
      </w:r>
      <w:r w:rsidRPr="00600716">
        <w:rPr>
          <w:color w:val="000000" w:themeColor="text1"/>
          <w:sz w:val="28"/>
          <w:szCs w:val="28"/>
        </w:rPr>
        <w:t>-ращ-</w:t>
      </w:r>
      <w:r w:rsidR="007C5EFE" w:rsidRPr="00600716">
        <w:rPr>
          <w:color w:val="000000" w:themeColor="text1"/>
          <w:sz w:val="28"/>
          <w:szCs w:val="28"/>
        </w:rPr>
        <w:t xml:space="preserve"> – </w:t>
      </w:r>
      <w:r w:rsidRPr="00600716">
        <w:rPr>
          <w:color w:val="000000" w:themeColor="text1"/>
          <w:sz w:val="28"/>
          <w:szCs w:val="28"/>
        </w:rPr>
        <w:t>-рос-; -гар-</w:t>
      </w:r>
      <w:r w:rsidR="007C5EFE" w:rsidRPr="00600716">
        <w:rPr>
          <w:color w:val="000000" w:themeColor="text1"/>
          <w:sz w:val="28"/>
          <w:szCs w:val="28"/>
        </w:rPr>
        <w:t xml:space="preserve"> – </w:t>
      </w:r>
      <w:r w:rsidRPr="00600716">
        <w:rPr>
          <w:color w:val="000000" w:themeColor="text1"/>
          <w:sz w:val="28"/>
          <w:szCs w:val="28"/>
        </w:rPr>
        <w:t>-гор-, -зар-</w:t>
      </w:r>
      <w:r w:rsidR="007C5EFE" w:rsidRPr="00600716">
        <w:rPr>
          <w:color w:val="000000" w:themeColor="text1"/>
          <w:sz w:val="28"/>
          <w:szCs w:val="28"/>
        </w:rPr>
        <w:t xml:space="preserve"> – </w:t>
      </w:r>
      <w:r w:rsidRPr="00600716">
        <w:rPr>
          <w:color w:val="000000" w:themeColor="text1"/>
          <w:sz w:val="28"/>
          <w:szCs w:val="28"/>
        </w:rPr>
        <w:t>-зор-; -клан-</w:t>
      </w:r>
      <w:r w:rsidR="007C5EFE" w:rsidRPr="00600716">
        <w:rPr>
          <w:color w:val="000000" w:themeColor="text1"/>
          <w:sz w:val="28"/>
          <w:szCs w:val="28"/>
        </w:rPr>
        <w:t xml:space="preserve"> – </w:t>
      </w:r>
      <w:r w:rsidRPr="00600716">
        <w:rPr>
          <w:color w:val="000000" w:themeColor="text1"/>
          <w:sz w:val="28"/>
          <w:szCs w:val="28"/>
        </w:rPr>
        <w:t>-клон-, -скак-</w:t>
      </w:r>
      <w:r w:rsidR="007C5EFE" w:rsidRPr="00600716">
        <w:rPr>
          <w:color w:val="000000" w:themeColor="text1"/>
          <w:sz w:val="28"/>
          <w:szCs w:val="28"/>
        </w:rPr>
        <w:t xml:space="preserve"> – </w:t>
      </w:r>
      <w:r w:rsidRPr="00600716">
        <w:rPr>
          <w:color w:val="000000" w:themeColor="text1"/>
          <w:sz w:val="28"/>
          <w:szCs w:val="28"/>
        </w:rPr>
        <w:t>-скоч-;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Имя прилагательное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Проводить частичный морфологический анализ имён прилагательных (в рамках изученного).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нормы словоизменения, произношения имён прилагательных, постановки в них ударения (в рамках изученного).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нормы правописания имён прилагательных: безударных окончаний; о</w:t>
      </w:r>
      <w:r w:rsidR="007C5EFE" w:rsidRPr="00600716">
        <w:rPr>
          <w:color w:val="000000" w:themeColor="text1"/>
          <w:sz w:val="28"/>
          <w:szCs w:val="28"/>
        </w:rPr>
        <w:t xml:space="preserve"> – </w:t>
      </w:r>
      <w:r w:rsidRPr="00600716">
        <w:rPr>
          <w:color w:val="000000" w:themeColor="text1"/>
          <w:sz w:val="28"/>
          <w:szCs w:val="28"/>
        </w:rPr>
        <w:t>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Глагол</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Различать глаголы совершенного и несовершенного вида, возвратные и невозвратные.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Определять спряжение глагола, уметь спрягать глаголы.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частичный морфологический анализ глаголов (в рамках изученного).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нормы словоизменения глаголов, постановки ударения в глагольных формах (в рамках изученного).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w:t>
      </w:r>
      <w:r w:rsidR="007C5EFE" w:rsidRPr="00600716">
        <w:rPr>
          <w:color w:val="000000" w:themeColor="text1"/>
          <w:sz w:val="28"/>
          <w:szCs w:val="28"/>
        </w:rPr>
        <w:t xml:space="preserve"> – </w:t>
      </w:r>
      <w:r w:rsidRPr="00600716">
        <w:rPr>
          <w:color w:val="000000" w:themeColor="text1"/>
          <w:sz w:val="28"/>
          <w:szCs w:val="28"/>
        </w:rPr>
        <w:t>-ева-, -ыва-</w:t>
      </w:r>
      <w:r w:rsidR="007C5EFE" w:rsidRPr="00600716">
        <w:rPr>
          <w:color w:val="000000" w:themeColor="text1"/>
          <w:sz w:val="28"/>
          <w:szCs w:val="28"/>
        </w:rPr>
        <w:t xml:space="preserve"> – </w:t>
      </w:r>
      <w:r w:rsidRPr="00600716">
        <w:rPr>
          <w:color w:val="000000" w:themeColor="text1"/>
          <w:sz w:val="28"/>
          <w:szCs w:val="28"/>
        </w:rPr>
        <w:t>-ива-; личных окончаний глагола, гласной перед суффиксом -л- в формах прошедшего времени глагола; слитного и раздельного написания не с глаголами.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Синтаксис. Культура речи. Пунктуация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w:t>
      </w:r>
      <w:r w:rsidR="004C5BA8">
        <w:rPr>
          <w:color w:val="000000" w:themeColor="text1"/>
          <w:sz w:val="28"/>
          <w:szCs w:val="28"/>
        </w:rPr>
        <w:t xml:space="preserve"> </w:t>
      </w:r>
      <w:r w:rsidRPr="00600716">
        <w:rPr>
          <w:color w:val="000000" w:themeColor="text1"/>
          <w:sz w:val="28"/>
          <w:szCs w:val="28"/>
        </w:rPr>
        <w:t xml:space="preserve">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w:t>
      </w:r>
      <w:r w:rsidRPr="00600716">
        <w:rPr>
          <w:color w:val="000000" w:themeColor="text1"/>
          <w:sz w:val="28"/>
          <w:szCs w:val="28"/>
        </w:rPr>
        <w:lastRenderedPageBreak/>
        <w:t>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w:t>
      </w:r>
      <w:r w:rsidR="003B44D5" w:rsidRPr="00600716">
        <w:rPr>
          <w:color w:val="000000" w:themeColor="text1"/>
          <w:sz w:val="28"/>
          <w:szCs w:val="28"/>
        </w:rPr>
        <w:t>й связью и союзами и, но, а, од</w:t>
      </w:r>
      <w:r w:rsidRPr="00600716">
        <w:rPr>
          <w:color w:val="000000" w:themeColor="text1"/>
          <w:sz w:val="28"/>
          <w:szCs w:val="28"/>
        </w:rPr>
        <w:t>нако, зато, да; оформлять на письме диалог.</w:t>
      </w:r>
    </w:p>
    <w:p w:rsidR="00B20FBA" w:rsidRPr="00600716" w:rsidRDefault="00424C70" w:rsidP="00C4198E">
      <w:pPr>
        <w:pStyle w:val="11"/>
        <w:tabs>
          <w:tab w:val="left" w:pos="993"/>
        </w:tabs>
        <w:ind w:firstLine="709"/>
        <w:jc w:val="both"/>
        <w:rPr>
          <w:color w:val="000000" w:themeColor="text1"/>
          <w:sz w:val="28"/>
          <w:szCs w:val="28"/>
        </w:rPr>
      </w:pPr>
      <w:r>
        <w:rPr>
          <w:b/>
          <w:color w:val="000000" w:themeColor="text1"/>
          <w:sz w:val="28"/>
          <w:szCs w:val="28"/>
        </w:rPr>
        <w:t>6</w:t>
      </w:r>
      <w:r w:rsidR="00A33E44" w:rsidRPr="00600716">
        <w:rPr>
          <w:b/>
          <w:color w:val="000000" w:themeColor="text1"/>
          <w:sz w:val="28"/>
          <w:szCs w:val="28"/>
        </w:rPr>
        <w:tab/>
      </w:r>
      <w:r w:rsidR="003B44D5" w:rsidRPr="00600716">
        <w:rPr>
          <w:b/>
          <w:color w:val="000000" w:themeColor="text1"/>
          <w:sz w:val="28"/>
          <w:szCs w:val="28"/>
        </w:rPr>
        <w:t>КЛАСС</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Общие сведения о языке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Иметь представление о русском литературном языке.</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Язык и речь</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Создавать устные монологические высказывания объёмом не менее</w:t>
      </w:r>
      <w:r w:rsidR="00A33E44" w:rsidRPr="00600716">
        <w:rPr>
          <w:b/>
          <w:color w:val="000000" w:themeColor="text1"/>
          <w:sz w:val="28"/>
          <w:szCs w:val="28"/>
        </w:rPr>
        <w:t xml:space="preserve"> – </w:t>
      </w:r>
      <w:r w:rsidRPr="00600716">
        <w:rPr>
          <w:color w:val="000000" w:themeColor="text1"/>
          <w:sz w:val="28"/>
          <w:szCs w:val="28"/>
        </w:rPr>
        <w:t>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Участвовать в диалоге (побуждение к действию, обмен мнениями) объёмом не менее 4 реплик.</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различными видами аудирования: выборочным, ознакомительным, детальным</w:t>
      </w:r>
      <w:r w:rsidR="007C5EFE" w:rsidRPr="00600716">
        <w:rPr>
          <w:color w:val="000000" w:themeColor="text1"/>
          <w:sz w:val="28"/>
          <w:szCs w:val="28"/>
        </w:rPr>
        <w:t xml:space="preserve"> – </w:t>
      </w:r>
      <w:r w:rsidRPr="00600716">
        <w:rPr>
          <w:color w:val="000000" w:themeColor="text1"/>
          <w:sz w:val="28"/>
          <w:szCs w:val="28"/>
        </w:rPr>
        <w:t>научно-учебных и художественных текстов различных функционально-смысловых типов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различными видами чтения: просмотровым, ознакомительным, изучающим, поисковым.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Устно пересказывать прочитанный или прослушанный текст объёмом не менее 110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w:t>
      </w:r>
      <w:r w:rsidRPr="00600716">
        <w:rPr>
          <w:color w:val="000000" w:themeColor="text1"/>
          <w:sz w:val="28"/>
          <w:szCs w:val="28"/>
        </w:rPr>
        <w:lastRenderedPageBreak/>
        <w:t>должен составлять не менее 160 слов; для сжатого изложения</w:t>
      </w:r>
      <w:r w:rsidR="007C5EFE" w:rsidRPr="00600716">
        <w:rPr>
          <w:color w:val="000000" w:themeColor="text1"/>
          <w:sz w:val="28"/>
          <w:szCs w:val="28"/>
        </w:rPr>
        <w:t xml:space="preserve"> – </w:t>
      </w:r>
      <w:r w:rsidRPr="00600716">
        <w:rPr>
          <w:color w:val="000000" w:themeColor="text1"/>
          <w:sz w:val="28"/>
          <w:szCs w:val="28"/>
        </w:rPr>
        <w:t>не менее 165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в устной речи и на письме нормы современного русского литературного языка, в том числе во время списывания текста объёмом 100</w:t>
      </w:r>
      <w:r w:rsidR="009D2E0C">
        <w:rPr>
          <w:color w:val="000000" w:themeColor="text1"/>
          <w:sz w:val="28"/>
          <w:szCs w:val="28"/>
        </w:rPr>
        <w:t>–</w:t>
      </w:r>
      <w:r w:rsidRPr="00600716">
        <w:rPr>
          <w:color w:val="000000" w:themeColor="text1"/>
          <w:sz w:val="28"/>
          <w:szCs w:val="28"/>
        </w:rPr>
        <w:t>110 слов; словарного диктанта объёмом 20</w:t>
      </w:r>
      <w:r w:rsidR="009D2E0C">
        <w:rPr>
          <w:color w:val="000000" w:themeColor="text1"/>
          <w:sz w:val="28"/>
          <w:szCs w:val="28"/>
        </w:rPr>
        <w:t>–</w:t>
      </w:r>
      <w:r w:rsidRPr="00600716">
        <w:rPr>
          <w:color w:val="000000" w:themeColor="text1"/>
          <w:sz w:val="28"/>
          <w:szCs w:val="28"/>
        </w:rPr>
        <w:t>25 слов; диктанта на основе связного текста объёмом 100</w:t>
      </w:r>
      <w:r w:rsidR="009D2E0C">
        <w:rPr>
          <w:color w:val="000000" w:themeColor="text1"/>
          <w:sz w:val="28"/>
          <w:szCs w:val="28"/>
        </w:rPr>
        <w:t>–</w:t>
      </w:r>
      <w:r w:rsidRPr="00600716">
        <w:rPr>
          <w:color w:val="000000" w:themeColor="text1"/>
          <w:sz w:val="28"/>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Текст</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Выявлять средства связи предложений в тексте, в том числе притяжательные и</w:t>
      </w:r>
      <w:r w:rsidR="003B44D5" w:rsidRPr="00600716">
        <w:rPr>
          <w:color w:val="000000" w:themeColor="text1"/>
          <w:sz w:val="28"/>
          <w:szCs w:val="28"/>
        </w:rPr>
        <w:t xml:space="preserve"> указательные местоимения, видо</w:t>
      </w:r>
      <w:r w:rsidRPr="00600716">
        <w:rPr>
          <w:color w:val="000000" w:themeColor="text1"/>
          <w:sz w:val="28"/>
          <w:szCs w:val="28"/>
        </w:rPr>
        <w:t>временную соотнесённость глагольных форм.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смысловой анализ текста, его композиционных особенностей, определять количество микротем и абзацев.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Представлять сообщение на заданную тему в виде презентации.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Редактировать собственные тексты с опорой на знание норм современного русского литературного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Функциональные разновидности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СИСТЕМА ЯЗЫКА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Лексикология. Культура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в тексте фразеологизмы, уметь определять их значения; характеризовать ситуацию употребления фразеологизма.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Словообразование. Культура речи. Орфография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формообразующие и словообразующие морфемы в слове; выделять производящую основу.</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нормы словообразования имён прилагательных.</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нормы правописания сложных и сложносокращённых слов; нормы правописания корня -кас-</w:t>
      </w:r>
      <w:r w:rsidR="007C5EFE" w:rsidRPr="00600716">
        <w:rPr>
          <w:color w:val="000000" w:themeColor="text1"/>
          <w:sz w:val="28"/>
          <w:szCs w:val="28"/>
        </w:rPr>
        <w:t xml:space="preserve"> – </w:t>
      </w:r>
      <w:r w:rsidRPr="00600716">
        <w:rPr>
          <w:color w:val="000000" w:themeColor="text1"/>
          <w:sz w:val="28"/>
          <w:szCs w:val="28"/>
        </w:rPr>
        <w:t>-кос- с чередованием а // о, гласных в приставках пре- и при-.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Морфология. Культура речи. Орфография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особенн</w:t>
      </w:r>
      <w:r w:rsidR="003B44D5" w:rsidRPr="00600716">
        <w:rPr>
          <w:color w:val="000000" w:themeColor="text1"/>
          <w:sz w:val="28"/>
          <w:szCs w:val="28"/>
        </w:rPr>
        <w:t>ости словообразования имён суще</w:t>
      </w:r>
      <w:r w:rsidRPr="00600716">
        <w:rPr>
          <w:color w:val="000000" w:themeColor="text1"/>
          <w:sz w:val="28"/>
          <w:szCs w:val="28"/>
        </w:rPr>
        <w:t>ствительных.</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Соблюдать нормы слитного и дефисного написания пол- и полу- со </w:t>
      </w:r>
      <w:r w:rsidRPr="00600716">
        <w:rPr>
          <w:color w:val="000000" w:themeColor="text1"/>
          <w:sz w:val="28"/>
          <w:szCs w:val="28"/>
        </w:rPr>
        <w:lastRenderedPageBreak/>
        <w:t>словами.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нормы произношения, постановки ударения (в рамках изученного), словоизменения имён существительных.</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нормы правописания ь в формах глагола повелительного наклонения.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фонетический анализ слов; использовать знания по фонетике и графике в практике произношения и правописания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w:t>
      </w:r>
      <w:r w:rsidRPr="00600716">
        <w:rPr>
          <w:color w:val="000000" w:themeColor="text1"/>
          <w:sz w:val="28"/>
          <w:szCs w:val="28"/>
        </w:rPr>
        <w:lastRenderedPageBreak/>
        <w:t>видов и в речевой практике.</w:t>
      </w:r>
    </w:p>
    <w:p w:rsidR="00B20FBA"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7 КЛАСС</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Общие сведения о языке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Иметь представление о языке как развивающемся явлении.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Осознавать взаимосвязь языка, культуры и истории народа (приводить примеры).</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Язык и речь</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w:t>
      </w:r>
      <w:r w:rsidR="003B44D5" w:rsidRPr="00600716">
        <w:rPr>
          <w:color w:val="000000" w:themeColor="text1"/>
          <w:sz w:val="28"/>
          <w:szCs w:val="28"/>
        </w:rPr>
        <w:t>-</w:t>
      </w:r>
      <w:r w:rsidRPr="00600716">
        <w:rPr>
          <w:color w:val="000000" w:themeColor="text1"/>
          <w:sz w:val="28"/>
          <w:szCs w:val="28"/>
        </w:rPr>
        <w:t>популярной литературы (монолог-описание, монолог-рассуждение, монолог-повествование); выступать с научным сообщением.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различными видами диалога: диалог</w:t>
      </w:r>
      <w:r w:rsidR="007C5EFE" w:rsidRPr="00600716">
        <w:rPr>
          <w:color w:val="000000" w:themeColor="text1"/>
          <w:sz w:val="28"/>
          <w:szCs w:val="28"/>
        </w:rPr>
        <w:t xml:space="preserve"> – </w:t>
      </w:r>
      <w:r w:rsidRPr="00600716">
        <w:rPr>
          <w:color w:val="000000" w:themeColor="text1"/>
          <w:sz w:val="28"/>
          <w:szCs w:val="28"/>
        </w:rPr>
        <w:t>запрос информации, диалог</w:t>
      </w:r>
      <w:r w:rsidR="007C5EFE" w:rsidRPr="00600716">
        <w:rPr>
          <w:color w:val="000000" w:themeColor="text1"/>
          <w:sz w:val="28"/>
          <w:szCs w:val="28"/>
        </w:rPr>
        <w:t xml:space="preserve"> – </w:t>
      </w:r>
      <w:r w:rsidRPr="00600716">
        <w:rPr>
          <w:color w:val="000000" w:themeColor="text1"/>
          <w:sz w:val="28"/>
          <w:szCs w:val="28"/>
        </w:rPr>
        <w:t>сообщение информации.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различными видами чтения: просмотровым, ознакомительным, изучающим, поисковым.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Устно пересказывать прослушанный или прочитанный текст объёмом не менее 120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Понимать содержание п</w:t>
      </w:r>
      <w:r w:rsidR="003B44D5" w:rsidRPr="00600716">
        <w:rPr>
          <w:color w:val="000000" w:themeColor="text1"/>
          <w:sz w:val="28"/>
          <w:szCs w:val="28"/>
        </w:rPr>
        <w:t>рослушанных и прочитанных публи</w:t>
      </w:r>
      <w:r w:rsidRPr="00600716">
        <w:rPr>
          <w:color w:val="000000" w:themeColor="text1"/>
          <w:sz w:val="28"/>
          <w:szCs w:val="28"/>
        </w:rPr>
        <w:t>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w:t>
      </w:r>
      <w:r w:rsidR="007C5EFE" w:rsidRPr="00600716">
        <w:rPr>
          <w:color w:val="000000" w:themeColor="text1"/>
          <w:sz w:val="28"/>
          <w:szCs w:val="28"/>
        </w:rPr>
        <w:t xml:space="preserve"> – </w:t>
      </w:r>
      <w:r w:rsidRPr="00600716">
        <w:rPr>
          <w:color w:val="000000" w:themeColor="text1"/>
          <w:sz w:val="28"/>
          <w:szCs w:val="28"/>
        </w:rPr>
        <w:t>не менее 200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в устной речи и на письме нормы современного русского литературного языка, в том числе во время списывания текста объёмом 110</w:t>
      </w:r>
      <w:r w:rsidR="009D2E0C">
        <w:rPr>
          <w:color w:val="000000" w:themeColor="text1"/>
          <w:sz w:val="28"/>
          <w:szCs w:val="28"/>
        </w:rPr>
        <w:t>–</w:t>
      </w:r>
      <w:r w:rsidRPr="00600716">
        <w:rPr>
          <w:color w:val="000000" w:themeColor="text1"/>
          <w:sz w:val="28"/>
          <w:szCs w:val="28"/>
        </w:rPr>
        <w:t>120 слов; словарного диктанта объёмом 25</w:t>
      </w:r>
      <w:r w:rsidR="009D2E0C">
        <w:rPr>
          <w:color w:val="000000" w:themeColor="text1"/>
          <w:sz w:val="28"/>
          <w:szCs w:val="28"/>
        </w:rPr>
        <w:t>–</w:t>
      </w:r>
      <w:r w:rsidRPr="00600716">
        <w:rPr>
          <w:color w:val="000000" w:themeColor="text1"/>
          <w:sz w:val="28"/>
          <w:szCs w:val="28"/>
        </w:rPr>
        <w:t>30 слов; диктанта на основе связного текста объёмом 110</w:t>
      </w:r>
      <w:r w:rsidR="009D2E0C">
        <w:rPr>
          <w:color w:val="000000" w:themeColor="text1"/>
          <w:sz w:val="28"/>
          <w:szCs w:val="28"/>
        </w:rPr>
        <w:t>–</w:t>
      </w:r>
      <w:r w:rsidRPr="00600716">
        <w:rPr>
          <w:color w:val="000000" w:themeColor="text1"/>
          <w:sz w:val="28"/>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Текст</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Проводить смысловой анализ текста, его композиционных особенностей, определять количество микротем и абзацев.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Выявлять лексические и грамматические средства связи предложений и частей текста.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w:t>
      </w:r>
      <w:r w:rsidR="00A33E44" w:rsidRPr="00600716">
        <w:rPr>
          <w:b/>
          <w:color w:val="000000" w:themeColor="text1"/>
          <w:sz w:val="28"/>
          <w:szCs w:val="28"/>
        </w:rPr>
        <w:t xml:space="preserve"> – </w:t>
      </w:r>
      <w:r w:rsidRPr="00600716">
        <w:rPr>
          <w:color w:val="000000" w:themeColor="text1"/>
          <w:sz w:val="28"/>
          <w:szCs w:val="28"/>
        </w:rPr>
        <w:t>и более предложений; классные сочинения объёмом не менее 150 слов с учётом стиля и жанра сочинения, характера темы).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Представлять сообщение на заданную тему в виде презентации.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Представлять содержание научно-учебного текста в виде таблицы, схемы; представлять содержание таблицы, схемы в виде текста.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Функциональные разновидности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Создавать тексты публицистического стиля в жанре репортажа, заметки, интервью; оформлять деловые бумаги (инструкция).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нормами построения текстов публицистического стиля.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СИСТЕМА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Использовать грамматические словари и справочники в речевой практике.</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Морфология. Культура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Причастие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причастия как особую группу слов. Определять признаки глагола и имени прилагательного в причастии.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причастия настоящего и прошедшего времени, действительные и страдательные при</w:t>
      </w:r>
      <w:r w:rsidR="003B44D5" w:rsidRPr="00600716">
        <w:rPr>
          <w:color w:val="000000" w:themeColor="text1"/>
          <w:sz w:val="28"/>
          <w:szCs w:val="28"/>
        </w:rPr>
        <w:t>частия. Различать и ха</w:t>
      </w:r>
      <w:r w:rsidRPr="00600716">
        <w:rPr>
          <w:color w:val="000000" w:themeColor="text1"/>
          <w:sz w:val="28"/>
          <w:szCs w:val="28"/>
        </w:rPr>
        <w:t>рактеризовать полные и краткие формы страдательных причастий. Склонять причастия.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морфологический анализ причастий, применять это умение в речевой практике.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Уместно использовать причастия в речи. Различать созвучные причастия и имена прилагательные (висящий</w:t>
      </w:r>
      <w:r w:rsidR="007C5EFE" w:rsidRPr="00600716">
        <w:rPr>
          <w:color w:val="000000" w:themeColor="text1"/>
          <w:sz w:val="28"/>
          <w:szCs w:val="28"/>
        </w:rPr>
        <w:t xml:space="preserve"> – </w:t>
      </w:r>
      <w:r w:rsidRPr="00600716">
        <w:rPr>
          <w:color w:val="000000" w:themeColor="text1"/>
          <w:sz w:val="28"/>
          <w:szCs w:val="28"/>
        </w:rPr>
        <w:t>висячий, горящий</w:t>
      </w:r>
      <w:r w:rsidR="007C5EFE" w:rsidRPr="00600716">
        <w:rPr>
          <w:color w:val="000000" w:themeColor="text1"/>
          <w:sz w:val="28"/>
          <w:szCs w:val="28"/>
        </w:rPr>
        <w:t xml:space="preserve"> – </w:t>
      </w:r>
      <w:r w:rsidRPr="00600716">
        <w:rPr>
          <w:color w:val="000000" w:themeColor="text1"/>
          <w:sz w:val="28"/>
          <w:szCs w:val="28"/>
        </w:rPr>
        <w:t>горячий). Правильно употреблять причастия с суффиксом -ся. Правильно устанавливать согласование в словосочетаниях типа прич. + сущ.</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Правильно ставить ударение в некоторых формах причастий.</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Правильно расставлять знаки препинания в предложениях с причастным оборотом.</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Деепричастие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Характеризовать деепричастия как особую группу слов. Определять признаки глагола и наречия в деепричастии.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деепричастия совершенного и несовершенного вида.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морфологический анализ деепричастий, применять это умение в речевой практике.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Конструировать деепричаст</w:t>
      </w:r>
      <w:r w:rsidR="003B44D5" w:rsidRPr="00600716">
        <w:rPr>
          <w:color w:val="000000" w:themeColor="text1"/>
          <w:sz w:val="28"/>
          <w:szCs w:val="28"/>
        </w:rPr>
        <w:t>ный оборот. Определять роль дее</w:t>
      </w:r>
      <w:r w:rsidRPr="00600716">
        <w:rPr>
          <w:color w:val="000000" w:themeColor="text1"/>
          <w:sz w:val="28"/>
          <w:szCs w:val="28"/>
        </w:rPr>
        <w:t>причастия в предложении.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Уместно использовать деепричастия 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Правильно ставить ударение в деепричастиях.</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Правильно строить предложения с одиночными деепричастиями и деепричастными оборотами.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Правильно расставлять знаки препинания в предложениях с одиночным деепричастием и деепричастным оборотом.</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Наречие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морфологический анализ наречий, применять это умение в речевой практике.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нормы образования степеней сравнения наречий, произношения наречий, постановки в них ударения.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Слова категории состояния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Служебные части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Давать общую характеристику служебных частей речи; объяснять их отличия от самостоятельных частей речи.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Предлог</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нормы употребления имён существительных и местоимений с предлогами, предлогов из</w:t>
      </w:r>
      <w:r w:rsidR="007C5EFE" w:rsidRPr="00600716">
        <w:rPr>
          <w:color w:val="000000" w:themeColor="text1"/>
          <w:sz w:val="28"/>
          <w:szCs w:val="28"/>
        </w:rPr>
        <w:t xml:space="preserve"> – </w:t>
      </w:r>
      <w:r w:rsidRPr="00600716">
        <w:rPr>
          <w:color w:val="000000" w:themeColor="text1"/>
          <w:sz w:val="28"/>
          <w:szCs w:val="28"/>
        </w:rPr>
        <w:t>с, в</w:t>
      </w:r>
      <w:r w:rsidR="007C5EFE" w:rsidRPr="00600716">
        <w:rPr>
          <w:color w:val="000000" w:themeColor="text1"/>
          <w:sz w:val="28"/>
          <w:szCs w:val="28"/>
        </w:rPr>
        <w:t xml:space="preserve"> – </w:t>
      </w:r>
      <w:r w:rsidRPr="00600716">
        <w:rPr>
          <w:color w:val="000000" w:themeColor="text1"/>
          <w:sz w:val="28"/>
          <w:szCs w:val="28"/>
        </w:rPr>
        <w:t xml:space="preserve">на в составе словосочетаний; правила </w:t>
      </w:r>
      <w:r w:rsidRPr="00600716">
        <w:rPr>
          <w:color w:val="000000" w:themeColor="text1"/>
          <w:sz w:val="28"/>
          <w:szCs w:val="28"/>
        </w:rPr>
        <w:lastRenderedPageBreak/>
        <w:t>правописания производных предлогов.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Союз</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морфологический анализ союзов, применять это умение в речевой практике.</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Частица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Употреблять частицы в речи в соответствии с их значением и стилистической окраской; соблюдать нормы правописания частиц.</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морфологический анализ частиц, применять это умение в речевой практике.</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Междометия и звукоподражательные слова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морфологический анализ междометий; применять это умение в речевой практике.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пунктуационные нормы оформления предложений с междометиями.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Различать грамматические омонимы.</w:t>
      </w:r>
    </w:p>
    <w:p w:rsidR="00B20FBA"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8 КЛАСС</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Общие сведения о языке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Иметь представление о русском языке как одном из славянских языков.</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Язык и речь</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Участвовать в диалоге на лингвистические темы (в рамках изученного) и темы на основе жизненных наблюдений (объём не менее</w:t>
      </w:r>
      <w:r w:rsidR="00A33E44" w:rsidRPr="00600716">
        <w:rPr>
          <w:b/>
          <w:color w:val="000000" w:themeColor="text1"/>
          <w:sz w:val="28"/>
          <w:szCs w:val="28"/>
        </w:rPr>
        <w:t xml:space="preserve"> – </w:t>
      </w:r>
      <w:r w:rsidRPr="00600716">
        <w:rPr>
          <w:color w:val="000000" w:themeColor="text1"/>
          <w:sz w:val="28"/>
          <w:szCs w:val="28"/>
        </w:rPr>
        <w:t>реплик).</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Владеть различными видами аудирования: выборочным, </w:t>
      </w:r>
      <w:r w:rsidRPr="00600716">
        <w:rPr>
          <w:color w:val="000000" w:themeColor="text1"/>
          <w:sz w:val="28"/>
          <w:szCs w:val="28"/>
        </w:rPr>
        <w:lastRenderedPageBreak/>
        <w:t>ознакомительным, детальным</w:t>
      </w:r>
      <w:r w:rsidR="007C5EFE" w:rsidRPr="00600716">
        <w:rPr>
          <w:color w:val="000000" w:themeColor="text1"/>
          <w:sz w:val="28"/>
          <w:szCs w:val="28"/>
        </w:rPr>
        <w:t xml:space="preserve"> – </w:t>
      </w:r>
      <w:r w:rsidRPr="00600716">
        <w:rPr>
          <w:color w:val="000000" w:themeColor="text1"/>
          <w:sz w:val="28"/>
          <w:szCs w:val="28"/>
        </w:rPr>
        <w:t>научно-учебных, художественных, публицистических текстов различных функционально</w:t>
      </w:r>
      <w:r w:rsidR="003B44D5" w:rsidRPr="00600716">
        <w:rPr>
          <w:color w:val="000000" w:themeColor="text1"/>
          <w:sz w:val="28"/>
          <w:szCs w:val="28"/>
        </w:rPr>
        <w:t>-</w:t>
      </w:r>
      <w:r w:rsidRPr="00600716">
        <w:rPr>
          <w:color w:val="000000" w:themeColor="text1"/>
          <w:sz w:val="28"/>
          <w:szCs w:val="28"/>
        </w:rPr>
        <w:t>смысловых типов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различными видами чтения: просмотровым, ознакомительным, изучающим, поисковым.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Устно пересказывать прочитанный или прослушанный текст объёмом не менее 140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Понимать содержание прослушанных и прочитанных научно</w:t>
      </w:r>
      <w:r w:rsidR="003B44D5" w:rsidRPr="00600716">
        <w:rPr>
          <w:color w:val="000000" w:themeColor="text1"/>
          <w:sz w:val="28"/>
          <w:szCs w:val="28"/>
        </w:rPr>
        <w:t>-</w:t>
      </w:r>
      <w:r w:rsidRPr="00600716">
        <w:rPr>
          <w:color w:val="000000" w:themeColor="text1"/>
          <w:sz w:val="28"/>
          <w:szCs w:val="28"/>
        </w:rPr>
        <w:t>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w:t>
      </w:r>
      <w:r w:rsidR="007C5EFE" w:rsidRPr="00600716">
        <w:rPr>
          <w:color w:val="000000" w:themeColor="text1"/>
          <w:sz w:val="28"/>
          <w:szCs w:val="28"/>
        </w:rPr>
        <w:t xml:space="preserve"> – </w:t>
      </w:r>
      <w:r w:rsidRPr="00600716">
        <w:rPr>
          <w:color w:val="000000" w:themeColor="text1"/>
          <w:sz w:val="28"/>
          <w:szCs w:val="28"/>
        </w:rPr>
        <w:t>не менее 260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Осуществлять выбор языковых средств для создания высказывания в соответствии с целью, темой и коммуникативным замыслом.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в устной речи и на письме нормы современного русского литературного языка, в том числе во время списывания текста объёмом 120</w:t>
      </w:r>
      <w:r w:rsidR="009D2E0C">
        <w:rPr>
          <w:color w:val="000000" w:themeColor="text1"/>
          <w:sz w:val="28"/>
          <w:szCs w:val="28"/>
        </w:rPr>
        <w:t>–</w:t>
      </w:r>
      <w:r w:rsidRPr="00600716">
        <w:rPr>
          <w:color w:val="000000" w:themeColor="text1"/>
          <w:sz w:val="28"/>
          <w:szCs w:val="28"/>
        </w:rPr>
        <w:t>140 слов; словарного диктанта объёмом 30</w:t>
      </w:r>
      <w:r w:rsidR="009D2E0C">
        <w:rPr>
          <w:color w:val="000000" w:themeColor="text1"/>
          <w:sz w:val="28"/>
          <w:szCs w:val="28"/>
        </w:rPr>
        <w:t>–</w:t>
      </w:r>
      <w:r w:rsidRPr="00600716">
        <w:rPr>
          <w:color w:val="000000" w:themeColor="text1"/>
          <w:sz w:val="28"/>
          <w:szCs w:val="28"/>
        </w:rPr>
        <w:t>35 слов; диктанта на основе связного текста объёмом 120</w:t>
      </w:r>
      <w:r w:rsidR="009D2E0C">
        <w:rPr>
          <w:color w:val="000000" w:themeColor="text1"/>
          <w:sz w:val="28"/>
          <w:szCs w:val="28"/>
        </w:rPr>
        <w:t>–</w:t>
      </w:r>
      <w:r w:rsidRPr="00600716">
        <w:rPr>
          <w:color w:val="000000" w:themeColor="text1"/>
          <w:sz w:val="28"/>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Текст</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Владеть умениями информационной переработки текста: создавать тезисы, конспект; извлекать информацию из различных источников, в том </w:t>
      </w:r>
      <w:r w:rsidRPr="00600716">
        <w:rPr>
          <w:color w:val="000000" w:themeColor="text1"/>
          <w:sz w:val="28"/>
          <w:szCs w:val="28"/>
        </w:rPr>
        <w:lastRenderedPageBreak/>
        <w:t>числе из лингвистических словарей и справочной литературы, и использовать её в учебной деятельности.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Представлять сообщение на заданную тему в виде презентации.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Редактировать тексты: собственные/созданные другими</w:t>
      </w:r>
      <w:r w:rsidR="003B44D5" w:rsidRPr="00600716">
        <w:rPr>
          <w:color w:val="000000" w:themeColor="text1"/>
          <w:sz w:val="28"/>
          <w:szCs w:val="28"/>
        </w:rPr>
        <w:t xml:space="preserve"> обу</w:t>
      </w:r>
      <w:r w:rsidRPr="00600716">
        <w:rPr>
          <w:color w:val="000000" w:themeColor="text1"/>
          <w:sz w:val="28"/>
          <w:szCs w:val="28"/>
        </w:rPr>
        <w:t>чающимися тексты с целью совершенствования их содержания и формы; сопоставлять исходный и отредактированный тексты. Функциональные разновидности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Создавать тексты официально-делового стиля (заявление, объяснительная записка, авт</w:t>
      </w:r>
      <w:r w:rsidR="003B44D5" w:rsidRPr="00600716">
        <w:rPr>
          <w:color w:val="000000" w:themeColor="text1"/>
          <w:sz w:val="28"/>
          <w:szCs w:val="28"/>
        </w:rPr>
        <w:t>обиография, характеристика), пу</w:t>
      </w:r>
      <w:r w:rsidRPr="00600716">
        <w:rPr>
          <w:color w:val="000000" w:themeColor="text1"/>
          <w:sz w:val="28"/>
          <w:szCs w:val="28"/>
        </w:rPr>
        <w:t>блицистических жанров; оформлять деловые бумаги.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Осуществлять выбор языковых средств для создания высказывания в соответствии с целью, темой и коммуникативным замыслом.</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СИСТЕМА ЯЗЫКА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Синтаксис. Культура речи. Пунктуация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Иметь представление о синтаксисе как разделе лингвистики.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словосочетание и предложение как единицы синтаксиса.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Различать функции знаков препинания.</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Словосочетание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нормы построения словосочетаний.</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Предложение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w:t>
      </w:r>
      <w:r w:rsidR="007C5EFE" w:rsidRPr="00600716">
        <w:rPr>
          <w:color w:val="000000" w:themeColor="text1"/>
          <w:sz w:val="28"/>
          <w:szCs w:val="28"/>
        </w:rPr>
        <w:t xml:space="preserve"> – </w:t>
      </w:r>
      <w:r w:rsidRPr="00600716">
        <w:rPr>
          <w:color w:val="000000" w:themeColor="text1"/>
          <w:sz w:val="28"/>
          <w:szCs w:val="28"/>
        </w:rPr>
        <w:t xml:space="preserve">меньшинство, </w:t>
      </w:r>
      <w:r w:rsidRPr="00600716">
        <w:rPr>
          <w:color w:val="000000" w:themeColor="text1"/>
          <w:sz w:val="28"/>
          <w:szCs w:val="28"/>
        </w:rPr>
        <w:lastRenderedPageBreak/>
        <w:t>количественными сочетаниями. Применять нормы постановки тире между подлежащим и сказуемым.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w:t>
      </w:r>
      <w:r w:rsidR="003B44D5" w:rsidRPr="00600716">
        <w:rPr>
          <w:color w:val="000000" w:themeColor="text1"/>
          <w:sz w:val="28"/>
          <w:szCs w:val="28"/>
        </w:rPr>
        <w:t>онационные и пунктуационные осо</w:t>
      </w:r>
      <w:r w:rsidRPr="00600716">
        <w:rPr>
          <w:color w:val="000000" w:themeColor="text1"/>
          <w:sz w:val="28"/>
          <w:szCs w:val="28"/>
        </w:rPr>
        <w:t>бенности предложений со словами да, нет.</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нормы построения предложений с однородными членами, связанными двойными союзами не только... но и, как. так 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w:t>
      </w:r>
      <w:r w:rsidRPr="00600716">
        <w:rPr>
          <w:color w:val="000000" w:themeColor="text1"/>
          <w:sz w:val="28"/>
          <w:szCs w:val="28"/>
        </w:rPr>
        <w:lastRenderedPageBreak/>
        <w:t>междометиями.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сложные предложения, конструкции с чужой речью (в рамках изученного).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20FBA"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9 КЛАСС</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Общие сведения о языке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Язык и речь</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w:t>
      </w:r>
      <w:r w:rsidR="00A33E44" w:rsidRPr="00600716">
        <w:rPr>
          <w:b/>
          <w:color w:val="000000" w:themeColor="text1"/>
          <w:sz w:val="28"/>
          <w:szCs w:val="28"/>
        </w:rPr>
        <w:t xml:space="preserve"> – </w:t>
      </w:r>
      <w:r w:rsidRPr="00600716">
        <w:rPr>
          <w:color w:val="000000" w:themeColor="text1"/>
          <w:sz w:val="28"/>
          <w:szCs w:val="28"/>
        </w:rPr>
        <w:t>реплик).</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различными видами аудирования: выборочным, ознакомительным, детальным</w:t>
      </w:r>
      <w:r w:rsidR="007C5EFE" w:rsidRPr="00600716">
        <w:rPr>
          <w:color w:val="000000" w:themeColor="text1"/>
          <w:sz w:val="28"/>
          <w:szCs w:val="28"/>
        </w:rPr>
        <w:t xml:space="preserve"> – </w:t>
      </w:r>
      <w:r w:rsidRPr="00600716">
        <w:rPr>
          <w:color w:val="000000" w:themeColor="text1"/>
          <w:sz w:val="28"/>
          <w:szCs w:val="28"/>
        </w:rPr>
        <w:t>научно-учебных, художественных, публицистических текстов различных функционально-смысловых типов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различными видами чтения: просмотровым, ознакомительным, изучающим, поисковым.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Устно пересказывать прочитанный или прослушанный текст объёмом не менее 150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Осуществлять выбор языковых средств для создания высказывания в соответствии с целью, темой и коммуникативным замыслом.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Соблюдать в устной речи и на письме нормы современного русского литературного языка, в том числе во время списывания текста объёмом 140</w:t>
      </w:r>
      <w:r w:rsidR="009D2E0C">
        <w:rPr>
          <w:color w:val="000000" w:themeColor="text1"/>
          <w:sz w:val="28"/>
          <w:szCs w:val="28"/>
        </w:rPr>
        <w:t>–</w:t>
      </w:r>
      <w:r w:rsidRPr="00600716">
        <w:rPr>
          <w:color w:val="000000" w:themeColor="text1"/>
          <w:sz w:val="28"/>
          <w:szCs w:val="28"/>
        </w:rPr>
        <w:t>160 слов; словарного диктанта объёмом 35</w:t>
      </w:r>
      <w:r w:rsidR="009D2E0C">
        <w:rPr>
          <w:color w:val="000000" w:themeColor="text1"/>
          <w:sz w:val="28"/>
          <w:szCs w:val="28"/>
        </w:rPr>
        <w:t>–</w:t>
      </w:r>
      <w:r w:rsidRPr="00600716">
        <w:rPr>
          <w:color w:val="000000" w:themeColor="text1"/>
          <w:sz w:val="28"/>
          <w:szCs w:val="28"/>
        </w:rPr>
        <w:t>40 слов; диктанта на основе связного текста объёмом 140</w:t>
      </w:r>
      <w:r w:rsidR="009D2E0C">
        <w:rPr>
          <w:color w:val="000000" w:themeColor="text1"/>
          <w:sz w:val="28"/>
          <w:szCs w:val="28"/>
        </w:rPr>
        <w:t>–</w:t>
      </w:r>
      <w:r w:rsidRPr="00600716">
        <w:rPr>
          <w:color w:val="000000" w:themeColor="text1"/>
          <w:sz w:val="28"/>
          <w:szCs w:val="28"/>
        </w:rPr>
        <w:t xml:space="preserve">160 слов, составленного с учётом ранее изученных правил правописания (в том числе содержащего изученные в течение пятого года </w:t>
      </w:r>
      <w:r w:rsidRPr="00600716">
        <w:rPr>
          <w:color w:val="000000" w:themeColor="text1"/>
          <w:sz w:val="28"/>
          <w:szCs w:val="28"/>
        </w:rPr>
        <w:lastRenderedPageBreak/>
        <w:t>обучения орфограммы, пунктограммы и слова с непроверяемыми написаниями).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Текст</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Устанавливать принадлежность текста к функционально</w:t>
      </w:r>
      <w:r w:rsidR="003B44D5" w:rsidRPr="00600716">
        <w:rPr>
          <w:color w:val="000000" w:themeColor="text1"/>
          <w:sz w:val="28"/>
          <w:szCs w:val="28"/>
        </w:rPr>
        <w:t>-</w:t>
      </w:r>
      <w:r w:rsidRPr="00600716">
        <w:rPr>
          <w:color w:val="000000" w:themeColor="text1"/>
          <w:sz w:val="28"/>
          <w:szCs w:val="28"/>
        </w:rPr>
        <w:t>смысловому типу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Находить в тексте типовые фрагменты</w:t>
      </w:r>
      <w:r w:rsidR="007C5EFE" w:rsidRPr="00600716">
        <w:rPr>
          <w:color w:val="000000" w:themeColor="text1"/>
          <w:sz w:val="28"/>
          <w:szCs w:val="28"/>
        </w:rPr>
        <w:t xml:space="preserve"> – </w:t>
      </w:r>
      <w:r w:rsidRPr="00600716">
        <w:rPr>
          <w:color w:val="000000" w:themeColor="text1"/>
          <w:sz w:val="28"/>
          <w:szCs w:val="28"/>
        </w:rPr>
        <w:t>описание, повествование, рассуждение-доказательство, оценочные высказывания.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Прогнозировать содержание текста по заголовку, ключевым словам, зачину или концовке.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Выявлять отличительные признаки текстов разных жанров.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w:t>
      </w:r>
      <w:r w:rsidR="00684190" w:rsidRPr="00600716">
        <w:rPr>
          <w:color w:val="000000" w:themeColor="text1"/>
          <w:sz w:val="28"/>
          <w:szCs w:val="28"/>
        </w:rPr>
        <w:t>6-7</w:t>
      </w:r>
      <w:r w:rsidRPr="00600716">
        <w:rPr>
          <w:color w:val="000000" w:themeColor="text1"/>
          <w:sz w:val="28"/>
          <w:szCs w:val="28"/>
        </w:rPr>
        <w:t xml:space="preserve">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Представлять сообщение на заданную тему в виде презентации.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w:t>
      </w:r>
      <w:r w:rsidR="007C5EFE" w:rsidRPr="00600716">
        <w:rPr>
          <w:color w:val="000000" w:themeColor="text1"/>
          <w:sz w:val="28"/>
          <w:szCs w:val="28"/>
        </w:rPr>
        <w:t xml:space="preserve"> – </w:t>
      </w:r>
      <w:r w:rsidRPr="00600716">
        <w:rPr>
          <w:color w:val="000000" w:themeColor="text1"/>
          <w:sz w:val="28"/>
          <w:szCs w:val="28"/>
        </w:rPr>
        <w:t>не менее 300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w:t>
      </w:r>
      <w:r w:rsidR="007C5EFE" w:rsidRPr="00600716">
        <w:rPr>
          <w:color w:val="000000" w:themeColor="text1"/>
          <w:sz w:val="28"/>
          <w:szCs w:val="28"/>
        </w:rPr>
        <w:t xml:space="preserve"> – </w:t>
      </w:r>
      <w:r w:rsidRPr="00600716">
        <w:rPr>
          <w:color w:val="000000" w:themeColor="text1"/>
          <w:sz w:val="28"/>
          <w:szCs w:val="28"/>
        </w:rPr>
        <w:t>целостность, связность, информативность).</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Функциональные разновидности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Характеризовать разные функционально-смысловые типы речи, понимать </w:t>
      </w:r>
      <w:r w:rsidRPr="00600716">
        <w:rPr>
          <w:color w:val="000000" w:themeColor="text1"/>
          <w:sz w:val="28"/>
          <w:szCs w:val="28"/>
        </w:rPr>
        <w:lastRenderedPageBreak/>
        <w:t>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Составлять тезисы, конспект, писать рецензию, реферат.</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Сложносочинённое предложение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Выявлять основные средства синтаксической связи между частями сложного предложения.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Понимать особенности употребления сложносочинённых предложений 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Понимать основные нормы построения сложносочинённого предложения.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синтаксический и пунктуационный анализ слож-носочинённых предложений.</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нормы постановки знаков препинания в сложносочинённых предложениях.</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Сложноподчинённое предложение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Различать подчинительные союзы и союзные слова.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Выявлять однородное, неоднородное и последовательное подчинение придаточных частей.</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синтаксическ</w:t>
      </w:r>
      <w:r w:rsidR="003B44D5" w:rsidRPr="00600716">
        <w:rPr>
          <w:color w:val="000000" w:themeColor="text1"/>
          <w:sz w:val="28"/>
          <w:szCs w:val="28"/>
        </w:rPr>
        <w:t>ий и пунктуационный анализ слож</w:t>
      </w:r>
      <w:r w:rsidRPr="00600716">
        <w:rPr>
          <w:color w:val="000000" w:themeColor="text1"/>
          <w:sz w:val="28"/>
          <w:szCs w:val="28"/>
        </w:rPr>
        <w:t>ноподчинённых предложений.</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нормы построения сложноподчинённых предложений и постановки знаков препинания в них.</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Бессоюзное сложное предложение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синтаксический и пунктуационный анализ бессоюзных сложных предложений.</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Сложные предложения с разными видами союзной и бессоюзной связи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типы сложных предложений с разными видами связи.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Понимать основные нормы построения сложных предложений с разными видами связи.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Употреблять сложные предложения с разными видами связи в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синтаксический и пунктуационный анализ сложных предложений с разными видами связи.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Применять правила постановки знаков препинания в сложных предложениях с разными видами связи.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Прямая и косвенная речь</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прямую и косвенную речь; выявлять синонимию предложений с прямой и косвенной речью.</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Уметь цитировать и применять разные способы включения цитат в высказывание.</w:t>
      </w:r>
    </w:p>
    <w:p w:rsidR="00783776" w:rsidRPr="00600716" w:rsidRDefault="00B20FBA" w:rsidP="00C4198E">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 xml:space="preserve">Применять правила построения предложений с прямой и косвенной </w:t>
      </w:r>
      <w:r w:rsidRPr="00600716">
        <w:rPr>
          <w:color w:val="000000" w:themeColor="text1"/>
          <w:sz w:val="28"/>
          <w:szCs w:val="28"/>
        </w:rPr>
        <w:lastRenderedPageBreak/>
        <w:t>речью, при цитировании.</w:t>
      </w:r>
    </w:p>
    <w:p w:rsidR="00B20FBA" w:rsidRPr="00600716" w:rsidRDefault="00B20FBA" w:rsidP="00C4198E">
      <w:pPr>
        <w:pStyle w:val="30"/>
        <w:rPr>
          <w:color w:val="000000" w:themeColor="text1"/>
        </w:rPr>
      </w:pPr>
      <w:bookmarkStart w:id="22" w:name="_Toc107772608"/>
      <w:r w:rsidRPr="00600716">
        <w:rPr>
          <w:color w:val="000000" w:themeColor="text1"/>
        </w:rPr>
        <w:t>1.2.2.</w:t>
      </w:r>
      <w:r w:rsidRPr="00600716">
        <w:rPr>
          <w:color w:val="000000" w:themeColor="text1"/>
        </w:rPr>
        <w:tab/>
        <w:t xml:space="preserve">Планируемые результаты освоения </w:t>
      </w:r>
      <w:r w:rsidR="00EE5AD2">
        <w:rPr>
          <w:color w:val="000000" w:themeColor="text1"/>
        </w:rPr>
        <w:t xml:space="preserve">учебного </w:t>
      </w:r>
      <w:r w:rsidRPr="00600716">
        <w:rPr>
          <w:color w:val="000000" w:themeColor="text1"/>
        </w:rPr>
        <w:t>предмета «Литература» в основной школе</w:t>
      </w:r>
      <w:bookmarkEnd w:id="22"/>
    </w:p>
    <w:p w:rsidR="00B20FBA" w:rsidRPr="00600716" w:rsidRDefault="00B20FBA" w:rsidP="00C4198E">
      <w:pPr>
        <w:pStyle w:val="11"/>
        <w:tabs>
          <w:tab w:val="left" w:pos="993"/>
        </w:tabs>
        <w:ind w:firstLine="709"/>
        <w:jc w:val="both"/>
        <w:rPr>
          <w:b/>
          <w:color w:val="000000" w:themeColor="text1"/>
          <w:sz w:val="28"/>
          <w:szCs w:val="28"/>
        </w:rPr>
      </w:pPr>
      <w:r w:rsidRPr="00600716">
        <w:rPr>
          <w:b/>
          <w:color w:val="000000" w:themeColor="text1"/>
          <w:sz w:val="28"/>
          <w:szCs w:val="28"/>
        </w:rPr>
        <w:t>Личностные результаты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Личностные результаты освоения рабочей программы по литературе для основного общего образования </w:t>
      </w:r>
      <w:r w:rsidR="00A33E44" w:rsidRPr="00600716">
        <w:rPr>
          <w:color w:val="000000" w:themeColor="text1"/>
          <w:sz w:val="28"/>
          <w:szCs w:val="28"/>
        </w:rPr>
        <w:t>отражают</w:t>
      </w:r>
      <w:r w:rsidRPr="00600716">
        <w:rPr>
          <w:color w:val="000000" w:themeColor="text1"/>
          <w:sz w:val="28"/>
          <w:szCs w:val="28"/>
        </w:rPr>
        <w:t xml:space="preserve">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Гражданского воспитания:</w:t>
      </w:r>
    </w:p>
    <w:p w:rsidR="00A33E44" w:rsidRPr="00600716" w:rsidRDefault="00B20FBA" w:rsidP="00CF73D0">
      <w:pPr>
        <w:pStyle w:val="11"/>
        <w:numPr>
          <w:ilvl w:val="0"/>
          <w:numId w:val="67"/>
        </w:numPr>
        <w:tabs>
          <w:tab w:val="left" w:pos="993"/>
        </w:tabs>
        <w:ind w:left="0" w:firstLine="709"/>
        <w:jc w:val="both"/>
        <w:rPr>
          <w:color w:val="000000" w:themeColor="text1"/>
          <w:sz w:val="28"/>
          <w:szCs w:val="28"/>
        </w:rPr>
      </w:pPr>
      <w:r w:rsidRPr="00600716">
        <w:rPr>
          <w:color w:val="000000" w:themeColor="text1"/>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A33E44" w:rsidRPr="00600716" w:rsidRDefault="00B20FBA" w:rsidP="00CF73D0">
      <w:pPr>
        <w:pStyle w:val="11"/>
        <w:numPr>
          <w:ilvl w:val="0"/>
          <w:numId w:val="67"/>
        </w:numPr>
        <w:tabs>
          <w:tab w:val="left" w:pos="993"/>
        </w:tabs>
        <w:ind w:left="0" w:firstLine="709"/>
        <w:jc w:val="both"/>
        <w:rPr>
          <w:color w:val="000000" w:themeColor="text1"/>
          <w:sz w:val="28"/>
          <w:szCs w:val="28"/>
        </w:rPr>
      </w:pPr>
      <w:r w:rsidRPr="00600716">
        <w:rPr>
          <w:color w:val="000000" w:themeColor="text1"/>
          <w:sz w:val="28"/>
          <w:szCs w:val="28"/>
        </w:rPr>
        <w:t xml:space="preserve">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w:t>
      </w:r>
    </w:p>
    <w:p w:rsidR="00A33E44" w:rsidRPr="00600716" w:rsidRDefault="00B20FBA" w:rsidP="00CF73D0">
      <w:pPr>
        <w:pStyle w:val="11"/>
        <w:numPr>
          <w:ilvl w:val="0"/>
          <w:numId w:val="67"/>
        </w:numPr>
        <w:tabs>
          <w:tab w:val="left" w:pos="993"/>
        </w:tabs>
        <w:ind w:left="0" w:firstLine="709"/>
        <w:jc w:val="both"/>
        <w:rPr>
          <w:color w:val="000000" w:themeColor="text1"/>
          <w:sz w:val="28"/>
          <w:szCs w:val="28"/>
        </w:rPr>
      </w:pPr>
      <w:r w:rsidRPr="00600716">
        <w:rPr>
          <w:color w:val="000000" w:themeColor="text1"/>
          <w:sz w:val="28"/>
          <w:szCs w:val="28"/>
        </w:rPr>
        <w:t xml:space="preserve">неприятие любых форм экстремизма, дискриминации; понимание роли различных социальных институтов в жизни человека; </w:t>
      </w:r>
    </w:p>
    <w:p w:rsidR="00A33E44" w:rsidRPr="00600716" w:rsidRDefault="00B20FBA" w:rsidP="00CF73D0">
      <w:pPr>
        <w:pStyle w:val="11"/>
        <w:numPr>
          <w:ilvl w:val="0"/>
          <w:numId w:val="67"/>
        </w:numPr>
        <w:tabs>
          <w:tab w:val="left" w:pos="993"/>
        </w:tabs>
        <w:ind w:left="0" w:firstLine="709"/>
        <w:jc w:val="both"/>
        <w:rPr>
          <w:color w:val="000000" w:themeColor="text1"/>
          <w:sz w:val="28"/>
          <w:szCs w:val="28"/>
        </w:rPr>
      </w:pPr>
      <w:r w:rsidRPr="00600716">
        <w:rPr>
          <w:color w:val="000000" w:themeColor="text1"/>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w:t>
      </w:r>
    </w:p>
    <w:p w:rsidR="00A33E44" w:rsidRPr="00600716" w:rsidRDefault="00B20FBA" w:rsidP="00CF73D0">
      <w:pPr>
        <w:pStyle w:val="11"/>
        <w:numPr>
          <w:ilvl w:val="0"/>
          <w:numId w:val="67"/>
        </w:numPr>
        <w:tabs>
          <w:tab w:val="left" w:pos="993"/>
        </w:tabs>
        <w:ind w:left="0" w:firstLine="709"/>
        <w:jc w:val="both"/>
        <w:rPr>
          <w:color w:val="000000" w:themeColor="text1"/>
          <w:sz w:val="28"/>
          <w:szCs w:val="28"/>
        </w:rPr>
      </w:pPr>
      <w:r w:rsidRPr="00600716">
        <w:rPr>
          <w:color w:val="000000" w:themeColor="text1"/>
          <w:sz w:val="28"/>
          <w:szCs w:val="28"/>
        </w:rPr>
        <w:t xml:space="preserve">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w:t>
      </w:r>
    </w:p>
    <w:p w:rsidR="00B20FBA" w:rsidRPr="00600716" w:rsidRDefault="00B20FBA" w:rsidP="00CF73D0">
      <w:pPr>
        <w:pStyle w:val="11"/>
        <w:numPr>
          <w:ilvl w:val="0"/>
          <w:numId w:val="67"/>
        </w:numPr>
        <w:tabs>
          <w:tab w:val="left" w:pos="993"/>
        </w:tabs>
        <w:ind w:left="0" w:firstLine="709"/>
        <w:jc w:val="both"/>
        <w:rPr>
          <w:color w:val="000000" w:themeColor="text1"/>
          <w:sz w:val="28"/>
          <w:szCs w:val="28"/>
        </w:rPr>
      </w:pPr>
      <w:r w:rsidRPr="00600716">
        <w:rPr>
          <w:color w:val="000000" w:themeColor="text1"/>
          <w:sz w:val="28"/>
          <w:szCs w:val="28"/>
        </w:rPr>
        <w:t>готовность к участию в гуманитарной деятельности (волонтерство; помощь людям, нуждающимся в ней).</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Патриотического воспитания:</w:t>
      </w:r>
    </w:p>
    <w:p w:rsidR="00A33E44" w:rsidRPr="00600716" w:rsidRDefault="00B20FBA" w:rsidP="00CF73D0">
      <w:pPr>
        <w:pStyle w:val="11"/>
        <w:numPr>
          <w:ilvl w:val="0"/>
          <w:numId w:val="68"/>
        </w:numPr>
        <w:tabs>
          <w:tab w:val="left" w:pos="993"/>
        </w:tabs>
        <w:ind w:left="0" w:firstLine="709"/>
        <w:jc w:val="both"/>
        <w:rPr>
          <w:color w:val="000000" w:themeColor="text1"/>
          <w:sz w:val="28"/>
          <w:szCs w:val="28"/>
        </w:rPr>
      </w:pPr>
      <w:r w:rsidRPr="00600716">
        <w:rPr>
          <w:color w:val="000000" w:themeColor="text1"/>
          <w:sz w:val="28"/>
          <w:szCs w:val="28"/>
        </w:rPr>
        <w:t>осознание российской г</w:t>
      </w:r>
      <w:r w:rsidR="00A33E44" w:rsidRPr="00600716">
        <w:rPr>
          <w:color w:val="000000" w:themeColor="text1"/>
          <w:sz w:val="28"/>
          <w:szCs w:val="28"/>
        </w:rPr>
        <w:t>ражданской идентичности в поли</w:t>
      </w:r>
      <w:r w:rsidRPr="00600716">
        <w:rPr>
          <w:color w:val="000000" w:themeColor="text1"/>
          <w:sz w:val="28"/>
          <w:szCs w:val="28"/>
        </w:rPr>
        <w:t xml:space="preserve">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w:t>
      </w:r>
    </w:p>
    <w:p w:rsidR="00A33E44" w:rsidRPr="00600716" w:rsidRDefault="00B20FBA" w:rsidP="00CF73D0">
      <w:pPr>
        <w:pStyle w:val="11"/>
        <w:numPr>
          <w:ilvl w:val="0"/>
          <w:numId w:val="68"/>
        </w:numPr>
        <w:tabs>
          <w:tab w:val="left" w:pos="993"/>
        </w:tabs>
        <w:ind w:left="0" w:firstLine="709"/>
        <w:jc w:val="both"/>
        <w:rPr>
          <w:color w:val="000000" w:themeColor="text1"/>
          <w:sz w:val="28"/>
          <w:szCs w:val="28"/>
        </w:rPr>
      </w:pPr>
      <w:r w:rsidRPr="00600716">
        <w:rPr>
          <w:color w:val="000000" w:themeColor="text1"/>
          <w:sz w:val="28"/>
          <w:szCs w:val="28"/>
        </w:rPr>
        <w:t>ценностное отношение к достижениям своей Родины</w:t>
      </w:r>
      <w:r w:rsidR="007C5EFE" w:rsidRPr="00600716">
        <w:rPr>
          <w:color w:val="000000" w:themeColor="text1"/>
          <w:sz w:val="28"/>
          <w:szCs w:val="28"/>
        </w:rPr>
        <w:t xml:space="preserve"> – </w:t>
      </w:r>
      <w:r w:rsidRPr="00600716">
        <w:rPr>
          <w:color w:val="000000" w:themeColor="text1"/>
          <w:sz w:val="28"/>
          <w:szCs w:val="28"/>
        </w:rPr>
        <w:t xml:space="preserve">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B20FBA" w:rsidRPr="00600716" w:rsidRDefault="00B20FBA" w:rsidP="00CF73D0">
      <w:pPr>
        <w:pStyle w:val="11"/>
        <w:numPr>
          <w:ilvl w:val="0"/>
          <w:numId w:val="68"/>
        </w:numPr>
        <w:tabs>
          <w:tab w:val="left" w:pos="993"/>
        </w:tabs>
        <w:ind w:left="0" w:firstLine="709"/>
        <w:jc w:val="both"/>
        <w:rPr>
          <w:color w:val="000000" w:themeColor="text1"/>
          <w:sz w:val="28"/>
          <w:szCs w:val="28"/>
        </w:rPr>
      </w:pPr>
      <w:r w:rsidRPr="00600716">
        <w:rPr>
          <w:color w:val="000000" w:themeColor="text1"/>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Духовно-нравственного воспитания:</w:t>
      </w:r>
    </w:p>
    <w:p w:rsidR="00A33E44" w:rsidRPr="00600716" w:rsidRDefault="00B20FBA" w:rsidP="00CF73D0">
      <w:pPr>
        <w:pStyle w:val="11"/>
        <w:numPr>
          <w:ilvl w:val="0"/>
          <w:numId w:val="70"/>
        </w:numPr>
        <w:tabs>
          <w:tab w:val="left" w:pos="993"/>
        </w:tabs>
        <w:ind w:left="0" w:firstLine="709"/>
        <w:jc w:val="both"/>
        <w:rPr>
          <w:color w:val="000000" w:themeColor="text1"/>
          <w:sz w:val="28"/>
          <w:szCs w:val="28"/>
        </w:rPr>
      </w:pPr>
      <w:r w:rsidRPr="00600716">
        <w:rPr>
          <w:color w:val="000000" w:themeColor="text1"/>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w:t>
      </w:r>
    </w:p>
    <w:p w:rsidR="00A33E44" w:rsidRPr="00600716" w:rsidRDefault="00B20FBA" w:rsidP="00CF73D0">
      <w:pPr>
        <w:pStyle w:val="11"/>
        <w:numPr>
          <w:ilvl w:val="0"/>
          <w:numId w:val="70"/>
        </w:numPr>
        <w:tabs>
          <w:tab w:val="left" w:pos="993"/>
        </w:tabs>
        <w:ind w:left="0" w:firstLine="709"/>
        <w:jc w:val="both"/>
        <w:rPr>
          <w:color w:val="000000" w:themeColor="text1"/>
          <w:sz w:val="28"/>
          <w:szCs w:val="28"/>
        </w:rPr>
      </w:pPr>
      <w:r w:rsidRPr="00600716">
        <w:rPr>
          <w:color w:val="000000" w:themeColor="text1"/>
          <w:sz w:val="28"/>
          <w:szCs w:val="28"/>
        </w:rPr>
        <w:lastRenderedPageBreak/>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B20FBA" w:rsidRPr="00600716" w:rsidRDefault="00B20FBA" w:rsidP="00CF73D0">
      <w:pPr>
        <w:pStyle w:val="11"/>
        <w:numPr>
          <w:ilvl w:val="0"/>
          <w:numId w:val="70"/>
        </w:numPr>
        <w:tabs>
          <w:tab w:val="left" w:pos="993"/>
        </w:tabs>
        <w:ind w:left="0" w:firstLine="709"/>
        <w:jc w:val="both"/>
        <w:rPr>
          <w:color w:val="000000" w:themeColor="text1"/>
          <w:sz w:val="28"/>
          <w:szCs w:val="28"/>
        </w:rPr>
      </w:pPr>
      <w:r w:rsidRPr="00600716">
        <w:rPr>
          <w:color w:val="000000" w:themeColor="text1"/>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Эстетического воспитания:</w:t>
      </w:r>
    </w:p>
    <w:p w:rsidR="00A33E44" w:rsidRPr="00600716" w:rsidRDefault="00B20FBA" w:rsidP="00CF73D0">
      <w:pPr>
        <w:pStyle w:val="11"/>
        <w:numPr>
          <w:ilvl w:val="0"/>
          <w:numId w:val="69"/>
        </w:numPr>
        <w:tabs>
          <w:tab w:val="left" w:pos="993"/>
        </w:tabs>
        <w:ind w:left="0" w:firstLine="709"/>
        <w:jc w:val="both"/>
        <w:rPr>
          <w:color w:val="000000" w:themeColor="text1"/>
          <w:sz w:val="28"/>
          <w:szCs w:val="28"/>
        </w:rPr>
      </w:pPr>
      <w:r w:rsidRPr="00600716">
        <w:rPr>
          <w:color w:val="000000" w:themeColor="text1"/>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A33E44" w:rsidRPr="00600716" w:rsidRDefault="00B20FBA" w:rsidP="00CF73D0">
      <w:pPr>
        <w:pStyle w:val="11"/>
        <w:numPr>
          <w:ilvl w:val="0"/>
          <w:numId w:val="69"/>
        </w:numPr>
        <w:tabs>
          <w:tab w:val="left" w:pos="993"/>
        </w:tabs>
        <w:ind w:left="0" w:firstLine="709"/>
        <w:jc w:val="both"/>
        <w:rPr>
          <w:color w:val="000000" w:themeColor="text1"/>
          <w:sz w:val="28"/>
          <w:szCs w:val="28"/>
        </w:rPr>
      </w:pPr>
      <w:r w:rsidRPr="00600716">
        <w:rPr>
          <w:color w:val="000000" w:themeColor="text1"/>
          <w:sz w:val="28"/>
          <w:szCs w:val="28"/>
        </w:rPr>
        <w:t xml:space="preserve">осознание важности художественной литературы и культуры как средства коммуникации и самовыражения; </w:t>
      </w:r>
    </w:p>
    <w:p w:rsidR="00B20FBA" w:rsidRPr="00600716" w:rsidRDefault="00B20FBA" w:rsidP="00CF73D0">
      <w:pPr>
        <w:pStyle w:val="11"/>
        <w:numPr>
          <w:ilvl w:val="0"/>
          <w:numId w:val="69"/>
        </w:numPr>
        <w:tabs>
          <w:tab w:val="left" w:pos="993"/>
        </w:tabs>
        <w:ind w:left="0" w:firstLine="709"/>
        <w:jc w:val="both"/>
        <w:rPr>
          <w:color w:val="000000" w:themeColor="text1"/>
          <w:sz w:val="28"/>
          <w:szCs w:val="28"/>
        </w:rPr>
      </w:pPr>
      <w:r w:rsidRPr="00600716">
        <w:rPr>
          <w:color w:val="000000" w:themeColor="text1"/>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Физического воспитания, формирования культуры здоровья</w:t>
      </w:r>
      <w:r w:rsidR="00A33E44" w:rsidRPr="00600716">
        <w:rPr>
          <w:i/>
          <w:color w:val="000000" w:themeColor="text1"/>
          <w:sz w:val="28"/>
          <w:szCs w:val="28"/>
        </w:rPr>
        <w:t xml:space="preserve"> </w:t>
      </w:r>
      <w:r w:rsidRPr="00600716">
        <w:rPr>
          <w:i/>
          <w:color w:val="000000" w:themeColor="text1"/>
          <w:sz w:val="28"/>
          <w:szCs w:val="28"/>
        </w:rPr>
        <w:t>и эмоционального благополучия:</w:t>
      </w:r>
    </w:p>
    <w:p w:rsidR="00A33E44" w:rsidRPr="00600716" w:rsidRDefault="00B20FBA" w:rsidP="00CF73D0">
      <w:pPr>
        <w:pStyle w:val="11"/>
        <w:numPr>
          <w:ilvl w:val="0"/>
          <w:numId w:val="71"/>
        </w:numPr>
        <w:tabs>
          <w:tab w:val="left" w:pos="993"/>
        </w:tabs>
        <w:ind w:left="0" w:firstLine="709"/>
        <w:jc w:val="both"/>
        <w:rPr>
          <w:color w:val="000000" w:themeColor="text1"/>
          <w:sz w:val="28"/>
          <w:szCs w:val="28"/>
        </w:rPr>
      </w:pPr>
      <w:r w:rsidRPr="00600716">
        <w:rPr>
          <w:color w:val="000000" w:themeColor="text1"/>
          <w:sz w:val="28"/>
          <w:szCs w:val="28"/>
        </w:rPr>
        <w:t xml:space="preserve">осознание ценности жизни с опорой на собственный жизненный и читательский опыт; </w:t>
      </w:r>
    </w:p>
    <w:p w:rsidR="00A33E44" w:rsidRPr="00600716" w:rsidRDefault="00B20FBA" w:rsidP="00CF73D0">
      <w:pPr>
        <w:pStyle w:val="11"/>
        <w:numPr>
          <w:ilvl w:val="0"/>
          <w:numId w:val="71"/>
        </w:numPr>
        <w:tabs>
          <w:tab w:val="left" w:pos="993"/>
        </w:tabs>
        <w:ind w:left="0" w:firstLine="709"/>
        <w:jc w:val="both"/>
        <w:rPr>
          <w:color w:val="000000" w:themeColor="text1"/>
          <w:sz w:val="28"/>
          <w:szCs w:val="28"/>
        </w:rPr>
      </w:pPr>
      <w:r w:rsidRPr="00600716">
        <w:rPr>
          <w:color w:val="000000" w:themeColor="text1"/>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33E44" w:rsidRPr="00600716" w:rsidRDefault="00B20FBA" w:rsidP="00CF73D0">
      <w:pPr>
        <w:pStyle w:val="11"/>
        <w:numPr>
          <w:ilvl w:val="0"/>
          <w:numId w:val="71"/>
        </w:numPr>
        <w:tabs>
          <w:tab w:val="left" w:pos="993"/>
        </w:tabs>
        <w:ind w:left="0" w:firstLine="709"/>
        <w:jc w:val="both"/>
        <w:rPr>
          <w:color w:val="000000" w:themeColor="text1"/>
          <w:sz w:val="28"/>
          <w:szCs w:val="28"/>
        </w:rPr>
      </w:pPr>
      <w:r w:rsidRPr="00600716">
        <w:rPr>
          <w:color w:val="000000" w:themeColor="text1"/>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w:t>
      </w:r>
      <w:r w:rsidR="00A33E44" w:rsidRPr="00600716">
        <w:rPr>
          <w:color w:val="000000" w:themeColor="text1"/>
          <w:sz w:val="28"/>
          <w:szCs w:val="28"/>
        </w:rPr>
        <w:t>опасного поведения в интер</w:t>
      </w:r>
      <w:r w:rsidRPr="00600716">
        <w:rPr>
          <w:color w:val="000000" w:themeColor="text1"/>
          <w:sz w:val="28"/>
          <w:szCs w:val="28"/>
        </w:rPr>
        <w:t xml:space="preserve">нет-среде в процессе школьного литературного образования; </w:t>
      </w:r>
    </w:p>
    <w:p w:rsidR="00B20FBA" w:rsidRPr="00600716" w:rsidRDefault="00B20FBA" w:rsidP="00CF73D0">
      <w:pPr>
        <w:pStyle w:val="11"/>
        <w:numPr>
          <w:ilvl w:val="0"/>
          <w:numId w:val="71"/>
        </w:numPr>
        <w:tabs>
          <w:tab w:val="left" w:pos="993"/>
        </w:tabs>
        <w:ind w:left="0" w:firstLine="709"/>
        <w:jc w:val="both"/>
        <w:rPr>
          <w:color w:val="000000" w:themeColor="text1"/>
          <w:sz w:val="28"/>
          <w:szCs w:val="28"/>
        </w:rPr>
      </w:pPr>
      <w:r w:rsidRPr="00600716">
        <w:rPr>
          <w:color w:val="000000" w:themeColor="text1"/>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20FBA" w:rsidRPr="00600716" w:rsidRDefault="00B20FBA" w:rsidP="00CF73D0">
      <w:pPr>
        <w:pStyle w:val="11"/>
        <w:numPr>
          <w:ilvl w:val="0"/>
          <w:numId w:val="71"/>
        </w:numPr>
        <w:tabs>
          <w:tab w:val="left" w:pos="993"/>
        </w:tabs>
        <w:ind w:left="0" w:firstLine="709"/>
        <w:jc w:val="both"/>
        <w:rPr>
          <w:color w:val="000000" w:themeColor="text1"/>
          <w:sz w:val="28"/>
          <w:szCs w:val="28"/>
        </w:rPr>
      </w:pPr>
      <w:r w:rsidRPr="00600716">
        <w:rPr>
          <w:color w:val="000000" w:themeColor="text1"/>
          <w:sz w:val="28"/>
          <w:szCs w:val="28"/>
        </w:rPr>
        <w:t>умение принимать себя и других, не осуждая;</w:t>
      </w:r>
    </w:p>
    <w:p w:rsidR="00A33E44" w:rsidRPr="00600716" w:rsidRDefault="00B20FBA" w:rsidP="00CF73D0">
      <w:pPr>
        <w:pStyle w:val="11"/>
        <w:numPr>
          <w:ilvl w:val="0"/>
          <w:numId w:val="71"/>
        </w:numPr>
        <w:tabs>
          <w:tab w:val="left" w:pos="993"/>
        </w:tabs>
        <w:ind w:left="0" w:firstLine="709"/>
        <w:jc w:val="both"/>
        <w:rPr>
          <w:color w:val="000000" w:themeColor="text1"/>
          <w:sz w:val="28"/>
          <w:szCs w:val="28"/>
        </w:rPr>
      </w:pPr>
      <w:r w:rsidRPr="00600716">
        <w:rPr>
          <w:color w:val="000000" w:themeColor="text1"/>
          <w:sz w:val="28"/>
          <w:szCs w:val="28"/>
        </w:rPr>
        <w:t xml:space="preserve">умение осознавать эмоциональное состояние себя и других, опираясь на примеры из литературных произведений; </w:t>
      </w:r>
    </w:p>
    <w:p w:rsidR="00B20FBA" w:rsidRPr="00600716" w:rsidRDefault="00B20FBA" w:rsidP="00CF73D0">
      <w:pPr>
        <w:pStyle w:val="11"/>
        <w:numPr>
          <w:ilvl w:val="0"/>
          <w:numId w:val="71"/>
        </w:numPr>
        <w:tabs>
          <w:tab w:val="left" w:pos="993"/>
        </w:tabs>
        <w:ind w:left="0" w:firstLine="709"/>
        <w:jc w:val="both"/>
        <w:rPr>
          <w:color w:val="000000" w:themeColor="text1"/>
          <w:sz w:val="28"/>
          <w:szCs w:val="28"/>
        </w:rPr>
      </w:pPr>
      <w:r w:rsidRPr="00600716">
        <w:rPr>
          <w:color w:val="000000" w:themeColor="text1"/>
          <w:sz w:val="28"/>
          <w:szCs w:val="28"/>
        </w:rPr>
        <w:t>уметь управлять собственным эмоциональным состоянием;</w:t>
      </w:r>
    </w:p>
    <w:p w:rsidR="00B20FBA" w:rsidRPr="00600716" w:rsidRDefault="00B20FBA" w:rsidP="00CF73D0">
      <w:pPr>
        <w:pStyle w:val="11"/>
        <w:numPr>
          <w:ilvl w:val="0"/>
          <w:numId w:val="71"/>
        </w:numPr>
        <w:tabs>
          <w:tab w:val="left" w:pos="993"/>
        </w:tabs>
        <w:ind w:left="0" w:firstLine="709"/>
        <w:jc w:val="both"/>
        <w:rPr>
          <w:color w:val="000000" w:themeColor="text1"/>
          <w:sz w:val="28"/>
          <w:szCs w:val="28"/>
        </w:rPr>
      </w:pPr>
      <w:r w:rsidRPr="00600716">
        <w:rPr>
          <w:color w:val="000000" w:themeColor="text1"/>
          <w:sz w:val="28"/>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Трудового воспитания:</w:t>
      </w:r>
    </w:p>
    <w:p w:rsidR="00A33E44" w:rsidRPr="00600716" w:rsidRDefault="00B20FBA" w:rsidP="00CF73D0">
      <w:pPr>
        <w:pStyle w:val="11"/>
        <w:numPr>
          <w:ilvl w:val="0"/>
          <w:numId w:val="72"/>
        </w:numPr>
        <w:tabs>
          <w:tab w:val="left" w:pos="993"/>
        </w:tabs>
        <w:ind w:left="0" w:firstLine="709"/>
        <w:jc w:val="both"/>
        <w:rPr>
          <w:color w:val="000000" w:themeColor="text1"/>
          <w:sz w:val="28"/>
          <w:szCs w:val="28"/>
        </w:rPr>
      </w:pPr>
      <w:r w:rsidRPr="00600716">
        <w:rPr>
          <w:color w:val="000000" w:themeColor="text1"/>
          <w:sz w:val="28"/>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A33E44" w:rsidRPr="00600716" w:rsidRDefault="00B20FBA" w:rsidP="00CF73D0">
      <w:pPr>
        <w:pStyle w:val="11"/>
        <w:numPr>
          <w:ilvl w:val="0"/>
          <w:numId w:val="72"/>
        </w:numPr>
        <w:tabs>
          <w:tab w:val="left" w:pos="993"/>
        </w:tabs>
        <w:ind w:left="0" w:firstLine="709"/>
        <w:jc w:val="both"/>
        <w:rPr>
          <w:color w:val="000000" w:themeColor="text1"/>
          <w:sz w:val="28"/>
          <w:szCs w:val="28"/>
        </w:rPr>
      </w:pPr>
      <w:r w:rsidRPr="00600716">
        <w:rPr>
          <w:color w:val="000000" w:themeColor="text1"/>
          <w:sz w:val="28"/>
          <w:szCs w:val="28"/>
        </w:rPr>
        <w:t xml:space="preserve">интерес к практическому изучению профессий и труда различного </w:t>
      </w:r>
      <w:r w:rsidRPr="00600716">
        <w:rPr>
          <w:color w:val="000000" w:themeColor="text1"/>
          <w:sz w:val="28"/>
          <w:szCs w:val="28"/>
        </w:rPr>
        <w:lastRenderedPageBreak/>
        <w:t xml:space="preserve">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A33E44" w:rsidRPr="00600716" w:rsidRDefault="00B20FBA" w:rsidP="00CF73D0">
      <w:pPr>
        <w:pStyle w:val="11"/>
        <w:numPr>
          <w:ilvl w:val="0"/>
          <w:numId w:val="72"/>
        </w:numPr>
        <w:tabs>
          <w:tab w:val="left" w:pos="993"/>
        </w:tabs>
        <w:ind w:left="0" w:firstLine="709"/>
        <w:jc w:val="both"/>
        <w:rPr>
          <w:color w:val="000000" w:themeColor="text1"/>
          <w:sz w:val="28"/>
          <w:szCs w:val="28"/>
        </w:rPr>
      </w:pPr>
      <w:r w:rsidRPr="00600716">
        <w:rPr>
          <w:color w:val="000000" w:themeColor="text1"/>
          <w:sz w:val="28"/>
          <w:szCs w:val="28"/>
        </w:rPr>
        <w:t>осознание важности обучения на протяжении всей жизни для успешной профессиональной деятельности и разв</w:t>
      </w:r>
      <w:r w:rsidR="00A33E44" w:rsidRPr="00600716">
        <w:rPr>
          <w:color w:val="000000" w:themeColor="text1"/>
          <w:sz w:val="28"/>
          <w:szCs w:val="28"/>
        </w:rPr>
        <w:t>итие необходимых умений для это</w:t>
      </w:r>
      <w:r w:rsidRPr="00600716">
        <w:rPr>
          <w:color w:val="000000" w:themeColor="text1"/>
          <w:sz w:val="28"/>
          <w:szCs w:val="28"/>
        </w:rPr>
        <w:t xml:space="preserve">го; готовность адаптироваться в профессиональной среде; </w:t>
      </w:r>
    </w:p>
    <w:p w:rsidR="00A33E44" w:rsidRPr="00600716" w:rsidRDefault="00B20FBA" w:rsidP="00CF73D0">
      <w:pPr>
        <w:pStyle w:val="11"/>
        <w:numPr>
          <w:ilvl w:val="0"/>
          <w:numId w:val="72"/>
        </w:numPr>
        <w:tabs>
          <w:tab w:val="left" w:pos="993"/>
        </w:tabs>
        <w:ind w:left="0" w:firstLine="709"/>
        <w:jc w:val="both"/>
        <w:rPr>
          <w:color w:val="000000" w:themeColor="text1"/>
          <w:sz w:val="28"/>
          <w:szCs w:val="28"/>
        </w:rPr>
      </w:pPr>
      <w:r w:rsidRPr="00600716">
        <w:rPr>
          <w:color w:val="000000" w:themeColor="text1"/>
          <w:sz w:val="28"/>
          <w:szCs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B20FBA" w:rsidRPr="00600716" w:rsidRDefault="00B20FBA" w:rsidP="00CF73D0">
      <w:pPr>
        <w:pStyle w:val="11"/>
        <w:numPr>
          <w:ilvl w:val="0"/>
          <w:numId w:val="72"/>
        </w:numPr>
        <w:tabs>
          <w:tab w:val="left" w:pos="993"/>
        </w:tabs>
        <w:ind w:left="0" w:firstLine="709"/>
        <w:jc w:val="both"/>
        <w:rPr>
          <w:color w:val="000000" w:themeColor="text1"/>
          <w:sz w:val="28"/>
          <w:szCs w:val="28"/>
        </w:rPr>
      </w:pPr>
      <w:r w:rsidRPr="00600716">
        <w:rPr>
          <w:color w:val="000000" w:themeColor="text1"/>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Экологического воспитания:</w:t>
      </w:r>
    </w:p>
    <w:p w:rsidR="00A33E44" w:rsidRPr="00600716" w:rsidRDefault="00B20FBA" w:rsidP="00CF73D0">
      <w:pPr>
        <w:pStyle w:val="11"/>
        <w:numPr>
          <w:ilvl w:val="0"/>
          <w:numId w:val="73"/>
        </w:numPr>
        <w:tabs>
          <w:tab w:val="left" w:pos="993"/>
        </w:tabs>
        <w:ind w:left="0" w:firstLine="709"/>
        <w:jc w:val="both"/>
        <w:rPr>
          <w:color w:val="000000" w:themeColor="text1"/>
          <w:sz w:val="28"/>
          <w:szCs w:val="28"/>
        </w:rPr>
      </w:pPr>
      <w:r w:rsidRPr="00600716">
        <w:rPr>
          <w:color w:val="000000" w:themeColor="text1"/>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33E44" w:rsidRPr="00600716" w:rsidRDefault="00B20FBA" w:rsidP="00CF73D0">
      <w:pPr>
        <w:pStyle w:val="11"/>
        <w:numPr>
          <w:ilvl w:val="0"/>
          <w:numId w:val="73"/>
        </w:numPr>
        <w:tabs>
          <w:tab w:val="left" w:pos="993"/>
        </w:tabs>
        <w:ind w:left="0" w:firstLine="709"/>
        <w:jc w:val="both"/>
        <w:rPr>
          <w:color w:val="000000" w:themeColor="text1"/>
          <w:sz w:val="28"/>
          <w:szCs w:val="28"/>
        </w:rPr>
      </w:pPr>
      <w:r w:rsidRPr="00600716">
        <w:rPr>
          <w:color w:val="000000" w:themeColor="text1"/>
          <w:sz w:val="28"/>
          <w:szCs w:val="28"/>
        </w:rPr>
        <w:t xml:space="preserve">повышение уровня экологической культуры, осознание глобального характера экологических проблем и путей их решения; </w:t>
      </w:r>
    </w:p>
    <w:p w:rsidR="00A33E44" w:rsidRPr="00600716" w:rsidRDefault="00B20FBA" w:rsidP="00CF73D0">
      <w:pPr>
        <w:pStyle w:val="11"/>
        <w:numPr>
          <w:ilvl w:val="0"/>
          <w:numId w:val="73"/>
        </w:numPr>
        <w:tabs>
          <w:tab w:val="left" w:pos="993"/>
        </w:tabs>
        <w:ind w:left="0" w:firstLine="709"/>
        <w:jc w:val="both"/>
        <w:rPr>
          <w:color w:val="000000" w:themeColor="text1"/>
          <w:sz w:val="28"/>
          <w:szCs w:val="28"/>
        </w:rPr>
      </w:pPr>
      <w:r w:rsidRPr="00600716">
        <w:rPr>
          <w:color w:val="000000" w:themeColor="text1"/>
          <w:sz w:val="28"/>
          <w:szCs w:val="28"/>
        </w:rPr>
        <w:t>активное неприятие действий, приносящих вред окружающей среде, в том числе сформированное при знакомстве с ли</w:t>
      </w:r>
      <w:r w:rsidR="00A33E44" w:rsidRPr="00600716">
        <w:rPr>
          <w:color w:val="000000" w:themeColor="text1"/>
          <w:sz w:val="28"/>
          <w:szCs w:val="28"/>
        </w:rPr>
        <w:t>тературными произведениями, под</w:t>
      </w:r>
      <w:r w:rsidRPr="00600716">
        <w:rPr>
          <w:color w:val="000000" w:themeColor="text1"/>
          <w:sz w:val="28"/>
          <w:szCs w:val="28"/>
        </w:rPr>
        <w:t xml:space="preserve">нимающими экологические проблемы; </w:t>
      </w:r>
    </w:p>
    <w:p w:rsidR="00B20FBA" w:rsidRPr="00600716" w:rsidRDefault="00B20FBA" w:rsidP="00CF73D0">
      <w:pPr>
        <w:pStyle w:val="11"/>
        <w:numPr>
          <w:ilvl w:val="0"/>
          <w:numId w:val="73"/>
        </w:numPr>
        <w:tabs>
          <w:tab w:val="left" w:pos="993"/>
        </w:tabs>
        <w:ind w:left="0" w:firstLine="709"/>
        <w:jc w:val="both"/>
        <w:rPr>
          <w:color w:val="000000" w:themeColor="text1"/>
          <w:sz w:val="28"/>
          <w:szCs w:val="28"/>
        </w:rPr>
      </w:pPr>
      <w:r w:rsidRPr="00600716">
        <w:rPr>
          <w:color w:val="000000" w:themeColor="text1"/>
          <w:sz w:val="28"/>
          <w:szCs w:val="28"/>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Ценности научного познания:</w:t>
      </w:r>
    </w:p>
    <w:p w:rsidR="00A33E44" w:rsidRPr="00600716" w:rsidRDefault="00B20FBA" w:rsidP="00CF73D0">
      <w:pPr>
        <w:pStyle w:val="11"/>
        <w:numPr>
          <w:ilvl w:val="0"/>
          <w:numId w:val="74"/>
        </w:numPr>
        <w:tabs>
          <w:tab w:val="left" w:pos="993"/>
        </w:tabs>
        <w:ind w:left="0" w:firstLine="709"/>
        <w:jc w:val="both"/>
        <w:rPr>
          <w:color w:val="000000" w:themeColor="text1"/>
          <w:sz w:val="28"/>
          <w:szCs w:val="28"/>
        </w:rPr>
      </w:pPr>
      <w:r w:rsidRPr="00600716">
        <w:rPr>
          <w:color w:val="000000" w:themeColor="text1"/>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A33E44" w:rsidRPr="00600716" w:rsidRDefault="00B20FBA" w:rsidP="00CF73D0">
      <w:pPr>
        <w:pStyle w:val="11"/>
        <w:numPr>
          <w:ilvl w:val="0"/>
          <w:numId w:val="74"/>
        </w:numPr>
        <w:tabs>
          <w:tab w:val="left" w:pos="993"/>
        </w:tabs>
        <w:ind w:left="0" w:firstLine="709"/>
        <w:jc w:val="both"/>
        <w:rPr>
          <w:color w:val="000000" w:themeColor="text1"/>
          <w:sz w:val="28"/>
          <w:szCs w:val="28"/>
        </w:rPr>
      </w:pPr>
      <w:r w:rsidRPr="00600716">
        <w:rPr>
          <w:color w:val="000000" w:themeColor="text1"/>
          <w:sz w:val="28"/>
          <w:szCs w:val="28"/>
        </w:rPr>
        <w:t xml:space="preserve">овладение языковой и читательской культурой как средством познания мира; </w:t>
      </w:r>
    </w:p>
    <w:p w:rsidR="00A33E44" w:rsidRPr="00600716" w:rsidRDefault="00B20FBA" w:rsidP="00CF73D0">
      <w:pPr>
        <w:pStyle w:val="11"/>
        <w:numPr>
          <w:ilvl w:val="0"/>
          <w:numId w:val="74"/>
        </w:numPr>
        <w:tabs>
          <w:tab w:val="left" w:pos="993"/>
        </w:tabs>
        <w:ind w:left="0" w:firstLine="709"/>
        <w:jc w:val="both"/>
        <w:rPr>
          <w:color w:val="000000" w:themeColor="text1"/>
          <w:sz w:val="28"/>
          <w:szCs w:val="28"/>
        </w:rPr>
      </w:pPr>
      <w:r w:rsidRPr="00600716">
        <w:rPr>
          <w:color w:val="000000" w:themeColor="text1"/>
          <w:sz w:val="28"/>
          <w:szCs w:val="28"/>
        </w:rPr>
        <w:t xml:space="preserve">овладение основными навыками исследовательской деятельности с учётом специфики школьного литературного образования; </w:t>
      </w:r>
    </w:p>
    <w:p w:rsidR="00B20FBA" w:rsidRPr="00600716" w:rsidRDefault="00B20FBA" w:rsidP="00CF73D0">
      <w:pPr>
        <w:pStyle w:val="11"/>
        <w:numPr>
          <w:ilvl w:val="0"/>
          <w:numId w:val="74"/>
        </w:numPr>
        <w:tabs>
          <w:tab w:val="left" w:pos="993"/>
        </w:tabs>
        <w:ind w:left="0" w:firstLine="709"/>
        <w:jc w:val="both"/>
        <w:rPr>
          <w:color w:val="000000" w:themeColor="text1"/>
          <w:sz w:val="28"/>
          <w:szCs w:val="28"/>
        </w:rPr>
      </w:pPr>
      <w:r w:rsidRPr="00600716">
        <w:rPr>
          <w:color w:val="000000" w:themeColor="text1"/>
          <w:sz w:val="28"/>
          <w:szCs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Личностные результаты, обеспечивающие адаптацию обучающегося к изменяющимся условиям социальной и природной среды:</w:t>
      </w:r>
    </w:p>
    <w:p w:rsidR="00A33E44" w:rsidRPr="00600716" w:rsidRDefault="00B20FBA" w:rsidP="00CF73D0">
      <w:pPr>
        <w:pStyle w:val="11"/>
        <w:numPr>
          <w:ilvl w:val="0"/>
          <w:numId w:val="75"/>
        </w:numPr>
        <w:tabs>
          <w:tab w:val="left" w:pos="993"/>
        </w:tabs>
        <w:ind w:left="0" w:firstLine="709"/>
        <w:jc w:val="both"/>
        <w:rPr>
          <w:color w:val="000000" w:themeColor="text1"/>
          <w:sz w:val="28"/>
          <w:szCs w:val="28"/>
        </w:rPr>
      </w:pPr>
      <w:r w:rsidRPr="00600716">
        <w:rPr>
          <w:color w:val="000000" w:themeColor="text1"/>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B20FBA" w:rsidRPr="00600716" w:rsidRDefault="00B20FBA" w:rsidP="00CF73D0">
      <w:pPr>
        <w:pStyle w:val="11"/>
        <w:numPr>
          <w:ilvl w:val="0"/>
          <w:numId w:val="75"/>
        </w:numPr>
        <w:tabs>
          <w:tab w:val="left" w:pos="993"/>
        </w:tabs>
        <w:ind w:left="0" w:firstLine="709"/>
        <w:jc w:val="both"/>
        <w:rPr>
          <w:color w:val="000000" w:themeColor="text1"/>
          <w:sz w:val="28"/>
          <w:szCs w:val="28"/>
        </w:rPr>
      </w:pPr>
      <w:r w:rsidRPr="00600716">
        <w:rPr>
          <w:color w:val="000000" w:themeColor="text1"/>
          <w:sz w:val="28"/>
          <w:szCs w:val="28"/>
        </w:rPr>
        <w:t>изучение и оценка социальных ролей персонажей литературных произведений;</w:t>
      </w:r>
    </w:p>
    <w:p w:rsidR="00A33E44" w:rsidRPr="00600716" w:rsidRDefault="00B20FBA" w:rsidP="00CF73D0">
      <w:pPr>
        <w:pStyle w:val="11"/>
        <w:numPr>
          <w:ilvl w:val="0"/>
          <w:numId w:val="75"/>
        </w:numPr>
        <w:tabs>
          <w:tab w:val="left" w:pos="993"/>
        </w:tabs>
        <w:ind w:left="0" w:firstLine="709"/>
        <w:jc w:val="both"/>
        <w:rPr>
          <w:color w:val="000000" w:themeColor="text1"/>
          <w:sz w:val="28"/>
          <w:szCs w:val="28"/>
        </w:rPr>
      </w:pPr>
      <w:r w:rsidRPr="00600716">
        <w:rPr>
          <w:color w:val="000000" w:themeColor="text1"/>
          <w:sz w:val="28"/>
          <w:szCs w:val="28"/>
        </w:rPr>
        <w:lastRenderedPageBreak/>
        <w:t xml:space="preserve">потребность во взаимодействии в условиях неопределённости, открытость опыту и знаниям других; </w:t>
      </w:r>
    </w:p>
    <w:p w:rsidR="00A33E44" w:rsidRPr="00600716" w:rsidRDefault="00B20FBA" w:rsidP="00CF73D0">
      <w:pPr>
        <w:pStyle w:val="11"/>
        <w:numPr>
          <w:ilvl w:val="0"/>
          <w:numId w:val="75"/>
        </w:numPr>
        <w:tabs>
          <w:tab w:val="left" w:pos="993"/>
        </w:tabs>
        <w:ind w:left="0" w:firstLine="709"/>
        <w:jc w:val="both"/>
        <w:rPr>
          <w:color w:val="000000" w:themeColor="text1"/>
          <w:sz w:val="28"/>
          <w:szCs w:val="28"/>
        </w:rPr>
      </w:pPr>
      <w:r w:rsidRPr="00600716">
        <w:rPr>
          <w:color w:val="000000" w:themeColor="text1"/>
          <w:sz w:val="28"/>
          <w:szCs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A33E44" w:rsidRPr="00600716" w:rsidRDefault="00B20FBA" w:rsidP="00CF73D0">
      <w:pPr>
        <w:pStyle w:val="11"/>
        <w:numPr>
          <w:ilvl w:val="0"/>
          <w:numId w:val="75"/>
        </w:numPr>
        <w:tabs>
          <w:tab w:val="left" w:pos="993"/>
        </w:tabs>
        <w:ind w:left="0" w:firstLine="709"/>
        <w:jc w:val="both"/>
        <w:rPr>
          <w:color w:val="000000" w:themeColor="text1"/>
          <w:sz w:val="28"/>
          <w:szCs w:val="28"/>
        </w:rPr>
      </w:pPr>
      <w:r w:rsidRPr="00600716">
        <w:rPr>
          <w:color w:val="000000" w:themeColor="text1"/>
          <w:sz w:val="28"/>
          <w:szCs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B20FBA" w:rsidRPr="00600716" w:rsidRDefault="00B20FBA" w:rsidP="00CF73D0">
      <w:pPr>
        <w:pStyle w:val="11"/>
        <w:numPr>
          <w:ilvl w:val="0"/>
          <w:numId w:val="75"/>
        </w:numPr>
        <w:tabs>
          <w:tab w:val="left" w:pos="993"/>
        </w:tabs>
        <w:ind w:left="0" w:firstLine="709"/>
        <w:jc w:val="both"/>
        <w:rPr>
          <w:color w:val="000000" w:themeColor="text1"/>
          <w:sz w:val="28"/>
          <w:szCs w:val="28"/>
        </w:rPr>
      </w:pPr>
      <w:r w:rsidRPr="00600716">
        <w:rPr>
          <w:color w:val="000000" w:themeColor="text1"/>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33E44" w:rsidRPr="00600716" w:rsidRDefault="00B20FBA" w:rsidP="00CF73D0">
      <w:pPr>
        <w:pStyle w:val="11"/>
        <w:numPr>
          <w:ilvl w:val="0"/>
          <w:numId w:val="75"/>
        </w:numPr>
        <w:tabs>
          <w:tab w:val="left" w:pos="993"/>
        </w:tabs>
        <w:ind w:left="0" w:firstLine="709"/>
        <w:jc w:val="both"/>
        <w:rPr>
          <w:color w:val="000000" w:themeColor="text1"/>
          <w:sz w:val="28"/>
          <w:szCs w:val="28"/>
        </w:rPr>
      </w:pPr>
      <w:r w:rsidRPr="00600716">
        <w:rPr>
          <w:color w:val="000000" w:themeColor="text1"/>
          <w:sz w:val="28"/>
          <w:szCs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A33E44" w:rsidRPr="00600716" w:rsidRDefault="00B20FBA" w:rsidP="00CF73D0">
      <w:pPr>
        <w:pStyle w:val="11"/>
        <w:numPr>
          <w:ilvl w:val="0"/>
          <w:numId w:val="75"/>
        </w:numPr>
        <w:tabs>
          <w:tab w:val="left" w:pos="993"/>
        </w:tabs>
        <w:ind w:left="0" w:firstLine="709"/>
        <w:jc w:val="both"/>
        <w:rPr>
          <w:color w:val="000000" w:themeColor="text1"/>
          <w:sz w:val="28"/>
          <w:szCs w:val="28"/>
        </w:rPr>
      </w:pPr>
      <w:r w:rsidRPr="00600716">
        <w:rPr>
          <w:color w:val="000000" w:themeColor="text1"/>
          <w:sz w:val="28"/>
          <w:szCs w:val="28"/>
        </w:rPr>
        <w:t xml:space="preserve">воспринимать стрессовую ситуацию как вызов, требующий контрмер; оценивать ситуацию стресса, корректировать принимаемые решения и действия; </w:t>
      </w:r>
    </w:p>
    <w:p w:rsidR="00A33E44" w:rsidRPr="00600716" w:rsidRDefault="00B20FBA" w:rsidP="00CF73D0">
      <w:pPr>
        <w:pStyle w:val="11"/>
        <w:numPr>
          <w:ilvl w:val="0"/>
          <w:numId w:val="75"/>
        </w:numPr>
        <w:tabs>
          <w:tab w:val="left" w:pos="993"/>
        </w:tabs>
        <w:ind w:left="0" w:firstLine="709"/>
        <w:jc w:val="both"/>
        <w:rPr>
          <w:color w:val="000000" w:themeColor="text1"/>
          <w:sz w:val="28"/>
          <w:szCs w:val="28"/>
        </w:rPr>
      </w:pPr>
      <w:r w:rsidRPr="00600716">
        <w:rPr>
          <w:color w:val="000000" w:themeColor="text1"/>
          <w:sz w:val="28"/>
          <w:szCs w:val="28"/>
        </w:rPr>
        <w:t xml:space="preserve">формулировать и оценивать риски и последствия, формировать опыт, уметь находить позитивное в произошедшей ситуации; </w:t>
      </w:r>
    </w:p>
    <w:p w:rsidR="00B20FBA" w:rsidRPr="00600716" w:rsidRDefault="00B20FBA" w:rsidP="00CF73D0">
      <w:pPr>
        <w:pStyle w:val="11"/>
        <w:numPr>
          <w:ilvl w:val="0"/>
          <w:numId w:val="75"/>
        </w:numPr>
        <w:tabs>
          <w:tab w:val="left" w:pos="993"/>
        </w:tabs>
        <w:ind w:left="0" w:firstLine="709"/>
        <w:jc w:val="both"/>
        <w:rPr>
          <w:color w:val="000000" w:themeColor="text1"/>
          <w:sz w:val="28"/>
          <w:szCs w:val="28"/>
        </w:rPr>
      </w:pPr>
      <w:r w:rsidRPr="00600716">
        <w:rPr>
          <w:color w:val="000000" w:themeColor="text1"/>
          <w:sz w:val="28"/>
          <w:szCs w:val="28"/>
        </w:rPr>
        <w:t>быть готовым действовать в отсутствии гарантий успеха.</w:t>
      </w:r>
    </w:p>
    <w:p w:rsidR="00B20FBA" w:rsidRPr="00600716" w:rsidRDefault="00B20FBA" w:rsidP="00C4198E">
      <w:pPr>
        <w:pStyle w:val="11"/>
        <w:tabs>
          <w:tab w:val="left" w:pos="993"/>
        </w:tabs>
        <w:ind w:firstLine="709"/>
        <w:jc w:val="both"/>
        <w:rPr>
          <w:b/>
          <w:color w:val="000000" w:themeColor="text1"/>
          <w:sz w:val="28"/>
          <w:szCs w:val="28"/>
        </w:rPr>
      </w:pPr>
      <w:r w:rsidRPr="00600716">
        <w:rPr>
          <w:b/>
          <w:color w:val="000000" w:themeColor="text1"/>
          <w:sz w:val="28"/>
          <w:szCs w:val="28"/>
        </w:rPr>
        <w:t>Метапредметные результаты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Овладение </w:t>
      </w:r>
      <w:r w:rsidRPr="00600716">
        <w:rPr>
          <w:i/>
          <w:color w:val="000000" w:themeColor="text1"/>
          <w:sz w:val="28"/>
          <w:szCs w:val="28"/>
        </w:rPr>
        <w:t>универсальными учебными познавательными действиями</w:t>
      </w:r>
      <w:r w:rsidRPr="00600716">
        <w:rPr>
          <w:color w:val="000000" w:themeColor="text1"/>
          <w:sz w:val="28"/>
          <w:szCs w:val="28"/>
        </w:rPr>
        <w:t>:</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логические действия: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 учётом предложенной задачи выявлять закономерности и противоречия в рассматри</w:t>
      </w:r>
      <w:r w:rsidRPr="00600716">
        <w:rPr>
          <w:color w:val="000000" w:themeColor="text1"/>
          <w:sz w:val="28"/>
          <w:szCs w:val="28"/>
        </w:rPr>
        <w:t>ваемых литературных фактах и на</w:t>
      </w:r>
      <w:r w:rsidR="00B20FBA" w:rsidRPr="00600716">
        <w:rPr>
          <w:color w:val="000000" w:themeColor="text1"/>
          <w:sz w:val="28"/>
          <w:szCs w:val="28"/>
        </w:rPr>
        <w:t>блюдениях над текстом; предлагать критерии для выявления закономерностей и противоречий с учётом учебной задачи;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выявлять дефициты информации, данных, необходимых для решения поставленной учебной задачи;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B20FBA" w:rsidRPr="00600716">
        <w:rPr>
          <w:color w:val="000000" w:themeColor="text1"/>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исследовательские действия: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использовать вопросы как исследовательский инструмент познания в литературном образовании;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формировать гипотезу об истинности собственных суждений и суждений других, аргументировать свою позицию, мнение;</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оценивать на применимость и достоверность информацию, полученную в ходе исследования (эксперимента);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Работа с информацией:</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оценивать надёжность литературной и другой информации по критериям, предложенным учителем или сформулированным самостоятельно;</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эффективно запоминать и систематизировать эту информацию.</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Овладение </w:t>
      </w:r>
      <w:r w:rsidRPr="00600716">
        <w:rPr>
          <w:i/>
          <w:color w:val="000000" w:themeColor="text1"/>
          <w:sz w:val="28"/>
          <w:szCs w:val="28"/>
        </w:rPr>
        <w:t>универсальными учебными коммуникативными действиями</w:t>
      </w:r>
      <w:r w:rsidRPr="00600716">
        <w:rPr>
          <w:color w:val="000000" w:themeColor="text1"/>
          <w:sz w:val="28"/>
          <w:szCs w:val="28"/>
        </w:rPr>
        <w:t>:</w:t>
      </w:r>
    </w:p>
    <w:p w:rsidR="00A33E44"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 xml:space="preserve">общение: </w:t>
      </w:r>
    </w:p>
    <w:p w:rsidR="00A33E44"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воспринимать и формулировать суждения, выражать эмоции в соответствии с условиями и целями общения; </w:t>
      </w:r>
    </w:p>
    <w:p w:rsidR="00A33E44"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w:t>
      </w:r>
      <w:r w:rsidR="00B20FBA" w:rsidRPr="00600716">
        <w:rPr>
          <w:color w:val="000000" w:themeColor="text1"/>
          <w:sz w:val="28"/>
          <w:szCs w:val="28"/>
        </w:rPr>
        <w:lastRenderedPageBreak/>
        <w:t xml:space="preserve">аналогии в литературных произведениях, и смягчать конфликты, вести переговоры; </w:t>
      </w:r>
    </w:p>
    <w:p w:rsidR="00A33E44"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понимать намерения других, проявлять уважительное отношение к собеседнику и корректно формулировать свои возражения; </w:t>
      </w:r>
    </w:p>
    <w:p w:rsidR="00A33E44"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w:t>
      </w:r>
    </w:p>
    <w:p w:rsidR="00A33E44"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сопоставлять свои суждения с суждениями других участников диалога, обнаруживать различие и сходство позиций; </w:t>
      </w:r>
    </w:p>
    <w:p w:rsidR="00A33E44"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публично представлять результаты выполненного опыта (литературоведческого эксперимента, исследования, проекта); </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33E44"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 xml:space="preserve">совместная деятельность: </w:t>
      </w:r>
    </w:p>
    <w:p w:rsidR="00A33E44"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A33E44"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33E44"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уметь обобща</w:t>
      </w:r>
      <w:r w:rsidRPr="00600716">
        <w:rPr>
          <w:color w:val="000000" w:themeColor="text1"/>
          <w:sz w:val="28"/>
          <w:szCs w:val="28"/>
        </w:rPr>
        <w:t>ть мнения нескольких людей; про</w:t>
      </w:r>
      <w:r w:rsidR="00B20FBA" w:rsidRPr="00600716">
        <w:rPr>
          <w:color w:val="000000" w:themeColor="text1"/>
          <w:sz w:val="28"/>
          <w:szCs w:val="28"/>
        </w:rPr>
        <w:t xml:space="preserve">являть готовность руководить, выполнять поручения, подчиняться; </w:t>
      </w:r>
    </w:p>
    <w:p w:rsidR="00A33E44"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A33E44"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Овладение </w:t>
      </w:r>
      <w:r w:rsidRPr="00600716">
        <w:rPr>
          <w:i/>
          <w:color w:val="000000" w:themeColor="text1"/>
          <w:sz w:val="28"/>
          <w:szCs w:val="28"/>
        </w:rPr>
        <w:t>универсальными учебными регулятивными действиями</w:t>
      </w:r>
      <w:r w:rsidRPr="00600716">
        <w:rPr>
          <w:color w:val="000000" w:themeColor="text1"/>
          <w:sz w:val="28"/>
          <w:szCs w:val="28"/>
        </w:rPr>
        <w:t>:</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i/>
          <w:color w:val="000000" w:themeColor="text1"/>
          <w:sz w:val="28"/>
          <w:szCs w:val="28"/>
        </w:rPr>
        <w:t>самоорганизация:</w:t>
      </w:r>
      <w:r w:rsidR="00B20FBA" w:rsidRPr="00600716">
        <w:rPr>
          <w:color w:val="000000" w:themeColor="text1"/>
          <w:sz w:val="28"/>
          <w:szCs w:val="28"/>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w:t>
      </w:r>
      <w:r w:rsidR="00B20FBA" w:rsidRPr="00600716">
        <w:rPr>
          <w:color w:val="000000" w:themeColor="text1"/>
          <w:sz w:val="28"/>
          <w:szCs w:val="28"/>
        </w:rPr>
        <w:lastRenderedPageBreak/>
        <w:t>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i/>
          <w:color w:val="000000" w:themeColor="text1"/>
          <w:sz w:val="28"/>
          <w:szCs w:val="28"/>
        </w:rPr>
        <w:t>самоконтроль:</w:t>
      </w:r>
      <w:r w:rsidR="00B20FBA" w:rsidRPr="00600716">
        <w:rPr>
          <w:color w:val="000000" w:themeColor="text1"/>
          <w:sz w:val="28"/>
          <w:szCs w:val="28"/>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w:t>
      </w:r>
      <w:r w:rsidRPr="00600716">
        <w:rPr>
          <w:color w:val="000000" w:themeColor="text1"/>
          <w:sz w:val="28"/>
          <w:szCs w:val="28"/>
        </w:rPr>
        <w:t>изошедшей ситуации; вносить кор</w:t>
      </w:r>
      <w:r w:rsidR="00B20FBA" w:rsidRPr="00600716">
        <w:rPr>
          <w:color w:val="000000" w:themeColor="text1"/>
          <w:sz w:val="28"/>
          <w:szCs w:val="28"/>
        </w:rPr>
        <w:t>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i/>
          <w:color w:val="000000" w:themeColor="text1"/>
          <w:sz w:val="28"/>
          <w:szCs w:val="28"/>
        </w:rPr>
        <w:t>эмоциональный интеллект</w:t>
      </w:r>
      <w:r w:rsidR="00B20FBA" w:rsidRPr="00600716">
        <w:rPr>
          <w:color w:val="000000" w:themeColor="text1"/>
          <w:sz w:val="28"/>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i/>
          <w:color w:val="000000" w:themeColor="text1"/>
          <w:sz w:val="28"/>
          <w:szCs w:val="28"/>
        </w:rPr>
        <w:t>принятие себя и других</w:t>
      </w:r>
      <w:r w:rsidR="00B20FBA" w:rsidRPr="00600716">
        <w:rPr>
          <w:color w:val="000000" w:themeColor="text1"/>
          <w:sz w:val="28"/>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B20FBA" w:rsidRPr="00600716" w:rsidRDefault="00B20FBA" w:rsidP="00C4198E">
      <w:pPr>
        <w:pStyle w:val="11"/>
        <w:tabs>
          <w:tab w:val="left" w:pos="993"/>
        </w:tabs>
        <w:ind w:firstLine="709"/>
        <w:jc w:val="both"/>
        <w:rPr>
          <w:b/>
          <w:color w:val="000000" w:themeColor="text1"/>
          <w:sz w:val="28"/>
          <w:szCs w:val="28"/>
        </w:rPr>
      </w:pPr>
      <w:r w:rsidRPr="00600716">
        <w:rPr>
          <w:b/>
          <w:color w:val="000000" w:themeColor="text1"/>
          <w:sz w:val="28"/>
          <w:szCs w:val="28"/>
        </w:rPr>
        <w:t>Предметные р</w:t>
      </w:r>
      <w:r w:rsidR="00A33E44" w:rsidRPr="00600716">
        <w:rPr>
          <w:b/>
          <w:color w:val="000000" w:themeColor="text1"/>
          <w:sz w:val="28"/>
          <w:szCs w:val="28"/>
        </w:rPr>
        <w:t>езультаты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Предметные результаты по литературе в основной школе должны обеспечивать:</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Pr="00600716">
        <w:rPr>
          <w:color w:val="000000" w:themeColor="text1"/>
          <w:sz w:val="28"/>
          <w:szCs w:val="28"/>
        </w:rPr>
        <w:tab/>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Pr="00600716">
        <w:rPr>
          <w:color w:val="000000" w:themeColor="text1"/>
          <w:sz w:val="28"/>
          <w:szCs w:val="28"/>
        </w:rPr>
        <w:ta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B20FBA" w:rsidRPr="00600716">
        <w:rPr>
          <w:color w:val="000000" w:themeColor="text1"/>
          <w:sz w:val="28"/>
          <w:szCs w:val="28"/>
        </w:rPr>
        <w:t>овладение теоретико-литературными понятиями</w:t>
      </w:r>
      <w:r w:rsidR="00C4198E" w:rsidRPr="00600716">
        <w:rPr>
          <w:color w:val="000000" w:themeColor="text1"/>
          <w:sz w:val="28"/>
          <w:szCs w:val="28"/>
        </w:rPr>
        <w:t xml:space="preserve"> </w:t>
      </w:r>
      <w:r w:rsidR="00B20FBA" w:rsidRPr="00600716">
        <w:rPr>
          <w:color w:val="000000" w:themeColor="text1"/>
          <w:sz w:val="28"/>
          <w:szCs w:val="28"/>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Pr="00600716">
        <w:rPr>
          <w:color w:val="000000" w:themeColor="text1"/>
          <w:sz w:val="28"/>
          <w:szCs w:val="28"/>
        </w:rPr>
        <w:tab/>
        <w:t>совершенствование уме</w:t>
      </w:r>
      <w:r w:rsidR="00A33E44" w:rsidRPr="00600716">
        <w:rPr>
          <w:color w:val="000000" w:themeColor="text1"/>
          <w:sz w:val="28"/>
          <w:szCs w:val="28"/>
        </w:rPr>
        <w:t>ния выразительно (с учётом инди</w:t>
      </w:r>
      <w:r w:rsidRPr="00600716">
        <w:rPr>
          <w:color w:val="000000" w:themeColor="text1"/>
          <w:sz w:val="28"/>
          <w:szCs w:val="28"/>
        </w:rPr>
        <w:t>видуальных особенностей обучающихся) читать, в том числе наизусть, не менее 12 произведений и / или фрагментов;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Pr="00600716">
        <w:rPr>
          <w:color w:val="000000" w:themeColor="text1"/>
          <w:sz w:val="28"/>
          <w:szCs w:val="28"/>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Pr="00600716">
        <w:rPr>
          <w:color w:val="000000" w:themeColor="text1"/>
          <w:sz w:val="28"/>
          <w:szCs w:val="28"/>
        </w:rPr>
        <w:tab/>
        <w:t>развитие умения участвов</w:t>
      </w:r>
      <w:r w:rsidR="00A33E44" w:rsidRPr="00600716">
        <w:rPr>
          <w:color w:val="000000" w:themeColor="text1"/>
          <w:sz w:val="28"/>
          <w:szCs w:val="28"/>
        </w:rPr>
        <w:t>ать в диалоге о прочитанном про</w:t>
      </w:r>
      <w:r w:rsidRPr="00600716">
        <w:rPr>
          <w:color w:val="000000" w:themeColor="text1"/>
          <w:sz w:val="28"/>
          <w:szCs w:val="28"/>
        </w:rPr>
        <w:t xml:space="preserve">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sidRPr="00600716">
        <w:rPr>
          <w:color w:val="000000" w:themeColor="text1"/>
          <w:sz w:val="28"/>
          <w:szCs w:val="28"/>
        </w:rPr>
        <w:lastRenderedPageBreak/>
        <w:t>прочитанному;</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Pr="00600716">
        <w:rPr>
          <w:color w:val="000000" w:themeColor="text1"/>
          <w:sz w:val="28"/>
          <w:szCs w:val="28"/>
        </w:rPr>
        <w:tab/>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9D2E0C">
        <w:rPr>
          <w:color w:val="000000" w:themeColor="text1"/>
          <w:sz w:val="28"/>
          <w:szCs w:val="28"/>
        </w:rPr>
        <w:t>–</w:t>
      </w:r>
      <w:r w:rsidRPr="00600716">
        <w:rPr>
          <w:color w:val="000000" w:themeColor="text1"/>
          <w:sz w:val="28"/>
          <w:szCs w:val="28"/>
        </w:rPr>
        <w:t>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9)</w:t>
      </w:r>
      <w:r w:rsidRPr="00600716">
        <w:rPr>
          <w:color w:val="000000" w:themeColor="text1"/>
          <w:sz w:val="28"/>
          <w:szCs w:val="28"/>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10)</w:t>
      </w:r>
      <w:r w:rsidRPr="00600716">
        <w:rPr>
          <w:color w:val="000000" w:themeColor="text1"/>
          <w:sz w:val="28"/>
          <w:szCs w:val="28"/>
        </w:rPr>
        <w:tab/>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11)</w:t>
      </w:r>
      <w:r w:rsidRPr="00600716">
        <w:rPr>
          <w:color w:val="000000" w:themeColor="text1"/>
          <w:sz w:val="28"/>
          <w:szCs w:val="28"/>
        </w:rPr>
        <w:tab/>
        <w:t>формирование умения</w:t>
      </w:r>
      <w:r w:rsidR="00A33E44" w:rsidRPr="00600716">
        <w:rPr>
          <w:color w:val="000000" w:themeColor="text1"/>
          <w:sz w:val="28"/>
          <w:szCs w:val="28"/>
        </w:rPr>
        <w:t xml:space="preserve"> участвовать в проектной или ис</w:t>
      </w:r>
      <w:r w:rsidRPr="00600716">
        <w:rPr>
          <w:color w:val="000000" w:themeColor="text1"/>
          <w:sz w:val="28"/>
          <w:szCs w:val="28"/>
        </w:rPr>
        <w:t>следовательской деятельности (с приобретением опыта публичного представления полученных результатов);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12)</w:t>
      </w:r>
      <w:r w:rsidRPr="00600716">
        <w:rPr>
          <w:color w:val="000000" w:themeColor="text1"/>
          <w:sz w:val="28"/>
          <w:szCs w:val="28"/>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B20FBA" w:rsidRPr="00600716" w:rsidRDefault="00B20FBA" w:rsidP="00C4198E">
      <w:pPr>
        <w:pStyle w:val="11"/>
        <w:tabs>
          <w:tab w:val="left" w:pos="993"/>
        </w:tabs>
        <w:ind w:firstLine="709"/>
        <w:jc w:val="both"/>
        <w:rPr>
          <w:b/>
          <w:color w:val="000000" w:themeColor="text1"/>
          <w:sz w:val="28"/>
          <w:szCs w:val="28"/>
        </w:rPr>
      </w:pPr>
      <w:r w:rsidRPr="00600716">
        <w:rPr>
          <w:b/>
          <w:color w:val="000000" w:themeColor="text1"/>
          <w:sz w:val="28"/>
          <w:szCs w:val="28"/>
        </w:rPr>
        <w:t>5 КЛАСС</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Pr="00600716">
        <w:rPr>
          <w:color w:val="000000" w:themeColor="text1"/>
          <w:sz w:val="28"/>
          <w:szCs w:val="28"/>
        </w:rPr>
        <w:tab/>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Pr="00600716">
        <w:rPr>
          <w:color w:val="000000" w:themeColor="text1"/>
          <w:sz w:val="28"/>
          <w:szCs w:val="28"/>
        </w:rPr>
        <w:tab/>
        <w:t>понимать, что литература</w:t>
      </w:r>
      <w:r w:rsidR="007C5EFE" w:rsidRPr="00600716">
        <w:rPr>
          <w:color w:val="000000" w:themeColor="text1"/>
          <w:sz w:val="28"/>
          <w:szCs w:val="28"/>
        </w:rPr>
        <w:t xml:space="preserve"> – </w:t>
      </w:r>
      <w:r w:rsidR="00A33E44" w:rsidRPr="00600716">
        <w:rPr>
          <w:color w:val="000000" w:themeColor="text1"/>
          <w:sz w:val="28"/>
          <w:szCs w:val="28"/>
        </w:rPr>
        <w:t>это вид искусства и что худо</w:t>
      </w:r>
      <w:r w:rsidRPr="00600716">
        <w:rPr>
          <w:color w:val="000000" w:themeColor="text1"/>
          <w:sz w:val="28"/>
          <w:szCs w:val="28"/>
        </w:rPr>
        <w:t>жественный текст отличается от</w:t>
      </w:r>
      <w:r w:rsidR="00A33E44" w:rsidRPr="00600716">
        <w:rPr>
          <w:color w:val="000000" w:themeColor="text1"/>
          <w:sz w:val="28"/>
          <w:szCs w:val="28"/>
        </w:rPr>
        <w:t xml:space="preserve"> текста научного, делового, пу</w:t>
      </w:r>
      <w:r w:rsidRPr="00600716">
        <w:rPr>
          <w:color w:val="000000" w:themeColor="text1"/>
          <w:sz w:val="28"/>
          <w:szCs w:val="28"/>
        </w:rPr>
        <w:t>блицистического;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t>владеть элементарными умениями воспринимать, анализировать, интерпретировать и оценивать прочитанные произведения: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сопоставлять темы и сюжеты произведений, образы персонажей;</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Pr="00600716">
        <w:rPr>
          <w:color w:val="000000" w:themeColor="text1"/>
          <w:sz w:val="28"/>
          <w:szCs w:val="28"/>
        </w:rPr>
        <w:tab/>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Pr="00600716">
        <w:rPr>
          <w:color w:val="000000" w:themeColor="text1"/>
          <w:sz w:val="28"/>
          <w:szCs w:val="28"/>
        </w:rPr>
        <w:tab/>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Pr="00600716">
        <w:rPr>
          <w:color w:val="000000" w:themeColor="text1"/>
          <w:sz w:val="28"/>
          <w:szCs w:val="28"/>
        </w:rPr>
        <w:tab/>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 xml:space="preserve">создавать устные и письменные высказывания разных жанров объемом </w:t>
      </w:r>
      <w:r w:rsidRPr="00600716">
        <w:rPr>
          <w:color w:val="000000" w:themeColor="text1"/>
          <w:sz w:val="28"/>
          <w:szCs w:val="28"/>
        </w:rPr>
        <w:lastRenderedPageBreak/>
        <w:t>не менее 70 слов (с учётом литературного развития обучающихся);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Pr="00600716">
        <w:rPr>
          <w:color w:val="000000" w:themeColor="text1"/>
          <w:sz w:val="28"/>
          <w:szCs w:val="28"/>
        </w:rPr>
        <w:tab/>
        <w:t>владеть начальными умениями интерпретации и оценки текстуально изученных произведений фольклора и литературы;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9)</w:t>
      </w:r>
      <w:r w:rsidRPr="00600716">
        <w:rPr>
          <w:color w:val="000000" w:themeColor="text1"/>
          <w:sz w:val="28"/>
          <w:szCs w:val="28"/>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10)</w:t>
      </w:r>
      <w:r w:rsidRPr="00600716">
        <w:rPr>
          <w:color w:val="000000" w:themeColor="text1"/>
          <w:sz w:val="28"/>
          <w:szCs w:val="28"/>
        </w:rPr>
        <w:tab/>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11)</w:t>
      </w:r>
      <w:r w:rsidRPr="00600716">
        <w:rPr>
          <w:color w:val="000000" w:themeColor="text1"/>
          <w:sz w:val="28"/>
          <w:szCs w:val="28"/>
        </w:rPr>
        <w:tab/>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12)</w:t>
      </w:r>
      <w:r w:rsidRPr="00600716">
        <w:rPr>
          <w:color w:val="000000" w:themeColor="text1"/>
          <w:sz w:val="28"/>
          <w:szCs w:val="28"/>
        </w:rPr>
        <w:tab/>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sidR="00A33E44" w:rsidRPr="00600716">
        <w:rPr>
          <w:color w:val="000000" w:themeColor="text1"/>
          <w:sz w:val="28"/>
          <w:szCs w:val="28"/>
        </w:rPr>
        <w:t>гими интернет-</w:t>
      </w:r>
      <w:r w:rsidRPr="00600716">
        <w:rPr>
          <w:color w:val="000000" w:themeColor="text1"/>
          <w:sz w:val="28"/>
          <w:szCs w:val="28"/>
        </w:rPr>
        <w:t>ресурсами, соблюдая правила информационной безопасности.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6</w:t>
      </w:r>
      <w:r w:rsidRPr="00600716">
        <w:rPr>
          <w:b/>
          <w:color w:val="000000" w:themeColor="text1"/>
          <w:sz w:val="28"/>
          <w:szCs w:val="28"/>
        </w:rPr>
        <w:tab/>
      </w:r>
      <w:r w:rsidR="003B44D5" w:rsidRPr="00600716">
        <w:rPr>
          <w:b/>
          <w:color w:val="000000" w:themeColor="text1"/>
          <w:sz w:val="28"/>
          <w:szCs w:val="28"/>
        </w:rPr>
        <w:t>КЛАСС</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Pr="00600716">
        <w:rPr>
          <w:color w:val="000000" w:themeColor="text1"/>
          <w:sz w:val="28"/>
          <w:szCs w:val="28"/>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Pr="00600716">
        <w:rPr>
          <w:color w:val="000000" w:themeColor="text1"/>
          <w:sz w:val="28"/>
          <w:szCs w:val="28"/>
        </w:rPr>
        <w:tab/>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w:t>
      </w:r>
      <w:r w:rsidRPr="00600716">
        <w:rPr>
          <w:color w:val="000000" w:themeColor="text1"/>
          <w:sz w:val="28"/>
          <w:szCs w:val="28"/>
        </w:rPr>
        <w:t>йствия, кульмина</w:t>
      </w:r>
      <w:r w:rsidR="00B20FBA" w:rsidRPr="00600716">
        <w:rPr>
          <w:color w:val="000000" w:themeColor="text1"/>
          <w:sz w:val="28"/>
          <w:szCs w:val="28"/>
        </w:rPr>
        <w:t xml:space="preserve">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w:t>
      </w:r>
      <w:r w:rsidR="00B20FBA" w:rsidRPr="00600716">
        <w:rPr>
          <w:color w:val="000000" w:themeColor="text1"/>
          <w:sz w:val="28"/>
          <w:szCs w:val="28"/>
        </w:rPr>
        <w:lastRenderedPageBreak/>
        <w:t>ямб), ритм, рифма, строфа;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выделять в произведениях элементы художественной формы и обнаруживать связи между ними;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Pr="00600716">
        <w:rPr>
          <w:color w:val="000000" w:themeColor="text1"/>
          <w:sz w:val="28"/>
          <w:szCs w:val="28"/>
        </w:rPr>
        <w:tab/>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Pr="00600716">
        <w:rPr>
          <w:color w:val="000000" w:themeColor="text1"/>
          <w:sz w:val="28"/>
          <w:szCs w:val="28"/>
        </w:rPr>
        <w:tab/>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Pr="00600716">
        <w:rPr>
          <w:color w:val="000000" w:themeColor="text1"/>
          <w:sz w:val="28"/>
          <w:szCs w:val="28"/>
        </w:rPr>
        <w:tab/>
        <w:t>участвовать в беседе и диалоге о прочитанном произведении, давать аргументированную оценку прочитанному;</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Pr="00600716">
        <w:rPr>
          <w:color w:val="000000" w:themeColor="text1"/>
          <w:sz w:val="28"/>
          <w:szCs w:val="28"/>
        </w:rPr>
        <w:tab/>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9)</w:t>
      </w:r>
      <w:r w:rsidRPr="00600716">
        <w:rPr>
          <w:color w:val="000000" w:themeColor="text1"/>
          <w:sz w:val="28"/>
          <w:szCs w:val="28"/>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10)</w:t>
      </w:r>
      <w:r w:rsidRPr="00600716">
        <w:rPr>
          <w:color w:val="000000" w:themeColor="text1"/>
          <w:sz w:val="28"/>
          <w:szCs w:val="28"/>
        </w:rPr>
        <w:tab/>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11)</w:t>
      </w:r>
      <w:r w:rsidRPr="00600716">
        <w:rPr>
          <w:color w:val="000000" w:themeColor="text1"/>
          <w:sz w:val="28"/>
          <w:szCs w:val="28"/>
        </w:rPr>
        <w:tab/>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12)</w:t>
      </w:r>
      <w:r w:rsidRPr="00600716">
        <w:rPr>
          <w:color w:val="000000" w:themeColor="text1"/>
          <w:sz w:val="28"/>
          <w:szCs w:val="28"/>
        </w:rPr>
        <w:tab/>
        <w:t>развивать умение использовать словари и справочники, в том числе в электронной форме; пользоваться под руководством учителя электронным</w:t>
      </w:r>
      <w:r w:rsidR="00A33E44" w:rsidRPr="00600716">
        <w:rPr>
          <w:color w:val="000000" w:themeColor="text1"/>
          <w:sz w:val="28"/>
          <w:szCs w:val="28"/>
        </w:rPr>
        <w:t>и библиотеками и другими интер</w:t>
      </w:r>
      <w:r w:rsidRPr="00600716">
        <w:rPr>
          <w:color w:val="000000" w:themeColor="text1"/>
          <w:sz w:val="28"/>
          <w:szCs w:val="28"/>
        </w:rPr>
        <w:t>нет-ресурсами, соблюдая правила информационной безопасности.</w:t>
      </w:r>
    </w:p>
    <w:p w:rsidR="00B20FBA"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7 КЛАСС</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Pr="00600716">
        <w:rPr>
          <w:color w:val="000000" w:themeColor="text1"/>
          <w:sz w:val="28"/>
          <w:szCs w:val="28"/>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Pr="00600716">
        <w:rPr>
          <w:color w:val="000000" w:themeColor="text1"/>
          <w:sz w:val="28"/>
          <w:szCs w:val="28"/>
        </w:rPr>
        <w:tab/>
        <w:t xml:space="preserve">понимать специфику литературы как вида словесного искусства, </w:t>
      </w:r>
      <w:r w:rsidRPr="00600716">
        <w:rPr>
          <w:color w:val="000000" w:themeColor="text1"/>
          <w:sz w:val="28"/>
          <w:szCs w:val="28"/>
        </w:rPr>
        <w:lastRenderedPageBreak/>
        <w:t>выявлять отличия художественного текста от текста научного, делового, публицистического;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w:t>
      </w:r>
      <w:r w:rsidRPr="00600716">
        <w:rPr>
          <w:color w:val="000000" w:themeColor="text1"/>
          <w:sz w:val="28"/>
          <w:szCs w:val="28"/>
        </w:rPr>
        <w:t>, ямб, дактиль, амфибрахий, ана</w:t>
      </w:r>
      <w:r w:rsidR="00B20FBA" w:rsidRPr="00600716">
        <w:rPr>
          <w:color w:val="000000" w:themeColor="text1"/>
          <w:sz w:val="28"/>
          <w:szCs w:val="28"/>
        </w:rPr>
        <w:t>пест), ритм, рифма, строфа;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выделять в произведениях элементы художественной формы и обнаруживать связи между ними;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Pr="00600716">
        <w:rPr>
          <w:color w:val="000000" w:themeColor="text1"/>
          <w:sz w:val="28"/>
          <w:szCs w:val="28"/>
        </w:rPr>
        <w:tab/>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w:t>
      </w:r>
      <w:r w:rsidRPr="00600716">
        <w:rPr>
          <w:color w:val="000000" w:themeColor="text1"/>
          <w:sz w:val="28"/>
          <w:szCs w:val="28"/>
        </w:rPr>
        <w:lastRenderedPageBreak/>
        <w:t>особенностей обучающихся);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Pr="00600716">
        <w:rPr>
          <w:color w:val="000000" w:themeColor="text1"/>
          <w:sz w:val="28"/>
          <w:szCs w:val="28"/>
        </w:rPr>
        <w:tab/>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Pr="00600716">
        <w:rPr>
          <w:color w:val="000000" w:themeColor="text1"/>
          <w:sz w:val="28"/>
          <w:szCs w:val="28"/>
        </w:rPr>
        <w:tab/>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Pr="00600716">
        <w:rPr>
          <w:color w:val="000000" w:themeColor="text1"/>
          <w:sz w:val="28"/>
          <w:szCs w:val="28"/>
        </w:rPr>
        <w:tab/>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9)</w:t>
      </w:r>
      <w:r w:rsidRPr="00600716">
        <w:rPr>
          <w:color w:val="000000" w:themeColor="text1"/>
          <w:sz w:val="28"/>
          <w:szCs w:val="28"/>
        </w:rPr>
        <w:tab/>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10)</w:t>
      </w:r>
      <w:r w:rsidRPr="00600716">
        <w:rPr>
          <w:color w:val="000000" w:themeColor="text1"/>
          <w:sz w:val="28"/>
          <w:szCs w:val="28"/>
        </w:rPr>
        <w:tab/>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11)</w:t>
      </w:r>
      <w:r w:rsidRPr="00600716">
        <w:rPr>
          <w:color w:val="000000" w:themeColor="text1"/>
          <w:sz w:val="28"/>
          <w:szCs w:val="28"/>
        </w:rPr>
        <w:tab/>
        <w:t>участвовать в коллективной и индивидуальной проектной или исследовательской деятельности и публично представлять полученные результаты;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12)</w:t>
      </w:r>
      <w:r w:rsidRPr="00600716">
        <w:rPr>
          <w:color w:val="000000" w:themeColor="text1"/>
          <w:sz w:val="28"/>
          <w:szCs w:val="28"/>
        </w:rPr>
        <w:tab/>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B20FBA"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8 КЛАСС</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Pr="00600716">
        <w:rPr>
          <w:color w:val="000000" w:themeColor="text1"/>
          <w:sz w:val="28"/>
          <w:szCs w:val="28"/>
        </w:rPr>
        <w:tab/>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Pr="00600716">
        <w:rPr>
          <w:color w:val="000000" w:themeColor="text1"/>
          <w:sz w:val="28"/>
          <w:szCs w:val="28"/>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w:t>
      </w:r>
      <w:r w:rsidRPr="00600716">
        <w:rPr>
          <w:color w:val="000000" w:themeColor="text1"/>
          <w:sz w:val="28"/>
          <w:szCs w:val="28"/>
        </w:rPr>
        <w:lastRenderedPageBreak/>
        <w:t>заложенных в литературных произведениях:</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w:t>
      </w:r>
      <w:r w:rsidRPr="00600716">
        <w:rPr>
          <w:color w:val="000000" w:themeColor="text1"/>
          <w:sz w:val="28"/>
          <w:szCs w:val="28"/>
        </w:rPr>
        <w:t>ста и литературного развития об</w:t>
      </w:r>
      <w:r w:rsidR="00B20FBA" w:rsidRPr="00600716">
        <w:rPr>
          <w:color w:val="000000" w:themeColor="text1"/>
          <w:sz w:val="28"/>
          <w:szCs w:val="28"/>
        </w:rPr>
        <w:t>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выделять в произведениях элементы художественной формы и обнаруживать св</w:t>
      </w:r>
      <w:r w:rsidRPr="00600716">
        <w:rPr>
          <w:color w:val="000000" w:themeColor="text1"/>
          <w:sz w:val="28"/>
          <w:szCs w:val="28"/>
        </w:rPr>
        <w:t>язи между ними; определять родо-</w:t>
      </w:r>
      <w:r w:rsidR="00B20FBA" w:rsidRPr="00600716">
        <w:rPr>
          <w:color w:val="000000" w:themeColor="text1"/>
          <w:sz w:val="28"/>
          <w:szCs w:val="28"/>
        </w:rPr>
        <w:t>жанровую специфику изученного художественного произведения;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сопоставлять изученные и самостоятельно прочитанные произведения художественной литературы с произведениями других видов искусства </w:t>
      </w:r>
      <w:r w:rsidR="00B20FBA" w:rsidRPr="00600716">
        <w:rPr>
          <w:color w:val="000000" w:themeColor="text1"/>
          <w:sz w:val="28"/>
          <w:szCs w:val="28"/>
        </w:rPr>
        <w:lastRenderedPageBreak/>
        <w:t>(изобразительное искусство, музыка, театр, балет, кино, фотоискусство, компьютерная графика);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Pr="00600716">
        <w:rPr>
          <w:color w:val="000000" w:themeColor="text1"/>
          <w:sz w:val="28"/>
          <w:szCs w:val="28"/>
        </w:rPr>
        <w:tab/>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Pr="00600716">
        <w:rPr>
          <w:color w:val="000000" w:themeColor="text1"/>
          <w:sz w:val="28"/>
          <w:szCs w:val="28"/>
        </w:rPr>
        <w:tab/>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Pr="00600716">
        <w:rPr>
          <w:color w:val="000000" w:themeColor="text1"/>
          <w:sz w:val="28"/>
          <w:szCs w:val="28"/>
        </w:rPr>
        <w:tab/>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w:t>
      </w:r>
      <w:r w:rsidR="00A33E44" w:rsidRPr="00600716">
        <w:rPr>
          <w:color w:val="000000" w:themeColor="text1"/>
          <w:sz w:val="28"/>
          <w:szCs w:val="28"/>
        </w:rPr>
        <w:t>ю литературную или публицистиче</w:t>
      </w:r>
      <w:r w:rsidRPr="00600716">
        <w:rPr>
          <w:color w:val="000000" w:themeColor="text1"/>
          <w:sz w:val="28"/>
          <w:szCs w:val="28"/>
        </w:rPr>
        <w:t>скую тему, применяя различные виды цитирования;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Pr="00600716">
        <w:rPr>
          <w:color w:val="000000" w:themeColor="text1"/>
          <w:sz w:val="28"/>
          <w:szCs w:val="28"/>
        </w:rPr>
        <w:tab/>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9)</w:t>
      </w:r>
      <w:r w:rsidRPr="00600716">
        <w:rPr>
          <w:color w:val="000000" w:themeColor="text1"/>
          <w:sz w:val="28"/>
          <w:szCs w:val="28"/>
        </w:rPr>
        <w:tab/>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10)</w:t>
      </w:r>
      <w:r w:rsidRPr="00600716">
        <w:rPr>
          <w:color w:val="000000" w:themeColor="text1"/>
          <w:sz w:val="28"/>
          <w:szCs w:val="28"/>
        </w:rPr>
        <w:tab/>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11)</w:t>
      </w:r>
      <w:r w:rsidRPr="00600716">
        <w:rPr>
          <w:color w:val="000000" w:themeColor="text1"/>
          <w:sz w:val="28"/>
          <w:szCs w:val="28"/>
        </w:rPr>
        <w:tab/>
        <w:t>участвовать в коллективной и индивидуальной проектной и исследовательской деятельности и публично представлять полученные результаты;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12)</w:t>
      </w:r>
      <w:r w:rsidRPr="00600716">
        <w:rPr>
          <w:color w:val="000000" w:themeColor="text1"/>
          <w:sz w:val="28"/>
          <w:szCs w:val="28"/>
        </w:rPr>
        <w:tab/>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B20FBA"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9 КЛАСС</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Pr="00600716">
        <w:rPr>
          <w:color w:val="000000" w:themeColor="text1"/>
          <w:sz w:val="28"/>
          <w:szCs w:val="28"/>
        </w:rPr>
        <w:tab/>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w:t>
      </w:r>
      <w:r w:rsidRPr="00600716">
        <w:rPr>
          <w:color w:val="000000" w:themeColor="text1"/>
          <w:sz w:val="28"/>
          <w:szCs w:val="28"/>
        </w:rPr>
        <w:lastRenderedPageBreak/>
        <w:t>единства многонационального народа Российской Федерации;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Pr="00600716">
        <w:rPr>
          <w:color w:val="000000" w:themeColor="text1"/>
          <w:sz w:val="28"/>
          <w:szCs w:val="28"/>
        </w:rPr>
        <w:tab/>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w:t>
      </w:r>
      <w:r w:rsidR="00A33E44" w:rsidRPr="00600716">
        <w:rPr>
          <w:color w:val="000000" w:themeColor="text1"/>
          <w:sz w:val="28"/>
          <w:szCs w:val="28"/>
        </w:rPr>
        <w:t>е</w:t>
      </w:r>
      <w:r w:rsidRPr="00600716">
        <w:rPr>
          <w:color w:val="000000" w:themeColor="text1"/>
          <w:sz w:val="28"/>
          <w:szCs w:val="28"/>
        </w:rPr>
        <w:t>ственных смыслов:</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w:t>
      </w:r>
      <w:r w:rsidR="00E80E63" w:rsidRPr="00600716">
        <w:rPr>
          <w:color w:val="000000" w:themeColor="text1"/>
          <w:sz w:val="28"/>
          <w:szCs w:val="28"/>
        </w:rPr>
        <w:t>енные функции, выявляя особенно</w:t>
      </w:r>
      <w:r w:rsidR="00B20FBA" w:rsidRPr="00600716">
        <w:rPr>
          <w:color w:val="000000" w:themeColor="text1"/>
          <w:sz w:val="28"/>
          <w:szCs w:val="28"/>
        </w:rPr>
        <w:t>сти авторского языка и стиля;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w:t>
      </w:r>
      <w:r w:rsidR="00B20FBA" w:rsidRPr="00600716">
        <w:rPr>
          <w:color w:val="000000" w:themeColor="text1"/>
          <w:sz w:val="28"/>
          <w:szCs w:val="28"/>
        </w:rPr>
        <w:lastRenderedPageBreak/>
        <w:t>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Pr="00600716">
        <w:rPr>
          <w:color w:val="000000" w:themeColor="text1"/>
          <w:sz w:val="28"/>
          <w:szCs w:val="28"/>
        </w:rPr>
        <w:tab/>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Pr="00600716">
        <w:rPr>
          <w:color w:val="000000" w:themeColor="text1"/>
          <w:sz w:val="28"/>
          <w:szCs w:val="28"/>
        </w:rPr>
        <w:tab/>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Pr="00600716">
        <w:rPr>
          <w:color w:val="000000" w:themeColor="text1"/>
          <w:sz w:val="28"/>
          <w:szCs w:val="28"/>
        </w:rPr>
        <w:tab/>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8)</w:t>
      </w:r>
      <w:r w:rsidRPr="00600716">
        <w:rPr>
          <w:color w:val="000000" w:themeColor="text1"/>
          <w:sz w:val="28"/>
          <w:szCs w:val="28"/>
        </w:rPr>
        <w:tab/>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9)</w:t>
      </w:r>
      <w:r w:rsidRPr="00600716">
        <w:rPr>
          <w:color w:val="000000" w:themeColor="text1"/>
          <w:sz w:val="28"/>
          <w:szCs w:val="28"/>
        </w:rPr>
        <w:tab/>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10)</w:t>
      </w:r>
      <w:r w:rsidRPr="00600716">
        <w:rPr>
          <w:color w:val="000000" w:themeColor="text1"/>
          <w:sz w:val="28"/>
          <w:szCs w:val="28"/>
        </w:rPr>
        <w:tab/>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11)</w:t>
      </w:r>
      <w:r w:rsidRPr="00600716">
        <w:rPr>
          <w:color w:val="000000" w:themeColor="text1"/>
          <w:sz w:val="28"/>
          <w:szCs w:val="28"/>
        </w:rPr>
        <w:tab/>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12)</w:t>
      </w:r>
      <w:r w:rsidRPr="00600716">
        <w:rPr>
          <w:color w:val="000000" w:themeColor="text1"/>
          <w:sz w:val="28"/>
          <w:szCs w:val="28"/>
        </w:rPr>
        <w:tab/>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783776" w:rsidRPr="00600716" w:rsidRDefault="00B20FBA" w:rsidP="00C4198E">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B20FBA" w:rsidRPr="00600716" w:rsidRDefault="00B20FBA" w:rsidP="00C4198E">
      <w:pPr>
        <w:pStyle w:val="30"/>
        <w:rPr>
          <w:color w:val="000000" w:themeColor="text1"/>
        </w:rPr>
      </w:pPr>
      <w:bookmarkStart w:id="23" w:name="_Toc107772609"/>
      <w:r w:rsidRPr="00600716">
        <w:rPr>
          <w:color w:val="000000" w:themeColor="text1"/>
        </w:rPr>
        <w:t>1.2.3.</w:t>
      </w:r>
      <w:r w:rsidRPr="00600716">
        <w:rPr>
          <w:color w:val="000000" w:themeColor="text1"/>
        </w:rPr>
        <w:tab/>
        <w:t>Планируемые результаты освоения учебного предмета «Иностранный язык (английский)» на уровне основного общего образования</w:t>
      </w:r>
      <w:bookmarkEnd w:id="23"/>
    </w:p>
    <w:p w:rsidR="00B20FBA"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Личностные результаты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Личностные результаты </w:t>
      </w:r>
      <w:r w:rsidR="00E80E63" w:rsidRPr="00600716">
        <w:rPr>
          <w:color w:val="000000" w:themeColor="text1"/>
          <w:sz w:val="28"/>
          <w:szCs w:val="28"/>
        </w:rPr>
        <w:t>освоения программы основного об</w:t>
      </w:r>
      <w:r w:rsidRPr="00600716">
        <w:rPr>
          <w:color w:val="000000" w:themeColor="text1"/>
          <w:sz w:val="28"/>
          <w:szCs w:val="28"/>
        </w:rPr>
        <w:t xml:space="preserve">щего образования </w:t>
      </w:r>
      <w:r w:rsidR="00E80E63" w:rsidRPr="00600716">
        <w:rPr>
          <w:color w:val="000000" w:themeColor="text1"/>
          <w:sz w:val="28"/>
          <w:szCs w:val="28"/>
        </w:rPr>
        <w:t>отражают</w:t>
      </w:r>
      <w:r w:rsidRPr="00600716">
        <w:rPr>
          <w:color w:val="000000" w:themeColor="text1"/>
          <w:sz w:val="28"/>
          <w:szCs w:val="28"/>
        </w:rPr>
        <w:t xml:space="preserve"> готовность обучающихся руководствоваться системо</w:t>
      </w:r>
      <w:r w:rsidR="00E80E63" w:rsidRPr="00600716">
        <w:rPr>
          <w:color w:val="000000" w:themeColor="text1"/>
          <w:sz w:val="28"/>
          <w:szCs w:val="28"/>
        </w:rPr>
        <w:t>й позитивных ценностных ориента</w:t>
      </w:r>
      <w:r w:rsidRPr="00600716">
        <w:rPr>
          <w:color w:val="000000" w:themeColor="text1"/>
          <w:sz w:val="28"/>
          <w:szCs w:val="28"/>
        </w:rPr>
        <w:t>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Гражданского воспитания:</w:t>
      </w:r>
    </w:p>
    <w:p w:rsidR="00B20FBA" w:rsidRPr="00600716" w:rsidRDefault="00B20FBA" w:rsidP="00CF73D0">
      <w:pPr>
        <w:pStyle w:val="11"/>
        <w:numPr>
          <w:ilvl w:val="0"/>
          <w:numId w:val="76"/>
        </w:numPr>
        <w:tabs>
          <w:tab w:val="left" w:pos="993"/>
        </w:tabs>
        <w:ind w:left="0" w:firstLine="709"/>
        <w:jc w:val="both"/>
        <w:rPr>
          <w:color w:val="000000" w:themeColor="text1"/>
          <w:sz w:val="28"/>
          <w:szCs w:val="28"/>
        </w:rPr>
      </w:pPr>
      <w:r w:rsidRPr="00600716">
        <w:rPr>
          <w:color w:val="000000" w:themeColor="text1"/>
          <w:sz w:val="28"/>
          <w:szCs w:val="28"/>
        </w:rPr>
        <w:t xml:space="preserve">готовность к выполнению </w:t>
      </w:r>
      <w:r w:rsidR="00E80E63" w:rsidRPr="00600716">
        <w:rPr>
          <w:color w:val="000000" w:themeColor="text1"/>
          <w:sz w:val="28"/>
          <w:szCs w:val="28"/>
        </w:rPr>
        <w:t>обязанностей гражданина и реали</w:t>
      </w:r>
      <w:r w:rsidRPr="00600716">
        <w:rPr>
          <w:color w:val="000000" w:themeColor="text1"/>
          <w:sz w:val="28"/>
          <w:szCs w:val="28"/>
        </w:rPr>
        <w:t>зации его прав, уважение прав, свобод и законных интересов других людей;</w:t>
      </w:r>
    </w:p>
    <w:p w:rsidR="00B20FBA" w:rsidRPr="00600716" w:rsidRDefault="00B20FBA" w:rsidP="00CF73D0">
      <w:pPr>
        <w:pStyle w:val="11"/>
        <w:numPr>
          <w:ilvl w:val="0"/>
          <w:numId w:val="76"/>
        </w:numPr>
        <w:tabs>
          <w:tab w:val="left" w:pos="993"/>
        </w:tabs>
        <w:ind w:left="0" w:firstLine="709"/>
        <w:jc w:val="both"/>
        <w:rPr>
          <w:color w:val="000000" w:themeColor="text1"/>
          <w:sz w:val="28"/>
          <w:szCs w:val="28"/>
        </w:rPr>
      </w:pPr>
      <w:r w:rsidRPr="00600716">
        <w:rPr>
          <w:color w:val="000000" w:themeColor="text1"/>
          <w:sz w:val="28"/>
          <w:szCs w:val="28"/>
        </w:rPr>
        <w:t xml:space="preserve">активное участие в жизни </w:t>
      </w:r>
      <w:r w:rsidR="00E80E63" w:rsidRPr="00600716">
        <w:rPr>
          <w:color w:val="000000" w:themeColor="text1"/>
          <w:sz w:val="28"/>
          <w:szCs w:val="28"/>
        </w:rPr>
        <w:t>семьи, Организации, местного со</w:t>
      </w:r>
      <w:r w:rsidRPr="00600716">
        <w:rPr>
          <w:color w:val="000000" w:themeColor="text1"/>
          <w:sz w:val="28"/>
          <w:szCs w:val="28"/>
        </w:rPr>
        <w:t>общества, родного края, страны;</w:t>
      </w:r>
    </w:p>
    <w:p w:rsidR="00B20FBA" w:rsidRPr="00600716" w:rsidRDefault="00B20FBA" w:rsidP="00CF73D0">
      <w:pPr>
        <w:pStyle w:val="11"/>
        <w:numPr>
          <w:ilvl w:val="0"/>
          <w:numId w:val="76"/>
        </w:numPr>
        <w:tabs>
          <w:tab w:val="left" w:pos="993"/>
        </w:tabs>
        <w:ind w:left="0" w:firstLine="709"/>
        <w:jc w:val="both"/>
        <w:rPr>
          <w:color w:val="000000" w:themeColor="text1"/>
          <w:sz w:val="28"/>
          <w:szCs w:val="28"/>
        </w:rPr>
      </w:pPr>
      <w:r w:rsidRPr="00600716">
        <w:rPr>
          <w:color w:val="000000" w:themeColor="text1"/>
          <w:sz w:val="28"/>
          <w:szCs w:val="28"/>
        </w:rPr>
        <w:t>неприятие любых форм экстремизма, дискриминации;</w:t>
      </w:r>
    </w:p>
    <w:p w:rsidR="00B20FBA" w:rsidRPr="00600716" w:rsidRDefault="00B20FBA" w:rsidP="00CF73D0">
      <w:pPr>
        <w:pStyle w:val="11"/>
        <w:numPr>
          <w:ilvl w:val="0"/>
          <w:numId w:val="76"/>
        </w:numPr>
        <w:tabs>
          <w:tab w:val="left" w:pos="993"/>
        </w:tabs>
        <w:ind w:left="0" w:firstLine="709"/>
        <w:jc w:val="both"/>
        <w:rPr>
          <w:color w:val="000000" w:themeColor="text1"/>
          <w:sz w:val="28"/>
          <w:szCs w:val="28"/>
        </w:rPr>
      </w:pPr>
      <w:r w:rsidRPr="00600716">
        <w:rPr>
          <w:color w:val="000000" w:themeColor="text1"/>
          <w:sz w:val="28"/>
          <w:szCs w:val="28"/>
        </w:rPr>
        <w:t>понимание роли различных социальных институтов в жизни человека;</w:t>
      </w:r>
    </w:p>
    <w:p w:rsidR="00B20FBA" w:rsidRPr="00600716" w:rsidRDefault="00B20FBA" w:rsidP="00CF73D0">
      <w:pPr>
        <w:pStyle w:val="11"/>
        <w:numPr>
          <w:ilvl w:val="0"/>
          <w:numId w:val="76"/>
        </w:numPr>
        <w:tabs>
          <w:tab w:val="left" w:pos="993"/>
        </w:tabs>
        <w:ind w:left="0" w:firstLine="709"/>
        <w:jc w:val="both"/>
        <w:rPr>
          <w:color w:val="000000" w:themeColor="text1"/>
          <w:sz w:val="28"/>
          <w:szCs w:val="28"/>
        </w:rPr>
      </w:pPr>
      <w:r w:rsidRPr="00600716">
        <w:rPr>
          <w:color w:val="000000" w:themeColor="text1"/>
          <w:sz w:val="28"/>
          <w:szCs w:val="28"/>
        </w:rPr>
        <w:t xml:space="preserve">представление об основных правах, свободах и обязанностях </w:t>
      </w:r>
      <w:r w:rsidRPr="00600716">
        <w:rPr>
          <w:color w:val="000000" w:themeColor="text1"/>
          <w:sz w:val="28"/>
          <w:szCs w:val="28"/>
        </w:rPr>
        <w:lastRenderedPageBreak/>
        <w:t xml:space="preserve">гражданина, социальных нормах и правилах межличностных отношений в поликультурном и </w:t>
      </w:r>
      <w:r w:rsidR="00E80E63" w:rsidRPr="00600716">
        <w:rPr>
          <w:color w:val="000000" w:themeColor="text1"/>
          <w:sz w:val="28"/>
          <w:szCs w:val="28"/>
        </w:rPr>
        <w:t>многоконфессиональном обще</w:t>
      </w:r>
      <w:r w:rsidRPr="00600716">
        <w:rPr>
          <w:color w:val="000000" w:themeColor="text1"/>
          <w:sz w:val="28"/>
          <w:szCs w:val="28"/>
        </w:rPr>
        <w:t>стве;</w:t>
      </w:r>
    </w:p>
    <w:p w:rsidR="00B20FBA" w:rsidRPr="00600716" w:rsidRDefault="00B20FBA" w:rsidP="00CF73D0">
      <w:pPr>
        <w:pStyle w:val="11"/>
        <w:numPr>
          <w:ilvl w:val="0"/>
          <w:numId w:val="76"/>
        </w:numPr>
        <w:tabs>
          <w:tab w:val="left" w:pos="993"/>
        </w:tabs>
        <w:ind w:left="0" w:firstLine="709"/>
        <w:jc w:val="both"/>
        <w:rPr>
          <w:color w:val="000000" w:themeColor="text1"/>
          <w:sz w:val="28"/>
          <w:szCs w:val="28"/>
        </w:rPr>
      </w:pPr>
      <w:r w:rsidRPr="00600716">
        <w:rPr>
          <w:color w:val="000000" w:themeColor="text1"/>
          <w:sz w:val="28"/>
          <w:szCs w:val="28"/>
        </w:rPr>
        <w:t>представление о способах противодействия коррупции;</w:t>
      </w:r>
    </w:p>
    <w:p w:rsidR="00B20FBA" w:rsidRPr="00600716" w:rsidRDefault="00B20FBA" w:rsidP="00CF73D0">
      <w:pPr>
        <w:pStyle w:val="11"/>
        <w:numPr>
          <w:ilvl w:val="0"/>
          <w:numId w:val="76"/>
        </w:numPr>
        <w:tabs>
          <w:tab w:val="left" w:pos="993"/>
        </w:tabs>
        <w:ind w:left="0" w:firstLine="709"/>
        <w:jc w:val="both"/>
        <w:rPr>
          <w:color w:val="000000" w:themeColor="text1"/>
          <w:sz w:val="28"/>
          <w:szCs w:val="28"/>
        </w:rPr>
      </w:pPr>
      <w:r w:rsidRPr="00600716">
        <w:rPr>
          <w:color w:val="000000" w:themeColor="text1"/>
          <w:sz w:val="28"/>
          <w:szCs w:val="28"/>
        </w:rPr>
        <w:t>готовность к разнообразной</w:t>
      </w:r>
      <w:r w:rsidR="00E80E63" w:rsidRPr="00600716">
        <w:rPr>
          <w:color w:val="000000" w:themeColor="text1"/>
          <w:sz w:val="28"/>
          <w:szCs w:val="28"/>
        </w:rPr>
        <w:t xml:space="preserve"> совместной деятельности, стрем</w:t>
      </w:r>
      <w:r w:rsidRPr="00600716">
        <w:rPr>
          <w:color w:val="000000" w:themeColor="text1"/>
          <w:sz w:val="28"/>
          <w:szCs w:val="28"/>
        </w:rPr>
        <w:t>ление к взаимопониманию и взаимопомощи, активное участие в школьном самоуправлении;</w:t>
      </w:r>
    </w:p>
    <w:p w:rsidR="00B20FBA" w:rsidRPr="00600716" w:rsidRDefault="00B20FBA" w:rsidP="00CF73D0">
      <w:pPr>
        <w:pStyle w:val="11"/>
        <w:numPr>
          <w:ilvl w:val="0"/>
          <w:numId w:val="76"/>
        </w:numPr>
        <w:tabs>
          <w:tab w:val="left" w:pos="993"/>
        </w:tabs>
        <w:ind w:left="0" w:firstLine="709"/>
        <w:jc w:val="both"/>
        <w:rPr>
          <w:color w:val="000000" w:themeColor="text1"/>
          <w:sz w:val="28"/>
          <w:szCs w:val="28"/>
        </w:rPr>
      </w:pPr>
      <w:r w:rsidRPr="00600716">
        <w:rPr>
          <w:color w:val="000000" w:themeColor="text1"/>
          <w:sz w:val="28"/>
          <w:szCs w:val="28"/>
        </w:rPr>
        <w:t xml:space="preserve">готовность к участию </w:t>
      </w:r>
      <w:r w:rsidR="00E80E63" w:rsidRPr="00600716">
        <w:rPr>
          <w:color w:val="000000" w:themeColor="text1"/>
          <w:sz w:val="28"/>
          <w:szCs w:val="28"/>
        </w:rPr>
        <w:t>в гуманитарной деятельности (во</w:t>
      </w:r>
      <w:r w:rsidRPr="00600716">
        <w:rPr>
          <w:color w:val="000000" w:themeColor="text1"/>
          <w:sz w:val="28"/>
          <w:szCs w:val="28"/>
        </w:rPr>
        <w:t>лонтёрство, помощь людям, нуждающимся в ней).</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Патриотического воспитания:</w:t>
      </w:r>
    </w:p>
    <w:p w:rsidR="00B20FBA" w:rsidRPr="00600716" w:rsidRDefault="00B20FBA" w:rsidP="00CF73D0">
      <w:pPr>
        <w:pStyle w:val="11"/>
        <w:numPr>
          <w:ilvl w:val="0"/>
          <w:numId w:val="77"/>
        </w:numPr>
        <w:tabs>
          <w:tab w:val="left" w:pos="993"/>
        </w:tabs>
        <w:ind w:left="0" w:firstLine="709"/>
        <w:jc w:val="both"/>
        <w:rPr>
          <w:color w:val="000000" w:themeColor="text1"/>
          <w:sz w:val="28"/>
          <w:szCs w:val="28"/>
        </w:rPr>
      </w:pPr>
      <w:r w:rsidRPr="00600716">
        <w:rPr>
          <w:color w:val="000000" w:themeColor="text1"/>
          <w:sz w:val="28"/>
          <w:szCs w:val="28"/>
        </w:rPr>
        <w:t>осознание российской г</w:t>
      </w:r>
      <w:r w:rsidR="00E80E63" w:rsidRPr="00600716">
        <w:rPr>
          <w:color w:val="000000" w:themeColor="text1"/>
          <w:sz w:val="28"/>
          <w:szCs w:val="28"/>
        </w:rPr>
        <w:t>ражданской идентичности в поли</w:t>
      </w:r>
      <w:r w:rsidRPr="00600716">
        <w:rPr>
          <w:color w:val="000000" w:themeColor="text1"/>
          <w:sz w:val="28"/>
          <w:szCs w:val="28"/>
        </w:rPr>
        <w:t>культурном и многоконфессиональном обществе, проявление интереса к познанию родно</w:t>
      </w:r>
      <w:r w:rsidR="00E80E63" w:rsidRPr="00600716">
        <w:rPr>
          <w:color w:val="000000" w:themeColor="text1"/>
          <w:sz w:val="28"/>
          <w:szCs w:val="28"/>
        </w:rPr>
        <w:t>го языка, истории, культуры Рос</w:t>
      </w:r>
      <w:r w:rsidRPr="00600716">
        <w:rPr>
          <w:color w:val="000000" w:themeColor="text1"/>
          <w:sz w:val="28"/>
          <w:szCs w:val="28"/>
        </w:rPr>
        <w:t>сийской Федерации, своего края, народов России;</w:t>
      </w:r>
    </w:p>
    <w:p w:rsidR="00B20FBA" w:rsidRPr="00600716" w:rsidRDefault="00B20FBA" w:rsidP="00CF73D0">
      <w:pPr>
        <w:pStyle w:val="11"/>
        <w:numPr>
          <w:ilvl w:val="0"/>
          <w:numId w:val="77"/>
        </w:numPr>
        <w:tabs>
          <w:tab w:val="left" w:pos="993"/>
        </w:tabs>
        <w:ind w:left="0" w:firstLine="709"/>
        <w:jc w:val="both"/>
        <w:rPr>
          <w:color w:val="000000" w:themeColor="text1"/>
          <w:sz w:val="28"/>
          <w:szCs w:val="28"/>
        </w:rPr>
      </w:pPr>
      <w:r w:rsidRPr="00600716">
        <w:rPr>
          <w:color w:val="000000" w:themeColor="text1"/>
          <w:sz w:val="28"/>
          <w:szCs w:val="28"/>
        </w:rPr>
        <w:t>ценностное отношение к</w:t>
      </w:r>
      <w:r w:rsidR="00E80E63" w:rsidRPr="00600716">
        <w:rPr>
          <w:color w:val="000000" w:themeColor="text1"/>
          <w:sz w:val="28"/>
          <w:szCs w:val="28"/>
        </w:rPr>
        <w:t xml:space="preserve"> достижениям своей Родины - Рос</w:t>
      </w:r>
      <w:r w:rsidRPr="00600716">
        <w:rPr>
          <w:color w:val="000000" w:themeColor="text1"/>
          <w:sz w:val="28"/>
          <w:szCs w:val="28"/>
        </w:rPr>
        <w:t>сии, к науке, искусству, спорту, технологиям, боевым подвигам и трудовым достижениям народа;</w:t>
      </w:r>
    </w:p>
    <w:p w:rsidR="00B20FBA" w:rsidRPr="00600716" w:rsidRDefault="00B20FBA" w:rsidP="00CF73D0">
      <w:pPr>
        <w:pStyle w:val="11"/>
        <w:numPr>
          <w:ilvl w:val="0"/>
          <w:numId w:val="77"/>
        </w:numPr>
        <w:tabs>
          <w:tab w:val="left" w:pos="993"/>
        </w:tabs>
        <w:ind w:left="0" w:firstLine="709"/>
        <w:jc w:val="both"/>
        <w:rPr>
          <w:color w:val="000000" w:themeColor="text1"/>
          <w:sz w:val="28"/>
          <w:szCs w:val="28"/>
        </w:rPr>
      </w:pPr>
      <w:r w:rsidRPr="00600716">
        <w:rPr>
          <w:color w:val="000000" w:themeColor="text1"/>
          <w:sz w:val="28"/>
          <w:szCs w:val="28"/>
        </w:rPr>
        <w:t>уважение к символам России, государственным праздникам, историческому и природному наследию и памятника</w:t>
      </w:r>
      <w:r w:rsidR="00E80E63" w:rsidRPr="00600716">
        <w:rPr>
          <w:color w:val="000000" w:themeColor="text1"/>
          <w:sz w:val="28"/>
          <w:szCs w:val="28"/>
        </w:rPr>
        <w:t>м, тради</w:t>
      </w:r>
      <w:r w:rsidRPr="00600716">
        <w:rPr>
          <w:color w:val="000000" w:themeColor="text1"/>
          <w:sz w:val="28"/>
          <w:szCs w:val="28"/>
        </w:rPr>
        <w:t>циям разных народов, проживающих в родной стране.</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Духовно-нравственного воспитания:</w:t>
      </w:r>
    </w:p>
    <w:p w:rsidR="00B20FBA" w:rsidRPr="00600716" w:rsidRDefault="00B20FBA" w:rsidP="00CF73D0">
      <w:pPr>
        <w:pStyle w:val="11"/>
        <w:numPr>
          <w:ilvl w:val="0"/>
          <w:numId w:val="78"/>
        </w:numPr>
        <w:tabs>
          <w:tab w:val="left" w:pos="993"/>
        </w:tabs>
        <w:ind w:left="0" w:firstLine="709"/>
        <w:jc w:val="both"/>
        <w:rPr>
          <w:color w:val="000000" w:themeColor="text1"/>
          <w:sz w:val="28"/>
          <w:szCs w:val="28"/>
        </w:rPr>
      </w:pPr>
      <w:r w:rsidRPr="00600716">
        <w:rPr>
          <w:color w:val="000000" w:themeColor="text1"/>
          <w:sz w:val="28"/>
          <w:szCs w:val="28"/>
        </w:rPr>
        <w:t>ориентация на моральные ценности и нормы в ситуациях нравственного выбора;</w:t>
      </w:r>
    </w:p>
    <w:p w:rsidR="00B20FBA" w:rsidRPr="00600716" w:rsidRDefault="00B20FBA" w:rsidP="00CF73D0">
      <w:pPr>
        <w:pStyle w:val="11"/>
        <w:numPr>
          <w:ilvl w:val="0"/>
          <w:numId w:val="78"/>
        </w:numPr>
        <w:tabs>
          <w:tab w:val="left" w:pos="993"/>
        </w:tabs>
        <w:ind w:left="0" w:firstLine="709"/>
        <w:jc w:val="both"/>
        <w:rPr>
          <w:color w:val="000000" w:themeColor="text1"/>
          <w:sz w:val="28"/>
          <w:szCs w:val="28"/>
        </w:rPr>
      </w:pPr>
      <w:r w:rsidRPr="00600716">
        <w:rPr>
          <w:color w:val="000000" w:themeColor="text1"/>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20FBA" w:rsidRPr="00600716" w:rsidRDefault="00B20FBA" w:rsidP="00CF73D0">
      <w:pPr>
        <w:pStyle w:val="11"/>
        <w:numPr>
          <w:ilvl w:val="0"/>
          <w:numId w:val="78"/>
        </w:numPr>
        <w:tabs>
          <w:tab w:val="left" w:pos="993"/>
        </w:tabs>
        <w:ind w:left="0" w:firstLine="709"/>
        <w:jc w:val="both"/>
        <w:rPr>
          <w:color w:val="000000" w:themeColor="text1"/>
          <w:sz w:val="28"/>
          <w:szCs w:val="28"/>
        </w:rPr>
      </w:pPr>
      <w:r w:rsidRPr="00600716">
        <w:rPr>
          <w:color w:val="000000" w:themeColor="text1"/>
          <w:sz w:val="28"/>
          <w:szCs w:val="28"/>
        </w:rPr>
        <w:t>активное неприятие асоциал</w:t>
      </w:r>
      <w:r w:rsidR="00E80E63" w:rsidRPr="00600716">
        <w:rPr>
          <w:color w:val="000000" w:themeColor="text1"/>
          <w:sz w:val="28"/>
          <w:szCs w:val="28"/>
        </w:rPr>
        <w:t>ьных поступков, свобода и ответ</w:t>
      </w:r>
      <w:r w:rsidRPr="00600716">
        <w:rPr>
          <w:color w:val="000000" w:themeColor="text1"/>
          <w:sz w:val="28"/>
          <w:szCs w:val="28"/>
        </w:rPr>
        <w:t>ственность личности в услов</w:t>
      </w:r>
      <w:r w:rsidR="00E80E63" w:rsidRPr="00600716">
        <w:rPr>
          <w:color w:val="000000" w:themeColor="text1"/>
          <w:sz w:val="28"/>
          <w:szCs w:val="28"/>
        </w:rPr>
        <w:t>иях индивидуального и обществен</w:t>
      </w:r>
      <w:r w:rsidRPr="00600716">
        <w:rPr>
          <w:color w:val="000000" w:themeColor="text1"/>
          <w:sz w:val="28"/>
          <w:szCs w:val="28"/>
        </w:rPr>
        <w:t>ного пространства.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Эстетического воспитания:</w:t>
      </w:r>
    </w:p>
    <w:p w:rsidR="00B20FBA" w:rsidRPr="00600716" w:rsidRDefault="00B20FBA" w:rsidP="00CF73D0">
      <w:pPr>
        <w:pStyle w:val="11"/>
        <w:numPr>
          <w:ilvl w:val="0"/>
          <w:numId w:val="79"/>
        </w:numPr>
        <w:tabs>
          <w:tab w:val="left" w:pos="993"/>
        </w:tabs>
        <w:ind w:left="0" w:firstLine="709"/>
        <w:jc w:val="both"/>
        <w:rPr>
          <w:color w:val="000000" w:themeColor="text1"/>
          <w:sz w:val="28"/>
          <w:szCs w:val="28"/>
        </w:rPr>
      </w:pPr>
      <w:r w:rsidRPr="00600716">
        <w:rPr>
          <w:color w:val="000000" w:themeColor="text1"/>
          <w:sz w:val="28"/>
          <w:szCs w:val="28"/>
        </w:rPr>
        <w:t xml:space="preserve">восприимчивость к разным видам искусства, традициям и творчеству своего и других </w:t>
      </w:r>
      <w:r w:rsidR="00E80E63" w:rsidRPr="00600716">
        <w:rPr>
          <w:color w:val="000000" w:themeColor="text1"/>
          <w:sz w:val="28"/>
          <w:szCs w:val="28"/>
        </w:rPr>
        <w:t>народов, понимание эмоционально</w:t>
      </w:r>
      <w:r w:rsidRPr="00600716">
        <w:rPr>
          <w:color w:val="000000" w:themeColor="text1"/>
          <w:sz w:val="28"/>
          <w:szCs w:val="28"/>
        </w:rPr>
        <w:t>го воздействия искусства; осознание важности художественной культуры как средства коммуникации и самовыражения;</w:t>
      </w:r>
    </w:p>
    <w:p w:rsidR="00B20FBA" w:rsidRPr="00600716" w:rsidRDefault="00B20FBA" w:rsidP="00CF73D0">
      <w:pPr>
        <w:pStyle w:val="11"/>
        <w:numPr>
          <w:ilvl w:val="0"/>
          <w:numId w:val="79"/>
        </w:numPr>
        <w:tabs>
          <w:tab w:val="left" w:pos="993"/>
        </w:tabs>
        <w:ind w:left="0" w:firstLine="709"/>
        <w:jc w:val="both"/>
        <w:rPr>
          <w:color w:val="000000" w:themeColor="text1"/>
          <w:sz w:val="28"/>
          <w:szCs w:val="28"/>
        </w:rPr>
      </w:pPr>
      <w:r w:rsidRPr="00600716">
        <w:rPr>
          <w:color w:val="000000" w:themeColor="text1"/>
          <w:sz w:val="28"/>
          <w:szCs w:val="28"/>
        </w:rPr>
        <w:t>понимание ценности отечественного и мирового искусства, роли этнических культурных традиций и народного творчества;</w:t>
      </w:r>
    </w:p>
    <w:p w:rsidR="00B20FBA" w:rsidRPr="00600716" w:rsidRDefault="00B20FBA" w:rsidP="00CF73D0">
      <w:pPr>
        <w:pStyle w:val="11"/>
        <w:numPr>
          <w:ilvl w:val="0"/>
          <w:numId w:val="79"/>
        </w:numPr>
        <w:tabs>
          <w:tab w:val="left" w:pos="993"/>
        </w:tabs>
        <w:ind w:left="0" w:firstLine="709"/>
        <w:jc w:val="both"/>
        <w:rPr>
          <w:color w:val="000000" w:themeColor="text1"/>
          <w:sz w:val="28"/>
          <w:szCs w:val="28"/>
        </w:rPr>
      </w:pPr>
      <w:r w:rsidRPr="00600716">
        <w:rPr>
          <w:color w:val="000000" w:themeColor="text1"/>
          <w:sz w:val="28"/>
          <w:szCs w:val="28"/>
        </w:rPr>
        <w:t>стремление к самовыражению в разных видах искусства.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Физического воспитания, формирования культуры здоровья и эмоционального благополучия:</w:t>
      </w:r>
    </w:p>
    <w:p w:rsidR="00B20FBA" w:rsidRPr="00600716" w:rsidRDefault="00B20FBA" w:rsidP="00CF73D0">
      <w:pPr>
        <w:pStyle w:val="11"/>
        <w:numPr>
          <w:ilvl w:val="0"/>
          <w:numId w:val="80"/>
        </w:numPr>
        <w:tabs>
          <w:tab w:val="left" w:pos="993"/>
        </w:tabs>
        <w:ind w:left="0" w:firstLine="709"/>
        <w:jc w:val="both"/>
        <w:rPr>
          <w:color w:val="000000" w:themeColor="text1"/>
          <w:sz w:val="28"/>
          <w:szCs w:val="28"/>
        </w:rPr>
      </w:pPr>
      <w:r w:rsidRPr="00600716">
        <w:rPr>
          <w:color w:val="000000" w:themeColor="text1"/>
          <w:sz w:val="28"/>
          <w:szCs w:val="28"/>
        </w:rPr>
        <w:t>осознание ценности жизни;</w:t>
      </w:r>
    </w:p>
    <w:p w:rsidR="00B20FBA" w:rsidRPr="00600716" w:rsidRDefault="00B20FBA" w:rsidP="00CF73D0">
      <w:pPr>
        <w:pStyle w:val="11"/>
        <w:numPr>
          <w:ilvl w:val="0"/>
          <w:numId w:val="80"/>
        </w:numPr>
        <w:tabs>
          <w:tab w:val="left" w:pos="993"/>
        </w:tabs>
        <w:ind w:left="0" w:firstLine="709"/>
        <w:jc w:val="both"/>
        <w:rPr>
          <w:color w:val="000000" w:themeColor="text1"/>
          <w:sz w:val="28"/>
          <w:szCs w:val="28"/>
        </w:rPr>
      </w:pPr>
      <w:r w:rsidRPr="00600716">
        <w:rPr>
          <w:color w:val="000000" w:themeColor="text1"/>
          <w:sz w:val="28"/>
          <w:szCs w:val="28"/>
        </w:rPr>
        <w:t>ответственное отношение к своему здоровью и установка на здоровый образ жизни (здоро</w:t>
      </w:r>
      <w:r w:rsidR="00E80E63" w:rsidRPr="00600716">
        <w:rPr>
          <w:color w:val="000000" w:themeColor="text1"/>
          <w:sz w:val="28"/>
          <w:szCs w:val="28"/>
        </w:rPr>
        <w:t>вое питание, соблюдение гигиени</w:t>
      </w:r>
      <w:r w:rsidRPr="00600716">
        <w:rPr>
          <w:color w:val="000000" w:themeColor="text1"/>
          <w:sz w:val="28"/>
          <w:szCs w:val="28"/>
        </w:rPr>
        <w:t>ческих правил, сбалансированный режим занятий и отдыха, регулярная физическая активность);</w:t>
      </w:r>
    </w:p>
    <w:p w:rsidR="00B20FBA" w:rsidRPr="00600716" w:rsidRDefault="00B20FBA" w:rsidP="00CF73D0">
      <w:pPr>
        <w:pStyle w:val="11"/>
        <w:numPr>
          <w:ilvl w:val="0"/>
          <w:numId w:val="80"/>
        </w:numPr>
        <w:tabs>
          <w:tab w:val="left" w:pos="993"/>
        </w:tabs>
        <w:ind w:left="0" w:firstLine="709"/>
        <w:jc w:val="both"/>
        <w:rPr>
          <w:color w:val="000000" w:themeColor="text1"/>
          <w:sz w:val="28"/>
          <w:szCs w:val="28"/>
        </w:rPr>
      </w:pPr>
      <w:r w:rsidRPr="00600716">
        <w:rPr>
          <w:color w:val="000000" w:themeColor="text1"/>
          <w:sz w:val="28"/>
          <w:szCs w:val="28"/>
        </w:rPr>
        <w:t>осознание последствий и н</w:t>
      </w:r>
      <w:r w:rsidR="00E80E63" w:rsidRPr="00600716">
        <w:rPr>
          <w:color w:val="000000" w:themeColor="text1"/>
          <w:sz w:val="28"/>
          <w:szCs w:val="28"/>
        </w:rPr>
        <w:t>еприятие вредных привычек (упо</w:t>
      </w:r>
      <w:r w:rsidRPr="00600716">
        <w:rPr>
          <w:color w:val="000000" w:themeColor="text1"/>
          <w:sz w:val="28"/>
          <w:szCs w:val="28"/>
        </w:rPr>
        <w:t xml:space="preserve">требление алкоголя, наркотиков, курение) и иных форм вреда для физического и </w:t>
      </w:r>
      <w:r w:rsidRPr="00600716">
        <w:rPr>
          <w:color w:val="000000" w:themeColor="text1"/>
          <w:sz w:val="28"/>
          <w:szCs w:val="28"/>
        </w:rPr>
        <w:lastRenderedPageBreak/>
        <w:t>психического здоровья;</w:t>
      </w:r>
    </w:p>
    <w:p w:rsidR="00B20FBA" w:rsidRPr="00600716" w:rsidRDefault="00B20FBA" w:rsidP="00CF73D0">
      <w:pPr>
        <w:pStyle w:val="11"/>
        <w:numPr>
          <w:ilvl w:val="0"/>
          <w:numId w:val="80"/>
        </w:numPr>
        <w:tabs>
          <w:tab w:val="left" w:pos="993"/>
        </w:tabs>
        <w:ind w:left="0" w:firstLine="709"/>
        <w:jc w:val="both"/>
        <w:rPr>
          <w:color w:val="000000" w:themeColor="text1"/>
          <w:sz w:val="28"/>
          <w:szCs w:val="28"/>
        </w:rPr>
      </w:pPr>
      <w:r w:rsidRPr="00600716">
        <w:rPr>
          <w:color w:val="000000" w:themeColor="text1"/>
          <w:sz w:val="28"/>
          <w:szCs w:val="28"/>
        </w:rPr>
        <w:t>соблюдение правил безопас</w:t>
      </w:r>
      <w:r w:rsidR="00E80E63" w:rsidRPr="00600716">
        <w:rPr>
          <w:color w:val="000000" w:themeColor="text1"/>
          <w:sz w:val="28"/>
          <w:szCs w:val="28"/>
        </w:rPr>
        <w:t>ности, в том числе навыков безо</w:t>
      </w:r>
      <w:r w:rsidRPr="00600716">
        <w:rPr>
          <w:color w:val="000000" w:themeColor="text1"/>
          <w:sz w:val="28"/>
          <w:szCs w:val="28"/>
        </w:rPr>
        <w:t>пасного поведения в интернет-среде;</w:t>
      </w:r>
    </w:p>
    <w:p w:rsidR="00B20FBA" w:rsidRPr="00600716" w:rsidRDefault="00B20FBA" w:rsidP="00CF73D0">
      <w:pPr>
        <w:pStyle w:val="11"/>
        <w:numPr>
          <w:ilvl w:val="0"/>
          <w:numId w:val="80"/>
        </w:numPr>
        <w:tabs>
          <w:tab w:val="left" w:pos="993"/>
        </w:tabs>
        <w:ind w:left="0" w:firstLine="709"/>
        <w:jc w:val="both"/>
        <w:rPr>
          <w:color w:val="000000" w:themeColor="text1"/>
          <w:sz w:val="28"/>
          <w:szCs w:val="28"/>
        </w:rPr>
      </w:pPr>
      <w:r w:rsidRPr="00600716">
        <w:rPr>
          <w:color w:val="000000" w:themeColor="text1"/>
          <w:sz w:val="28"/>
          <w:szCs w:val="28"/>
        </w:rPr>
        <w:t>способность адаптироват</w:t>
      </w:r>
      <w:r w:rsidR="00E80E63" w:rsidRPr="00600716">
        <w:rPr>
          <w:color w:val="000000" w:themeColor="text1"/>
          <w:sz w:val="28"/>
          <w:szCs w:val="28"/>
        </w:rPr>
        <w:t>ься к стрессовым ситуациям и ме</w:t>
      </w:r>
      <w:r w:rsidRPr="00600716">
        <w:rPr>
          <w:color w:val="000000" w:themeColor="text1"/>
          <w:sz w:val="28"/>
          <w:szCs w:val="28"/>
        </w:rPr>
        <w:t>няющимся социальным, инфор</w:t>
      </w:r>
      <w:r w:rsidR="00E80E63" w:rsidRPr="00600716">
        <w:rPr>
          <w:color w:val="000000" w:themeColor="text1"/>
          <w:sz w:val="28"/>
          <w:szCs w:val="28"/>
        </w:rPr>
        <w:t>мационным и природным усло</w:t>
      </w:r>
      <w:r w:rsidRPr="00600716">
        <w:rPr>
          <w:color w:val="000000" w:themeColor="text1"/>
          <w:sz w:val="28"/>
          <w:szCs w:val="28"/>
        </w:rPr>
        <w:t>виям, в том числе осмысляя собственный опыт и выстраивая дальнейшие цели;</w:t>
      </w:r>
    </w:p>
    <w:p w:rsidR="00B20FBA" w:rsidRPr="00600716" w:rsidRDefault="00B20FBA" w:rsidP="00CF73D0">
      <w:pPr>
        <w:pStyle w:val="11"/>
        <w:numPr>
          <w:ilvl w:val="0"/>
          <w:numId w:val="80"/>
        </w:numPr>
        <w:tabs>
          <w:tab w:val="left" w:pos="993"/>
        </w:tabs>
        <w:ind w:left="0" w:firstLine="709"/>
        <w:jc w:val="both"/>
        <w:rPr>
          <w:color w:val="000000" w:themeColor="text1"/>
          <w:sz w:val="28"/>
          <w:szCs w:val="28"/>
        </w:rPr>
      </w:pPr>
      <w:r w:rsidRPr="00600716">
        <w:rPr>
          <w:color w:val="000000" w:themeColor="text1"/>
          <w:sz w:val="28"/>
          <w:szCs w:val="28"/>
        </w:rPr>
        <w:t>умение принимать себя и других, не осуждая;</w:t>
      </w:r>
    </w:p>
    <w:p w:rsidR="00B20FBA" w:rsidRPr="00600716" w:rsidRDefault="00B20FBA" w:rsidP="00CF73D0">
      <w:pPr>
        <w:pStyle w:val="11"/>
        <w:numPr>
          <w:ilvl w:val="0"/>
          <w:numId w:val="80"/>
        </w:numPr>
        <w:tabs>
          <w:tab w:val="left" w:pos="993"/>
        </w:tabs>
        <w:ind w:left="0" w:firstLine="709"/>
        <w:jc w:val="both"/>
        <w:rPr>
          <w:color w:val="000000" w:themeColor="text1"/>
          <w:sz w:val="28"/>
          <w:szCs w:val="28"/>
        </w:rPr>
      </w:pPr>
      <w:r w:rsidRPr="00600716">
        <w:rPr>
          <w:color w:val="000000" w:themeColor="text1"/>
          <w:sz w:val="28"/>
          <w:szCs w:val="28"/>
        </w:rPr>
        <w:t>умение осознавать эмоциональное состояние себя и других, умение управлять собственным эмоциональным состоянием;</w:t>
      </w:r>
    </w:p>
    <w:p w:rsidR="00B20FBA" w:rsidRPr="00600716" w:rsidRDefault="00B20FBA" w:rsidP="00CF73D0">
      <w:pPr>
        <w:pStyle w:val="11"/>
        <w:numPr>
          <w:ilvl w:val="0"/>
          <w:numId w:val="80"/>
        </w:numPr>
        <w:tabs>
          <w:tab w:val="left" w:pos="993"/>
        </w:tabs>
        <w:ind w:left="0" w:firstLine="709"/>
        <w:jc w:val="both"/>
        <w:rPr>
          <w:color w:val="000000" w:themeColor="text1"/>
          <w:sz w:val="28"/>
          <w:szCs w:val="28"/>
        </w:rPr>
      </w:pPr>
      <w:r w:rsidRPr="00600716">
        <w:rPr>
          <w:color w:val="000000" w:themeColor="text1"/>
          <w:sz w:val="28"/>
          <w:szCs w:val="28"/>
        </w:rPr>
        <w:t xml:space="preserve">сформированность навыка </w:t>
      </w:r>
      <w:r w:rsidR="00E80E63" w:rsidRPr="00600716">
        <w:rPr>
          <w:color w:val="000000" w:themeColor="text1"/>
          <w:sz w:val="28"/>
          <w:szCs w:val="28"/>
        </w:rPr>
        <w:t>рефлексии, признание своего пра</w:t>
      </w:r>
      <w:r w:rsidRPr="00600716">
        <w:rPr>
          <w:color w:val="000000" w:themeColor="text1"/>
          <w:sz w:val="28"/>
          <w:szCs w:val="28"/>
        </w:rPr>
        <w:t>ва на ошибку и такого же права другого человека.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Трудового воспитания:</w:t>
      </w:r>
    </w:p>
    <w:p w:rsidR="00B20FBA" w:rsidRPr="00600716" w:rsidRDefault="00B20FBA" w:rsidP="00CF73D0">
      <w:pPr>
        <w:pStyle w:val="11"/>
        <w:numPr>
          <w:ilvl w:val="0"/>
          <w:numId w:val="81"/>
        </w:numPr>
        <w:tabs>
          <w:tab w:val="left" w:pos="993"/>
        </w:tabs>
        <w:ind w:left="0" w:firstLine="709"/>
        <w:jc w:val="both"/>
        <w:rPr>
          <w:color w:val="000000" w:themeColor="text1"/>
          <w:sz w:val="28"/>
          <w:szCs w:val="28"/>
        </w:rPr>
      </w:pPr>
      <w:r w:rsidRPr="00600716">
        <w:rPr>
          <w:color w:val="000000" w:themeColor="text1"/>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w:t>
      </w:r>
      <w:r w:rsidR="00E80E63" w:rsidRPr="00600716">
        <w:rPr>
          <w:color w:val="000000" w:themeColor="text1"/>
          <w:sz w:val="28"/>
          <w:szCs w:val="28"/>
        </w:rPr>
        <w:t>о выполнять такого рода деятель</w:t>
      </w:r>
      <w:r w:rsidRPr="00600716">
        <w:rPr>
          <w:color w:val="000000" w:themeColor="text1"/>
          <w:sz w:val="28"/>
          <w:szCs w:val="28"/>
        </w:rPr>
        <w:t>ность;</w:t>
      </w:r>
    </w:p>
    <w:p w:rsidR="00B20FBA" w:rsidRPr="00600716" w:rsidRDefault="00B20FBA" w:rsidP="00CF73D0">
      <w:pPr>
        <w:pStyle w:val="11"/>
        <w:numPr>
          <w:ilvl w:val="0"/>
          <w:numId w:val="81"/>
        </w:numPr>
        <w:tabs>
          <w:tab w:val="left" w:pos="993"/>
        </w:tabs>
        <w:ind w:left="0" w:firstLine="709"/>
        <w:jc w:val="both"/>
        <w:rPr>
          <w:color w:val="000000" w:themeColor="text1"/>
          <w:sz w:val="28"/>
          <w:szCs w:val="28"/>
        </w:rPr>
      </w:pPr>
      <w:r w:rsidRPr="00600716">
        <w:rPr>
          <w:color w:val="000000" w:themeColor="text1"/>
          <w:sz w:val="28"/>
          <w:szCs w:val="28"/>
        </w:rPr>
        <w:t>интерес к практическому</w:t>
      </w:r>
      <w:r w:rsidR="00E80E63" w:rsidRPr="00600716">
        <w:rPr>
          <w:color w:val="000000" w:themeColor="text1"/>
          <w:sz w:val="28"/>
          <w:szCs w:val="28"/>
        </w:rPr>
        <w:t xml:space="preserve"> изучению профессий и труда раз</w:t>
      </w:r>
      <w:r w:rsidRPr="00600716">
        <w:rPr>
          <w:color w:val="000000" w:themeColor="text1"/>
          <w:sz w:val="28"/>
          <w:szCs w:val="28"/>
        </w:rPr>
        <w:t>личного рода, в том числе на основе применения изучаемого предметного знания;</w:t>
      </w:r>
    </w:p>
    <w:p w:rsidR="00B20FBA" w:rsidRPr="00600716" w:rsidRDefault="00B20FBA" w:rsidP="00CF73D0">
      <w:pPr>
        <w:pStyle w:val="11"/>
        <w:numPr>
          <w:ilvl w:val="0"/>
          <w:numId w:val="81"/>
        </w:numPr>
        <w:tabs>
          <w:tab w:val="left" w:pos="993"/>
        </w:tabs>
        <w:ind w:left="0" w:firstLine="709"/>
        <w:jc w:val="both"/>
        <w:rPr>
          <w:color w:val="000000" w:themeColor="text1"/>
          <w:sz w:val="28"/>
          <w:szCs w:val="28"/>
        </w:rPr>
      </w:pPr>
      <w:r w:rsidRPr="00600716">
        <w:rPr>
          <w:color w:val="000000" w:themeColor="text1"/>
          <w:sz w:val="28"/>
          <w:szCs w:val="28"/>
        </w:rPr>
        <w:t>осознание важности обучения на протяжении всей жизни для успешной профессиональной</w:t>
      </w:r>
      <w:r w:rsidR="00E80E63" w:rsidRPr="00600716">
        <w:rPr>
          <w:color w:val="000000" w:themeColor="text1"/>
          <w:sz w:val="28"/>
          <w:szCs w:val="28"/>
        </w:rPr>
        <w:t xml:space="preserve"> деятельности и развитие необхо</w:t>
      </w:r>
      <w:r w:rsidRPr="00600716">
        <w:rPr>
          <w:color w:val="000000" w:themeColor="text1"/>
          <w:sz w:val="28"/>
          <w:szCs w:val="28"/>
        </w:rPr>
        <w:t>димых умений для этого;</w:t>
      </w:r>
    </w:p>
    <w:p w:rsidR="00B20FBA" w:rsidRPr="00600716" w:rsidRDefault="00B20FBA" w:rsidP="00CF73D0">
      <w:pPr>
        <w:pStyle w:val="11"/>
        <w:numPr>
          <w:ilvl w:val="0"/>
          <w:numId w:val="81"/>
        </w:numPr>
        <w:tabs>
          <w:tab w:val="left" w:pos="993"/>
        </w:tabs>
        <w:ind w:left="0" w:firstLine="709"/>
        <w:jc w:val="both"/>
        <w:rPr>
          <w:color w:val="000000" w:themeColor="text1"/>
          <w:sz w:val="28"/>
          <w:szCs w:val="28"/>
        </w:rPr>
      </w:pPr>
      <w:r w:rsidRPr="00600716">
        <w:rPr>
          <w:color w:val="000000" w:themeColor="text1"/>
          <w:sz w:val="28"/>
          <w:szCs w:val="28"/>
        </w:rPr>
        <w:t>готовность адаптироваться в профессиональной среде;</w:t>
      </w:r>
    </w:p>
    <w:p w:rsidR="00B20FBA" w:rsidRPr="00600716" w:rsidRDefault="00B20FBA" w:rsidP="00CF73D0">
      <w:pPr>
        <w:pStyle w:val="11"/>
        <w:numPr>
          <w:ilvl w:val="0"/>
          <w:numId w:val="81"/>
        </w:numPr>
        <w:tabs>
          <w:tab w:val="left" w:pos="993"/>
        </w:tabs>
        <w:ind w:left="0" w:firstLine="709"/>
        <w:jc w:val="both"/>
        <w:rPr>
          <w:color w:val="000000" w:themeColor="text1"/>
          <w:sz w:val="28"/>
          <w:szCs w:val="28"/>
        </w:rPr>
      </w:pPr>
      <w:r w:rsidRPr="00600716">
        <w:rPr>
          <w:color w:val="000000" w:themeColor="text1"/>
          <w:sz w:val="28"/>
          <w:szCs w:val="28"/>
        </w:rPr>
        <w:t>уважение к труду и результатам трудовой деятельности;</w:t>
      </w:r>
    </w:p>
    <w:p w:rsidR="00B20FBA" w:rsidRPr="00600716" w:rsidRDefault="00B20FBA" w:rsidP="00CF73D0">
      <w:pPr>
        <w:pStyle w:val="11"/>
        <w:numPr>
          <w:ilvl w:val="0"/>
          <w:numId w:val="81"/>
        </w:numPr>
        <w:tabs>
          <w:tab w:val="left" w:pos="993"/>
        </w:tabs>
        <w:ind w:left="0" w:firstLine="709"/>
        <w:jc w:val="both"/>
        <w:rPr>
          <w:color w:val="000000" w:themeColor="text1"/>
          <w:sz w:val="28"/>
          <w:szCs w:val="28"/>
        </w:rPr>
      </w:pPr>
      <w:r w:rsidRPr="00600716">
        <w:rPr>
          <w:color w:val="000000" w:themeColor="text1"/>
          <w:sz w:val="28"/>
          <w:szCs w:val="28"/>
        </w:rPr>
        <w:t>осознанный выбор и построение индивидуальной траектории образования и жизненны</w:t>
      </w:r>
      <w:r w:rsidR="00E80E63" w:rsidRPr="00600716">
        <w:rPr>
          <w:color w:val="000000" w:themeColor="text1"/>
          <w:sz w:val="28"/>
          <w:szCs w:val="28"/>
        </w:rPr>
        <w:t>х планов с учётом личных и обще</w:t>
      </w:r>
      <w:r w:rsidRPr="00600716">
        <w:rPr>
          <w:color w:val="000000" w:themeColor="text1"/>
          <w:sz w:val="28"/>
          <w:szCs w:val="28"/>
        </w:rPr>
        <w:t>ственных интересов и потребностей.</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Экологического воспитания:</w:t>
      </w:r>
    </w:p>
    <w:p w:rsidR="00B20FBA" w:rsidRPr="00600716" w:rsidRDefault="00B20FBA" w:rsidP="00CF73D0">
      <w:pPr>
        <w:pStyle w:val="11"/>
        <w:numPr>
          <w:ilvl w:val="0"/>
          <w:numId w:val="82"/>
        </w:numPr>
        <w:tabs>
          <w:tab w:val="left" w:pos="993"/>
        </w:tabs>
        <w:ind w:left="0" w:firstLine="709"/>
        <w:jc w:val="both"/>
        <w:rPr>
          <w:color w:val="000000" w:themeColor="text1"/>
          <w:sz w:val="28"/>
          <w:szCs w:val="28"/>
        </w:rPr>
      </w:pPr>
      <w:r w:rsidRPr="00600716">
        <w:rPr>
          <w:color w:val="000000" w:themeColor="text1"/>
          <w:sz w:val="28"/>
          <w:szCs w:val="28"/>
        </w:rPr>
        <w:t>ориентация на примене</w:t>
      </w:r>
      <w:r w:rsidR="00E80E63" w:rsidRPr="00600716">
        <w:rPr>
          <w:color w:val="000000" w:themeColor="text1"/>
          <w:sz w:val="28"/>
          <w:szCs w:val="28"/>
        </w:rPr>
        <w:t>ние знаний из социальных и есте</w:t>
      </w:r>
      <w:r w:rsidRPr="00600716">
        <w:rPr>
          <w:color w:val="000000" w:themeColor="text1"/>
          <w:sz w:val="28"/>
          <w:szCs w:val="28"/>
        </w:rPr>
        <w:t>ственных наук для решения задач в области окружающей</w:t>
      </w:r>
      <w:r w:rsidR="00E80E63" w:rsidRPr="00600716">
        <w:rPr>
          <w:color w:val="000000" w:themeColor="text1"/>
          <w:sz w:val="28"/>
          <w:szCs w:val="28"/>
        </w:rPr>
        <w:t xml:space="preserve"> сре</w:t>
      </w:r>
      <w:r w:rsidRPr="00600716">
        <w:rPr>
          <w:color w:val="000000" w:themeColor="text1"/>
          <w:sz w:val="28"/>
          <w:szCs w:val="28"/>
        </w:rPr>
        <w:t>ды, планирования поступк</w:t>
      </w:r>
      <w:r w:rsidR="00E80E63" w:rsidRPr="00600716">
        <w:rPr>
          <w:color w:val="000000" w:themeColor="text1"/>
          <w:sz w:val="28"/>
          <w:szCs w:val="28"/>
        </w:rPr>
        <w:t>ов и оценки их возможных послед</w:t>
      </w:r>
      <w:r w:rsidRPr="00600716">
        <w:rPr>
          <w:color w:val="000000" w:themeColor="text1"/>
          <w:sz w:val="28"/>
          <w:szCs w:val="28"/>
        </w:rPr>
        <w:t>ствий для окружающей среды;</w:t>
      </w:r>
    </w:p>
    <w:p w:rsidR="00B20FBA" w:rsidRPr="00600716" w:rsidRDefault="00B20FBA" w:rsidP="00CF73D0">
      <w:pPr>
        <w:pStyle w:val="11"/>
        <w:numPr>
          <w:ilvl w:val="0"/>
          <w:numId w:val="82"/>
        </w:numPr>
        <w:tabs>
          <w:tab w:val="left" w:pos="993"/>
        </w:tabs>
        <w:ind w:left="0" w:firstLine="709"/>
        <w:jc w:val="both"/>
        <w:rPr>
          <w:color w:val="000000" w:themeColor="text1"/>
          <w:sz w:val="28"/>
          <w:szCs w:val="28"/>
        </w:rPr>
      </w:pPr>
      <w:r w:rsidRPr="00600716">
        <w:rPr>
          <w:color w:val="000000" w:themeColor="text1"/>
          <w:sz w:val="28"/>
          <w:szCs w:val="28"/>
        </w:rPr>
        <w:t>повышение уровня эколог</w:t>
      </w:r>
      <w:r w:rsidR="00E80E63" w:rsidRPr="00600716">
        <w:rPr>
          <w:color w:val="000000" w:themeColor="text1"/>
          <w:sz w:val="28"/>
          <w:szCs w:val="28"/>
        </w:rPr>
        <w:t>ической культуры, осознание гло</w:t>
      </w:r>
      <w:r w:rsidRPr="00600716">
        <w:rPr>
          <w:color w:val="000000" w:themeColor="text1"/>
          <w:sz w:val="28"/>
          <w:szCs w:val="28"/>
        </w:rPr>
        <w:t>бального характера экологических проблем и путей их решения;</w:t>
      </w:r>
    </w:p>
    <w:p w:rsidR="00B20FBA" w:rsidRPr="00600716" w:rsidRDefault="00B20FBA" w:rsidP="00CF73D0">
      <w:pPr>
        <w:pStyle w:val="11"/>
        <w:numPr>
          <w:ilvl w:val="0"/>
          <w:numId w:val="82"/>
        </w:numPr>
        <w:tabs>
          <w:tab w:val="left" w:pos="993"/>
        </w:tabs>
        <w:ind w:left="0" w:firstLine="709"/>
        <w:jc w:val="both"/>
        <w:rPr>
          <w:color w:val="000000" w:themeColor="text1"/>
          <w:sz w:val="28"/>
          <w:szCs w:val="28"/>
        </w:rPr>
      </w:pPr>
      <w:r w:rsidRPr="00600716">
        <w:rPr>
          <w:color w:val="000000" w:themeColor="text1"/>
          <w:sz w:val="28"/>
          <w:szCs w:val="28"/>
        </w:rPr>
        <w:t>активное неприятие действий, приносящих вред окружающей среде;</w:t>
      </w:r>
    </w:p>
    <w:p w:rsidR="00B20FBA" w:rsidRPr="00600716" w:rsidRDefault="00B20FBA" w:rsidP="00CF73D0">
      <w:pPr>
        <w:pStyle w:val="11"/>
        <w:numPr>
          <w:ilvl w:val="0"/>
          <w:numId w:val="82"/>
        </w:numPr>
        <w:tabs>
          <w:tab w:val="left" w:pos="993"/>
        </w:tabs>
        <w:ind w:left="0" w:firstLine="709"/>
        <w:jc w:val="both"/>
        <w:rPr>
          <w:color w:val="000000" w:themeColor="text1"/>
          <w:sz w:val="28"/>
          <w:szCs w:val="28"/>
        </w:rPr>
      </w:pPr>
      <w:r w:rsidRPr="00600716">
        <w:rPr>
          <w:color w:val="000000" w:themeColor="text1"/>
          <w:sz w:val="28"/>
          <w:szCs w:val="28"/>
        </w:rPr>
        <w:t xml:space="preserve">осознание своей роли как </w:t>
      </w:r>
      <w:r w:rsidR="00E80E63" w:rsidRPr="00600716">
        <w:rPr>
          <w:color w:val="000000" w:themeColor="text1"/>
          <w:sz w:val="28"/>
          <w:szCs w:val="28"/>
        </w:rPr>
        <w:t>гражданина и потребителя в усло</w:t>
      </w:r>
      <w:r w:rsidRPr="00600716">
        <w:rPr>
          <w:color w:val="000000" w:themeColor="text1"/>
          <w:sz w:val="28"/>
          <w:szCs w:val="28"/>
        </w:rPr>
        <w:t>виях взаимосвязи природной, технологической и социальной сред;</w:t>
      </w:r>
    </w:p>
    <w:p w:rsidR="00B20FBA" w:rsidRPr="00600716" w:rsidRDefault="00B20FBA" w:rsidP="00CF73D0">
      <w:pPr>
        <w:pStyle w:val="11"/>
        <w:numPr>
          <w:ilvl w:val="0"/>
          <w:numId w:val="82"/>
        </w:numPr>
        <w:tabs>
          <w:tab w:val="left" w:pos="993"/>
        </w:tabs>
        <w:ind w:left="0" w:firstLine="709"/>
        <w:jc w:val="both"/>
        <w:rPr>
          <w:color w:val="000000" w:themeColor="text1"/>
          <w:sz w:val="28"/>
          <w:szCs w:val="28"/>
        </w:rPr>
      </w:pPr>
      <w:r w:rsidRPr="00600716">
        <w:rPr>
          <w:color w:val="000000" w:themeColor="text1"/>
          <w:sz w:val="28"/>
          <w:szCs w:val="28"/>
        </w:rPr>
        <w:t>готовность к участию в пр</w:t>
      </w:r>
      <w:r w:rsidR="00E80E63" w:rsidRPr="00600716">
        <w:rPr>
          <w:color w:val="000000" w:themeColor="text1"/>
          <w:sz w:val="28"/>
          <w:szCs w:val="28"/>
        </w:rPr>
        <w:t>актической деятельности экологи</w:t>
      </w:r>
      <w:r w:rsidRPr="00600716">
        <w:rPr>
          <w:color w:val="000000" w:themeColor="text1"/>
          <w:sz w:val="28"/>
          <w:szCs w:val="28"/>
        </w:rPr>
        <w:t>ческой направленности.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Ценности научного познания:</w:t>
      </w:r>
    </w:p>
    <w:p w:rsidR="00B20FBA" w:rsidRPr="00600716" w:rsidRDefault="00B20FBA" w:rsidP="00CF73D0">
      <w:pPr>
        <w:pStyle w:val="11"/>
        <w:numPr>
          <w:ilvl w:val="0"/>
          <w:numId w:val="84"/>
        </w:numPr>
        <w:tabs>
          <w:tab w:val="left" w:pos="993"/>
        </w:tabs>
        <w:ind w:left="0" w:firstLine="709"/>
        <w:jc w:val="both"/>
        <w:rPr>
          <w:color w:val="000000" w:themeColor="text1"/>
          <w:sz w:val="28"/>
          <w:szCs w:val="28"/>
        </w:rPr>
      </w:pPr>
      <w:r w:rsidRPr="00600716">
        <w:rPr>
          <w:color w:val="000000" w:themeColor="text1"/>
          <w:sz w:val="28"/>
          <w:szCs w:val="28"/>
        </w:rPr>
        <w:t xml:space="preserve">ориентация в деятельности на современную систему научных представлений об основных </w:t>
      </w:r>
      <w:r w:rsidR="00E80E63" w:rsidRPr="00600716">
        <w:rPr>
          <w:color w:val="000000" w:themeColor="text1"/>
          <w:sz w:val="28"/>
          <w:szCs w:val="28"/>
        </w:rPr>
        <w:t>закономерностях развития челове</w:t>
      </w:r>
      <w:r w:rsidRPr="00600716">
        <w:rPr>
          <w:color w:val="000000" w:themeColor="text1"/>
          <w:sz w:val="28"/>
          <w:szCs w:val="28"/>
        </w:rPr>
        <w:t>ка, природы и общества, взаимосвязях человека с природной и социальной средой;</w:t>
      </w:r>
    </w:p>
    <w:p w:rsidR="00B20FBA" w:rsidRPr="00600716" w:rsidRDefault="00B20FBA" w:rsidP="00CF73D0">
      <w:pPr>
        <w:pStyle w:val="11"/>
        <w:numPr>
          <w:ilvl w:val="0"/>
          <w:numId w:val="84"/>
        </w:numPr>
        <w:tabs>
          <w:tab w:val="left" w:pos="993"/>
        </w:tabs>
        <w:ind w:left="0" w:firstLine="709"/>
        <w:jc w:val="both"/>
        <w:rPr>
          <w:color w:val="000000" w:themeColor="text1"/>
          <w:sz w:val="28"/>
          <w:szCs w:val="28"/>
        </w:rPr>
      </w:pPr>
      <w:r w:rsidRPr="00600716">
        <w:rPr>
          <w:color w:val="000000" w:themeColor="text1"/>
          <w:sz w:val="28"/>
          <w:szCs w:val="28"/>
        </w:rPr>
        <w:t>овладение языковой и читательской культурой как средством познания мира;</w:t>
      </w:r>
    </w:p>
    <w:p w:rsidR="00B20FBA" w:rsidRPr="00600716" w:rsidRDefault="00B20FBA" w:rsidP="00CF73D0">
      <w:pPr>
        <w:pStyle w:val="11"/>
        <w:numPr>
          <w:ilvl w:val="0"/>
          <w:numId w:val="84"/>
        </w:numPr>
        <w:tabs>
          <w:tab w:val="left" w:pos="993"/>
        </w:tabs>
        <w:ind w:left="0" w:firstLine="709"/>
        <w:jc w:val="both"/>
        <w:rPr>
          <w:color w:val="000000" w:themeColor="text1"/>
          <w:sz w:val="28"/>
          <w:szCs w:val="28"/>
        </w:rPr>
      </w:pPr>
      <w:r w:rsidRPr="00600716">
        <w:rPr>
          <w:color w:val="000000" w:themeColor="text1"/>
          <w:sz w:val="28"/>
          <w:szCs w:val="28"/>
        </w:rPr>
        <w:t>овладение основными нав</w:t>
      </w:r>
      <w:r w:rsidR="00E80E63" w:rsidRPr="00600716">
        <w:rPr>
          <w:color w:val="000000" w:themeColor="text1"/>
          <w:sz w:val="28"/>
          <w:szCs w:val="28"/>
        </w:rPr>
        <w:t>ыками исследовательской деятель</w:t>
      </w:r>
      <w:r w:rsidRPr="00600716">
        <w:rPr>
          <w:color w:val="000000" w:themeColor="text1"/>
          <w:sz w:val="28"/>
          <w:szCs w:val="28"/>
        </w:rPr>
        <w:t xml:space="preserve">ности, установка на осмысление опыта, наблюдений, поступков и стремление </w:t>
      </w:r>
      <w:r w:rsidRPr="00600716">
        <w:rPr>
          <w:color w:val="000000" w:themeColor="text1"/>
          <w:sz w:val="28"/>
          <w:szCs w:val="28"/>
        </w:rPr>
        <w:lastRenderedPageBreak/>
        <w:t>совершенствов</w:t>
      </w:r>
      <w:r w:rsidR="00E80E63" w:rsidRPr="00600716">
        <w:rPr>
          <w:color w:val="000000" w:themeColor="text1"/>
          <w:sz w:val="28"/>
          <w:szCs w:val="28"/>
        </w:rPr>
        <w:t>ать пути достижения индивидуаль</w:t>
      </w:r>
      <w:r w:rsidRPr="00600716">
        <w:rPr>
          <w:color w:val="000000" w:themeColor="text1"/>
          <w:sz w:val="28"/>
          <w:szCs w:val="28"/>
        </w:rPr>
        <w:t>ного и коллективного благополучия.</w:t>
      </w:r>
    </w:p>
    <w:p w:rsidR="00B20FBA" w:rsidRPr="00600716" w:rsidRDefault="00B20FBA" w:rsidP="00C4198E">
      <w:pPr>
        <w:pStyle w:val="11"/>
        <w:tabs>
          <w:tab w:val="left" w:pos="993"/>
        </w:tabs>
        <w:ind w:firstLine="709"/>
        <w:jc w:val="both"/>
        <w:rPr>
          <w:color w:val="000000" w:themeColor="text1"/>
          <w:sz w:val="28"/>
          <w:szCs w:val="28"/>
        </w:rPr>
      </w:pPr>
      <w:r w:rsidRPr="00600716">
        <w:rPr>
          <w:i/>
          <w:color w:val="000000" w:themeColor="text1"/>
          <w:sz w:val="28"/>
          <w:szCs w:val="28"/>
        </w:rPr>
        <w:t>Личностные результат</w:t>
      </w:r>
      <w:r w:rsidR="00E80E63" w:rsidRPr="00600716">
        <w:rPr>
          <w:i/>
          <w:color w:val="000000" w:themeColor="text1"/>
          <w:sz w:val="28"/>
          <w:szCs w:val="28"/>
        </w:rPr>
        <w:t>ы, обеспечивающие адаптацию обу</w:t>
      </w:r>
      <w:r w:rsidRPr="00600716">
        <w:rPr>
          <w:i/>
          <w:color w:val="000000" w:themeColor="text1"/>
          <w:sz w:val="28"/>
          <w:szCs w:val="28"/>
        </w:rPr>
        <w:t>чающегося к изменяющимся условиям социальной и природной среды, включают</w:t>
      </w:r>
      <w:r w:rsidRPr="00600716">
        <w:rPr>
          <w:color w:val="000000" w:themeColor="text1"/>
          <w:sz w:val="28"/>
          <w:szCs w:val="28"/>
        </w:rPr>
        <w:t>:</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освоение обучающимися с</w:t>
      </w:r>
      <w:r w:rsidR="00E80E63" w:rsidRPr="00600716">
        <w:rPr>
          <w:color w:val="000000" w:themeColor="text1"/>
          <w:sz w:val="28"/>
          <w:szCs w:val="28"/>
        </w:rPr>
        <w:t>оциального опыта, основных соци</w:t>
      </w:r>
      <w:r w:rsidRPr="00600716">
        <w:rPr>
          <w:color w:val="000000" w:themeColor="text1"/>
          <w:sz w:val="28"/>
          <w:szCs w:val="28"/>
        </w:rPr>
        <w:t>альных ролей, соответствую</w:t>
      </w:r>
      <w:r w:rsidR="00E80E63" w:rsidRPr="00600716">
        <w:rPr>
          <w:color w:val="000000" w:themeColor="text1"/>
          <w:sz w:val="28"/>
          <w:szCs w:val="28"/>
        </w:rPr>
        <w:t>щих ведущей деятельности возрас</w:t>
      </w:r>
      <w:r w:rsidRPr="00600716">
        <w:rPr>
          <w:color w:val="000000" w:themeColor="text1"/>
          <w:sz w:val="28"/>
          <w:szCs w:val="28"/>
        </w:rPr>
        <w:t>та, норм и правил общественного поведения, форм социальной жизни в группах и сообществ</w:t>
      </w:r>
      <w:r w:rsidR="00E80E63" w:rsidRPr="00600716">
        <w:rPr>
          <w:color w:val="000000" w:themeColor="text1"/>
          <w:sz w:val="28"/>
          <w:szCs w:val="28"/>
        </w:rPr>
        <w:t>ах, включая семью, группы, сфор</w:t>
      </w:r>
      <w:r w:rsidRPr="00600716">
        <w:rPr>
          <w:color w:val="000000" w:themeColor="text1"/>
          <w:sz w:val="28"/>
          <w:szCs w:val="28"/>
        </w:rPr>
        <w:t>мированные по профессиональ</w:t>
      </w:r>
      <w:r w:rsidR="00E80E63" w:rsidRPr="00600716">
        <w:rPr>
          <w:color w:val="000000" w:themeColor="text1"/>
          <w:sz w:val="28"/>
          <w:szCs w:val="28"/>
        </w:rPr>
        <w:t>ной деятельности, а также в рам</w:t>
      </w:r>
      <w:r w:rsidRPr="00600716">
        <w:rPr>
          <w:color w:val="000000" w:themeColor="text1"/>
          <w:sz w:val="28"/>
          <w:szCs w:val="28"/>
        </w:rPr>
        <w:t>ках социального взаимодействия с людьми из другой культурной среды;</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 xml:space="preserve">способность обучающихся </w:t>
      </w:r>
      <w:r w:rsidR="00E80E63" w:rsidRPr="00600716">
        <w:rPr>
          <w:color w:val="000000" w:themeColor="text1"/>
          <w:sz w:val="28"/>
          <w:szCs w:val="28"/>
        </w:rPr>
        <w:t>взаимодействовать в условиях не</w:t>
      </w:r>
      <w:r w:rsidRPr="00600716">
        <w:rPr>
          <w:color w:val="000000" w:themeColor="text1"/>
          <w:sz w:val="28"/>
          <w:szCs w:val="28"/>
        </w:rPr>
        <w:t>определённости, открытость опыту и знаниям других;</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навык выявления и связыв</w:t>
      </w:r>
      <w:r w:rsidR="00E80E63" w:rsidRPr="00600716">
        <w:rPr>
          <w:color w:val="000000" w:themeColor="text1"/>
          <w:sz w:val="28"/>
          <w:szCs w:val="28"/>
        </w:rPr>
        <w:t>ания образов, способность форми</w:t>
      </w:r>
      <w:r w:rsidRPr="00600716">
        <w:rPr>
          <w:color w:val="000000" w:themeColor="text1"/>
          <w:sz w:val="28"/>
          <w:szCs w:val="28"/>
        </w:rPr>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умение распознавать конк</w:t>
      </w:r>
      <w:r w:rsidR="00E80E63" w:rsidRPr="00600716">
        <w:rPr>
          <w:color w:val="000000" w:themeColor="text1"/>
          <w:sz w:val="28"/>
          <w:szCs w:val="28"/>
        </w:rPr>
        <w:t>ретные примеры понятия по харак</w:t>
      </w:r>
      <w:r w:rsidRPr="00600716">
        <w:rPr>
          <w:color w:val="000000" w:themeColor="text1"/>
          <w:sz w:val="28"/>
          <w:szCs w:val="28"/>
        </w:rPr>
        <w:t>терным признакам, выполнять</w:t>
      </w:r>
      <w:r w:rsidR="00E80E63" w:rsidRPr="00600716">
        <w:rPr>
          <w:color w:val="000000" w:themeColor="text1"/>
          <w:sz w:val="28"/>
          <w:szCs w:val="28"/>
        </w:rPr>
        <w:t xml:space="preserve"> операции в соответствии с опре</w:t>
      </w:r>
      <w:r w:rsidRPr="00600716">
        <w:rPr>
          <w:color w:val="000000" w:themeColor="text1"/>
          <w:sz w:val="28"/>
          <w:szCs w:val="28"/>
        </w:rPr>
        <w:t>делением и простейшими с</w:t>
      </w:r>
      <w:r w:rsidR="00E80E63" w:rsidRPr="00600716">
        <w:rPr>
          <w:color w:val="000000" w:themeColor="text1"/>
          <w:sz w:val="28"/>
          <w:szCs w:val="28"/>
        </w:rPr>
        <w:t>войствами понятия, конкретизиро</w:t>
      </w:r>
      <w:r w:rsidRPr="00600716">
        <w:rPr>
          <w:color w:val="000000" w:themeColor="text1"/>
          <w:sz w:val="28"/>
          <w:szCs w:val="28"/>
        </w:rPr>
        <w:t>вать понятие примерами, использовать понятие и его свойства при решении задач (далее</w:t>
      </w:r>
      <w:r w:rsidR="007C5EFE" w:rsidRPr="00600716">
        <w:rPr>
          <w:color w:val="000000" w:themeColor="text1"/>
          <w:sz w:val="28"/>
          <w:szCs w:val="28"/>
        </w:rPr>
        <w:t xml:space="preserve"> – </w:t>
      </w:r>
      <w:r w:rsidRPr="00600716">
        <w:rPr>
          <w:color w:val="000000" w:themeColor="text1"/>
          <w:sz w:val="28"/>
          <w:szCs w:val="28"/>
        </w:rPr>
        <w:t>оперировать понятиями), а также оперировать терминами и п</w:t>
      </w:r>
      <w:r w:rsidR="00E80E63" w:rsidRPr="00600716">
        <w:rPr>
          <w:color w:val="000000" w:themeColor="text1"/>
          <w:sz w:val="28"/>
          <w:szCs w:val="28"/>
        </w:rPr>
        <w:t>редставлениями в области концеп</w:t>
      </w:r>
      <w:r w:rsidRPr="00600716">
        <w:rPr>
          <w:color w:val="000000" w:themeColor="text1"/>
          <w:sz w:val="28"/>
          <w:szCs w:val="28"/>
        </w:rPr>
        <w:t>ции устойчивого развития;</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умение анализировать и в</w:t>
      </w:r>
      <w:r w:rsidR="00E80E63" w:rsidRPr="00600716">
        <w:rPr>
          <w:color w:val="000000" w:themeColor="text1"/>
          <w:sz w:val="28"/>
          <w:szCs w:val="28"/>
        </w:rPr>
        <w:t>ыявлять взаимосвязи природы, об</w:t>
      </w:r>
      <w:r w:rsidRPr="00600716">
        <w:rPr>
          <w:color w:val="000000" w:themeColor="text1"/>
          <w:sz w:val="28"/>
          <w:szCs w:val="28"/>
        </w:rPr>
        <w:t>щества и экономики;</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умение оценивать свои де</w:t>
      </w:r>
      <w:r w:rsidR="00E80E63" w:rsidRPr="00600716">
        <w:rPr>
          <w:color w:val="000000" w:themeColor="text1"/>
          <w:sz w:val="28"/>
          <w:szCs w:val="28"/>
        </w:rPr>
        <w:t>йствия с учётом влияния на окру</w:t>
      </w:r>
      <w:r w:rsidRPr="00600716">
        <w:rPr>
          <w:color w:val="000000" w:themeColor="text1"/>
          <w:sz w:val="28"/>
          <w:szCs w:val="28"/>
        </w:rPr>
        <w:t>жающую среду, достижений ц</w:t>
      </w:r>
      <w:r w:rsidR="00E80E63" w:rsidRPr="00600716">
        <w:rPr>
          <w:color w:val="000000" w:themeColor="text1"/>
          <w:sz w:val="28"/>
          <w:szCs w:val="28"/>
        </w:rPr>
        <w:t>елей и преодоления вызовов, воз</w:t>
      </w:r>
      <w:r w:rsidRPr="00600716">
        <w:rPr>
          <w:color w:val="000000" w:themeColor="text1"/>
          <w:sz w:val="28"/>
          <w:szCs w:val="28"/>
        </w:rPr>
        <w:t>можных глобальных последствий;</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способность обучающихся осознавать стрессовую ситуацию, оценивать происходящие изменения и их последствия;</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воспринимать стрессовую ситуацию как вызов, требующий контрмер;</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оценивать ситуацию стресса, корректировать принимаемые решения и действия;</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формулировать и оценива</w:t>
      </w:r>
      <w:r w:rsidR="00E80E63" w:rsidRPr="00600716">
        <w:rPr>
          <w:color w:val="000000" w:themeColor="text1"/>
          <w:sz w:val="28"/>
          <w:szCs w:val="28"/>
        </w:rPr>
        <w:t>ть риски и последствия, формиро</w:t>
      </w:r>
      <w:r w:rsidRPr="00600716">
        <w:rPr>
          <w:color w:val="000000" w:themeColor="text1"/>
          <w:sz w:val="28"/>
          <w:szCs w:val="28"/>
        </w:rPr>
        <w:t>вать опыт, уметь находи</w:t>
      </w:r>
      <w:r w:rsidR="00E80E63" w:rsidRPr="00600716">
        <w:rPr>
          <w:color w:val="000000" w:themeColor="text1"/>
          <w:sz w:val="28"/>
          <w:szCs w:val="28"/>
        </w:rPr>
        <w:t>ть позитивное в произошедшей си</w:t>
      </w:r>
      <w:r w:rsidRPr="00600716">
        <w:rPr>
          <w:color w:val="000000" w:themeColor="text1"/>
          <w:sz w:val="28"/>
          <w:szCs w:val="28"/>
        </w:rPr>
        <w:t>туации;</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быть готовым действовать в отсутствие гарантий успеха.</w:t>
      </w:r>
    </w:p>
    <w:p w:rsidR="00B20FBA"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Метапредметные результаты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Овладение </w:t>
      </w:r>
      <w:r w:rsidRPr="00600716">
        <w:rPr>
          <w:i/>
          <w:color w:val="000000" w:themeColor="text1"/>
          <w:sz w:val="28"/>
          <w:szCs w:val="28"/>
        </w:rPr>
        <w:t>универсальными учебными познавательными действиями</w:t>
      </w:r>
      <w:r w:rsidRPr="00600716">
        <w:rPr>
          <w:color w:val="000000" w:themeColor="text1"/>
          <w:sz w:val="28"/>
          <w:szCs w:val="28"/>
        </w:rPr>
        <w:t>:</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1)</w:t>
      </w:r>
      <w:r w:rsidRPr="00600716">
        <w:rPr>
          <w:i/>
          <w:color w:val="000000" w:themeColor="text1"/>
          <w:sz w:val="28"/>
          <w:szCs w:val="28"/>
        </w:rPr>
        <w:tab/>
        <w:t>базовые логические действия:</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выявлять и характеризовать существенные признаки объектов (явлений);</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lastRenderedPageBreak/>
        <w:t>устанавливать существен</w:t>
      </w:r>
      <w:r w:rsidR="00095961" w:rsidRPr="00600716">
        <w:rPr>
          <w:color w:val="000000" w:themeColor="text1"/>
          <w:sz w:val="28"/>
          <w:szCs w:val="28"/>
        </w:rPr>
        <w:t>ный признак классификации, осно</w:t>
      </w:r>
      <w:r w:rsidRPr="00600716">
        <w:rPr>
          <w:color w:val="000000" w:themeColor="text1"/>
          <w:sz w:val="28"/>
          <w:szCs w:val="28"/>
        </w:rPr>
        <w:t>вания для обобщения и срав</w:t>
      </w:r>
      <w:r w:rsidR="00095961" w:rsidRPr="00600716">
        <w:rPr>
          <w:color w:val="000000" w:themeColor="text1"/>
          <w:sz w:val="28"/>
          <w:szCs w:val="28"/>
        </w:rPr>
        <w:t>нения, критерии проводимого ана</w:t>
      </w:r>
      <w:r w:rsidRPr="00600716">
        <w:rPr>
          <w:color w:val="000000" w:themeColor="text1"/>
          <w:sz w:val="28"/>
          <w:szCs w:val="28"/>
        </w:rPr>
        <w:t>лиза;</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с учётом предложенной задачи выявлять закономерности и противоречия в рассматри</w:t>
      </w:r>
      <w:r w:rsidR="00095961" w:rsidRPr="00600716">
        <w:rPr>
          <w:color w:val="000000" w:themeColor="text1"/>
          <w:sz w:val="28"/>
          <w:szCs w:val="28"/>
        </w:rPr>
        <w:t>ваемых фактах, данных и наблюде</w:t>
      </w:r>
      <w:r w:rsidRPr="00600716">
        <w:rPr>
          <w:color w:val="000000" w:themeColor="text1"/>
          <w:sz w:val="28"/>
          <w:szCs w:val="28"/>
        </w:rPr>
        <w:t>ниях;</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 xml:space="preserve">предлагать критерии для </w:t>
      </w:r>
      <w:r w:rsidR="00095961" w:rsidRPr="00600716">
        <w:rPr>
          <w:color w:val="000000" w:themeColor="text1"/>
          <w:sz w:val="28"/>
          <w:szCs w:val="28"/>
        </w:rPr>
        <w:t>выявления закономерностей и про</w:t>
      </w:r>
      <w:r w:rsidRPr="00600716">
        <w:rPr>
          <w:color w:val="000000" w:themeColor="text1"/>
          <w:sz w:val="28"/>
          <w:szCs w:val="28"/>
        </w:rPr>
        <w:t>тиворечий;</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выявлять дефицит информации, данных, необходимых для решения поставленной задачи;</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выявлять причинно-следственные связи при изучении явлений и процессов;</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20FBA" w:rsidRPr="00600716" w:rsidRDefault="00B20FBA" w:rsidP="00CF73D0">
      <w:pPr>
        <w:pStyle w:val="11"/>
        <w:numPr>
          <w:ilvl w:val="0"/>
          <w:numId w:val="83"/>
        </w:numPr>
        <w:tabs>
          <w:tab w:val="left" w:pos="993"/>
        </w:tabs>
        <w:ind w:left="0" w:firstLine="709"/>
        <w:jc w:val="both"/>
        <w:rPr>
          <w:color w:val="000000" w:themeColor="text1"/>
          <w:sz w:val="28"/>
          <w:szCs w:val="28"/>
        </w:rPr>
      </w:pPr>
      <w:r w:rsidRPr="00600716">
        <w:rPr>
          <w:color w:val="000000" w:themeColor="text1"/>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2)</w:t>
      </w:r>
      <w:r w:rsidRPr="00600716">
        <w:rPr>
          <w:i/>
          <w:color w:val="000000" w:themeColor="text1"/>
          <w:sz w:val="28"/>
          <w:szCs w:val="28"/>
        </w:rPr>
        <w:tab/>
        <w:t>базовые исследовательские действия:</w:t>
      </w:r>
    </w:p>
    <w:p w:rsidR="00B20FBA" w:rsidRPr="00600716" w:rsidRDefault="00B20FBA" w:rsidP="00CF73D0">
      <w:pPr>
        <w:pStyle w:val="11"/>
        <w:numPr>
          <w:ilvl w:val="0"/>
          <w:numId w:val="85"/>
        </w:numPr>
        <w:tabs>
          <w:tab w:val="left" w:pos="993"/>
        </w:tabs>
        <w:ind w:left="0" w:firstLine="709"/>
        <w:jc w:val="both"/>
        <w:rPr>
          <w:color w:val="000000" w:themeColor="text1"/>
          <w:sz w:val="28"/>
          <w:szCs w:val="28"/>
        </w:rPr>
      </w:pPr>
      <w:r w:rsidRPr="00600716">
        <w:rPr>
          <w:color w:val="000000" w:themeColor="text1"/>
          <w:sz w:val="28"/>
          <w:szCs w:val="28"/>
        </w:rPr>
        <w:t xml:space="preserve">использовать вопросы как </w:t>
      </w:r>
      <w:r w:rsidR="00095961" w:rsidRPr="00600716">
        <w:rPr>
          <w:color w:val="000000" w:themeColor="text1"/>
          <w:sz w:val="28"/>
          <w:szCs w:val="28"/>
        </w:rPr>
        <w:t>исследовательский инструмент по</w:t>
      </w:r>
      <w:r w:rsidRPr="00600716">
        <w:rPr>
          <w:color w:val="000000" w:themeColor="text1"/>
          <w:sz w:val="28"/>
          <w:szCs w:val="28"/>
        </w:rPr>
        <w:t>знания;</w:t>
      </w:r>
    </w:p>
    <w:p w:rsidR="00B20FBA" w:rsidRPr="00600716" w:rsidRDefault="00B20FBA" w:rsidP="00CF73D0">
      <w:pPr>
        <w:pStyle w:val="11"/>
        <w:numPr>
          <w:ilvl w:val="0"/>
          <w:numId w:val="85"/>
        </w:numPr>
        <w:tabs>
          <w:tab w:val="left" w:pos="993"/>
        </w:tabs>
        <w:ind w:left="0" w:firstLine="709"/>
        <w:jc w:val="both"/>
        <w:rPr>
          <w:color w:val="000000" w:themeColor="text1"/>
          <w:sz w:val="28"/>
          <w:szCs w:val="28"/>
        </w:rPr>
      </w:pPr>
      <w:r w:rsidRPr="00600716">
        <w:rPr>
          <w:color w:val="000000" w:themeColor="text1"/>
          <w:sz w:val="28"/>
          <w:szCs w:val="28"/>
        </w:rPr>
        <w:t>формулировать вопросы,</w:t>
      </w:r>
      <w:r w:rsidR="00095961" w:rsidRPr="00600716">
        <w:rPr>
          <w:color w:val="000000" w:themeColor="text1"/>
          <w:sz w:val="28"/>
          <w:szCs w:val="28"/>
        </w:rPr>
        <w:t xml:space="preserve"> фиксирующие разрыв между реаль</w:t>
      </w:r>
      <w:r w:rsidRPr="00600716">
        <w:rPr>
          <w:color w:val="000000" w:themeColor="text1"/>
          <w:sz w:val="28"/>
          <w:szCs w:val="28"/>
        </w:rPr>
        <w:t>ным и желательным состоян</w:t>
      </w:r>
      <w:r w:rsidR="00095961" w:rsidRPr="00600716">
        <w:rPr>
          <w:color w:val="000000" w:themeColor="text1"/>
          <w:sz w:val="28"/>
          <w:szCs w:val="28"/>
        </w:rPr>
        <w:t>ием ситуации, объекта, самостоя</w:t>
      </w:r>
      <w:r w:rsidRPr="00600716">
        <w:rPr>
          <w:color w:val="000000" w:themeColor="text1"/>
          <w:sz w:val="28"/>
          <w:szCs w:val="28"/>
        </w:rPr>
        <w:t>тельно устанавливать искомое и данное;</w:t>
      </w:r>
    </w:p>
    <w:p w:rsidR="00B20FBA" w:rsidRPr="00600716" w:rsidRDefault="00B20FBA" w:rsidP="00CF73D0">
      <w:pPr>
        <w:pStyle w:val="11"/>
        <w:numPr>
          <w:ilvl w:val="0"/>
          <w:numId w:val="85"/>
        </w:numPr>
        <w:tabs>
          <w:tab w:val="left" w:pos="993"/>
        </w:tabs>
        <w:ind w:left="0" w:firstLine="709"/>
        <w:jc w:val="both"/>
        <w:rPr>
          <w:color w:val="000000" w:themeColor="text1"/>
          <w:sz w:val="28"/>
          <w:szCs w:val="28"/>
        </w:rPr>
      </w:pPr>
      <w:r w:rsidRPr="00600716">
        <w:rPr>
          <w:color w:val="000000" w:themeColor="text1"/>
          <w:sz w:val="28"/>
          <w:szCs w:val="28"/>
        </w:rPr>
        <w:t>формулировать гипотез</w:t>
      </w:r>
      <w:r w:rsidR="00095961" w:rsidRPr="00600716">
        <w:rPr>
          <w:color w:val="000000" w:themeColor="text1"/>
          <w:sz w:val="28"/>
          <w:szCs w:val="28"/>
        </w:rPr>
        <w:t>у об истинности собственных суж</w:t>
      </w:r>
      <w:r w:rsidRPr="00600716">
        <w:rPr>
          <w:color w:val="000000" w:themeColor="text1"/>
          <w:sz w:val="28"/>
          <w:szCs w:val="28"/>
        </w:rPr>
        <w:t>дений и суждений других, аргументировать свою позицию, мнение;</w:t>
      </w:r>
    </w:p>
    <w:p w:rsidR="00B20FBA" w:rsidRPr="00600716" w:rsidRDefault="00B20FBA" w:rsidP="00CF73D0">
      <w:pPr>
        <w:pStyle w:val="11"/>
        <w:numPr>
          <w:ilvl w:val="0"/>
          <w:numId w:val="85"/>
        </w:numPr>
        <w:tabs>
          <w:tab w:val="left" w:pos="993"/>
        </w:tabs>
        <w:ind w:left="0" w:firstLine="709"/>
        <w:jc w:val="both"/>
        <w:rPr>
          <w:color w:val="000000" w:themeColor="text1"/>
          <w:sz w:val="28"/>
          <w:szCs w:val="28"/>
        </w:rPr>
      </w:pPr>
      <w:r w:rsidRPr="00600716">
        <w:rPr>
          <w:color w:val="000000" w:themeColor="text1"/>
          <w:sz w:val="28"/>
          <w:szCs w:val="28"/>
        </w:rPr>
        <w:t>проводить по самостоятель</w:t>
      </w:r>
      <w:r w:rsidR="00095961" w:rsidRPr="00600716">
        <w:rPr>
          <w:color w:val="000000" w:themeColor="text1"/>
          <w:sz w:val="28"/>
          <w:szCs w:val="28"/>
        </w:rPr>
        <w:t>но составленному плану опыт, не</w:t>
      </w:r>
      <w:r w:rsidRPr="00600716">
        <w:rPr>
          <w:color w:val="000000" w:themeColor="text1"/>
          <w:sz w:val="28"/>
          <w:szCs w:val="28"/>
        </w:rPr>
        <w:t>сложный эксперимент, небо</w:t>
      </w:r>
      <w:r w:rsidR="00095961" w:rsidRPr="00600716">
        <w:rPr>
          <w:color w:val="000000" w:themeColor="text1"/>
          <w:sz w:val="28"/>
          <w:szCs w:val="28"/>
        </w:rPr>
        <w:t>льшое исследование по установле</w:t>
      </w:r>
      <w:r w:rsidRPr="00600716">
        <w:rPr>
          <w:color w:val="000000" w:themeColor="text1"/>
          <w:sz w:val="28"/>
          <w:szCs w:val="28"/>
        </w:rPr>
        <w:t>нию особенностей объекта изучения, причинно-следственных связей и зависимости объектов между собой;</w:t>
      </w:r>
    </w:p>
    <w:p w:rsidR="00B20FBA" w:rsidRPr="00600716" w:rsidRDefault="00B20FBA" w:rsidP="00CF73D0">
      <w:pPr>
        <w:pStyle w:val="11"/>
        <w:numPr>
          <w:ilvl w:val="0"/>
          <w:numId w:val="85"/>
        </w:numPr>
        <w:tabs>
          <w:tab w:val="left" w:pos="993"/>
        </w:tabs>
        <w:ind w:left="0" w:firstLine="709"/>
        <w:jc w:val="both"/>
        <w:rPr>
          <w:color w:val="000000" w:themeColor="text1"/>
          <w:sz w:val="28"/>
          <w:szCs w:val="28"/>
        </w:rPr>
      </w:pPr>
      <w:r w:rsidRPr="00600716">
        <w:rPr>
          <w:color w:val="000000" w:themeColor="text1"/>
          <w:sz w:val="28"/>
          <w:szCs w:val="28"/>
        </w:rPr>
        <w:t>оценивать на применимость и достоверность информацию, полученную в ходе исследования (эксперимента);</w:t>
      </w:r>
    </w:p>
    <w:p w:rsidR="00B20FBA" w:rsidRPr="00600716" w:rsidRDefault="00B20FBA" w:rsidP="00CF73D0">
      <w:pPr>
        <w:pStyle w:val="11"/>
        <w:numPr>
          <w:ilvl w:val="0"/>
          <w:numId w:val="85"/>
        </w:numPr>
        <w:tabs>
          <w:tab w:val="left" w:pos="993"/>
        </w:tabs>
        <w:ind w:left="0" w:firstLine="709"/>
        <w:jc w:val="both"/>
        <w:rPr>
          <w:color w:val="000000" w:themeColor="text1"/>
          <w:sz w:val="28"/>
          <w:szCs w:val="28"/>
        </w:rPr>
      </w:pPr>
      <w:r w:rsidRPr="00600716">
        <w:rPr>
          <w:color w:val="000000" w:themeColor="text1"/>
          <w:sz w:val="28"/>
          <w:szCs w:val="28"/>
        </w:rPr>
        <w:t>самостоятельно формули</w:t>
      </w:r>
      <w:r w:rsidR="00095961" w:rsidRPr="00600716">
        <w:rPr>
          <w:color w:val="000000" w:themeColor="text1"/>
          <w:sz w:val="28"/>
          <w:szCs w:val="28"/>
        </w:rPr>
        <w:t>ровать обобщения и выводы по ре</w:t>
      </w:r>
      <w:r w:rsidRPr="00600716">
        <w:rPr>
          <w:color w:val="000000" w:themeColor="text1"/>
          <w:sz w:val="28"/>
          <w:szCs w:val="28"/>
        </w:rPr>
        <w:t>зультатам проведённого наблюдения, опыта, исследования, владеть инструментами оце</w:t>
      </w:r>
      <w:r w:rsidR="00095961" w:rsidRPr="00600716">
        <w:rPr>
          <w:color w:val="000000" w:themeColor="text1"/>
          <w:sz w:val="28"/>
          <w:szCs w:val="28"/>
        </w:rPr>
        <w:t>нки достоверности полученных вы</w:t>
      </w:r>
      <w:r w:rsidRPr="00600716">
        <w:rPr>
          <w:color w:val="000000" w:themeColor="text1"/>
          <w:sz w:val="28"/>
          <w:szCs w:val="28"/>
        </w:rPr>
        <w:t>водов и обобщений;</w:t>
      </w:r>
    </w:p>
    <w:p w:rsidR="00B20FBA" w:rsidRPr="00600716" w:rsidRDefault="00B20FBA" w:rsidP="00CF73D0">
      <w:pPr>
        <w:pStyle w:val="11"/>
        <w:numPr>
          <w:ilvl w:val="0"/>
          <w:numId w:val="85"/>
        </w:numPr>
        <w:tabs>
          <w:tab w:val="left" w:pos="993"/>
        </w:tabs>
        <w:ind w:left="0" w:firstLine="709"/>
        <w:jc w:val="both"/>
        <w:rPr>
          <w:color w:val="000000" w:themeColor="text1"/>
          <w:sz w:val="28"/>
          <w:szCs w:val="28"/>
        </w:rPr>
      </w:pPr>
      <w:r w:rsidRPr="00600716">
        <w:rPr>
          <w:color w:val="000000" w:themeColor="text1"/>
          <w:sz w:val="28"/>
          <w:szCs w:val="28"/>
        </w:rPr>
        <w:t xml:space="preserve">прогнозировать возможное дальнейшее развитие процессов, событий и их последствия в </w:t>
      </w:r>
      <w:r w:rsidR="00095961" w:rsidRPr="00600716">
        <w:rPr>
          <w:color w:val="000000" w:themeColor="text1"/>
          <w:sz w:val="28"/>
          <w:szCs w:val="28"/>
        </w:rPr>
        <w:t>аналогичных или сходных ситуаци</w:t>
      </w:r>
      <w:r w:rsidRPr="00600716">
        <w:rPr>
          <w:color w:val="000000" w:themeColor="text1"/>
          <w:sz w:val="28"/>
          <w:szCs w:val="28"/>
        </w:rPr>
        <w:t>ях, выдвигать предположения об их развитии в новых условиях и контекстах;</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3)</w:t>
      </w:r>
      <w:r w:rsidRPr="00600716">
        <w:rPr>
          <w:i/>
          <w:color w:val="000000" w:themeColor="text1"/>
          <w:sz w:val="28"/>
          <w:szCs w:val="28"/>
        </w:rPr>
        <w:tab/>
        <w:t>работа с информацией:</w:t>
      </w:r>
    </w:p>
    <w:p w:rsidR="00B20FBA" w:rsidRPr="00600716" w:rsidRDefault="00B20FBA" w:rsidP="00CF73D0">
      <w:pPr>
        <w:pStyle w:val="11"/>
        <w:numPr>
          <w:ilvl w:val="0"/>
          <w:numId w:val="86"/>
        </w:numPr>
        <w:tabs>
          <w:tab w:val="left" w:pos="993"/>
        </w:tabs>
        <w:ind w:left="0" w:firstLine="709"/>
        <w:jc w:val="both"/>
        <w:rPr>
          <w:color w:val="000000" w:themeColor="text1"/>
          <w:sz w:val="28"/>
          <w:szCs w:val="28"/>
        </w:rPr>
      </w:pPr>
      <w:r w:rsidRPr="00600716">
        <w:rPr>
          <w:color w:val="000000" w:themeColor="text1"/>
          <w:sz w:val="28"/>
          <w:szCs w:val="28"/>
        </w:rPr>
        <w:t>применять различные методы, инструменты и запросы при поиске и отборе информации</w:t>
      </w:r>
      <w:r w:rsidR="00095961" w:rsidRPr="00600716">
        <w:rPr>
          <w:color w:val="000000" w:themeColor="text1"/>
          <w:sz w:val="28"/>
          <w:szCs w:val="28"/>
        </w:rPr>
        <w:t xml:space="preserve"> или данных из источников с учё</w:t>
      </w:r>
      <w:r w:rsidRPr="00600716">
        <w:rPr>
          <w:color w:val="000000" w:themeColor="text1"/>
          <w:sz w:val="28"/>
          <w:szCs w:val="28"/>
        </w:rPr>
        <w:t>том предложенной учебной задачи и заданных критериев;</w:t>
      </w:r>
    </w:p>
    <w:p w:rsidR="00B20FBA" w:rsidRPr="00600716" w:rsidRDefault="00B20FBA" w:rsidP="00CF73D0">
      <w:pPr>
        <w:pStyle w:val="11"/>
        <w:numPr>
          <w:ilvl w:val="0"/>
          <w:numId w:val="86"/>
        </w:numPr>
        <w:tabs>
          <w:tab w:val="left" w:pos="993"/>
        </w:tabs>
        <w:ind w:left="0" w:firstLine="709"/>
        <w:jc w:val="both"/>
        <w:rPr>
          <w:color w:val="000000" w:themeColor="text1"/>
          <w:sz w:val="28"/>
          <w:szCs w:val="28"/>
        </w:rPr>
      </w:pPr>
      <w:r w:rsidRPr="00600716">
        <w:rPr>
          <w:color w:val="000000" w:themeColor="text1"/>
          <w:sz w:val="28"/>
          <w:szCs w:val="28"/>
        </w:rPr>
        <w:t>выбирать, анализировать,</w:t>
      </w:r>
      <w:r w:rsidR="00095961" w:rsidRPr="00600716">
        <w:rPr>
          <w:color w:val="000000" w:themeColor="text1"/>
          <w:sz w:val="28"/>
          <w:szCs w:val="28"/>
        </w:rPr>
        <w:t xml:space="preserve"> систематизировать и интерпрети</w:t>
      </w:r>
      <w:r w:rsidRPr="00600716">
        <w:rPr>
          <w:color w:val="000000" w:themeColor="text1"/>
          <w:sz w:val="28"/>
          <w:szCs w:val="28"/>
        </w:rPr>
        <w:t>ровать информацию различных видов и форм представления;</w:t>
      </w:r>
    </w:p>
    <w:p w:rsidR="00B20FBA" w:rsidRPr="00600716" w:rsidRDefault="00B20FBA" w:rsidP="00CF73D0">
      <w:pPr>
        <w:pStyle w:val="11"/>
        <w:numPr>
          <w:ilvl w:val="0"/>
          <w:numId w:val="86"/>
        </w:numPr>
        <w:tabs>
          <w:tab w:val="left" w:pos="993"/>
        </w:tabs>
        <w:ind w:left="0" w:firstLine="709"/>
        <w:jc w:val="both"/>
        <w:rPr>
          <w:color w:val="000000" w:themeColor="text1"/>
          <w:sz w:val="28"/>
          <w:szCs w:val="28"/>
        </w:rPr>
      </w:pPr>
      <w:r w:rsidRPr="00600716">
        <w:rPr>
          <w:color w:val="000000" w:themeColor="text1"/>
          <w:sz w:val="28"/>
          <w:szCs w:val="28"/>
        </w:rPr>
        <w:t>находить сходные аргуме</w:t>
      </w:r>
      <w:r w:rsidR="00095961" w:rsidRPr="00600716">
        <w:rPr>
          <w:color w:val="000000" w:themeColor="text1"/>
          <w:sz w:val="28"/>
          <w:szCs w:val="28"/>
        </w:rPr>
        <w:t>нты (подтверждающие или опровер</w:t>
      </w:r>
      <w:r w:rsidRPr="00600716">
        <w:rPr>
          <w:color w:val="000000" w:themeColor="text1"/>
          <w:sz w:val="28"/>
          <w:szCs w:val="28"/>
        </w:rPr>
        <w:t>гающие одну и ту же идею, версию) в разл</w:t>
      </w:r>
      <w:r w:rsidR="00095961" w:rsidRPr="00600716">
        <w:rPr>
          <w:color w:val="000000" w:themeColor="text1"/>
          <w:sz w:val="28"/>
          <w:szCs w:val="28"/>
        </w:rPr>
        <w:t>ичных информацион</w:t>
      </w:r>
      <w:r w:rsidRPr="00600716">
        <w:rPr>
          <w:color w:val="000000" w:themeColor="text1"/>
          <w:sz w:val="28"/>
          <w:szCs w:val="28"/>
        </w:rPr>
        <w:t>ных источниках;</w:t>
      </w:r>
    </w:p>
    <w:p w:rsidR="00B20FBA" w:rsidRPr="00600716" w:rsidRDefault="00B20FBA" w:rsidP="00CF73D0">
      <w:pPr>
        <w:pStyle w:val="11"/>
        <w:numPr>
          <w:ilvl w:val="0"/>
          <w:numId w:val="86"/>
        </w:numPr>
        <w:tabs>
          <w:tab w:val="left" w:pos="993"/>
        </w:tabs>
        <w:ind w:left="0" w:firstLine="709"/>
        <w:jc w:val="both"/>
        <w:rPr>
          <w:color w:val="000000" w:themeColor="text1"/>
          <w:sz w:val="28"/>
          <w:szCs w:val="28"/>
        </w:rPr>
      </w:pPr>
      <w:r w:rsidRPr="00600716">
        <w:rPr>
          <w:color w:val="000000" w:themeColor="text1"/>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20FBA" w:rsidRPr="00600716" w:rsidRDefault="00B20FBA" w:rsidP="00CF73D0">
      <w:pPr>
        <w:pStyle w:val="11"/>
        <w:numPr>
          <w:ilvl w:val="0"/>
          <w:numId w:val="86"/>
        </w:numPr>
        <w:tabs>
          <w:tab w:val="left" w:pos="993"/>
        </w:tabs>
        <w:ind w:left="0" w:firstLine="709"/>
        <w:jc w:val="both"/>
        <w:rPr>
          <w:color w:val="000000" w:themeColor="text1"/>
          <w:sz w:val="28"/>
          <w:szCs w:val="28"/>
        </w:rPr>
      </w:pPr>
      <w:r w:rsidRPr="00600716">
        <w:rPr>
          <w:color w:val="000000" w:themeColor="text1"/>
          <w:sz w:val="28"/>
          <w:szCs w:val="28"/>
        </w:rPr>
        <w:lastRenderedPageBreak/>
        <w:t xml:space="preserve">оценивать надёжность </w:t>
      </w:r>
      <w:r w:rsidR="00095961" w:rsidRPr="00600716">
        <w:rPr>
          <w:color w:val="000000" w:themeColor="text1"/>
          <w:sz w:val="28"/>
          <w:szCs w:val="28"/>
        </w:rPr>
        <w:t>информации по критериям, предло</w:t>
      </w:r>
      <w:r w:rsidRPr="00600716">
        <w:rPr>
          <w:color w:val="000000" w:themeColor="text1"/>
          <w:sz w:val="28"/>
          <w:szCs w:val="28"/>
        </w:rPr>
        <w:t>женным педагогическим работником или сформулированным самостоятельно;</w:t>
      </w:r>
    </w:p>
    <w:p w:rsidR="00B20FBA" w:rsidRPr="00600716" w:rsidRDefault="00B20FBA" w:rsidP="00CF73D0">
      <w:pPr>
        <w:pStyle w:val="11"/>
        <w:numPr>
          <w:ilvl w:val="0"/>
          <w:numId w:val="86"/>
        </w:numPr>
        <w:tabs>
          <w:tab w:val="left" w:pos="993"/>
        </w:tabs>
        <w:ind w:left="0" w:firstLine="709"/>
        <w:jc w:val="both"/>
        <w:rPr>
          <w:color w:val="000000" w:themeColor="text1"/>
          <w:sz w:val="28"/>
          <w:szCs w:val="28"/>
        </w:rPr>
      </w:pPr>
      <w:r w:rsidRPr="00600716">
        <w:rPr>
          <w:color w:val="000000" w:themeColor="text1"/>
          <w:sz w:val="28"/>
          <w:szCs w:val="28"/>
        </w:rPr>
        <w:t>эффективно запоминать и систематизировать информацию.</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Овладение </w:t>
      </w:r>
      <w:r w:rsidRPr="00600716">
        <w:rPr>
          <w:i/>
          <w:color w:val="000000" w:themeColor="text1"/>
          <w:sz w:val="28"/>
          <w:szCs w:val="28"/>
        </w:rPr>
        <w:t>универсальными учебными коммуникативными действиями</w:t>
      </w:r>
      <w:r w:rsidRPr="00600716">
        <w:rPr>
          <w:color w:val="000000" w:themeColor="text1"/>
          <w:sz w:val="28"/>
          <w:szCs w:val="28"/>
        </w:rPr>
        <w:t>:</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1)</w:t>
      </w:r>
      <w:r w:rsidRPr="00600716">
        <w:rPr>
          <w:i/>
          <w:color w:val="000000" w:themeColor="text1"/>
          <w:sz w:val="28"/>
          <w:szCs w:val="28"/>
        </w:rPr>
        <w:tab/>
        <w:t>общение:</w:t>
      </w:r>
    </w:p>
    <w:p w:rsidR="00B20FBA" w:rsidRPr="00600716" w:rsidRDefault="00B20FBA" w:rsidP="00CF73D0">
      <w:pPr>
        <w:pStyle w:val="11"/>
        <w:numPr>
          <w:ilvl w:val="0"/>
          <w:numId w:val="87"/>
        </w:numPr>
        <w:tabs>
          <w:tab w:val="left" w:pos="993"/>
        </w:tabs>
        <w:ind w:left="0" w:firstLine="709"/>
        <w:jc w:val="both"/>
        <w:rPr>
          <w:color w:val="000000" w:themeColor="text1"/>
          <w:sz w:val="28"/>
          <w:szCs w:val="28"/>
        </w:rPr>
      </w:pPr>
      <w:r w:rsidRPr="00600716">
        <w:rPr>
          <w:color w:val="000000" w:themeColor="text1"/>
          <w:sz w:val="28"/>
          <w:szCs w:val="28"/>
        </w:rPr>
        <w:t>воспринимать и формулировать суждения, выражать эмоции в соответствии с целями и условиями общения;</w:t>
      </w:r>
    </w:p>
    <w:p w:rsidR="00B20FBA" w:rsidRPr="00600716" w:rsidRDefault="00B20FBA" w:rsidP="00CF73D0">
      <w:pPr>
        <w:pStyle w:val="11"/>
        <w:numPr>
          <w:ilvl w:val="0"/>
          <w:numId w:val="87"/>
        </w:numPr>
        <w:tabs>
          <w:tab w:val="left" w:pos="993"/>
        </w:tabs>
        <w:ind w:left="0" w:firstLine="709"/>
        <w:jc w:val="both"/>
        <w:rPr>
          <w:color w:val="000000" w:themeColor="text1"/>
          <w:sz w:val="28"/>
          <w:szCs w:val="28"/>
        </w:rPr>
      </w:pPr>
      <w:r w:rsidRPr="00600716">
        <w:rPr>
          <w:color w:val="000000" w:themeColor="text1"/>
          <w:sz w:val="28"/>
          <w:szCs w:val="28"/>
        </w:rPr>
        <w:t>выражать себя (свою точку зрения) в устных и письменных текстах;</w:t>
      </w:r>
    </w:p>
    <w:p w:rsidR="00B20FBA" w:rsidRPr="00600716" w:rsidRDefault="00B20FBA" w:rsidP="00CF73D0">
      <w:pPr>
        <w:pStyle w:val="11"/>
        <w:numPr>
          <w:ilvl w:val="0"/>
          <w:numId w:val="87"/>
        </w:numPr>
        <w:tabs>
          <w:tab w:val="left" w:pos="993"/>
        </w:tabs>
        <w:ind w:left="0" w:firstLine="709"/>
        <w:jc w:val="both"/>
        <w:rPr>
          <w:color w:val="000000" w:themeColor="text1"/>
          <w:sz w:val="28"/>
          <w:szCs w:val="28"/>
        </w:rPr>
      </w:pPr>
      <w:r w:rsidRPr="00600716">
        <w:rPr>
          <w:color w:val="000000" w:themeColor="text1"/>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20FBA" w:rsidRPr="00600716" w:rsidRDefault="00B20FBA" w:rsidP="00CF73D0">
      <w:pPr>
        <w:pStyle w:val="11"/>
        <w:numPr>
          <w:ilvl w:val="0"/>
          <w:numId w:val="87"/>
        </w:numPr>
        <w:tabs>
          <w:tab w:val="left" w:pos="993"/>
        </w:tabs>
        <w:ind w:left="0" w:firstLine="709"/>
        <w:jc w:val="both"/>
        <w:rPr>
          <w:color w:val="000000" w:themeColor="text1"/>
          <w:sz w:val="28"/>
          <w:szCs w:val="28"/>
        </w:rPr>
      </w:pPr>
      <w:r w:rsidRPr="00600716">
        <w:rPr>
          <w:color w:val="000000" w:themeColor="text1"/>
          <w:sz w:val="28"/>
          <w:szCs w:val="28"/>
        </w:rPr>
        <w:t>понимать намерения друг</w:t>
      </w:r>
      <w:r w:rsidR="00095961" w:rsidRPr="00600716">
        <w:rPr>
          <w:color w:val="000000" w:themeColor="text1"/>
          <w:sz w:val="28"/>
          <w:szCs w:val="28"/>
        </w:rPr>
        <w:t>их, проявлять уважительное отно</w:t>
      </w:r>
      <w:r w:rsidRPr="00600716">
        <w:rPr>
          <w:color w:val="000000" w:themeColor="text1"/>
          <w:sz w:val="28"/>
          <w:szCs w:val="28"/>
        </w:rPr>
        <w:t>шение к собеседнику и в корректной форме формулировать свои возражения;</w:t>
      </w:r>
    </w:p>
    <w:p w:rsidR="00B20FBA" w:rsidRPr="00600716" w:rsidRDefault="00B20FBA" w:rsidP="00CF73D0">
      <w:pPr>
        <w:pStyle w:val="11"/>
        <w:numPr>
          <w:ilvl w:val="0"/>
          <w:numId w:val="87"/>
        </w:numPr>
        <w:tabs>
          <w:tab w:val="left" w:pos="993"/>
        </w:tabs>
        <w:ind w:left="0" w:firstLine="709"/>
        <w:jc w:val="both"/>
        <w:rPr>
          <w:color w:val="000000" w:themeColor="text1"/>
          <w:sz w:val="28"/>
          <w:szCs w:val="28"/>
        </w:rPr>
      </w:pPr>
      <w:r w:rsidRPr="00600716">
        <w:rPr>
          <w:color w:val="000000" w:themeColor="text1"/>
          <w:sz w:val="28"/>
          <w:szCs w:val="28"/>
        </w:rPr>
        <w:t>в ходе диалога и(или) дис</w:t>
      </w:r>
      <w:r w:rsidR="00095961" w:rsidRPr="00600716">
        <w:rPr>
          <w:color w:val="000000" w:themeColor="text1"/>
          <w:sz w:val="28"/>
          <w:szCs w:val="28"/>
        </w:rPr>
        <w:t>куссии задавать вопросы по суще</w:t>
      </w:r>
      <w:r w:rsidRPr="00600716">
        <w:rPr>
          <w:color w:val="000000" w:themeColor="text1"/>
          <w:sz w:val="28"/>
          <w:szCs w:val="28"/>
        </w:rPr>
        <w:t>ству обсуждаемой темы и выс</w:t>
      </w:r>
      <w:r w:rsidR="00095961" w:rsidRPr="00600716">
        <w:rPr>
          <w:color w:val="000000" w:themeColor="text1"/>
          <w:sz w:val="28"/>
          <w:szCs w:val="28"/>
        </w:rPr>
        <w:t>казывать идеи, нацеленные на ре</w:t>
      </w:r>
      <w:r w:rsidRPr="00600716">
        <w:rPr>
          <w:color w:val="000000" w:themeColor="text1"/>
          <w:sz w:val="28"/>
          <w:szCs w:val="28"/>
        </w:rPr>
        <w:t>шение задачи и поддержание благожелательности общения;</w:t>
      </w:r>
    </w:p>
    <w:p w:rsidR="00B20FBA" w:rsidRPr="00600716" w:rsidRDefault="00B20FBA" w:rsidP="00CF73D0">
      <w:pPr>
        <w:pStyle w:val="11"/>
        <w:numPr>
          <w:ilvl w:val="0"/>
          <w:numId w:val="87"/>
        </w:numPr>
        <w:tabs>
          <w:tab w:val="left" w:pos="993"/>
        </w:tabs>
        <w:ind w:left="0" w:firstLine="709"/>
        <w:jc w:val="both"/>
        <w:rPr>
          <w:color w:val="000000" w:themeColor="text1"/>
          <w:sz w:val="28"/>
          <w:szCs w:val="28"/>
        </w:rPr>
      </w:pPr>
      <w:r w:rsidRPr="00600716">
        <w:rPr>
          <w:color w:val="000000" w:themeColor="text1"/>
          <w:sz w:val="28"/>
          <w:szCs w:val="28"/>
        </w:rPr>
        <w:t>сопоставлять свои сужде</w:t>
      </w:r>
      <w:r w:rsidR="00095961" w:rsidRPr="00600716">
        <w:rPr>
          <w:color w:val="000000" w:themeColor="text1"/>
          <w:sz w:val="28"/>
          <w:szCs w:val="28"/>
        </w:rPr>
        <w:t>ния с суждениями других участни</w:t>
      </w:r>
      <w:r w:rsidRPr="00600716">
        <w:rPr>
          <w:color w:val="000000" w:themeColor="text1"/>
          <w:sz w:val="28"/>
          <w:szCs w:val="28"/>
        </w:rPr>
        <w:t>ков диалога, обнаруживать различие и сходство позиций;</w:t>
      </w:r>
    </w:p>
    <w:p w:rsidR="00B20FBA" w:rsidRPr="00600716" w:rsidRDefault="00B20FBA" w:rsidP="00CF73D0">
      <w:pPr>
        <w:pStyle w:val="11"/>
        <w:numPr>
          <w:ilvl w:val="0"/>
          <w:numId w:val="87"/>
        </w:numPr>
        <w:tabs>
          <w:tab w:val="left" w:pos="993"/>
        </w:tabs>
        <w:ind w:left="0" w:firstLine="709"/>
        <w:jc w:val="both"/>
        <w:rPr>
          <w:color w:val="000000" w:themeColor="text1"/>
          <w:sz w:val="28"/>
          <w:szCs w:val="28"/>
        </w:rPr>
      </w:pPr>
      <w:r w:rsidRPr="00600716">
        <w:rPr>
          <w:color w:val="000000" w:themeColor="text1"/>
          <w:sz w:val="28"/>
          <w:szCs w:val="28"/>
        </w:rPr>
        <w:t>публично представлять рез</w:t>
      </w:r>
      <w:r w:rsidR="00095961" w:rsidRPr="00600716">
        <w:rPr>
          <w:color w:val="000000" w:themeColor="text1"/>
          <w:sz w:val="28"/>
          <w:szCs w:val="28"/>
        </w:rPr>
        <w:t>ультаты выполненного опыта (экс</w:t>
      </w:r>
      <w:r w:rsidRPr="00600716">
        <w:rPr>
          <w:color w:val="000000" w:themeColor="text1"/>
          <w:sz w:val="28"/>
          <w:szCs w:val="28"/>
        </w:rPr>
        <w:t>перимента, исследования, проекта);</w:t>
      </w:r>
    </w:p>
    <w:p w:rsidR="00B20FBA" w:rsidRPr="00600716" w:rsidRDefault="00B20FBA" w:rsidP="00CF73D0">
      <w:pPr>
        <w:pStyle w:val="11"/>
        <w:numPr>
          <w:ilvl w:val="0"/>
          <w:numId w:val="87"/>
        </w:numPr>
        <w:tabs>
          <w:tab w:val="left" w:pos="993"/>
        </w:tabs>
        <w:ind w:left="0" w:firstLine="709"/>
        <w:jc w:val="both"/>
        <w:rPr>
          <w:color w:val="000000" w:themeColor="text1"/>
          <w:sz w:val="28"/>
          <w:szCs w:val="28"/>
        </w:rPr>
      </w:pPr>
      <w:r w:rsidRPr="00600716">
        <w:rPr>
          <w:color w:val="000000" w:themeColor="text1"/>
          <w:sz w:val="28"/>
          <w:szCs w:val="28"/>
        </w:rPr>
        <w:t>самостоятельно выбирать</w:t>
      </w:r>
      <w:r w:rsidR="00095961" w:rsidRPr="00600716">
        <w:rPr>
          <w:color w:val="000000" w:themeColor="text1"/>
          <w:sz w:val="28"/>
          <w:szCs w:val="28"/>
        </w:rPr>
        <w:t xml:space="preserve"> формат выступления с учётом за</w:t>
      </w:r>
      <w:r w:rsidRPr="00600716">
        <w:rPr>
          <w:color w:val="000000" w:themeColor="text1"/>
          <w:sz w:val="28"/>
          <w:szCs w:val="28"/>
        </w:rPr>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2)</w:t>
      </w:r>
      <w:r w:rsidRPr="00600716">
        <w:rPr>
          <w:i/>
          <w:color w:val="000000" w:themeColor="text1"/>
          <w:sz w:val="28"/>
          <w:szCs w:val="28"/>
        </w:rPr>
        <w:tab/>
        <w:t>совместная деятельность:</w:t>
      </w:r>
    </w:p>
    <w:p w:rsidR="00B20FBA" w:rsidRPr="00600716" w:rsidRDefault="00B20FBA" w:rsidP="00CF73D0">
      <w:pPr>
        <w:pStyle w:val="11"/>
        <w:numPr>
          <w:ilvl w:val="0"/>
          <w:numId w:val="88"/>
        </w:numPr>
        <w:tabs>
          <w:tab w:val="left" w:pos="993"/>
        </w:tabs>
        <w:ind w:left="0" w:firstLine="709"/>
        <w:jc w:val="both"/>
        <w:rPr>
          <w:color w:val="000000" w:themeColor="text1"/>
          <w:sz w:val="28"/>
          <w:szCs w:val="28"/>
        </w:rPr>
      </w:pPr>
      <w:r w:rsidRPr="00600716">
        <w:rPr>
          <w:color w:val="000000" w:themeColor="text1"/>
          <w:sz w:val="28"/>
          <w:szCs w:val="28"/>
        </w:rPr>
        <w:t>понимать и использоват</w:t>
      </w:r>
      <w:r w:rsidR="00095961" w:rsidRPr="00600716">
        <w:rPr>
          <w:color w:val="000000" w:themeColor="text1"/>
          <w:sz w:val="28"/>
          <w:szCs w:val="28"/>
        </w:rPr>
        <w:t>ь преимущества командной и инди</w:t>
      </w:r>
      <w:r w:rsidRPr="00600716">
        <w:rPr>
          <w:color w:val="000000" w:themeColor="text1"/>
          <w:sz w:val="28"/>
          <w:szCs w:val="28"/>
        </w:rPr>
        <w:t>видуальной работы при р</w:t>
      </w:r>
      <w:r w:rsidR="00095961" w:rsidRPr="00600716">
        <w:rPr>
          <w:color w:val="000000" w:themeColor="text1"/>
          <w:sz w:val="28"/>
          <w:szCs w:val="28"/>
        </w:rPr>
        <w:t>ешении конкретной проблемы, обо</w:t>
      </w:r>
      <w:r w:rsidRPr="00600716">
        <w:rPr>
          <w:color w:val="000000" w:themeColor="text1"/>
          <w:sz w:val="28"/>
          <w:szCs w:val="28"/>
        </w:rPr>
        <w:t>сновывать необходимость применен</w:t>
      </w:r>
      <w:r w:rsidR="00095961" w:rsidRPr="00600716">
        <w:rPr>
          <w:color w:val="000000" w:themeColor="text1"/>
          <w:sz w:val="28"/>
          <w:szCs w:val="28"/>
        </w:rPr>
        <w:t>ия групповых форм взаимо</w:t>
      </w:r>
      <w:r w:rsidRPr="00600716">
        <w:rPr>
          <w:color w:val="000000" w:themeColor="text1"/>
          <w:sz w:val="28"/>
          <w:szCs w:val="28"/>
        </w:rPr>
        <w:t>действия при решении поставленной задачи;</w:t>
      </w:r>
    </w:p>
    <w:p w:rsidR="00B20FBA" w:rsidRPr="00600716" w:rsidRDefault="00B20FBA" w:rsidP="00CF73D0">
      <w:pPr>
        <w:pStyle w:val="11"/>
        <w:numPr>
          <w:ilvl w:val="0"/>
          <w:numId w:val="88"/>
        </w:numPr>
        <w:tabs>
          <w:tab w:val="left" w:pos="993"/>
        </w:tabs>
        <w:ind w:left="0" w:firstLine="709"/>
        <w:jc w:val="both"/>
        <w:rPr>
          <w:color w:val="000000" w:themeColor="text1"/>
          <w:sz w:val="28"/>
          <w:szCs w:val="28"/>
        </w:rPr>
      </w:pPr>
      <w:r w:rsidRPr="00600716">
        <w:rPr>
          <w:color w:val="000000" w:themeColor="text1"/>
          <w:sz w:val="28"/>
          <w:szCs w:val="28"/>
        </w:rPr>
        <w:t>принимать цель совместной</w:t>
      </w:r>
      <w:r w:rsidR="00095961" w:rsidRPr="00600716">
        <w:rPr>
          <w:color w:val="000000" w:themeColor="text1"/>
          <w:sz w:val="28"/>
          <w:szCs w:val="28"/>
        </w:rPr>
        <w:t xml:space="preserve"> деятельности, коллективно стро</w:t>
      </w:r>
      <w:r w:rsidRPr="00600716">
        <w:rPr>
          <w:color w:val="000000" w:themeColor="text1"/>
          <w:sz w:val="28"/>
          <w:szCs w:val="28"/>
        </w:rPr>
        <w:t>ить действия по её достижен</w:t>
      </w:r>
      <w:r w:rsidR="00095961" w:rsidRPr="00600716">
        <w:rPr>
          <w:color w:val="000000" w:themeColor="text1"/>
          <w:sz w:val="28"/>
          <w:szCs w:val="28"/>
        </w:rPr>
        <w:t>ию: распределять роли, договари</w:t>
      </w:r>
      <w:r w:rsidRPr="00600716">
        <w:rPr>
          <w:color w:val="000000" w:themeColor="text1"/>
          <w:sz w:val="28"/>
          <w:szCs w:val="28"/>
        </w:rPr>
        <w:t>ваться, обсуждать процесс и результат совместной работы;</w:t>
      </w:r>
    </w:p>
    <w:p w:rsidR="00B20FBA" w:rsidRPr="00600716" w:rsidRDefault="00B20FBA" w:rsidP="00CF73D0">
      <w:pPr>
        <w:pStyle w:val="11"/>
        <w:numPr>
          <w:ilvl w:val="0"/>
          <w:numId w:val="88"/>
        </w:numPr>
        <w:tabs>
          <w:tab w:val="left" w:pos="993"/>
        </w:tabs>
        <w:ind w:left="0" w:firstLine="709"/>
        <w:jc w:val="both"/>
        <w:rPr>
          <w:color w:val="000000" w:themeColor="text1"/>
          <w:sz w:val="28"/>
          <w:szCs w:val="28"/>
        </w:rPr>
      </w:pPr>
      <w:r w:rsidRPr="00600716">
        <w:rPr>
          <w:color w:val="000000" w:themeColor="text1"/>
          <w:sz w:val="28"/>
          <w:szCs w:val="28"/>
        </w:rPr>
        <w:t>уметь обобщать мнения не</w:t>
      </w:r>
      <w:r w:rsidR="00095961" w:rsidRPr="00600716">
        <w:rPr>
          <w:color w:val="000000" w:themeColor="text1"/>
          <w:sz w:val="28"/>
          <w:szCs w:val="28"/>
        </w:rPr>
        <w:t>скольких людей, проявлять готов</w:t>
      </w:r>
      <w:r w:rsidRPr="00600716">
        <w:rPr>
          <w:color w:val="000000" w:themeColor="text1"/>
          <w:sz w:val="28"/>
          <w:szCs w:val="28"/>
        </w:rPr>
        <w:t>ность руководить, выполнять поручения, подчиняться;</w:t>
      </w:r>
    </w:p>
    <w:p w:rsidR="00B20FBA" w:rsidRPr="00600716" w:rsidRDefault="00B20FBA" w:rsidP="00CF73D0">
      <w:pPr>
        <w:pStyle w:val="11"/>
        <w:numPr>
          <w:ilvl w:val="0"/>
          <w:numId w:val="88"/>
        </w:numPr>
        <w:tabs>
          <w:tab w:val="left" w:pos="993"/>
        </w:tabs>
        <w:ind w:left="0" w:firstLine="709"/>
        <w:jc w:val="both"/>
        <w:rPr>
          <w:color w:val="000000" w:themeColor="text1"/>
          <w:sz w:val="28"/>
          <w:szCs w:val="28"/>
        </w:rPr>
      </w:pPr>
      <w:r w:rsidRPr="00600716">
        <w:rPr>
          <w:color w:val="000000" w:themeColor="text1"/>
          <w:sz w:val="28"/>
          <w:szCs w:val="28"/>
        </w:rPr>
        <w:t>планировать организацию совместной работы, определять свою роль (с учётом предпоч</w:t>
      </w:r>
      <w:r w:rsidR="00095961" w:rsidRPr="00600716">
        <w:rPr>
          <w:color w:val="000000" w:themeColor="text1"/>
          <w:sz w:val="28"/>
          <w:szCs w:val="28"/>
        </w:rPr>
        <w:t>тений и возможностей всех участ</w:t>
      </w:r>
      <w:r w:rsidRPr="00600716">
        <w:rPr>
          <w:color w:val="000000" w:themeColor="text1"/>
          <w:sz w:val="28"/>
          <w:szCs w:val="28"/>
        </w:rPr>
        <w:t>ников взаимодействия), распределять задачи между членами команды, участвовать в г</w:t>
      </w:r>
      <w:r w:rsidR="00095961" w:rsidRPr="00600716">
        <w:rPr>
          <w:color w:val="000000" w:themeColor="text1"/>
          <w:sz w:val="28"/>
          <w:szCs w:val="28"/>
        </w:rPr>
        <w:t>рупповых формах работы (обсужде</w:t>
      </w:r>
      <w:r w:rsidRPr="00600716">
        <w:rPr>
          <w:color w:val="000000" w:themeColor="text1"/>
          <w:sz w:val="28"/>
          <w:szCs w:val="28"/>
        </w:rPr>
        <w:t>ния, обмен мнениями, мозговые штурмы и иные);</w:t>
      </w:r>
    </w:p>
    <w:p w:rsidR="00B20FBA" w:rsidRPr="00600716" w:rsidRDefault="00B20FBA" w:rsidP="00CF73D0">
      <w:pPr>
        <w:pStyle w:val="11"/>
        <w:numPr>
          <w:ilvl w:val="0"/>
          <w:numId w:val="88"/>
        </w:numPr>
        <w:tabs>
          <w:tab w:val="left" w:pos="993"/>
        </w:tabs>
        <w:ind w:left="0" w:firstLine="709"/>
        <w:jc w:val="both"/>
        <w:rPr>
          <w:color w:val="000000" w:themeColor="text1"/>
          <w:sz w:val="28"/>
          <w:szCs w:val="28"/>
        </w:rPr>
      </w:pPr>
      <w:r w:rsidRPr="00600716">
        <w:rPr>
          <w:color w:val="000000" w:themeColor="text1"/>
          <w:sz w:val="28"/>
          <w:szCs w:val="28"/>
        </w:rPr>
        <w:t>выполнять свою часть раб</w:t>
      </w:r>
      <w:r w:rsidR="00095961" w:rsidRPr="00600716">
        <w:rPr>
          <w:color w:val="000000" w:themeColor="text1"/>
          <w:sz w:val="28"/>
          <w:szCs w:val="28"/>
        </w:rPr>
        <w:t>оты, достигать качественного ре</w:t>
      </w:r>
      <w:r w:rsidRPr="00600716">
        <w:rPr>
          <w:color w:val="000000" w:themeColor="text1"/>
          <w:sz w:val="28"/>
          <w:szCs w:val="28"/>
        </w:rPr>
        <w:t>зультата по своему направ</w:t>
      </w:r>
      <w:r w:rsidR="00095961" w:rsidRPr="00600716">
        <w:rPr>
          <w:color w:val="000000" w:themeColor="text1"/>
          <w:sz w:val="28"/>
          <w:szCs w:val="28"/>
        </w:rPr>
        <w:t>лению и координировать свои дей</w:t>
      </w:r>
      <w:r w:rsidRPr="00600716">
        <w:rPr>
          <w:color w:val="000000" w:themeColor="text1"/>
          <w:sz w:val="28"/>
          <w:szCs w:val="28"/>
        </w:rPr>
        <w:t>ствия с другими членами команды;</w:t>
      </w:r>
    </w:p>
    <w:p w:rsidR="00B20FBA" w:rsidRPr="00600716" w:rsidRDefault="00B20FBA" w:rsidP="00CF73D0">
      <w:pPr>
        <w:pStyle w:val="11"/>
        <w:numPr>
          <w:ilvl w:val="0"/>
          <w:numId w:val="88"/>
        </w:numPr>
        <w:tabs>
          <w:tab w:val="left" w:pos="993"/>
        </w:tabs>
        <w:ind w:left="0" w:firstLine="709"/>
        <w:jc w:val="both"/>
        <w:rPr>
          <w:color w:val="000000" w:themeColor="text1"/>
          <w:sz w:val="28"/>
          <w:szCs w:val="28"/>
        </w:rPr>
      </w:pPr>
      <w:r w:rsidRPr="00600716">
        <w:rPr>
          <w:color w:val="000000" w:themeColor="text1"/>
          <w:sz w:val="28"/>
          <w:szCs w:val="28"/>
        </w:rPr>
        <w:t xml:space="preserve">оценивать качество своего </w:t>
      </w:r>
      <w:r w:rsidR="00095961" w:rsidRPr="00600716">
        <w:rPr>
          <w:color w:val="000000" w:themeColor="text1"/>
          <w:sz w:val="28"/>
          <w:szCs w:val="28"/>
        </w:rPr>
        <w:t>вклада в общий продукт по крите</w:t>
      </w:r>
      <w:r w:rsidRPr="00600716">
        <w:rPr>
          <w:color w:val="000000" w:themeColor="text1"/>
          <w:sz w:val="28"/>
          <w:szCs w:val="28"/>
        </w:rPr>
        <w:t>риям, самостоятельно сф</w:t>
      </w:r>
      <w:r w:rsidR="00095961" w:rsidRPr="00600716">
        <w:rPr>
          <w:color w:val="000000" w:themeColor="text1"/>
          <w:sz w:val="28"/>
          <w:szCs w:val="28"/>
        </w:rPr>
        <w:t>ормулированным участниками взаи</w:t>
      </w:r>
      <w:r w:rsidRPr="00600716">
        <w:rPr>
          <w:color w:val="000000" w:themeColor="text1"/>
          <w:sz w:val="28"/>
          <w:szCs w:val="28"/>
        </w:rPr>
        <w:t>модействия;</w:t>
      </w:r>
    </w:p>
    <w:p w:rsidR="00B20FBA" w:rsidRPr="00600716" w:rsidRDefault="00B20FBA" w:rsidP="00CF73D0">
      <w:pPr>
        <w:pStyle w:val="11"/>
        <w:numPr>
          <w:ilvl w:val="0"/>
          <w:numId w:val="88"/>
        </w:numPr>
        <w:tabs>
          <w:tab w:val="left" w:pos="993"/>
        </w:tabs>
        <w:ind w:left="0" w:firstLine="709"/>
        <w:jc w:val="both"/>
        <w:rPr>
          <w:color w:val="000000" w:themeColor="text1"/>
          <w:sz w:val="28"/>
          <w:szCs w:val="28"/>
        </w:rPr>
      </w:pPr>
      <w:r w:rsidRPr="00600716">
        <w:rPr>
          <w:color w:val="000000" w:themeColor="text1"/>
          <w:sz w:val="28"/>
          <w:szCs w:val="28"/>
        </w:rPr>
        <w:t xml:space="preserve">сравнивать результаты с исходной задачей и вклад каждого члена команды в достижение </w:t>
      </w:r>
      <w:r w:rsidR="00095961" w:rsidRPr="00600716">
        <w:rPr>
          <w:color w:val="000000" w:themeColor="text1"/>
          <w:sz w:val="28"/>
          <w:szCs w:val="28"/>
        </w:rPr>
        <w:t>результатов, разделять сферу от</w:t>
      </w:r>
      <w:r w:rsidRPr="00600716">
        <w:rPr>
          <w:color w:val="000000" w:themeColor="text1"/>
          <w:sz w:val="28"/>
          <w:szCs w:val="28"/>
        </w:rPr>
        <w:t xml:space="preserve">ветственности и </w:t>
      </w:r>
      <w:r w:rsidRPr="00600716">
        <w:rPr>
          <w:color w:val="000000" w:themeColor="text1"/>
          <w:sz w:val="28"/>
          <w:szCs w:val="28"/>
        </w:rPr>
        <w:lastRenderedPageBreak/>
        <w:t>проявлять готовность к предоставлению отчёта перед группой.</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Овладение </w:t>
      </w:r>
      <w:r w:rsidRPr="00600716">
        <w:rPr>
          <w:i/>
          <w:color w:val="000000" w:themeColor="text1"/>
          <w:sz w:val="28"/>
          <w:szCs w:val="28"/>
        </w:rPr>
        <w:t>универсальными учебными регул</w:t>
      </w:r>
      <w:r w:rsidR="00095961" w:rsidRPr="00600716">
        <w:rPr>
          <w:i/>
          <w:color w:val="000000" w:themeColor="text1"/>
          <w:sz w:val="28"/>
          <w:szCs w:val="28"/>
        </w:rPr>
        <w:t>ятивными дей</w:t>
      </w:r>
      <w:r w:rsidRPr="00600716">
        <w:rPr>
          <w:i/>
          <w:color w:val="000000" w:themeColor="text1"/>
          <w:sz w:val="28"/>
          <w:szCs w:val="28"/>
        </w:rPr>
        <w:t>ствиями</w:t>
      </w:r>
      <w:r w:rsidRPr="00600716">
        <w:rPr>
          <w:color w:val="000000" w:themeColor="text1"/>
          <w:sz w:val="28"/>
          <w:szCs w:val="28"/>
        </w:rPr>
        <w:t>:</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1)</w:t>
      </w:r>
      <w:r w:rsidRPr="00600716">
        <w:rPr>
          <w:i/>
          <w:color w:val="000000" w:themeColor="text1"/>
          <w:sz w:val="28"/>
          <w:szCs w:val="28"/>
        </w:rPr>
        <w:tab/>
        <w:t>самоорганизация: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выявлять проблемы для р</w:t>
      </w:r>
      <w:r w:rsidR="00095961" w:rsidRPr="00600716">
        <w:rPr>
          <w:color w:val="000000" w:themeColor="text1"/>
          <w:sz w:val="28"/>
          <w:szCs w:val="28"/>
        </w:rPr>
        <w:t>ешения в жизненных и учебных си</w:t>
      </w:r>
      <w:r w:rsidRPr="00600716">
        <w:rPr>
          <w:color w:val="000000" w:themeColor="text1"/>
          <w:sz w:val="28"/>
          <w:szCs w:val="28"/>
        </w:rPr>
        <w:t>туациях;</w:t>
      </w:r>
    </w:p>
    <w:p w:rsidR="00B20FBA" w:rsidRPr="00600716" w:rsidRDefault="00B20FBA" w:rsidP="00CF73D0">
      <w:pPr>
        <w:pStyle w:val="11"/>
        <w:numPr>
          <w:ilvl w:val="0"/>
          <w:numId w:val="89"/>
        </w:numPr>
        <w:tabs>
          <w:tab w:val="left" w:pos="993"/>
        </w:tabs>
        <w:ind w:left="0" w:firstLine="709"/>
        <w:jc w:val="both"/>
        <w:rPr>
          <w:color w:val="000000" w:themeColor="text1"/>
          <w:sz w:val="28"/>
          <w:szCs w:val="28"/>
        </w:rPr>
      </w:pPr>
      <w:r w:rsidRPr="00600716">
        <w:rPr>
          <w:color w:val="000000" w:themeColor="text1"/>
          <w:sz w:val="28"/>
          <w:szCs w:val="28"/>
        </w:rPr>
        <w:t xml:space="preserve">ориентироваться в различных подходах принятия решений (индивидуальное, принятие </w:t>
      </w:r>
      <w:r w:rsidR="00095961" w:rsidRPr="00600716">
        <w:rPr>
          <w:color w:val="000000" w:themeColor="text1"/>
          <w:sz w:val="28"/>
          <w:szCs w:val="28"/>
        </w:rPr>
        <w:t>решения в группе, принятие реше</w:t>
      </w:r>
      <w:r w:rsidRPr="00600716">
        <w:rPr>
          <w:color w:val="000000" w:themeColor="text1"/>
          <w:sz w:val="28"/>
          <w:szCs w:val="28"/>
        </w:rPr>
        <w:t>ний группой);</w:t>
      </w:r>
    </w:p>
    <w:p w:rsidR="00B20FBA" w:rsidRPr="00600716" w:rsidRDefault="00B20FBA" w:rsidP="00CF73D0">
      <w:pPr>
        <w:pStyle w:val="11"/>
        <w:numPr>
          <w:ilvl w:val="0"/>
          <w:numId w:val="89"/>
        </w:numPr>
        <w:tabs>
          <w:tab w:val="left" w:pos="993"/>
        </w:tabs>
        <w:ind w:left="0" w:firstLine="709"/>
        <w:jc w:val="both"/>
        <w:rPr>
          <w:color w:val="000000" w:themeColor="text1"/>
          <w:sz w:val="28"/>
          <w:szCs w:val="28"/>
        </w:rPr>
      </w:pPr>
      <w:r w:rsidRPr="00600716">
        <w:rPr>
          <w:color w:val="000000" w:themeColor="text1"/>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w:t>
      </w:r>
      <w:r w:rsidR="00095961" w:rsidRPr="00600716">
        <w:rPr>
          <w:color w:val="000000" w:themeColor="text1"/>
          <w:sz w:val="28"/>
          <w:szCs w:val="28"/>
        </w:rPr>
        <w:t>твенных возможностей, аргументи</w:t>
      </w:r>
      <w:r w:rsidRPr="00600716">
        <w:rPr>
          <w:color w:val="000000" w:themeColor="text1"/>
          <w:sz w:val="28"/>
          <w:szCs w:val="28"/>
        </w:rPr>
        <w:t>ровать предлагаемые варианты решений;</w:t>
      </w:r>
    </w:p>
    <w:p w:rsidR="00B20FBA" w:rsidRPr="00600716" w:rsidRDefault="00B20FBA" w:rsidP="00CF73D0">
      <w:pPr>
        <w:pStyle w:val="11"/>
        <w:numPr>
          <w:ilvl w:val="0"/>
          <w:numId w:val="89"/>
        </w:numPr>
        <w:tabs>
          <w:tab w:val="left" w:pos="993"/>
        </w:tabs>
        <w:ind w:left="0" w:firstLine="709"/>
        <w:jc w:val="both"/>
        <w:rPr>
          <w:color w:val="000000" w:themeColor="text1"/>
          <w:sz w:val="28"/>
          <w:szCs w:val="28"/>
        </w:rPr>
      </w:pPr>
      <w:r w:rsidRPr="00600716">
        <w:rPr>
          <w:color w:val="000000" w:themeColor="text1"/>
          <w:sz w:val="28"/>
          <w:szCs w:val="28"/>
        </w:rPr>
        <w:t xml:space="preserve">составлять план действий </w:t>
      </w:r>
      <w:r w:rsidR="00095961" w:rsidRPr="00600716">
        <w:rPr>
          <w:color w:val="000000" w:themeColor="text1"/>
          <w:sz w:val="28"/>
          <w:szCs w:val="28"/>
        </w:rPr>
        <w:t>(план реализации намеченного ал</w:t>
      </w:r>
      <w:r w:rsidRPr="00600716">
        <w:rPr>
          <w:color w:val="000000" w:themeColor="text1"/>
          <w:sz w:val="28"/>
          <w:szCs w:val="28"/>
        </w:rPr>
        <w:t>горитма решения), корректировать предложенный алгоритм с учётом получения новых знаний об изучаемом объекте;</w:t>
      </w:r>
    </w:p>
    <w:p w:rsidR="00B20FBA" w:rsidRPr="00600716" w:rsidRDefault="00B20FBA" w:rsidP="00CF73D0">
      <w:pPr>
        <w:pStyle w:val="11"/>
        <w:numPr>
          <w:ilvl w:val="0"/>
          <w:numId w:val="89"/>
        </w:numPr>
        <w:tabs>
          <w:tab w:val="left" w:pos="993"/>
        </w:tabs>
        <w:ind w:left="0" w:firstLine="709"/>
        <w:jc w:val="both"/>
        <w:rPr>
          <w:color w:val="000000" w:themeColor="text1"/>
          <w:sz w:val="28"/>
          <w:szCs w:val="28"/>
        </w:rPr>
      </w:pPr>
      <w:r w:rsidRPr="00600716">
        <w:rPr>
          <w:color w:val="000000" w:themeColor="text1"/>
          <w:sz w:val="28"/>
          <w:szCs w:val="28"/>
        </w:rPr>
        <w:t>делать выбор и брать ответственность за решение;</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2)</w:t>
      </w:r>
      <w:r w:rsidRPr="00600716">
        <w:rPr>
          <w:i/>
          <w:color w:val="000000" w:themeColor="text1"/>
          <w:sz w:val="28"/>
          <w:szCs w:val="28"/>
        </w:rPr>
        <w:tab/>
        <w:t>самоконтроль:</w:t>
      </w:r>
    </w:p>
    <w:p w:rsidR="00B20FBA" w:rsidRPr="00600716" w:rsidRDefault="00B20FBA" w:rsidP="00CF73D0">
      <w:pPr>
        <w:pStyle w:val="11"/>
        <w:numPr>
          <w:ilvl w:val="0"/>
          <w:numId w:val="90"/>
        </w:numPr>
        <w:tabs>
          <w:tab w:val="left" w:pos="993"/>
        </w:tabs>
        <w:ind w:left="0" w:firstLine="709"/>
        <w:jc w:val="both"/>
        <w:rPr>
          <w:color w:val="000000" w:themeColor="text1"/>
          <w:sz w:val="28"/>
          <w:szCs w:val="28"/>
        </w:rPr>
      </w:pPr>
      <w:r w:rsidRPr="00600716">
        <w:rPr>
          <w:color w:val="000000" w:themeColor="text1"/>
          <w:sz w:val="28"/>
          <w:szCs w:val="28"/>
        </w:rPr>
        <w:t>владеть способами самок</w:t>
      </w:r>
      <w:r w:rsidR="00095961" w:rsidRPr="00600716">
        <w:rPr>
          <w:color w:val="000000" w:themeColor="text1"/>
          <w:sz w:val="28"/>
          <w:szCs w:val="28"/>
        </w:rPr>
        <w:t>онтроля, самомотивации и рефлек</w:t>
      </w:r>
      <w:r w:rsidRPr="00600716">
        <w:rPr>
          <w:color w:val="000000" w:themeColor="text1"/>
          <w:sz w:val="28"/>
          <w:szCs w:val="28"/>
        </w:rPr>
        <w:t>сии;</w:t>
      </w:r>
    </w:p>
    <w:p w:rsidR="00B20FBA" w:rsidRPr="00600716" w:rsidRDefault="00B20FBA" w:rsidP="00CF73D0">
      <w:pPr>
        <w:pStyle w:val="11"/>
        <w:numPr>
          <w:ilvl w:val="0"/>
          <w:numId w:val="90"/>
        </w:numPr>
        <w:tabs>
          <w:tab w:val="left" w:pos="993"/>
        </w:tabs>
        <w:ind w:left="0" w:firstLine="709"/>
        <w:jc w:val="both"/>
        <w:rPr>
          <w:color w:val="000000" w:themeColor="text1"/>
          <w:sz w:val="28"/>
          <w:szCs w:val="28"/>
        </w:rPr>
      </w:pPr>
      <w:r w:rsidRPr="00600716">
        <w:rPr>
          <w:color w:val="000000" w:themeColor="text1"/>
          <w:sz w:val="28"/>
          <w:szCs w:val="28"/>
        </w:rPr>
        <w:t xml:space="preserve">давать адекватную оценку ситуации </w:t>
      </w:r>
      <w:r w:rsidR="00095961" w:rsidRPr="00600716">
        <w:rPr>
          <w:color w:val="000000" w:themeColor="text1"/>
          <w:sz w:val="28"/>
          <w:szCs w:val="28"/>
        </w:rPr>
        <w:t>и предлагать план её из</w:t>
      </w:r>
      <w:r w:rsidRPr="00600716">
        <w:rPr>
          <w:color w:val="000000" w:themeColor="text1"/>
          <w:sz w:val="28"/>
          <w:szCs w:val="28"/>
        </w:rPr>
        <w:t>менения;</w:t>
      </w:r>
    </w:p>
    <w:p w:rsidR="00B20FBA" w:rsidRPr="00600716" w:rsidRDefault="00B20FBA" w:rsidP="00CF73D0">
      <w:pPr>
        <w:pStyle w:val="11"/>
        <w:numPr>
          <w:ilvl w:val="0"/>
          <w:numId w:val="90"/>
        </w:numPr>
        <w:tabs>
          <w:tab w:val="left" w:pos="993"/>
        </w:tabs>
        <w:ind w:left="0" w:firstLine="709"/>
        <w:jc w:val="both"/>
        <w:rPr>
          <w:color w:val="000000" w:themeColor="text1"/>
          <w:sz w:val="28"/>
          <w:szCs w:val="28"/>
        </w:rPr>
      </w:pPr>
      <w:r w:rsidRPr="00600716">
        <w:rPr>
          <w:color w:val="000000" w:themeColor="text1"/>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20FBA" w:rsidRPr="00600716" w:rsidRDefault="00B20FBA" w:rsidP="00CF73D0">
      <w:pPr>
        <w:pStyle w:val="11"/>
        <w:numPr>
          <w:ilvl w:val="0"/>
          <w:numId w:val="90"/>
        </w:numPr>
        <w:tabs>
          <w:tab w:val="left" w:pos="993"/>
        </w:tabs>
        <w:ind w:left="0" w:firstLine="709"/>
        <w:jc w:val="both"/>
        <w:rPr>
          <w:color w:val="000000" w:themeColor="text1"/>
          <w:sz w:val="28"/>
          <w:szCs w:val="28"/>
        </w:rPr>
      </w:pPr>
      <w:r w:rsidRPr="00600716">
        <w:rPr>
          <w:color w:val="000000" w:themeColor="text1"/>
          <w:sz w:val="28"/>
          <w:szCs w:val="28"/>
        </w:rPr>
        <w:t>объяснять причины достижения (недостижения) результатов деятельности, давать оценку</w:t>
      </w:r>
      <w:r w:rsidR="00095961" w:rsidRPr="00600716">
        <w:rPr>
          <w:color w:val="000000" w:themeColor="text1"/>
          <w:sz w:val="28"/>
          <w:szCs w:val="28"/>
        </w:rPr>
        <w:t xml:space="preserve"> приобретённому опыту, уметь на</w:t>
      </w:r>
      <w:r w:rsidRPr="00600716">
        <w:rPr>
          <w:color w:val="000000" w:themeColor="text1"/>
          <w:sz w:val="28"/>
          <w:szCs w:val="28"/>
        </w:rPr>
        <w:t>ходить позитивное в произошедшей ситуации;</w:t>
      </w:r>
    </w:p>
    <w:p w:rsidR="00B20FBA" w:rsidRPr="00600716" w:rsidRDefault="00B20FBA" w:rsidP="00CF73D0">
      <w:pPr>
        <w:pStyle w:val="11"/>
        <w:numPr>
          <w:ilvl w:val="0"/>
          <w:numId w:val="90"/>
        </w:numPr>
        <w:tabs>
          <w:tab w:val="left" w:pos="993"/>
        </w:tabs>
        <w:ind w:left="0" w:firstLine="709"/>
        <w:jc w:val="both"/>
        <w:rPr>
          <w:color w:val="000000" w:themeColor="text1"/>
          <w:sz w:val="28"/>
          <w:szCs w:val="28"/>
        </w:rPr>
      </w:pPr>
      <w:r w:rsidRPr="00600716">
        <w:rPr>
          <w:color w:val="000000" w:themeColor="text1"/>
          <w:sz w:val="28"/>
          <w:szCs w:val="28"/>
        </w:rPr>
        <w:t>вносить коррективы в деят</w:t>
      </w:r>
      <w:r w:rsidR="00095961" w:rsidRPr="00600716">
        <w:rPr>
          <w:color w:val="000000" w:themeColor="text1"/>
          <w:sz w:val="28"/>
          <w:szCs w:val="28"/>
        </w:rPr>
        <w:t>ельность на основе новых обстоя</w:t>
      </w:r>
      <w:r w:rsidRPr="00600716">
        <w:rPr>
          <w:color w:val="000000" w:themeColor="text1"/>
          <w:sz w:val="28"/>
          <w:szCs w:val="28"/>
        </w:rPr>
        <w:t>тельств, изменившихся ситу</w:t>
      </w:r>
      <w:r w:rsidR="00095961" w:rsidRPr="00600716">
        <w:rPr>
          <w:color w:val="000000" w:themeColor="text1"/>
          <w:sz w:val="28"/>
          <w:szCs w:val="28"/>
        </w:rPr>
        <w:t>аций, установленных ошибок, воз</w:t>
      </w:r>
      <w:r w:rsidRPr="00600716">
        <w:rPr>
          <w:color w:val="000000" w:themeColor="text1"/>
          <w:sz w:val="28"/>
          <w:szCs w:val="28"/>
        </w:rPr>
        <w:t>никших трудностей;</w:t>
      </w:r>
    </w:p>
    <w:p w:rsidR="00B20FBA" w:rsidRPr="00600716" w:rsidRDefault="00B20FBA" w:rsidP="00CF73D0">
      <w:pPr>
        <w:pStyle w:val="11"/>
        <w:numPr>
          <w:ilvl w:val="0"/>
          <w:numId w:val="90"/>
        </w:numPr>
        <w:tabs>
          <w:tab w:val="left" w:pos="993"/>
        </w:tabs>
        <w:ind w:left="0" w:firstLine="709"/>
        <w:jc w:val="both"/>
        <w:rPr>
          <w:color w:val="000000" w:themeColor="text1"/>
          <w:sz w:val="28"/>
          <w:szCs w:val="28"/>
        </w:rPr>
      </w:pPr>
      <w:r w:rsidRPr="00600716">
        <w:rPr>
          <w:color w:val="000000" w:themeColor="text1"/>
          <w:sz w:val="28"/>
          <w:szCs w:val="28"/>
        </w:rPr>
        <w:t>оценивать соответствие результата цели и условиям;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t>эмоциональный интеллект:</w:t>
      </w:r>
    </w:p>
    <w:p w:rsidR="00B20FBA" w:rsidRPr="00600716" w:rsidRDefault="00B20FBA" w:rsidP="00CF73D0">
      <w:pPr>
        <w:pStyle w:val="11"/>
        <w:numPr>
          <w:ilvl w:val="0"/>
          <w:numId w:val="91"/>
        </w:numPr>
        <w:tabs>
          <w:tab w:val="left" w:pos="993"/>
        </w:tabs>
        <w:ind w:left="0" w:firstLine="709"/>
        <w:jc w:val="both"/>
        <w:rPr>
          <w:color w:val="000000" w:themeColor="text1"/>
          <w:sz w:val="28"/>
          <w:szCs w:val="28"/>
        </w:rPr>
      </w:pPr>
      <w:r w:rsidRPr="00600716">
        <w:rPr>
          <w:color w:val="000000" w:themeColor="text1"/>
          <w:sz w:val="28"/>
          <w:szCs w:val="28"/>
        </w:rPr>
        <w:t>различать, называть и управлять собственными эмоциями и эмоциями других;</w:t>
      </w:r>
    </w:p>
    <w:p w:rsidR="00B20FBA" w:rsidRPr="00600716" w:rsidRDefault="00B20FBA" w:rsidP="00CF73D0">
      <w:pPr>
        <w:pStyle w:val="11"/>
        <w:numPr>
          <w:ilvl w:val="0"/>
          <w:numId w:val="91"/>
        </w:numPr>
        <w:tabs>
          <w:tab w:val="left" w:pos="993"/>
        </w:tabs>
        <w:ind w:left="0" w:firstLine="709"/>
        <w:jc w:val="both"/>
        <w:rPr>
          <w:color w:val="000000" w:themeColor="text1"/>
          <w:sz w:val="28"/>
          <w:szCs w:val="28"/>
        </w:rPr>
      </w:pPr>
      <w:r w:rsidRPr="00600716">
        <w:rPr>
          <w:color w:val="000000" w:themeColor="text1"/>
          <w:sz w:val="28"/>
          <w:szCs w:val="28"/>
        </w:rPr>
        <w:t>выявлять и анализировать причины эмоций;</w:t>
      </w:r>
    </w:p>
    <w:p w:rsidR="00B20FBA" w:rsidRPr="00600716" w:rsidRDefault="00B20FBA" w:rsidP="00CF73D0">
      <w:pPr>
        <w:pStyle w:val="11"/>
        <w:numPr>
          <w:ilvl w:val="0"/>
          <w:numId w:val="91"/>
        </w:numPr>
        <w:tabs>
          <w:tab w:val="left" w:pos="993"/>
        </w:tabs>
        <w:ind w:left="0" w:firstLine="709"/>
        <w:jc w:val="both"/>
        <w:rPr>
          <w:color w:val="000000" w:themeColor="text1"/>
          <w:sz w:val="28"/>
          <w:szCs w:val="28"/>
        </w:rPr>
      </w:pPr>
      <w:r w:rsidRPr="00600716">
        <w:rPr>
          <w:color w:val="000000" w:themeColor="text1"/>
          <w:sz w:val="28"/>
          <w:szCs w:val="28"/>
        </w:rPr>
        <w:t>ставить себя на место другого человека, понимать мотивы и намерения другого;</w:t>
      </w:r>
    </w:p>
    <w:p w:rsidR="00B20FBA" w:rsidRPr="00600716" w:rsidRDefault="00B20FBA" w:rsidP="00CF73D0">
      <w:pPr>
        <w:pStyle w:val="11"/>
        <w:numPr>
          <w:ilvl w:val="0"/>
          <w:numId w:val="91"/>
        </w:numPr>
        <w:tabs>
          <w:tab w:val="left" w:pos="993"/>
        </w:tabs>
        <w:ind w:left="0" w:firstLine="709"/>
        <w:jc w:val="both"/>
        <w:rPr>
          <w:color w:val="000000" w:themeColor="text1"/>
          <w:sz w:val="28"/>
          <w:szCs w:val="28"/>
        </w:rPr>
      </w:pPr>
      <w:r w:rsidRPr="00600716">
        <w:rPr>
          <w:color w:val="000000" w:themeColor="text1"/>
          <w:sz w:val="28"/>
          <w:szCs w:val="28"/>
        </w:rPr>
        <w:t>регулировать способ выражения эмоций;</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4)</w:t>
      </w:r>
      <w:r w:rsidRPr="00600716">
        <w:rPr>
          <w:i/>
          <w:color w:val="000000" w:themeColor="text1"/>
          <w:sz w:val="28"/>
          <w:szCs w:val="28"/>
        </w:rPr>
        <w:tab/>
        <w:t>принятие себя и других:</w:t>
      </w:r>
    </w:p>
    <w:p w:rsidR="00B20FBA" w:rsidRPr="00600716" w:rsidRDefault="00B20FBA" w:rsidP="00CF73D0">
      <w:pPr>
        <w:pStyle w:val="11"/>
        <w:numPr>
          <w:ilvl w:val="0"/>
          <w:numId w:val="92"/>
        </w:numPr>
        <w:tabs>
          <w:tab w:val="left" w:pos="993"/>
        </w:tabs>
        <w:ind w:left="0" w:firstLine="709"/>
        <w:jc w:val="both"/>
        <w:rPr>
          <w:color w:val="000000" w:themeColor="text1"/>
          <w:sz w:val="28"/>
          <w:szCs w:val="28"/>
        </w:rPr>
      </w:pPr>
      <w:r w:rsidRPr="00600716">
        <w:rPr>
          <w:color w:val="000000" w:themeColor="text1"/>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B20FBA" w:rsidRPr="00600716" w:rsidRDefault="00B20FBA" w:rsidP="00CF73D0">
      <w:pPr>
        <w:pStyle w:val="11"/>
        <w:numPr>
          <w:ilvl w:val="0"/>
          <w:numId w:val="92"/>
        </w:numPr>
        <w:tabs>
          <w:tab w:val="left" w:pos="993"/>
        </w:tabs>
        <w:ind w:left="0" w:firstLine="709"/>
        <w:jc w:val="both"/>
        <w:rPr>
          <w:color w:val="000000" w:themeColor="text1"/>
          <w:sz w:val="28"/>
          <w:szCs w:val="28"/>
        </w:rPr>
      </w:pPr>
      <w:r w:rsidRPr="00600716">
        <w:rPr>
          <w:color w:val="000000" w:themeColor="text1"/>
          <w:sz w:val="28"/>
          <w:szCs w:val="28"/>
        </w:rPr>
        <w:t>открытость себе и другим;</w:t>
      </w:r>
    </w:p>
    <w:p w:rsidR="00B20FBA" w:rsidRPr="00600716" w:rsidRDefault="00B20FBA" w:rsidP="00CF73D0">
      <w:pPr>
        <w:pStyle w:val="11"/>
        <w:numPr>
          <w:ilvl w:val="0"/>
          <w:numId w:val="92"/>
        </w:numPr>
        <w:tabs>
          <w:tab w:val="left" w:pos="993"/>
        </w:tabs>
        <w:ind w:left="0" w:firstLine="709"/>
        <w:jc w:val="both"/>
        <w:rPr>
          <w:color w:val="000000" w:themeColor="text1"/>
          <w:sz w:val="28"/>
          <w:szCs w:val="28"/>
        </w:rPr>
      </w:pPr>
      <w:r w:rsidRPr="00600716">
        <w:rPr>
          <w:color w:val="000000" w:themeColor="text1"/>
          <w:sz w:val="28"/>
          <w:szCs w:val="28"/>
        </w:rPr>
        <w:t>осознавать невозможность контролировать всё вокруг.</w:t>
      </w:r>
    </w:p>
    <w:p w:rsidR="00B20FBA"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Предметные результаты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Предметные результаты</w:t>
      </w:r>
      <w:r w:rsidR="00C4078C" w:rsidRPr="00600716">
        <w:rPr>
          <w:color w:val="000000" w:themeColor="text1"/>
          <w:sz w:val="28"/>
          <w:szCs w:val="28"/>
        </w:rPr>
        <w:t xml:space="preserve"> по учебному предмету «Иностран</w:t>
      </w:r>
      <w:r w:rsidRPr="00600716">
        <w:rPr>
          <w:color w:val="000000" w:themeColor="text1"/>
          <w:sz w:val="28"/>
          <w:szCs w:val="28"/>
        </w:rPr>
        <w:t>ный</w:t>
      </w:r>
      <w:r w:rsidR="00C4078C" w:rsidRPr="00600716">
        <w:rPr>
          <w:color w:val="000000" w:themeColor="text1"/>
          <w:sz w:val="28"/>
          <w:szCs w:val="28"/>
        </w:rPr>
        <w:t xml:space="preserve"> язык</w:t>
      </w:r>
      <w:r w:rsidRPr="00600716">
        <w:rPr>
          <w:color w:val="000000" w:themeColor="text1"/>
          <w:sz w:val="28"/>
          <w:szCs w:val="28"/>
        </w:rPr>
        <w:t xml:space="preserve"> </w:t>
      </w:r>
      <w:r w:rsidR="00C4078C" w:rsidRPr="00600716">
        <w:rPr>
          <w:color w:val="000000" w:themeColor="text1"/>
          <w:sz w:val="28"/>
          <w:szCs w:val="28"/>
        </w:rPr>
        <w:t>(английский)</w:t>
      </w:r>
      <w:r w:rsidRPr="00600716">
        <w:rPr>
          <w:color w:val="000000" w:themeColor="text1"/>
          <w:sz w:val="28"/>
          <w:szCs w:val="28"/>
        </w:rPr>
        <w:t>» предметной области «Иностранные языки» ориентированы на п</w:t>
      </w:r>
      <w:r w:rsidR="00C4078C" w:rsidRPr="00600716">
        <w:rPr>
          <w:color w:val="000000" w:themeColor="text1"/>
          <w:sz w:val="28"/>
          <w:szCs w:val="28"/>
        </w:rPr>
        <w:t>рименение знаний, умений и навы</w:t>
      </w:r>
      <w:r w:rsidRPr="00600716">
        <w:rPr>
          <w:color w:val="000000" w:themeColor="text1"/>
          <w:sz w:val="28"/>
          <w:szCs w:val="28"/>
        </w:rPr>
        <w:t>ков в учебных ситуациях и реальных жизненных условиях, должны отражать сформиров</w:t>
      </w:r>
      <w:r w:rsidR="00C4078C" w:rsidRPr="00600716">
        <w:rPr>
          <w:color w:val="000000" w:themeColor="text1"/>
          <w:sz w:val="28"/>
          <w:szCs w:val="28"/>
        </w:rPr>
        <w:t>анность иноязычной коммуника</w:t>
      </w:r>
      <w:r w:rsidRPr="00600716">
        <w:rPr>
          <w:color w:val="000000" w:themeColor="text1"/>
          <w:sz w:val="28"/>
          <w:szCs w:val="28"/>
        </w:rPr>
        <w:t xml:space="preserve">тивной компетенции на допороговом уровне в совокупности её </w:t>
      </w:r>
      <w:r w:rsidRPr="00600716">
        <w:rPr>
          <w:color w:val="000000" w:themeColor="text1"/>
          <w:sz w:val="28"/>
          <w:szCs w:val="28"/>
        </w:rPr>
        <w:lastRenderedPageBreak/>
        <w:t>составляющих</w:t>
      </w:r>
      <w:r w:rsidR="007C5EFE" w:rsidRPr="00600716">
        <w:rPr>
          <w:color w:val="000000" w:themeColor="text1"/>
          <w:sz w:val="28"/>
          <w:szCs w:val="28"/>
        </w:rPr>
        <w:t xml:space="preserve"> – </w:t>
      </w:r>
      <w:r w:rsidRPr="00600716">
        <w:rPr>
          <w:color w:val="000000" w:themeColor="text1"/>
          <w:sz w:val="28"/>
          <w:szCs w:val="28"/>
        </w:rPr>
        <w:t>речевой,</w:t>
      </w:r>
      <w:r w:rsidR="00C4078C" w:rsidRPr="00600716">
        <w:rPr>
          <w:color w:val="000000" w:themeColor="text1"/>
          <w:sz w:val="28"/>
          <w:szCs w:val="28"/>
        </w:rPr>
        <w:t xml:space="preserve"> языковой, социокультурной, ком</w:t>
      </w:r>
      <w:r w:rsidRPr="00600716">
        <w:rPr>
          <w:color w:val="000000" w:themeColor="text1"/>
          <w:sz w:val="28"/>
          <w:szCs w:val="28"/>
        </w:rPr>
        <w:t>пенсаторной, метапредметной (учебно-познавательной).</w:t>
      </w:r>
    </w:p>
    <w:p w:rsidR="00B20FBA" w:rsidRPr="00600716" w:rsidRDefault="00C4078C" w:rsidP="00C4198E">
      <w:pPr>
        <w:pStyle w:val="11"/>
        <w:tabs>
          <w:tab w:val="left" w:pos="993"/>
        </w:tabs>
        <w:ind w:firstLine="709"/>
        <w:jc w:val="both"/>
        <w:rPr>
          <w:b/>
          <w:color w:val="000000" w:themeColor="text1"/>
          <w:sz w:val="28"/>
          <w:szCs w:val="28"/>
        </w:rPr>
      </w:pPr>
      <w:r w:rsidRPr="00600716">
        <w:rPr>
          <w:b/>
          <w:color w:val="000000" w:themeColor="text1"/>
          <w:sz w:val="28"/>
          <w:szCs w:val="28"/>
        </w:rPr>
        <w:t>5 КЛАСС</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1) владеть основными видами речевой деятельности:</w:t>
      </w:r>
    </w:p>
    <w:p w:rsidR="00B20FBA" w:rsidRPr="00600716" w:rsidRDefault="00B20FBA" w:rsidP="00CF73D0">
      <w:pPr>
        <w:pStyle w:val="11"/>
        <w:numPr>
          <w:ilvl w:val="0"/>
          <w:numId w:val="92"/>
        </w:numPr>
        <w:tabs>
          <w:tab w:val="left" w:pos="993"/>
        </w:tabs>
        <w:ind w:left="0" w:firstLine="709"/>
        <w:jc w:val="both"/>
        <w:rPr>
          <w:color w:val="000000" w:themeColor="text1"/>
          <w:sz w:val="28"/>
          <w:szCs w:val="28"/>
        </w:rPr>
      </w:pPr>
      <w:r w:rsidRPr="00600716">
        <w:rPr>
          <w:color w:val="000000" w:themeColor="text1"/>
          <w:sz w:val="28"/>
          <w:szCs w:val="28"/>
        </w:rPr>
        <w:t>говорение: вести разные виды диалогов (диалог этикетного характера, диалог</w:t>
      </w:r>
      <w:r w:rsidR="007C5EFE" w:rsidRPr="00600716">
        <w:rPr>
          <w:color w:val="000000" w:themeColor="text1"/>
          <w:sz w:val="28"/>
          <w:szCs w:val="28"/>
        </w:rPr>
        <w:t xml:space="preserve"> – </w:t>
      </w:r>
      <w:r w:rsidRPr="00600716">
        <w:rPr>
          <w:color w:val="000000" w:themeColor="text1"/>
          <w:sz w:val="28"/>
          <w:szCs w:val="28"/>
        </w:rPr>
        <w:t>побуждение к действию, диалог-расспрос) в рамках тематического соде</w:t>
      </w:r>
      <w:r w:rsidR="00C4078C" w:rsidRPr="00600716">
        <w:rPr>
          <w:color w:val="000000" w:themeColor="text1"/>
          <w:sz w:val="28"/>
          <w:szCs w:val="28"/>
        </w:rPr>
        <w:t>ржания речи в стандартных ситуа</w:t>
      </w:r>
      <w:r w:rsidRPr="00600716">
        <w:rPr>
          <w:color w:val="000000" w:themeColor="text1"/>
          <w:sz w:val="28"/>
          <w:szCs w:val="28"/>
        </w:rPr>
        <w:t>циях неофициального обще</w:t>
      </w:r>
      <w:r w:rsidR="00C4078C" w:rsidRPr="00600716">
        <w:rPr>
          <w:color w:val="000000" w:themeColor="text1"/>
          <w:sz w:val="28"/>
          <w:szCs w:val="28"/>
        </w:rPr>
        <w:t>ния с вербальными и/или зритель</w:t>
      </w:r>
      <w:r w:rsidRPr="00600716">
        <w:rPr>
          <w:color w:val="000000" w:themeColor="text1"/>
          <w:sz w:val="28"/>
          <w:szCs w:val="28"/>
        </w:rPr>
        <w:t>ными опорами, с соблюдением</w:t>
      </w:r>
      <w:r w:rsidR="00C4078C" w:rsidRPr="00600716">
        <w:rPr>
          <w:color w:val="000000" w:themeColor="text1"/>
          <w:sz w:val="28"/>
          <w:szCs w:val="28"/>
        </w:rPr>
        <w:t xml:space="preserve"> норм речевого этикета, принято</w:t>
      </w:r>
      <w:r w:rsidRPr="00600716">
        <w:rPr>
          <w:color w:val="000000" w:themeColor="text1"/>
          <w:sz w:val="28"/>
          <w:szCs w:val="28"/>
        </w:rPr>
        <w:t>го в стране/странах изучаемого языка (до 5 реплик со стороны каждого собеседника);</w:t>
      </w:r>
    </w:p>
    <w:p w:rsidR="00B20FBA" w:rsidRPr="00600716" w:rsidRDefault="00B20FBA" w:rsidP="00CF73D0">
      <w:pPr>
        <w:pStyle w:val="11"/>
        <w:numPr>
          <w:ilvl w:val="0"/>
          <w:numId w:val="92"/>
        </w:numPr>
        <w:tabs>
          <w:tab w:val="left" w:pos="993"/>
        </w:tabs>
        <w:ind w:left="0" w:firstLine="709"/>
        <w:jc w:val="both"/>
        <w:rPr>
          <w:color w:val="000000" w:themeColor="text1"/>
          <w:sz w:val="28"/>
          <w:szCs w:val="28"/>
        </w:rPr>
      </w:pPr>
      <w:r w:rsidRPr="00600716">
        <w:rPr>
          <w:color w:val="000000" w:themeColor="text1"/>
          <w:sz w:val="28"/>
          <w:szCs w:val="28"/>
        </w:rPr>
        <w:t>создавать разные виды м</w:t>
      </w:r>
      <w:r w:rsidR="00C4078C" w:rsidRPr="00600716">
        <w:rPr>
          <w:color w:val="000000" w:themeColor="text1"/>
          <w:sz w:val="28"/>
          <w:szCs w:val="28"/>
        </w:rPr>
        <w:t>онологических высказываний (опи</w:t>
      </w:r>
      <w:r w:rsidRPr="00600716">
        <w:rPr>
          <w:color w:val="000000" w:themeColor="text1"/>
          <w:sz w:val="28"/>
          <w:szCs w:val="28"/>
        </w:rPr>
        <w:t>сание, в том числе характеристика; повествование/сообщение) с вербальными и/или зрите</w:t>
      </w:r>
      <w:r w:rsidR="00C4078C" w:rsidRPr="00600716">
        <w:rPr>
          <w:color w:val="000000" w:themeColor="text1"/>
          <w:sz w:val="28"/>
          <w:szCs w:val="28"/>
        </w:rPr>
        <w:t>льными опорами в рамках темати</w:t>
      </w:r>
      <w:r w:rsidRPr="00600716">
        <w:rPr>
          <w:color w:val="000000" w:themeColor="text1"/>
          <w:sz w:val="28"/>
          <w:szCs w:val="28"/>
        </w:rPr>
        <w:t>ческого содержания речи (</w:t>
      </w:r>
      <w:r w:rsidR="00C4078C" w:rsidRPr="00600716">
        <w:rPr>
          <w:color w:val="000000" w:themeColor="text1"/>
          <w:sz w:val="28"/>
          <w:szCs w:val="28"/>
        </w:rPr>
        <w:t>объём монологического высказыва</w:t>
      </w:r>
      <w:r w:rsidRPr="00600716">
        <w:rPr>
          <w:color w:val="000000" w:themeColor="text1"/>
          <w:sz w:val="28"/>
          <w:szCs w:val="28"/>
        </w:rPr>
        <w:t>ния</w:t>
      </w:r>
      <w:r w:rsidR="007C5EFE" w:rsidRPr="00600716">
        <w:rPr>
          <w:color w:val="000000" w:themeColor="text1"/>
          <w:sz w:val="28"/>
          <w:szCs w:val="28"/>
        </w:rPr>
        <w:t xml:space="preserve"> – </w:t>
      </w:r>
      <w:r w:rsidRPr="00600716">
        <w:rPr>
          <w:color w:val="000000" w:themeColor="text1"/>
          <w:sz w:val="28"/>
          <w:szCs w:val="28"/>
        </w:rPr>
        <w:t>5</w:t>
      </w:r>
      <w:r w:rsidR="009D2E0C">
        <w:rPr>
          <w:color w:val="000000" w:themeColor="text1"/>
          <w:sz w:val="28"/>
          <w:szCs w:val="28"/>
        </w:rPr>
        <w:t>–</w:t>
      </w:r>
      <w:r w:rsidR="00A33E44" w:rsidRPr="00600716">
        <w:rPr>
          <w:b/>
          <w:color w:val="000000" w:themeColor="text1"/>
          <w:sz w:val="28"/>
          <w:szCs w:val="28"/>
        </w:rPr>
        <w:t>–</w:t>
      </w:r>
      <w:r w:rsidR="00A33E44" w:rsidRPr="00600716">
        <w:rPr>
          <w:b/>
          <w:color w:val="000000" w:themeColor="text1"/>
          <w:sz w:val="28"/>
          <w:szCs w:val="28"/>
        </w:rPr>
        <w:tab/>
      </w:r>
      <w:r w:rsidRPr="00600716">
        <w:rPr>
          <w:color w:val="000000" w:themeColor="text1"/>
          <w:sz w:val="28"/>
          <w:szCs w:val="28"/>
        </w:rPr>
        <w:t>фраз); излагать основное содержание прочитанного текста с вербальными и/или зрительными опорами (объём</w:t>
      </w:r>
      <w:r w:rsidR="007C5EFE" w:rsidRPr="00600716">
        <w:rPr>
          <w:color w:val="000000" w:themeColor="text1"/>
          <w:sz w:val="28"/>
          <w:szCs w:val="28"/>
        </w:rPr>
        <w:t xml:space="preserve"> – </w:t>
      </w:r>
      <w:r w:rsidRPr="00600716">
        <w:rPr>
          <w:color w:val="000000" w:themeColor="text1"/>
          <w:sz w:val="28"/>
          <w:szCs w:val="28"/>
        </w:rPr>
        <w:t>5</w:t>
      </w:r>
      <w:r w:rsidR="009D2E0C">
        <w:rPr>
          <w:color w:val="000000" w:themeColor="text1"/>
          <w:sz w:val="28"/>
          <w:szCs w:val="28"/>
        </w:rPr>
        <w:t>–</w:t>
      </w:r>
      <w:r w:rsidR="00A33E44" w:rsidRPr="00600716">
        <w:rPr>
          <w:b/>
          <w:color w:val="000000" w:themeColor="text1"/>
          <w:sz w:val="28"/>
          <w:szCs w:val="28"/>
        </w:rPr>
        <w:t>–</w:t>
      </w:r>
      <w:r w:rsidR="00A33E44" w:rsidRPr="00600716">
        <w:rPr>
          <w:b/>
          <w:color w:val="000000" w:themeColor="text1"/>
          <w:sz w:val="28"/>
          <w:szCs w:val="28"/>
        </w:rPr>
        <w:tab/>
      </w:r>
      <w:r w:rsidRPr="00600716">
        <w:rPr>
          <w:color w:val="000000" w:themeColor="text1"/>
          <w:sz w:val="28"/>
          <w:szCs w:val="28"/>
        </w:rPr>
        <w:t>фраз); кратко излагать результаты выполненной проектной работы (объём</w:t>
      </w:r>
      <w:r w:rsidR="007C5EFE" w:rsidRPr="00600716">
        <w:rPr>
          <w:color w:val="000000" w:themeColor="text1"/>
          <w:sz w:val="28"/>
          <w:szCs w:val="28"/>
        </w:rPr>
        <w:t xml:space="preserve"> – </w:t>
      </w:r>
      <w:r w:rsidRPr="00600716">
        <w:rPr>
          <w:color w:val="000000" w:themeColor="text1"/>
          <w:sz w:val="28"/>
          <w:szCs w:val="28"/>
        </w:rPr>
        <w:t>до</w:t>
      </w:r>
      <w:r w:rsidR="00A33E44" w:rsidRPr="00600716">
        <w:rPr>
          <w:b/>
          <w:color w:val="000000" w:themeColor="text1"/>
          <w:sz w:val="28"/>
          <w:szCs w:val="28"/>
        </w:rPr>
        <w:t xml:space="preserve"> – </w:t>
      </w:r>
      <w:r w:rsidRPr="00600716">
        <w:rPr>
          <w:color w:val="000000" w:themeColor="text1"/>
          <w:sz w:val="28"/>
          <w:szCs w:val="28"/>
        </w:rPr>
        <w:t>фраз);</w:t>
      </w:r>
    </w:p>
    <w:p w:rsidR="00B20FBA" w:rsidRPr="00600716" w:rsidRDefault="00B20FBA" w:rsidP="00CF73D0">
      <w:pPr>
        <w:pStyle w:val="11"/>
        <w:numPr>
          <w:ilvl w:val="0"/>
          <w:numId w:val="92"/>
        </w:numPr>
        <w:tabs>
          <w:tab w:val="left" w:pos="993"/>
        </w:tabs>
        <w:ind w:left="0" w:firstLine="709"/>
        <w:jc w:val="both"/>
        <w:rPr>
          <w:color w:val="000000" w:themeColor="text1"/>
          <w:sz w:val="28"/>
          <w:szCs w:val="28"/>
        </w:rPr>
      </w:pPr>
      <w:r w:rsidRPr="00600716">
        <w:rPr>
          <w:color w:val="000000" w:themeColor="text1"/>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w:t>
      </w:r>
      <w:r w:rsidR="00C4078C" w:rsidRPr="00600716">
        <w:rPr>
          <w:color w:val="000000" w:themeColor="text1"/>
          <w:sz w:val="28"/>
          <w:szCs w:val="28"/>
        </w:rPr>
        <w:t xml:space="preserve"> пониманием запрашиваемой инфор</w:t>
      </w:r>
      <w:r w:rsidRPr="00600716">
        <w:rPr>
          <w:color w:val="000000" w:themeColor="text1"/>
          <w:sz w:val="28"/>
          <w:szCs w:val="28"/>
        </w:rPr>
        <w:t>мации (время звучания текста/текстов для аудирования</w:t>
      </w:r>
      <w:r w:rsidR="007C5EFE" w:rsidRPr="00600716">
        <w:rPr>
          <w:color w:val="000000" w:themeColor="text1"/>
          <w:sz w:val="28"/>
          <w:szCs w:val="28"/>
        </w:rPr>
        <w:t xml:space="preserve"> – </w:t>
      </w:r>
      <w:r w:rsidRPr="00600716">
        <w:rPr>
          <w:color w:val="000000" w:themeColor="text1"/>
          <w:sz w:val="28"/>
          <w:szCs w:val="28"/>
        </w:rPr>
        <w:t>до 1 минуты);</w:t>
      </w:r>
    </w:p>
    <w:p w:rsidR="00B20FBA" w:rsidRPr="00600716" w:rsidRDefault="00B20FBA" w:rsidP="00CF73D0">
      <w:pPr>
        <w:pStyle w:val="11"/>
        <w:numPr>
          <w:ilvl w:val="0"/>
          <w:numId w:val="92"/>
        </w:numPr>
        <w:tabs>
          <w:tab w:val="left" w:pos="993"/>
        </w:tabs>
        <w:ind w:left="0" w:firstLine="709"/>
        <w:jc w:val="both"/>
        <w:rPr>
          <w:color w:val="000000" w:themeColor="text1"/>
          <w:sz w:val="28"/>
          <w:szCs w:val="28"/>
        </w:rPr>
      </w:pPr>
      <w:r w:rsidRPr="00600716">
        <w:rPr>
          <w:color w:val="000000" w:themeColor="text1"/>
          <w:sz w:val="28"/>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w:t>
      </w:r>
      <w:r w:rsidR="00C4078C" w:rsidRPr="00600716">
        <w:rPr>
          <w:color w:val="000000" w:themeColor="text1"/>
          <w:sz w:val="28"/>
          <w:szCs w:val="28"/>
        </w:rPr>
        <w:t>ого содержания, с пониманием за</w:t>
      </w:r>
      <w:r w:rsidRPr="00600716">
        <w:rPr>
          <w:color w:val="000000" w:themeColor="text1"/>
          <w:sz w:val="28"/>
          <w:szCs w:val="28"/>
        </w:rPr>
        <w:t>прашиваемой информации (объём текста/текстов для чтения</w:t>
      </w:r>
      <w:r w:rsidR="007C5EFE" w:rsidRPr="00600716">
        <w:rPr>
          <w:color w:val="000000" w:themeColor="text1"/>
          <w:sz w:val="28"/>
          <w:szCs w:val="28"/>
        </w:rPr>
        <w:t xml:space="preserve"> – </w:t>
      </w:r>
      <w:r w:rsidRPr="00600716">
        <w:rPr>
          <w:color w:val="000000" w:themeColor="text1"/>
          <w:sz w:val="28"/>
          <w:szCs w:val="28"/>
        </w:rPr>
        <w:t>180</w:t>
      </w:r>
      <w:r w:rsidR="009D2E0C">
        <w:rPr>
          <w:color w:val="000000" w:themeColor="text1"/>
          <w:sz w:val="28"/>
          <w:szCs w:val="28"/>
        </w:rPr>
        <w:t>–</w:t>
      </w:r>
      <w:r w:rsidRPr="00600716">
        <w:rPr>
          <w:color w:val="000000" w:themeColor="text1"/>
          <w:sz w:val="28"/>
          <w:szCs w:val="28"/>
        </w:rPr>
        <w:t>200 слов); читать про себя несплошные тексты (таблицы) и понимать представленную в них информацию;</w:t>
      </w:r>
    </w:p>
    <w:p w:rsidR="00B20FBA" w:rsidRPr="00600716" w:rsidRDefault="00B20FBA" w:rsidP="00CF73D0">
      <w:pPr>
        <w:pStyle w:val="11"/>
        <w:numPr>
          <w:ilvl w:val="0"/>
          <w:numId w:val="92"/>
        </w:numPr>
        <w:tabs>
          <w:tab w:val="left" w:pos="993"/>
        </w:tabs>
        <w:ind w:left="0" w:firstLine="709"/>
        <w:jc w:val="both"/>
        <w:rPr>
          <w:color w:val="000000" w:themeColor="text1"/>
          <w:sz w:val="28"/>
          <w:szCs w:val="28"/>
        </w:rPr>
      </w:pPr>
      <w:r w:rsidRPr="00600716">
        <w:rPr>
          <w:color w:val="000000" w:themeColor="text1"/>
          <w:sz w:val="28"/>
          <w:szCs w:val="28"/>
        </w:rPr>
        <w:t xml:space="preserve">письменная речь: писать </w:t>
      </w:r>
      <w:r w:rsidR="00C4078C" w:rsidRPr="00600716">
        <w:rPr>
          <w:color w:val="000000" w:themeColor="text1"/>
          <w:sz w:val="28"/>
          <w:szCs w:val="28"/>
        </w:rPr>
        <w:t>короткие поздравления с праздни</w:t>
      </w:r>
      <w:r w:rsidRPr="00600716">
        <w:rPr>
          <w:color w:val="000000" w:themeColor="text1"/>
          <w:sz w:val="28"/>
          <w:szCs w:val="28"/>
        </w:rPr>
        <w:t>ками; заполнять анкеты и формуляры, сообщая о себе основные сведения, в соответствии с но</w:t>
      </w:r>
      <w:r w:rsidR="00C4078C" w:rsidRPr="00600716">
        <w:rPr>
          <w:color w:val="000000" w:themeColor="text1"/>
          <w:sz w:val="28"/>
          <w:szCs w:val="28"/>
        </w:rPr>
        <w:t>рмами, принятыми в стране/стра</w:t>
      </w:r>
      <w:r w:rsidRPr="00600716">
        <w:rPr>
          <w:color w:val="000000" w:themeColor="text1"/>
          <w:sz w:val="28"/>
          <w:szCs w:val="28"/>
        </w:rPr>
        <w:t xml:space="preserve">нах изучаемого языка; писать электронное сообщение личного характера, соблюдая речевой </w:t>
      </w:r>
      <w:r w:rsidR="00C4078C" w:rsidRPr="00600716">
        <w:rPr>
          <w:color w:val="000000" w:themeColor="text1"/>
          <w:sz w:val="28"/>
          <w:szCs w:val="28"/>
        </w:rPr>
        <w:t>этикет, принятый в стране/стра</w:t>
      </w:r>
      <w:r w:rsidRPr="00600716">
        <w:rPr>
          <w:color w:val="000000" w:themeColor="text1"/>
          <w:sz w:val="28"/>
          <w:szCs w:val="28"/>
        </w:rPr>
        <w:t>нах изучаемого языка (объём сообщения</w:t>
      </w:r>
      <w:r w:rsidR="007C5EFE" w:rsidRPr="00600716">
        <w:rPr>
          <w:color w:val="000000" w:themeColor="text1"/>
          <w:sz w:val="28"/>
          <w:szCs w:val="28"/>
        </w:rPr>
        <w:t xml:space="preserve"> – </w:t>
      </w:r>
      <w:r w:rsidRPr="00600716">
        <w:rPr>
          <w:color w:val="000000" w:themeColor="text1"/>
          <w:sz w:val="28"/>
          <w:szCs w:val="28"/>
        </w:rPr>
        <w:t>до 60 слов);</w:t>
      </w:r>
    </w:p>
    <w:p w:rsidR="00C4078C"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2) </w:t>
      </w:r>
      <w:r w:rsidRPr="00600716">
        <w:rPr>
          <w:i/>
          <w:color w:val="000000" w:themeColor="text1"/>
          <w:sz w:val="28"/>
          <w:szCs w:val="28"/>
        </w:rPr>
        <w:t>владеть фонетическими навыками:</w:t>
      </w:r>
      <w:r w:rsidRPr="00600716">
        <w:rPr>
          <w:color w:val="000000" w:themeColor="text1"/>
          <w:sz w:val="28"/>
          <w:szCs w:val="28"/>
        </w:rPr>
        <w:t xml:space="preserve"> </w:t>
      </w:r>
    </w:p>
    <w:p w:rsidR="00B20FBA" w:rsidRPr="00600716" w:rsidRDefault="00B20FBA" w:rsidP="00CF73D0">
      <w:pPr>
        <w:pStyle w:val="11"/>
        <w:numPr>
          <w:ilvl w:val="0"/>
          <w:numId w:val="93"/>
        </w:numPr>
        <w:tabs>
          <w:tab w:val="left" w:pos="993"/>
        </w:tabs>
        <w:ind w:left="0" w:firstLine="709"/>
        <w:jc w:val="both"/>
        <w:rPr>
          <w:color w:val="000000" w:themeColor="text1"/>
          <w:sz w:val="28"/>
          <w:szCs w:val="28"/>
        </w:rPr>
      </w:pPr>
      <w:r w:rsidRPr="00600716">
        <w:rPr>
          <w:color w:val="000000" w:themeColor="text1"/>
          <w:sz w:val="28"/>
          <w:szCs w:val="28"/>
        </w:rPr>
        <w:t>различать на слух и адекватно, без ошибок, ведущих к сбою коммуникации, про-износить слова с правильны</w:t>
      </w:r>
      <w:r w:rsidR="00C4078C" w:rsidRPr="00600716">
        <w:rPr>
          <w:color w:val="000000" w:themeColor="text1"/>
          <w:sz w:val="28"/>
          <w:szCs w:val="28"/>
        </w:rPr>
        <w:t>м ударением и фразы с соблюдени</w:t>
      </w:r>
      <w:r w:rsidRPr="00600716">
        <w:rPr>
          <w:color w:val="000000" w:themeColor="text1"/>
          <w:sz w:val="28"/>
          <w:szCs w:val="28"/>
        </w:rPr>
        <w:t>ем их ритмико-интонационных особенностей, в том числе при-менять правила отсутствия фразового ударения на служебных словах; выразительно чит</w:t>
      </w:r>
      <w:r w:rsidR="00C4078C" w:rsidRPr="00600716">
        <w:rPr>
          <w:color w:val="000000" w:themeColor="text1"/>
          <w:sz w:val="28"/>
          <w:szCs w:val="28"/>
        </w:rPr>
        <w:t>ать вслух небольшие адаптирован</w:t>
      </w:r>
      <w:r w:rsidRPr="00600716">
        <w:rPr>
          <w:color w:val="000000" w:themeColor="text1"/>
          <w:sz w:val="28"/>
          <w:szCs w:val="28"/>
        </w:rPr>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w:t>
      </w:r>
      <w:r w:rsidR="00C4078C" w:rsidRPr="00600716">
        <w:rPr>
          <w:color w:val="000000" w:themeColor="text1"/>
          <w:sz w:val="28"/>
          <w:szCs w:val="28"/>
        </w:rPr>
        <w:t xml:space="preserve"> основным прави</w:t>
      </w:r>
      <w:r w:rsidRPr="00600716">
        <w:rPr>
          <w:color w:val="000000" w:themeColor="text1"/>
          <w:sz w:val="28"/>
          <w:szCs w:val="28"/>
        </w:rPr>
        <w:t>лам чтения;</w:t>
      </w:r>
    </w:p>
    <w:p w:rsidR="00B20FBA" w:rsidRPr="00600716" w:rsidRDefault="00B20FBA" w:rsidP="00CF73D0">
      <w:pPr>
        <w:pStyle w:val="11"/>
        <w:numPr>
          <w:ilvl w:val="0"/>
          <w:numId w:val="93"/>
        </w:numPr>
        <w:tabs>
          <w:tab w:val="left" w:pos="993"/>
        </w:tabs>
        <w:ind w:left="0" w:firstLine="709"/>
        <w:jc w:val="both"/>
        <w:rPr>
          <w:color w:val="000000" w:themeColor="text1"/>
          <w:sz w:val="28"/>
          <w:szCs w:val="28"/>
        </w:rPr>
      </w:pPr>
      <w:r w:rsidRPr="00600716">
        <w:rPr>
          <w:color w:val="000000" w:themeColor="text1"/>
          <w:sz w:val="28"/>
          <w:szCs w:val="28"/>
        </w:rPr>
        <w:t>владеть орфографическими навыками: правильно писать изученные слова;</w:t>
      </w:r>
    </w:p>
    <w:p w:rsidR="00B20FBA" w:rsidRPr="00600716" w:rsidRDefault="00B20FBA" w:rsidP="00CF73D0">
      <w:pPr>
        <w:pStyle w:val="11"/>
        <w:numPr>
          <w:ilvl w:val="0"/>
          <w:numId w:val="93"/>
        </w:numPr>
        <w:tabs>
          <w:tab w:val="left" w:pos="993"/>
        </w:tabs>
        <w:ind w:left="0" w:firstLine="709"/>
        <w:jc w:val="both"/>
        <w:rPr>
          <w:color w:val="000000" w:themeColor="text1"/>
          <w:sz w:val="28"/>
          <w:szCs w:val="28"/>
        </w:rPr>
      </w:pPr>
      <w:r w:rsidRPr="00600716">
        <w:rPr>
          <w:color w:val="000000" w:themeColor="text1"/>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w:t>
      </w:r>
      <w:r w:rsidR="00C4078C" w:rsidRPr="00600716">
        <w:rPr>
          <w:color w:val="000000" w:themeColor="text1"/>
          <w:sz w:val="28"/>
          <w:szCs w:val="28"/>
        </w:rPr>
        <w:t>ф; пунк</w:t>
      </w:r>
      <w:r w:rsidRPr="00600716">
        <w:rPr>
          <w:color w:val="000000" w:themeColor="text1"/>
          <w:sz w:val="28"/>
          <w:szCs w:val="28"/>
        </w:rPr>
        <w:t>туационно правильно офор</w:t>
      </w:r>
      <w:r w:rsidR="00C4078C" w:rsidRPr="00600716">
        <w:rPr>
          <w:color w:val="000000" w:themeColor="text1"/>
          <w:sz w:val="28"/>
          <w:szCs w:val="28"/>
        </w:rPr>
        <w:t>млять электронное сообщение лич</w:t>
      </w:r>
      <w:r w:rsidRPr="00600716">
        <w:rPr>
          <w:color w:val="000000" w:themeColor="text1"/>
          <w:sz w:val="28"/>
          <w:szCs w:val="28"/>
        </w:rPr>
        <w:t>ного характера;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r>
      <w:r w:rsidRPr="00600716">
        <w:rPr>
          <w:i/>
          <w:color w:val="000000" w:themeColor="text1"/>
          <w:sz w:val="28"/>
          <w:szCs w:val="28"/>
        </w:rPr>
        <w:t>распознавать в звуча</w:t>
      </w:r>
      <w:r w:rsidR="00C4078C" w:rsidRPr="00600716">
        <w:rPr>
          <w:i/>
          <w:color w:val="000000" w:themeColor="text1"/>
          <w:sz w:val="28"/>
          <w:szCs w:val="28"/>
        </w:rPr>
        <w:t xml:space="preserve">щем и письменном </w:t>
      </w:r>
      <w:r w:rsidR="00C4078C" w:rsidRPr="00600716">
        <w:rPr>
          <w:color w:val="000000" w:themeColor="text1"/>
          <w:sz w:val="28"/>
          <w:szCs w:val="28"/>
        </w:rPr>
        <w:t>тексте 675 лек</w:t>
      </w:r>
      <w:r w:rsidRPr="00600716">
        <w:rPr>
          <w:color w:val="000000" w:themeColor="text1"/>
          <w:sz w:val="28"/>
          <w:szCs w:val="28"/>
        </w:rPr>
        <w:t>сических единиц (слов, слово</w:t>
      </w:r>
      <w:r w:rsidR="00C4078C" w:rsidRPr="00600716">
        <w:rPr>
          <w:color w:val="000000" w:themeColor="text1"/>
          <w:sz w:val="28"/>
          <w:szCs w:val="28"/>
        </w:rPr>
        <w:t>сочетаний, речевых клише) и пра</w:t>
      </w:r>
      <w:r w:rsidRPr="00600716">
        <w:rPr>
          <w:color w:val="000000" w:themeColor="text1"/>
          <w:sz w:val="28"/>
          <w:szCs w:val="28"/>
        </w:rPr>
        <w:t>вильно употреблять в устно</w:t>
      </w:r>
      <w:r w:rsidR="00C4078C" w:rsidRPr="00600716">
        <w:rPr>
          <w:color w:val="000000" w:themeColor="text1"/>
          <w:sz w:val="28"/>
          <w:szCs w:val="28"/>
        </w:rPr>
        <w:t>й и письменной речи 625 лексиче</w:t>
      </w:r>
      <w:r w:rsidRPr="00600716">
        <w:rPr>
          <w:color w:val="000000" w:themeColor="text1"/>
          <w:sz w:val="28"/>
          <w:szCs w:val="28"/>
        </w:rPr>
        <w:t>ских единиц (включая 500 лексических единиц, освоенных в начальной школе), обслуживающих ситуации общения в рамках отобранного тематическо</w:t>
      </w:r>
      <w:r w:rsidR="00C4078C" w:rsidRPr="00600716">
        <w:rPr>
          <w:color w:val="000000" w:themeColor="text1"/>
          <w:sz w:val="28"/>
          <w:szCs w:val="28"/>
        </w:rPr>
        <w:t>го содержания, с соблюдением су</w:t>
      </w:r>
      <w:r w:rsidRPr="00600716">
        <w:rPr>
          <w:color w:val="000000" w:themeColor="text1"/>
          <w:sz w:val="28"/>
          <w:szCs w:val="28"/>
        </w:rPr>
        <w:t>ществующей нормы лексической сочетаемости;</w:t>
      </w:r>
    </w:p>
    <w:p w:rsidR="00B20FBA" w:rsidRPr="00600716" w:rsidRDefault="00B20FBA" w:rsidP="00CF73D0">
      <w:pPr>
        <w:pStyle w:val="11"/>
        <w:numPr>
          <w:ilvl w:val="0"/>
          <w:numId w:val="94"/>
        </w:numPr>
        <w:tabs>
          <w:tab w:val="left" w:pos="993"/>
        </w:tabs>
        <w:ind w:left="0" w:firstLine="709"/>
        <w:jc w:val="both"/>
        <w:rPr>
          <w:color w:val="000000" w:themeColor="text1"/>
          <w:sz w:val="28"/>
          <w:szCs w:val="28"/>
        </w:rPr>
      </w:pPr>
      <w:r w:rsidRPr="00600716">
        <w:rPr>
          <w:color w:val="000000" w:themeColor="text1"/>
          <w:sz w:val="28"/>
          <w:szCs w:val="28"/>
        </w:rPr>
        <w:t>распознавать и употреблять в устной и письменной речи родственные слова, образо</w:t>
      </w:r>
      <w:r w:rsidR="00C4078C" w:rsidRPr="00600716">
        <w:rPr>
          <w:color w:val="000000" w:themeColor="text1"/>
          <w:sz w:val="28"/>
          <w:szCs w:val="28"/>
        </w:rPr>
        <w:t>ванные с использованием аффикса</w:t>
      </w:r>
      <w:r w:rsidRPr="00600716">
        <w:rPr>
          <w:color w:val="000000" w:themeColor="text1"/>
          <w:sz w:val="28"/>
          <w:szCs w:val="28"/>
        </w:rPr>
        <w:t>ции: имена существительные с суффиксами -er/-or, -ist, -sion/- tion; имена прилагательные с суффиксами -ful, -ian/-an; наречия с суффиксом -ly; имена</w:t>
      </w:r>
      <w:r w:rsidR="00C4078C" w:rsidRPr="00600716">
        <w:rPr>
          <w:color w:val="000000" w:themeColor="text1"/>
          <w:sz w:val="28"/>
          <w:szCs w:val="28"/>
        </w:rPr>
        <w:t xml:space="preserve"> прилагательные, имена существи</w:t>
      </w:r>
      <w:r w:rsidRPr="00600716">
        <w:rPr>
          <w:color w:val="000000" w:themeColor="text1"/>
          <w:sz w:val="28"/>
          <w:szCs w:val="28"/>
        </w:rPr>
        <w:t>тельные и наречия с отрицательным префиксом un-;</w:t>
      </w:r>
    </w:p>
    <w:p w:rsidR="00B20FBA" w:rsidRPr="00600716" w:rsidRDefault="00B20FBA" w:rsidP="00CF73D0">
      <w:pPr>
        <w:pStyle w:val="11"/>
        <w:numPr>
          <w:ilvl w:val="0"/>
          <w:numId w:val="94"/>
        </w:numPr>
        <w:tabs>
          <w:tab w:val="left" w:pos="993"/>
        </w:tabs>
        <w:ind w:left="0" w:firstLine="709"/>
        <w:jc w:val="both"/>
        <w:rPr>
          <w:color w:val="000000" w:themeColor="text1"/>
          <w:sz w:val="28"/>
          <w:szCs w:val="28"/>
        </w:rPr>
      </w:pPr>
      <w:r w:rsidRPr="00600716">
        <w:rPr>
          <w:color w:val="000000" w:themeColor="text1"/>
          <w:sz w:val="28"/>
          <w:szCs w:val="28"/>
        </w:rPr>
        <w:t>распознавать и употреблять в устной и письменной речи изученные синонимы и интернациональные слова;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Pr="00600716">
        <w:rPr>
          <w:color w:val="000000" w:themeColor="text1"/>
          <w:sz w:val="28"/>
          <w:szCs w:val="28"/>
        </w:rPr>
        <w:tab/>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в письмен</w:t>
      </w:r>
      <w:r w:rsidR="00C4078C" w:rsidRPr="00600716">
        <w:rPr>
          <w:color w:val="000000" w:themeColor="text1"/>
          <w:sz w:val="28"/>
          <w:szCs w:val="28"/>
        </w:rPr>
        <w:t>ном и звучащем тексте и употреб</w:t>
      </w:r>
      <w:r w:rsidRPr="00600716">
        <w:rPr>
          <w:color w:val="000000" w:themeColor="text1"/>
          <w:sz w:val="28"/>
          <w:szCs w:val="28"/>
        </w:rPr>
        <w:t>лять в устной и письменной речи: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предложения с несколькими обстоятельствами, следующими в определённом порядке;</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вопросительные предложения (альтернативный и ра</w:t>
      </w:r>
      <w:r w:rsidR="00C4078C" w:rsidRPr="00600716">
        <w:rPr>
          <w:color w:val="000000" w:themeColor="text1"/>
          <w:sz w:val="28"/>
          <w:szCs w:val="28"/>
        </w:rPr>
        <w:t>здели</w:t>
      </w:r>
      <w:r w:rsidR="00B20FBA" w:rsidRPr="00600716">
        <w:rPr>
          <w:color w:val="000000" w:themeColor="text1"/>
          <w:sz w:val="28"/>
          <w:szCs w:val="28"/>
        </w:rPr>
        <w:t>тельный вопросы в Present/Past/Future Simple Tense);</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C4078C" w:rsidRPr="00600716">
        <w:rPr>
          <w:color w:val="000000" w:themeColor="text1"/>
          <w:sz w:val="28"/>
          <w:szCs w:val="28"/>
        </w:rPr>
        <w:t>глаголы в видо</w:t>
      </w:r>
      <w:r w:rsidR="00B20FBA" w:rsidRPr="00600716">
        <w:rPr>
          <w:color w:val="000000" w:themeColor="text1"/>
          <w:sz w:val="28"/>
          <w:szCs w:val="28"/>
        </w:rPr>
        <w:t>временных формах действительного залога в изъявительном наклонении</w:t>
      </w:r>
      <w:r w:rsidR="00C4078C" w:rsidRPr="00600716">
        <w:rPr>
          <w:color w:val="000000" w:themeColor="text1"/>
          <w:sz w:val="28"/>
          <w:szCs w:val="28"/>
        </w:rPr>
        <w:t xml:space="preserve"> в Present Perfect Tense в пове</w:t>
      </w:r>
      <w:r w:rsidR="00B20FBA" w:rsidRPr="00600716">
        <w:rPr>
          <w:color w:val="000000" w:themeColor="text1"/>
          <w:sz w:val="28"/>
          <w:szCs w:val="28"/>
        </w:rPr>
        <w:t>ствовательных (утвердит</w:t>
      </w:r>
      <w:r w:rsidR="00C4078C" w:rsidRPr="00600716">
        <w:rPr>
          <w:color w:val="000000" w:themeColor="text1"/>
          <w:sz w:val="28"/>
          <w:szCs w:val="28"/>
        </w:rPr>
        <w:t>ельных и отрицательных) и вопро</w:t>
      </w:r>
      <w:r w:rsidR="00B20FBA" w:rsidRPr="00600716">
        <w:rPr>
          <w:color w:val="000000" w:themeColor="text1"/>
          <w:sz w:val="28"/>
          <w:szCs w:val="28"/>
        </w:rPr>
        <w:t>сительных предложениях;</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имена существительные во множественном числе, в том числе имена существитель</w:t>
      </w:r>
      <w:r w:rsidR="00C4078C" w:rsidRPr="00600716">
        <w:rPr>
          <w:color w:val="000000" w:themeColor="text1"/>
          <w:sz w:val="28"/>
          <w:szCs w:val="28"/>
        </w:rPr>
        <w:t>ные, имеющие форму только множе</w:t>
      </w:r>
      <w:r w:rsidR="00B20FBA" w:rsidRPr="00600716">
        <w:rPr>
          <w:color w:val="000000" w:themeColor="text1"/>
          <w:sz w:val="28"/>
          <w:szCs w:val="28"/>
        </w:rPr>
        <w:t>ственного числа;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имена существительные</w:t>
      </w:r>
      <w:r w:rsidR="00C4078C" w:rsidRPr="00600716">
        <w:rPr>
          <w:color w:val="000000" w:themeColor="text1"/>
          <w:sz w:val="28"/>
          <w:szCs w:val="28"/>
        </w:rPr>
        <w:t xml:space="preserve"> с причастиями настоящего и про</w:t>
      </w:r>
      <w:r w:rsidR="00B20FBA" w:rsidRPr="00600716">
        <w:rPr>
          <w:color w:val="000000" w:themeColor="text1"/>
          <w:sz w:val="28"/>
          <w:szCs w:val="28"/>
        </w:rPr>
        <w:t>шедшего времени;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наречия в положительной, сравнительной и превосходной степенях, образованные по правилу, и исключения;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Pr="00600716">
        <w:rPr>
          <w:color w:val="000000" w:themeColor="text1"/>
          <w:sz w:val="28"/>
          <w:szCs w:val="28"/>
        </w:rPr>
        <w:tab/>
        <w:t>владеть социокультурными знаниями и умениями: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знать/понимать и использовать в устной и письменной речи наиболее употребительную лексику, обозначающую фоновую лексику и реалии </w:t>
      </w:r>
      <w:r w:rsidR="00B20FBA" w:rsidRPr="00600716">
        <w:rPr>
          <w:color w:val="000000" w:themeColor="text1"/>
          <w:sz w:val="28"/>
          <w:szCs w:val="28"/>
        </w:rPr>
        <w:lastRenderedPageBreak/>
        <w:t>страны/стран изучаемого языка в рамках тематического содержания речи;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правильно оформлять адрес, писать фамилии и имена (свои, родственников и друзей) на </w:t>
      </w:r>
      <w:r w:rsidR="00C4078C" w:rsidRPr="00600716">
        <w:rPr>
          <w:color w:val="000000" w:themeColor="text1"/>
          <w:sz w:val="28"/>
          <w:szCs w:val="28"/>
        </w:rPr>
        <w:t>английском языке (в анкете, фор</w:t>
      </w:r>
      <w:r w:rsidR="00B20FBA" w:rsidRPr="00600716">
        <w:rPr>
          <w:color w:val="000000" w:themeColor="text1"/>
          <w:sz w:val="28"/>
          <w:szCs w:val="28"/>
        </w:rPr>
        <w:t>муляре);</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обладать базовыми знаниями о социокультурном портрете родной страны и страны/стран изучаемого языка;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кратко представлять Россию и страны/стран изучаемого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Pr="00600716">
        <w:rPr>
          <w:color w:val="000000" w:themeColor="text1"/>
          <w:sz w:val="28"/>
          <w:szCs w:val="28"/>
        </w:rPr>
        <w:tab/>
        <w:t>владеть компенсаторными умениями: использовать при чтении и аудировании языко</w:t>
      </w:r>
      <w:r w:rsidR="00C4078C" w:rsidRPr="00600716">
        <w:rPr>
          <w:color w:val="000000" w:themeColor="text1"/>
          <w:sz w:val="28"/>
          <w:szCs w:val="28"/>
        </w:rPr>
        <w:t>вую догадку, в том числе контек</w:t>
      </w:r>
      <w:r w:rsidRPr="00600716">
        <w:rPr>
          <w:color w:val="000000" w:themeColor="text1"/>
          <w:sz w:val="28"/>
          <w:szCs w:val="28"/>
        </w:rPr>
        <w:t>стуальную; игнорировать</w:t>
      </w:r>
      <w:r w:rsidR="00C4078C" w:rsidRPr="00600716">
        <w:rPr>
          <w:color w:val="000000" w:themeColor="text1"/>
          <w:sz w:val="28"/>
          <w:szCs w:val="28"/>
        </w:rPr>
        <w:t xml:space="preserve"> информацию, не являющуюся необ</w:t>
      </w:r>
      <w:r w:rsidRPr="00600716">
        <w:rPr>
          <w:color w:val="000000" w:themeColor="text1"/>
          <w:sz w:val="28"/>
          <w:szCs w:val="28"/>
        </w:rPr>
        <w:t xml:space="preserve">ходимой для понимания основного содержания прочитанного/ прослушанного текста или </w:t>
      </w:r>
      <w:r w:rsidR="00C4078C" w:rsidRPr="00600716">
        <w:rPr>
          <w:color w:val="000000" w:themeColor="text1"/>
          <w:sz w:val="28"/>
          <w:szCs w:val="28"/>
        </w:rPr>
        <w:t>для нахождения в тексте запраши</w:t>
      </w:r>
      <w:r w:rsidRPr="00600716">
        <w:rPr>
          <w:color w:val="000000" w:themeColor="text1"/>
          <w:sz w:val="28"/>
          <w:szCs w:val="28"/>
        </w:rPr>
        <w:t>ваемой информации;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участвовать в несложны</w:t>
      </w:r>
      <w:r w:rsidR="00C4078C" w:rsidRPr="00600716">
        <w:rPr>
          <w:color w:val="000000" w:themeColor="text1"/>
          <w:sz w:val="28"/>
          <w:szCs w:val="28"/>
        </w:rPr>
        <w:t>х учебных проектах с использова</w:t>
      </w:r>
      <w:r w:rsidRPr="00600716">
        <w:rPr>
          <w:color w:val="000000" w:themeColor="text1"/>
          <w:sz w:val="28"/>
          <w:szCs w:val="28"/>
        </w:rPr>
        <w:t>нием материалов на английс</w:t>
      </w:r>
      <w:r w:rsidR="00C4078C" w:rsidRPr="00600716">
        <w:rPr>
          <w:color w:val="000000" w:themeColor="text1"/>
          <w:sz w:val="28"/>
          <w:szCs w:val="28"/>
        </w:rPr>
        <w:t>ком языке с применением ИКТ, со</w:t>
      </w:r>
      <w:r w:rsidRPr="00600716">
        <w:rPr>
          <w:color w:val="000000" w:themeColor="text1"/>
          <w:sz w:val="28"/>
          <w:szCs w:val="28"/>
        </w:rPr>
        <w:t>блюдая правила информационн</w:t>
      </w:r>
      <w:r w:rsidR="00C4078C" w:rsidRPr="00600716">
        <w:rPr>
          <w:color w:val="000000" w:themeColor="text1"/>
          <w:sz w:val="28"/>
          <w:szCs w:val="28"/>
        </w:rPr>
        <w:t>ой безопасности при работе в се</w:t>
      </w:r>
      <w:r w:rsidRPr="00600716">
        <w:rPr>
          <w:color w:val="000000" w:themeColor="text1"/>
          <w:sz w:val="28"/>
          <w:szCs w:val="28"/>
        </w:rPr>
        <w:t>ти Интернет;</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Pr="00600716">
        <w:rPr>
          <w:color w:val="000000" w:themeColor="text1"/>
          <w:sz w:val="28"/>
          <w:szCs w:val="28"/>
        </w:rPr>
        <w:tab/>
        <w:t>использовать иноязычные словари и справочники, в том числе информационно-справочные системы в электронной форме.</w:t>
      </w:r>
    </w:p>
    <w:p w:rsidR="00B20FBA" w:rsidRPr="00600716" w:rsidRDefault="00C4078C" w:rsidP="00C4198E">
      <w:pPr>
        <w:pStyle w:val="11"/>
        <w:tabs>
          <w:tab w:val="left" w:pos="993"/>
        </w:tabs>
        <w:ind w:firstLine="709"/>
        <w:jc w:val="both"/>
        <w:rPr>
          <w:color w:val="000000" w:themeColor="text1"/>
          <w:sz w:val="28"/>
          <w:szCs w:val="28"/>
        </w:rPr>
      </w:pPr>
      <w:r w:rsidRPr="00600716">
        <w:rPr>
          <w:b/>
          <w:color w:val="000000" w:themeColor="text1"/>
          <w:sz w:val="28"/>
          <w:szCs w:val="28"/>
        </w:rPr>
        <w:t>6</w:t>
      </w:r>
      <w:r w:rsidR="00A33E44" w:rsidRPr="00600716">
        <w:rPr>
          <w:b/>
          <w:color w:val="000000" w:themeColor="text1"/>
          <w:sz w:val="28"/>
          <w:szCs w:val="28"/>
        </w:rPr>
        <w:tab/>
      </w:r>
      <w:r w:rsidRPr="00600716">
        <w:rPr>
          <w:b/>
          <w:color w:val="000000" w:themeColor="text1"/>
          <w:sz w:val="28"/>
          <w:szCs w:val="28"/>
        </w:rPr>
        <w:t>КЛАСС</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1)</w:t>
      </w:r>
      <w:r w:rsidRPr="00600716">
        <w:rPr>
          <w:i/>
          <w:color w:val="000000" w:themeColor="text1"/>
          <w:sz w:val="28"/>
          <w:szCs w:val="28"/>
        </w:rPr>
        <w:tab/>
        <w:t>владеть основными видами речевой деятельности:</w:t>
      </w:r>
    </w:p>
    <w:p w:rsidR="00B20FBA" w:rsidRPr="00600716" w:rsidRDefault="00B20FBA" w:rsidP="00CF73D0">
      <w:pPr>
        <w:pStyle w:val="11"/>
        <w:numPr>
          <w:ilvl w:val="0"/>
          <w:numId w:val="95"/>
        </w:numPr>
        <w:tabs>
          <w:tab w:val="left" w:pos="993"/>
        </w:tabs>
        <w:ind w:left="0" w:firstLine="709"/>
        <w:jc w:val="both"/>
        <w:rPr>
          <w:color w:val="000000" w:themeColor="text1"/>
          <w:sz w:val="28"/>
          <w:szCs w:val="28"/>
        </w:rPr>
      </w:pPr>
      <w:r w:rsidRPr="00600716">
        <w:rPr>
          <w:color w:val="000000" w:themeColor="text1"/>
          <w:sz w:val="28"/>
          <w:szCs w:val="28"/>
        </w:rPr>
        <w:t>говорение: вести разные виды диалогов (диалог этикетного характера, диалог</w:t>
      </w:r>
      <w:r w:rsidR="007C5EFE" w:rsidRPr="00600716">
        <w:rPr>
          <w:color w:val="000000" w:themeColor="text1"/>
          <w:sz w:val="28"/>
          <w:szCs w:val="28"/>
        </w:rPr>
        <w:t xml:space="preserve"> – </w:t>
      </w:r>
      <w:r w:rsidRPr="00600716">
        <w:rPr>
          <w:color w:val="000000" w:themeColor="text1"/>
          <w:sz w:val="28"/>
          <w:szCs w:val="28"/>
        </w:rPr>
        <w:t>побуждение к действию, диалог-расспрос) в рамках отобранного темат</w:t>
      </w:r>
      <w:r w:rsidR="00C4078C" w:rsidRPr="00600716">
        <w:rPr>
          <w:color w:val="000000" w:themeColor="text1"/>
          <w:sz w:val="28"/>
          <w:szCs w:val="28"/>
        </w:rPr>
        <w:t>ического содержания речи в стан</w:t>
      </w:r>
      <w:r w:rsidRPr="00600716">
        <w:rPr>
          <w:color w:val="000000" w:themeColor="text1"/>
          <w:sz w:val="28"/>
          <w:szCs w:val="28"/>
        </w:rPr>
        <w:t>дартных ситуациях неофициального общения с вербальными и/или со зрительными опорами, с соблюдением норм речевого этикета, принятого в стране/ст</w:t>
      </w:r>
      <w:r w:rsidR="00C4078C" w:rsidRPr="00600716">
        <w:rPr>
          <w:color w:val="000000" w:themeColor="text1"/>
          <w:sz w:val="28"/>
          <w:szCs w:val="28"/>
        </w:rPr>
        <w:t>ранах изучаемого языка (до 5 ре</w:t>
      </w:r>
      <w:r w:rsidRPr="00600716">
        <w:rPr>
          <w:color w:val="000000" w:themeColor="text1"/>
          <w:sz w:val="28"/>
          <w:szCs w:val="28"/>
        </w:rPr>
        <w:t>плик со стороны каждого собеседника);</w:t>
      </w:r>
    </w:p>
    <w:p w:rsidR="00B20FBA" w:rsidRPr="00600716" w:rsidRDefault="00B20FBA" w:rsidP="00CF73D0">
      <w:pPr>
        <w:pStyle w:val="11"/>
        <w:numPr>
          <w:ilvl w:val="0"/>
          <w:numId w:val="95"/>
        </w:numPr>
        <w:tabs>
          <w:tab w:val="left" w:pos="993"/>
        </w:tabs>
        <w:ind w:left="0" w:firstLine="709"/>
        <w:jc w:val="both"/>
        <w:rPr>
          <w:color w:val="000000" w:themeColor="text1"/>
          <w:sz w:val="28"/>
          <w:szCs w:val="28"/>
        </w:rPr>
      </w:pPr>
      <w:r w:rsidRPr="00600716">
        <w:rPr>
          <w:color w:val="000000" w:themeColor="text1"/>
          <w:sz w:val="28"/>
          <w:szCs w:val="28"/>
        </w:rPr>
        <w:t>создавать разные виды м</w:t>
      </w:r>
      <w:r w:rsidR="00C4078C" w:rsidRPr="00600716">
        <w:rPr>
          <w:color w:val="000000" w:themeColor="text1"/>
          <w:sz w:val="28"/>
          <w:szCs w:val="28"/>
        </w:rPr>
        <w:t>онологических высказываний (опи</w:t>
      </w:r>
      <w:r w:rsidRPr="00600716">
        <w:rPr>
          <w:color w:val="000000" w:themeColor="text1"/>
          <w:sz w:val="28"/>
          <w:szCs w:val="28"/>
        </w:rPr>
        <w:t>сание, в том числе характеристика; повествование/сообщение) с вербальными и/или зрит</w:t>
      </w:r>
      <w:r w:rsidR="00C4078C" w:rsidRPr="00600716">
        <w:rPr>
          <w:color w:val="000000" w:themeColor="text1"/>
          <w:sz w:val="28"/>
          <w:szCs w:val="28"/>
        </w:rPr>
        <w:t>ельными опорами в рамках темати</w:t>
      </w:r>
      <w:r w:rsidRPr="00600716">
        <w:rPr>
          <w:color w:val="000000" w:themeColor="text1"/>
          <w:sz w:val="28"/>
          <w:szCs w:val="28"/>
        </w:rPr>
        <w:t>ческого содержания речи (</w:t>
      </w:r>
      <w:r w:rsidR="00C4078C" w:rsidRPr="00600716">
        <w:rPr>
          <w:color w:val="000000" w:themeColor="text1"/>
          <w:sz w:val="28"/>
          <w:szCs w:val="28"/>
        </w:rPr>
        <w:t>объём монологического высказыва</w:t>
      </w:r>
      <w:r w:rsidRPr="00600716">
        <w:rPr>
          <w:color w:val="000000" w:themeColor="text1"/>
          <w:sz w:val="28"/>
          <w:szCs w:val="28"/>
        </w:rPr>
        <w:t>ния</w:t>
      </w:r>
      <w:r w:rsidR="007C5EFE" w:rsidRPr="00600716">
        <w:rPr>
          <w:color w:val="000000" w:themeColor="text1"/>
          <w:sz w:val="28"/>
          <w:szCs w:val="28"/>
        </w:rPr>
        <w:t xml:space="preserve"> – </w:t>
      </w:r>
      <w:r w:rsidRPr="00600716">
        <w:rPr>
          <w:color w:val="000000" w:themeColor="text1"/>
          <w:sz w:val="28"/>
          <w:szCs w:val="28"/>
        </w:rPr>
        <w:t>7</w:t>
      </w:r>
      <w:r w:rsidR="009D2E0C">
        <w:rPr>
          <w:color w:val="000000" w:themeColor="text1"/>
          <w:sz w:val="28"/>
          <w:szCs w:val="28"/>
        </w:rPr>
        <w:t>–</w:t>
      </w:r>
      <w:r w:rsidRPr="00600716">
        <w:rPr>
          <w:color w:val="000000" w:themeColor="text1"/>
          <w:sz w:val="28"/>
          <w:szCs w:val="28"/>
        </w:rPr>
        <w:t>8 фраз); излагать основное содержание прочитанного текста с вербальными и/или зрительными опорами (объём</w:t>
      </w:r>
      <w:r w:rsidR="007C5EFE" w:rsidRPr="00600716">
        <w:rPr>
          <w:color w:val="000000" w:themeColor="text1"/>
          <w:sz w:val="28"/>
          <w:szCs w:val="28"/>
        </w:rPr>
        <w:t xml:space="preserve"> – </w:t>
      </w:r>
      <w:r w:rsidRPr="00600716">
        <w:rPr>
          <w:color w:val="000000" w:themeColor="text1"/>
          <w:sz w:val="28"/>
          <w:szCs w:val="28"/>
        </w:rPr>
        <w:t>7</w:t>
      </w:r>
      <w:r w:rsidR="009D2E0C">
        <w:rPr>
          <w:color w:val="000000" w:themeColor="text1"/>
          <w:sz w:val="28"/>
          <w:szCs w:val="28"/>
        </w:rPr>
        <w:t>–</w:t>
      </w:r>
      <w:r w:rsidRPr="00600716">
        <w:rPr>
          <w:color w:val="000000" w:themeColor="text1"/>
          <w:sz w:val="28"/>
          <w:szCs w:val="28"/>
        </w:rPr>
        <w:t>8 фраз); кратко излагать результаты выполненной проектной работы (объём</w:t>
      </w:r>
      <w:r w:rsidR="007C5EFE" w:rsidRPr="00600716">
        <w:rPr>
          <w:color w:val="000000" w:themeColor="text1"/>
          <w:sz w:val="28"/>
          <w:szCs w:val="28"/>
        </w:rPr>
        <w:t xml:space="preserve"> – </w:t>
      </w:r>
      <w:r w:rsidRPr="00600716">
        <w:rPr>
          <w:color w:val="000000" w:themeColor="text1"/>
          <w:sz w:val="28"/>
          <w:szCs w:val="28"/>
        </w:rPr>
        <w:t>7</w:t>
      </w:r>
      <w:r w:rsidR="009D2E0C">
        <w:rPr>
          <w:color w:val="000000" w:themeColor="text1"/>
          <w:sz w:val="28"/>
          <w:szCs w:val="28"/>
        </w:rPr>
        <w:t>–</w:t>
      </w:r>
      <w:r w:rsidRPr="00600716">
        <w:rPr>
          <w:color w:val="000000" w:themeColor="text1"/>
          <w:sz w:val="28"/>
          <w:szCs w:val="28"/>
        </w:rPr>
        <w:t>8 фраз);</w:t>
      </w:r>
    </w:p>
    <w:p w:rsidR="00B20FBA" w:rsidRPr="00600716" w:rsidRDefault="00B20FBA" w:rsidP="00CF73D0">
      <w:pPr>
        <w:pStyle w:val="11"/>
        <w:numPr>
          <w:ilvl w:val="0"/>
          <w:numId w:val="95"/>
        </w:numPr>
        <w:tabs>
          <w:tab w:val="left" w:pos="993"/>
        </w:tabs>
        <w:ind w:left="0" w:firstLine="709"/>
        <w:jc w:val="both"/>
        <w:rPr>
          <w:color w:val="000000" w:themeColor="text1"/>
          <w:sz w:val="28"/>
          <w:szCs w:val="28"/>
        </w:rPr>
      </w:pPr>
      <w:r w:rsidRPr="00600716">
        <w:rPr>
          <w:color w:val="000000" w:themeColor="text1"/>
          <w:sz w:val="28"/>
          <w:szCs w:val="28"/>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w:t>
      </w:r>
      <w:r w:rsidR="00C4078C" w:rsidRPr="00600716">
        <w:rPr>
          <w:color w:val="000000" w:themeColor="text1"/>
          <w:sz w:val="28"/>
          <w:szCs w:val="28"/>
        </w:rPr>
        <w:t>опорами или без опоры в за</w:t>
      </w:r>
      <w:r w:rsidRPr="00600716">
        <w:rPr>
          <w:color w:val="000000" w:themeColor="text1"/>
          <w:sz w:val="28"/>
          <w:szCs w:val="28"/>
        </w:rPr>
        <w:t>висимости от поставленной</w:t>
      </w:r>
      <w:r w:rsidR="00C4078C" w:rsidRPr="00600716">
        <w:rPr>
          <w:color w:val="000000" w:themeColor="text1"/>
          <w:sz w:val="28"/>
          <w:szCs w:val="28"/>
        </w:rPr>
        <w:t xml:space="preserve"> коммуникативной задачи: с пони</w:t>
      </w:r>
      <w:r w:rsidRPr="00600716">
        <w:rPr>
          <w:color w:val="000000" w:themeColor="text1"/>
          <w:sz w:val="28"/>
          <w:szCs w:val="28"/>
        </w:rPr>
        <w:t>манием основного содержания, с пониманием запрашиваемой информации (время звучания текста/текстов для аудирования</w:t>
      </w:r>
      <w:r w:rsidR="007C5EFE" w:rsidRPr="00600716">
        <w:rPr>
          <w:color w:val="000000" w:themeColor="text1"/>
          <w:sz w:val="28"/>
          <w:szCs w:val="28"/>
        </w:rPr>
        <w:t xml:space="preserve"> – </w:t>
      </w:r>
      <w:r w:rsidRPr="00600716">
        <w:rPr>
          <w:color w:val="000000" w:themeColor="text1"/>
          <w:sz w:val="28"/>
          <w:szCs w:val="28"/>
        </w:rPr>
        <w:t>до 1,5 минут);</w:t>
      </w:r>
    </w:p>
    <w:p w:rsidR="00B20FBA" w:rsidRPr="00600716" w:rsidRDefault="00B20FBA" w:rsidP="00CF73D0">
      <w:pPr>
        <w:pStyle w:val="11"/>
        <w:numPr>
          <w:ilvl w:val="0"/>
          <w:numId w:val="95"/>
        </w:numPr>
        <w:tabs>
          <w:tab w:val="left" w:pos="993"/>
        </w:tabs>
        <w:ind w:left="0" w:firstLine="709"/>
        <w:jc w:val="both"/>
        <w:rPr>
          <w:color w:val="000000" w:themeColor="text1"/>
          <w:sz w:val="28"/>
          <w:szCs w:val="28"/>
        </w:rPr>
      </w:pPr>
      <w:r w:rsidRPr="00600716">
        <w:rPr>
          <w:color w:val="000000" w:themeColor="text1"/>
          <w:sz w:val="28"/>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w:t>
      </w:r>
      <w:r w:rsidR="00C4078C" w:rsidRPr="00600716">
        <w:rPr>
          <w:color w:val="000000" w:themeColor="text1"/>
          <w:sz w:val="28"/>
          <w:szCs w:val="28"/>
        </w:rPr>
        <w:t>ого содержания, с пониманием за</w:t>
      </w:r>
      <w:r w:rsidRPr="00600716">
        <w:rPr>
          <w:color w:val="000000" w:themeColor="text1"/>
          <w:sz w:val="28"/>
          <w:szCs w:val="28"/>
        </w:rPr>
        <w:t>прашиваемой информации (объём текста/текстов для чтения</w:t>
      </w:r>
      <w:r w:rsidR="007C5EFE" w:rsidRPr="00600716">
        <w:rPr>
          <w:color w:val="000000" w:themeColor="text1"/>
          <w:sz w:val="28"/>
          <w:szCs w:val="28"/>
        </w:rPr>
        <w:t xml:space="preserve"> – </w:t>
      </w:r>
      <w:r w:rsidRPr="00600716">
        <w:rPr>
          <w:color w:val="000000" w:themeColor="text1"/>
          <w:sz w:val="28"/>
          <w:szCs w:val="28"/>
        </w:rPr>
        <w:t>250</w:t>
      </w:r>
      <w:r w:rsidR="009D2E0C">
        <w:rPr>
          <w:color w:val="000000" w:themeColor="text1"/>
          <w:sz w:val="28"/>
          <w:szCs w:val="28"/>
        </w:rPr>
        <w:t>–</w:t>
      </w:r>
      <w:r w:rsidRPr="00600716">
        <w:rPr>
          <w:color w:val="000000" w:themeColor="text1"/>
          <w:sz w:val="28"/>
          <w:szCs w:val="28"/>
        </w:rPr>
        <w:t xml:space="preserve">300 слов); читать про себя несплошные тексты (таблицы) и понимать представленную </w:t>
      </w:r>
      <w:r w:rsidR="00C4078C" w:rsidRPr="00600716">
        <w:rPr>
          <w:color w:val="000000" w:themeColor="text1"/>
          <w:sz w:val="28"/>
          <w:szCs w:val="28"/>
        </w:rPr>
        <w:t>в них информацию; определять те</w:t>
      </w:r>
      <w:r w:rsidRPr="00600716">
        <w:rPr>
          <w:color w:val="000000" w:themeColor="text1"/>
          <w:sz w:val="28"/>
          <w:szCs w:val="28"/>
        </w:rPr>
        <w:t>му текста по заголовку;</w:t>
      </w:r>
    </w:p>
    <w:p w:rsidR="00B20FBA" w:rsidRPr="00600716" w:rsidRDefault="00B20FBA" w:rsidP="00CF73D0">
      <w:pPr>
        <w:pStyle w:val="11"/>
        <w:numPr>
          <w:ilvl w:val="0"/>
          <w:numId w:val="95"/>
        </w:numPr>
        <w:tabs>
          <w:tab w:val="left" w:pos="993"/>
        </w:tabs>
        <w:ind w:left="0" w:firstLine="709"/>
        <w:jc w:val="both"/>
        <w:rPr>
          <w:color w:val="000000" w:themeColor="text1"/>
          <w:sz w:val="28"/>
          <w:szCs w:val="28"/>
        </w:rPr>
      </w:pPr>
      <w:r w:rsidRPr="00600716">
        <w:rPr>
          <w:color w:val="000000" w:themeColor="text1"/>
          <w:sz w:val="28"/>
          <w:szCs w:val="28"/>
        </w:rPr>
        <w:t>письменная речь: заполня</w:t>
      </w:r>
      <w:r w:rsidR="00C4078C" w:rsidRPr="00600716">
        <w:rPr>
          <w:color w:val="000000" w:themeColor="text1"/>
          <w:sz w:val="28"/>
          <w:szCs w:val="28"/>
        </w:rPr>
        <w:t>ть анкеты и формуляры в соответ</w:t>
      </w:r>
      <w:r w:rsidRPr="00600716">
        <w:rPr>
          <w:color w:val="000000" w:themeColor="text1"/>
          <w:sz w:val="28"/>
          <w:szCs w:val="28"/>
        </w:rPr>
        <w:t xml:space="preserve">ствии с </w:t>
      </w:r>
      <w:r w:rsidRPr="00600716">
        <w:rPr>
          <w:color w:val="000000" w:themeColor="text1"/>
          <w:sz w:val="28"/>
          <w:szCs w:val="28"/>
        </w:rPr>
        <w:lastRenderedPageBreak/>
        <w:t>нормами речевого эт</w:t>
      </w:r>
      <w:r w:rsidR="00C4078C" w:rsidRPr="00600716">
        <w:rPr>
          <w:color w:val="000000" w:themeColor="text1"/>
          <w:sz w:val="28"/>
          <w:szCs w:val="28"/>
        </w:rPr>
        <w:t>икета, принятыми в стране/стра</w:t>
      </w:r>
      <w:r w:rsidRPr="00600716">
        <w:rPr>
          <w:color w:val="000000" w:themeColor="text1"/>
          <w:sz w:val="28"/>
          <w:szCs w:val="28"/>
        </w:rPr>
        <w:t>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w:t>
      </w:r>
      <w:r w:rsidR="007C5EFE" w:rsidRPr="00600716">
        <w:rPr>
          <w:color w:val="000000" w:themeColor="text1"/>
          <w:sz w:val="28"/>
          <w:szCs w:val="28"/>
        </w:rPr>
        <w:t xml:space="preserve"> – </w:t>
      </w:r>
      <w:r w:rsidRPr="00600716">
        <w:rPr>
          <w:color w:val="000000" w:themeColor="text1"/>
          <w:sz w:val="28"/>
          <w:szCs w:val="28"/>
        </w:rPr>
        <w:t>до 70 слов); создавать небольшое письменное высказывание с опорой на образец, план, ключевые слова, картинку (объём высказывания</w:t>
      </w:r>
      <w:r w:rsidR="007C5EFE" w:rsidRPr="00600716">
        <w:rPr>
          <w:color w:val="000000" w:themeColor="text1"/>
          <w:sz w:val="28"/>
          <w:szCs w:val="28"/>
        </w:rPr>
        <w:t xml:space="preserve"> – </w:t>
      </w:r>
      <w:r w:rsidRPr="00600716">
        <w:rPr>
          <w:color w:val="000000" w:themeColor="text1"/>
          <w:sz w:val="28"/>
          <w:szCs w:val="28"/>
        </w:rPr>
        <w:t>до 70 слов);</w:t>
      </w:r>
    </w:p>
    <w:p w:rsidR="00C4078C"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2) </w:t>
      </w:r>
      <w:r w:rsidR="00C4078C" w:rsidRPr="00600716">
        <w:rPr>
          <w:i/>
          <w:color w:val="000000" w:themeColor="text1"/>
          <w:sz w:val="28"/>
          <w:szCs w:val="28"/>
        </w:rPr>
        <w:t>владеть фонетическими навыками</w:t>
      </w:r>
      <w:r w:rsidR="00C4078C" w:rsidRPr="00600716">
        <w:rPr>
          <w:color w:val="000000" w:themeColor="text1"/>
          <w:sz w:val="28"/>
          <w:szCs w:val="28"/>
        </w:rPr>
        <w:t>:</w:t>
      </w:r>
    </w:p>
    <w:p w:rsidR="00B20FBA" w:rsidRPr="00600716" w:rsidRDefault="00B20FBA" w:rsidP="00CF73D0">
      <w:pPr>
        <w:pStyle w:val="11"/>
        <w:numPr>
          <w:ilvl w:val="0"/>
          <w:numId w:val="96"/>
        </w:numPr>
        <w:tabs>
          <w:tab w:val="left" w:pos="993"/>
        </w:tabs>
        <w:ind w:left="0" w:firstLine="709"/>
        <w:jc w:val="both"/>
        <w:rPr>
          <w:color w:val="000000" w:themeColor="text1"/>
          <w:sz w:val="28"/>
          <w:szCs w:val="28"/>
        </w:rPr>
      </w:pPr>
      <w:r w:rsidRPr="00600716">
        <w:rPr>
          <w:color w:val="000000" w:themeColor="text1"/>
          <w:sz w:val="28"/>
          <w:szCs w:val="28"/>
        </w:rPr>
        <w:t>различать на слух и адекватно, без ошибок, ведущих к сбою коммуникации, про-износить слова с правильны</w:t>
      </w:r>
      <w:r w:rsidR="00C4078C" w:rsidRPr="00600716">
        <w:rPr>
          <w:color w:val="000000" w:themeColor="text1"/>
          <w:sz w:val="28"/>
          <w:szCs w:val="28"/>
        </w:rPr>
        <w:t>м ударением и фразы с соблюдени</w:t>
      </w:r>
      <w:r w:rsidRPr="00600716">
        <w:rPr>
          <w:color w:val="000000" w:themeColor="text1"/>
          <w:sz w:val="28"/>
          <w:szCs w:val="28"/>
        </w:rPr>
        <w:t>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w:t>
      </w:r>
      <w:r w:rsidR="00C4078C" w:rsidRPr="00600716">
        <w:rPr>
          <w:color w:val="000000" w:themeColor="text1"/>
          <w:sz w:val="28"/>
          <w:szCs w:val="28"/>
        </w:rPr>
        <w:t>тирован</w:t>
      </w:r>
      <w:r w:rsidRPr="00600716">
        <w:rPr>
          <w:color w:val="000000" w:themeColor="text1"/>
          <w:sz w:val="28"/>
          <w:szCs w:val="28"/>
        </w:rPr>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w:t>
      </w:r>
      <w:r w:rsidR="00C4078C" w:rsidRPr="00600716">
        <w:rPr>
          <w:color w:val="000000" w:themeColor="text1"/>
          <w:sz w:val="28"/>
          <w:szCs w:val="28"/>
        </w:rPr>
        <w:t>е слова согласно основным прави</w:t>
      </w:r>
      <w:r w:rsidRPr="00600716">
        <w:rPr>
          <w:color w:val="000000" w:themeColor="text1"/>
          <w:sz w:val="28"/>
          <w:szCs w:val="28"/>
        </w:rPr>
        <w:t>лам чтения;</w:t>
      </w:r>
    </w:p>
    <w:p w:rsidR="00B20FBA" w:rsidRPr="00600716" w:rsidRDefault="00B20FBA" w:rsidP="00CF73D0">
      <w:pPr>
        <w:pStyle w:val="11"/>
        <w:numPr>
          <w:ilvl w:val="0"/>
          <w:numId w:val="96"/>
        </w:numPr>
        <w:tabs>
          <w:tab w:val="left" w:pos="993"/>
        </w:tabs>
        <w:ind w:left="0" w:firstLine="709"/>
        <w:jc w:val="both"/>
        <w:rPr>
          <w:color w:val="000000" w:themeColor="text1"/>
          <w:sz w:val="28"/>
          <w:szCs w:val="28"/>
        </w:rPr>
      </w:pPr>
      <w:r w:rsidRPr="00600716">
        <w:rPr>
          <w:color w:val="000000" w:themeColor="text1"/>
          <w:sz w:val="28"/>
          <w:szCs w:val="28"/>
        </w:rPr>
        <w:t>владеть орфографическими навыками: правильно писать изученные слова;</w:t>
      </w:r>
    </w:p>
    <w:p w:rsidR="00B20FBA" w:rsidRPr="00600716" w:rsidRDefault="00B20FBA" w:rsidP="00CF73D0">
      <w:pPr>
        <w:pStyle w:val="11"/>
        <w:numPr>
          <w:ilvl w:val="0"/>
          <w:numId w:val="96"/>
        </w:numPr>
        <w:tabs>
          <w:tab w:val="left" w:pos="993"/>
        </w:tabs>
        <w:ind w:left="0" w:firstLine="709"/>
        <w:jc w:val="both"/>
        <w:rPr>
          <w:color w:val="000000" w:themeColor="text1"/>
          <w:sz w:val="28"/>
          <w:szCs w:val="28"/>
        </w:rPr>
      </w:pPr>
      <w:r w:rsidRPr="00600716">
        <w:rPr>
          <w:color w:val="000000" w:themeColor="text1"/>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w:t>
      </w:r>
      <w:r w:rsidR="00C4078C" w:rsidRPr="00600716">
        <w:rPr>
          <w:color w:val="000000" w:themeColor="text1"/>
          <w:sz w:val="28"/>
          <w:szCs w:val="28"/>
        </w:rPr>
        <w:t>ии и обращении, апостроф; пунк</w:t>
      </w:r>
      <w:r w:rsidRPr="00600716">
        <w:rPr>
          <w:color w:val="000000" w:themeColor="text1"/>
          <w:sz w:val="28"/>
          <w:szCs w:val="28"/>
        </w:rPr>
        <w:t>туационно правильно офор</w:t>
      </w:r>
      <w:r w:rsidR="00C4078C" w:rsidRPr="00600716">
        <w:rPr>
          <w:color w:val="000000" w:themeColor="text1"/>
          <w:sz w:val="28"/>
          <w:szCs w:val="28"/>
        </w:rPr>
        <w:t>млять электронное сообщение лич</w:t>
      </w:r>
      <w:r w:rsidRPr="00600716">
        <w:rPr>
          <w:color w:val="000000" w:themeColor="text1"/>
          <w:sz w:val="28"/>
          <w:szCs w:val="28"/>
        </w:rPr>
        <w:t>ного характера;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3) </w:t>
      </w:r>
      <w:r w:rsidRPr="00600716">
        <w:rPr>
          <w:i/>
          <w:color w:val="000000" w:themeColor="text1"/>
          <w:sz w:val="28"/>
          <w:szCs w:val="28"/>
        </w:rPr>
        <w:t>распознавать в звуча</w:t>
      </w:r>
      <w:r w:rsidR="00C4078C" w:rsidRPr="00600716">
        <w:rPr>
          <w:i/>
          <w:color w:val="000000" w:themeColor="text1"/>
          <w:sz w:val="28"/>
          <w:szCs w:val="28"/>
        </w:rPr>
        <w:t>щем и письменном</w:t>
      </w:r>
      <w:r w:rsidR="00C4078C" w:rsidRPr="00600716">
        <w:rPr>
          <w:color w:val="000000" w:themeColor="text1"/>
          <w:sz w:val="28"/>
          <w:szCs w:val="28"/>
        </w:rPr>
        <w:t xml:space="preserve"> тексте 800 лек</w:t>
      </w:r>
      <w:r w:rsidRPr="00600716">
        <w:rPr>
          <w:color w:val="000000" w:themeColor="text1"/>
          <w:sz w:val="28"/>
          <w:szCs w:val="28"/>
        </w:rPr>
        <w:t>сических единиц (слов, слово</w:t>
      </w:r>
      <w:r w:rsidR="00C4078C" w:rsidRPr="00600716">
        <w:rPr>
          <w:color w:val="000000" w:themeColor="text1"/>
          <w:sz w:val="28"/>
          <w:szCs w:val="28"/>
        </w:rPr>
        <w:t>сочетаний, речевых клише) и пра</w:t>
      </w:r>
      <w:r w:rsidRPr="00600716">
        <w:rPr>
          <w:color w:val="000000" w:themeColor="text1"/>
          <w:sz w:val="28"/>
          <w:szCs w:val="28"/>
        </w:rPr>
        <w:t>вильно употреблять в устно</w:t>
      </w:r>
      <w:r w:rsidR="00C4078C" w:rsidRPr="00600716">
        <w:rPr>
          <w:color w:val="000000" w:themeColor="text1"/>
          <w:sz w:val="28"/>
          <w:szCs w:val="28"/>
        </w:rPr>
        <w:t>й и письменной речи 750 лексиче</w:t>
      </w:r>
      <w:r w:rsidRPr="00600716">
        <w:rPr>
          <w:color w:val="000000" w:themeColor="text1"/>
          <w:sz w:val="28"/>
          <w:szCs w:val="28"/>
        </w:rPr>
        <w:t>ских единиц (включая 650 лексическ</w:t>
      </w:r>
      <w:r w:rsidR="00C4078C" w:rsidRPr="00600716">
        <w:rPr>
          <w:color w:val="000000" w:themeColor="text1"/>
          <w:sz w:val="28"/>
          <w:szCs w:val="28"/>
        </w:rPr>
        <w:t>их единиц, освоенных ра</w:t>
      </w:r>
      <w:r w:rsidRPr="00600716">
        <w:rPr>
          <w:color w:val="000000" w:themeColor="text1"/>
          <w:sz w:val="28"/>
          <w:szCs w:val="28"/>
        </w:rPr>
        <w:t>нее), обслуживающих ситуации общения в рамках тематического содержания, с соблюдением существующей нормы лексической сочетаемости;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 употреблять в устной и письменной речи родственные слова, образованные с использование</w:t>
      </w:r>
      <w:r w:rsidR="00C4078C" w:rsidRPr="00600716">
        <w:rPr>
          <w:color w:val="000000" w:themeColor="text1"/>
          <w:sz w:val="28"/>
          <w:szCs w:val="28"/>
        </w:rPr>
        <w:t>м аффикса</w:t>
      </w:r>
      <w:r w:rsidRPr="00600716">
        <w:rPr>
          <w:color w:val="000000" w:themeColor="text1"/>
          <w:sz w:val="28"/>
          <w:szCs w:val="28"/>
        </w:rPr>
        <w:t>ции: имена существительные с помощью суффикса -ing; имена прилагательные с помощью суффиксов -ing, -less, -ive, -al;</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 употреблять в устной и письменной речи изученные синонимы, антонимы и интернациональные слова;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 употреблять в устной и письменной речи различные средства связи дл</w:t>
      </w:r>
      <w:r w:rsidR="00C4078C" w:rsidRPr="00600716">
        <w:rPr>
          <w:color w:val="000000" w:themeColor="text1"/>
          <w:sz w:val="28"/>
          <w:szCs w:val="28"/>
        </w:rPr>
        <w:t>я обеспечения целостности выска</w:t>
      </w:r>
      <w:r w:rsidRPr="00600716">
        <w:rPr>
          <w:color w:val="000000" w:themeColor="text1"/>
          <w:sz w:val="28"/>
          <w:szCs w:val="28"/>
        </w:rPr>
        <w:t>зывания;</w:t>
      </w:r>
    </w:p>
    <w:p w:rsidR="00B20FBA" w:rsidRPr="00600716" w:rsidRDefault="00B20FBA" w:rsidP="00C4198E">
      <w:pPr>
        <w:pStyle w:val="11"/>
        <w:tabs>
          <w:tab w:val="left" w:pos="993"/>
        </w:tabs>
        <w:ind w:firstLine="709"/>
        <w:jc w:val="both"/>
        <w:rPr>
          <w:color w:val="000000" w:themeColor="text1"/>
          <w:sz w:val="28"/>
          <w:szCs w:val="28"/>
        </w:rPr>
      </w:pPr>
      <w:r w:rsidRPr="00600716">
        <w:rPr>
          <w:i/>
          <w:color w:val="000000" w:themeColor="text1"/>
          <w:sz w:val="28"/>
          <w:szCs w:val="28"/>
        </w:rPr>
        <w:t>4)</w:t>
      </w:r>
      <w:r w:rsidRPr="00600716">
        <w:rPr>
          <w:i/>
          <w:color w:val="000000" w:themeColor="text1"/>
          <w:sz w:val="28"/>
          <w:szCs w:val="28"/>
        </w:rPr>
        <w:tab/>
        <w:t>знать и понимать особенности структуры простых и сложных предложений анг</w:t>
      </w:r>
      <w:r w:rsidR="00C4078C" w:rsidRPr="00600716">
        <w:rPr>
          <w:i/>
          <w:color w:val="000000" w:themeColor="text1"/>
          <w:sz w:val="28"/>
          <w:szCs w:val="28"/>
        </w:rPr>
        <w:t>лийского языка</w:t>
      </w:r>
      <w:r w:rsidR="00C4078C" w:rsidRPr="00600716">
        <w:rPr>
          <w:color w:val="000000" w:themeColor="text1"/>
          <w:sz w:val="28"/>
          <w:szCs w:val="28"/>
        </w:rPr>
        <w:t>; различных комму</w:t>
      </w:r>
      <w:r w:rsidRPr="00600716">
        <w:rPr>
          <w:color w:val="000000" w:themeColor="text1"/>
          <w:sz w:val="28"/>
          <w:szCs w:val="28"/>
        </w:rPr>
        <w:t>никативных типов предложений английского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в письмен</w:t>
      </w:r>
      <w:r w:rsidR="00C4078C" w:rsidRPr="00600716">
        <w:rPr>
          <w:color w:val="000000" w:themeColor="text1"/>
          <w:sz w:val="28"/>
          <w:szCs w:val="28"/>
        </w:rPr>
        <w:t>ном и звучащем тексте и употреб</w:t>
      </w:r>
      <w:r w:rsidRPr="00600716">
        <w:rPr>
          <w:color w:val="000000" w:themeColor="text1"/>
          <w:sz w:val="28"/>
          <w:szCs w:val="28"/>
        </w:rPr>
        <w:t>лять в устной и письменной речи: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сложноподчинённые пр</w:t>
      </w:r>
      <w:r w:rsidR="00C4078C" w:rsidRPr="00600716">
        <w:rPr>
          <w:color w:val="000000" w:themeColor="text1"/>
          <w:sz w:val="28"/>
          <w:szCs w:val="28"/>
        </w:rPr>
        <w:t>едложения с придаточными опреде</w:t>
      </w:r>
      <w:r w:rsidR="00B20FBA" w:rsidRPr="00600716">
        <w:rPr>
          <w:color w:val="000000" w:themeColor="text1"/>
          <w:sz w:val="28"/>
          <w:szCs w:val="28"/>
        </w:rPr>
        <w:t>лительными с союзными словами who, which, that;</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сложноподчинённые предложения с придаточными времени с союзами for, since;</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предложения с конструкциями as ... as, not so ... as;</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B20FBA" w:rsidRPr="00600716">
        <w:rPr>
          <w:color w:val="000000" w:themeColor="text1"/>
          <w:sz w:val="28"/>
          <w:szCs w:val="28"/>
        </w:rPr>
        <w:t>глаголы в видо-временных формах действительного залога в изъявительном наклонении в Present/Past Continuous Tense;</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все типы вопросительных предложений (общий, специальный, альтернативный, разделительный вопросы) в Present/ Past Continuous Tense;</w:t>
      </w:r>
    </w:p>
    <w:p w:rsidR="00B20FBA" w:rsidRPr="00600716" w:rsidRDefault="00A33E44" w:rsidP="00C4198E">
      <w:pPr>
        <w:pStyle w:val="11"/>
        <w:tabs>
          <w:tab w:val="left" w:pos="993"/>
        </w:tabs>
        <w:ind w:firstLine="709"/>
        <w:jc w:val="both"/>
        <w:rPr>
          <w:color w:val="000000" w:themeColor="text1"/>
          <w:sz w:val="28"/>
          <w:szCs w:val="28"/>
          <w:lang w:val="en-US"/>
        </w:rPr>
      </w:pPr>
      <w:r w:rsidRPr="00600716">
        <w:rPr>
          <w:b/>
          <w:color w:val="000000" w:themeColor="text1"/>
          <w:sz w:val="28"/>
          <w:szCs w:val="28"/>
          <w:lang w:val="en-US"/>
        </w:rPr>
        <w:t>–</w:t>
      </w:r>
      <w:r w:rsidRPr="00600716">
        <w:rPr>
          <w:b/>
          <w:color w:val="000000" w:themeColor="text1"/>
          <w:sz w:val="28"/>
          <w:szCs w:val="28"/>
          <w:lang w:val="en-US"/>
        </w:rPr>
        <w:tab/>
      </w:r>
      <w:r w:rsidR="00B20FBA" w:rsidRPr="00600716">
        <w:rPr>
          <w:color w:val="000000" w:themeColor="text1"/>
          <w:sz w:val="28"/>
          <w:szCs w:val="28"/>
        </w:rPr>
        <w:t>модальные</w:t>
      </w:r>
      <w:r w:rsidR="00B20FBA" w:rsidRPr="00600716">
        <w:rPr>
          <w:color w:val="000000" w:themeColor="text1"/>
          <w:sz w:val="28"/>
          <w:szCs w:val="28"/>
          <w:lang w:val="en-US"/>
        </w:rPr>
        <w:t xml:space="preserve"> </w:t>
      </w:r>
      <w:r w:rsidR="00B20FBA" w:rsidRPr="00600716">
        <w:rPr>
          <w:color w:val="000000" w:themeColor="text1"/>
          <w:sz w:val="28"/>
          <w:szCs w:val="28"/>
        </w:rPr>
        <w:t>глаголы</w:t>
      </w:r>
      <w:r w:rsidR="00B20FBA" w:rsidRPr="00600716">
        <w:rPr>
          <w:color w:val="000000" w:themeColor="text1"/>
          <w:sz w:val="28"/>
          <w:szCs w:val="28"/>
          <w:lang w:val="en-US"/>
        </w:rPr>
        <w:t xml:space="preserve"> </w:t>
      </w:r>
      <w:r w:rsidR="00B20FBA" w:rsidRPr="00600716">
        <w:rPr>
          <w:color w:val="000000" w:themeColor="text1"/>
          <w:sz w:val="28"/>
          <w:szCs w:val="28"/>
        </w:rPr>
        <w:t>и</w:t>
      </w:r>
      <w:r w:rsidR="00B20FBA" w:rsidRPr="00600716">
        <w:rPr>
          <w:color w:val="000000" w:themeColor="text1"/>
          <w:sz w:val="28"/>
          <w:szCs w:val="28"/>
          <w:lang w:val="en-US"/>
        </w:rPr>
        <w:t xml:space="preserve"> </w:t>
      </w:r>
      <w:r w:rsidR="00B20FBA" w:rsidRPr="00600716">
        <w:rPr>
          <w:color w:val="000000" w:themeColor="text1"/>
          <w:sz w:val="28"/>
          <w:szCs w:val="28"/>
        </w:rPr>
        <w:t>их</w:t>
      </w:r>
      <w:r w:rsidR="00B20FBA" w:rsidRPr="00600716">
        <w:rPr>
          <w:color w:val="000000" w:themeColor="text1"/>
          <w:sz w:val="28"/>
          <w:szCs w:val="28"/>
          <w:lang w:val="en-US"/>
        </w:rPr>
        <w:t xml:space="preserve"> </w:t>
      </w:r>
      <w:r w:rsidR="00B20FBA" w:rsidRPr="00600716">
        <w:rPr>
          <w:color w:val="000000" w:themeColor="text1"/>
          <w:sz w:val="28"/>
          <w:szCs w:val="28"/>
        </w:rPr>
        <w:t>эквиваленты</w:t>
      </w:r>
      <w:r w:rsidR="00B20FBA" w:rsidRPr="00600716">
        <w:rPr>
          <w:color w:val="000000" w:themeColor="text1"/>
          <w:sz w:val="28"/>
          <w:szCs w:val="28"/>
          <w:lang w:val="en-US"/>
        </w:rPr>
        <w:t xml:space="preserve"> (can/be able to, must/ have to, may, should, need);</w:t>
      </w:r>
    </w:p>
    <w:p w:rsidR="00B20FBA" w:rsidRPr="00600716" w:rsidRDefault="00A33E44" w:rsidP="00C4198E">
      <w:pPr>
        <w:pStyle w:val="11"/>
        <w:tabs>
          <w:tab w:val="left" w:pos="993"/>
        </w:tabs>
        <w:ind w:firstLine="709"/>
        <w:jc w:val="both"/>
        <w:rPr>
          <w:color w:val="000000" w:themeColor="text1"/>
          <w:sz w:val="28"/>
          <w:szCs w:val="28"/>
          <w:lang w:val="en-US"/>
        </w:rPr>
      </w:pPr>
      <w:r w:rsidRPr="00600716">
        <w:rPr>
          <w:b/>
          <w:color w:val="000000" w:themeColor="text1"/>
          <w:sz w:val="28"/>
          <w:szCs w:val="28"/>
          <w:lang w:val="en-US"/>
        </w:rPr>
        <w:t>–</w:t>
      </w:r>
      <w:r w:rsidRPr="00600716">
        <w:rPr>
          <w:b/>
          <w:color w:val="000000" w:themeColor="text1"/>
          <w:sz w:val="28"/>
          <w:szCs w:val="28"/>
          <w:lang w:val="en-US"/>
        </w:rPr>
        <w:tab/>
      </w:r>
      <w:r w:rsidR="00B20FBA" w:rsidRPr="00600716">
        <w:rPr>
          <w:color w:val="000000" w:themeColor="text1"/>
          <w:sz w:val="28"/>
          <w:szCs w:val="28"/>
        </w:rPr>
        <w:t>слова</w:t>
      </w:r>
      <w:r w:rsidR="00B20FBA" w:rsidRPr="00600716">
        <w:rPr>
          <w:color w:val="000000" w:themeColor="text1"/>
          <w:sz w:val="28"/>
          <w:szCs w:val="28"/>
          <w:lang w:val="en-US"/>
        </w:rPr>
        <w:t xml:space="preserve">, </w:t>
      </w:r>
      <w:r w:rsidR="00B20FBA" w:rsidRPr="00600716">
        <w:rPr>
          <w:color w:val="000000" w:themeColor="text1"/>
          <w:sz w:val="28"/>
          <w:szCs w:val="28"/>
        </w:rPr>
        <w:t>выражающие</w:t>
      </w:r>
      <w:r w:rsidR="00B20FBA" w:rsidRPr="00600716">
        <w:rPr>
          <w:color w:val="000000" w:themeColor="text1"/>
          <w:sz w:val="28"/>
          <w:szCs w:val="28"/>
          <w:lang w:val="en-US"/>
        </w:rPr>
        <w:t xml:space="preserve"> </w:t>
      </w:r>
      <w:r w:rsidR="00B20FBA" w:rsidRPr="00600716">
        <w:rPr>
          <w:color w:val="000000" w:themeColor="text1"/>
          <w:sz w:val="28"/>
          <w:szCs w:val="28"/>
        </w:rPr>
        <w:t>количество</w:t>
      </w:r>
      <w:r w:rsidR="00B20FBA" w:rsidRPr="00600716">
        <w:rPr>
          <w:color w:val="000000" w:themeColor="text1"/>
          <w:sz w:val="28"/>
          <w:szCs w:val="28"/>
          <w:lang w:val="en-US"/>
        </w:rPr>
        <w:t xml:space="preserve"> (little/a little, few/a few);</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числительные для обозначения дат и больших чисел (100</w:t>
      </w:r>
      <w:r w:rsidR="009D2E0C">
        <w:rPr>
          <w:color w:val="000000" w:themeColor="text1"/>
          <w:sz w:val="28"/>
          <w:szCs w:val="28"/>
        </w:rPr>
        <w:t>–</w:t>
      </w:r>
      <w:r w:rsidR="00B20FBA" w:rsidRPr="00600716">
        <w:rPr>
          <w:color w:val="000000" w:themeColor="text1"/>
          <w:sz w:val="28"/>
          <w:szCs w:val="28"/>
        </w:rPr>
        <w:t xml:space="preserve"> 1000);</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5)</w:t>
      </w:r>
      <w:r w:rsidRPr="00600716">
        <w:rPr>
          <w:i/>
          <w:color w:val="000000" w:themeColor="text1"/>
          <w:sz w:val="28"/>
          <w:szCs w:val="28"/>
        </w:rPr>
        <w:tab/>
        <w:t>владеть социокультурными знаниями и умениями: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обладать базовыми знаниями о социокультурном портрете родной страны и страны/стран изучаемого языка;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кратко представлять Россию и страну/страны изучаемого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Pr="00600716">
        <w:rPr>
          <w:color w:val="000000" w:themeColor="text1"/>
          <w:sz w:val="28"/>
          <w:szCs w:val="28"/>
        </w:rPr>
        <w:tab/>
        <w:t>владеть компенсаторными умениями: использовать при чтении и аудировании языков</w:t>
      </w:r>
      <w:r w:rsidR="00C4078C" w:rsidRPr="00600716">
        <w:rPr>
          <w:color w:val="000000" w:themeColor="text1"/>
          <w:sz w:val="28"/>
          <w:szCs w:val="28"/>
        </w:rPr>
        <w:t>ую догадку, в том числе контек</w:t>
      </w:r>
      <w:r w:rsidRPr="00600716">
        <w:rPr>
          <w:color w:val="000000" w:themeColor="text1"/>
          <w:sz w:val="28"/>
          <w:szCs w:val="28"/>
        </w:rPr>
        <w:t>стуальную; игнорировать</w:t>
      </w:r>
      <w:r w:rsidR="00C4078C" w:rsidRPr="00600716">
        <w:rPr>
          <w:color w:val="000000" w:themeColor="text1"/>
          <w:sz w:val="28"/>
          <w:szCs w:val="28"/>
        </w:rPr>
        <w:t xml:space="preserve"> информацию, не являющуюся необ</w:t>
      </w:r>
      <w:r w:rsidRPr="00600716">
        <w:rPr>
          <w:color w:val="000000" w:themeColor="text1"/>
          <w:sz w:val="28"/>
          <w:szCs w:val="28"/>
        </w:rPr>
        <w:t xml:space="preserve">ходимой для понимания основного содержания прочитанного/ прослушанного текста или </w:t>
      </w:r>
      <w:r w:rsidR="00C4078C" w:rsidRPr="00600716">
        <w:rPr>
          <w:color w:val="000000" w:themeColor="text1"/>
          <w:sz w:val="28"/>
          <w:szCs w:val="28"/>
        </w:rPr>
        <w:t>для нахождения в тексте запраши</w:t>
      </w:r>
      <w:r w:rsidRPr="00600716">
        <w:rPr>
          <w:color w:val="000000" w:themeColor="text1"/>
          <w:sz w:val="28"/>
          <w:szCs w:val="28"/>
        </w:rPr>
        <w:t>ваемой информации;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участвовать в неслож</w:t>
      </w:r>
      <w:r w:rsidR="00C4078C" w:rsidRPr="00600716">
        <w:rPr>
          <w:color w:val="000000" w:themeColor="text1"/>
          <w:sz w:val="28"/>
          <w:szCs w:val="28"/>
        </w:rPr>
        <w:t>ных учебных проектах с использо</w:t>
      </w:r>
      <w:r w:rsidRPr="00600716">
        <w:rPr>
          <w:color w:val="000000" w:themeColor="text1"/>
          <w:sz w:val="28"/>
          <w:szCs w:val="28"/>
        </w:rPr>
        <w:t>ванием материалов на английском языке с применением ИКТ, соблюдая правила информационной безопасности при работе в сети Интернет;</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Pr="00600716">
        <w:rPr>
          <w:color w:val="000000" w:themeColor="text1"/>
          <w:sz w:val="28"/>
          <w:szCs w:val="28"/>
        </w:rPr>
        <w:tab/>
        <w:t>использовать иноязычные словари и справочники, в том числе информационно-справочные системы в электронной форме;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9)</w:t>
      </w:r>
      <w:r w:rsidRPr="00600716">
        <w:rPr>
          <w:color w:val="000000" w:themeColor="text1"/>
          <w:sz w:val="28"/>
          <w:szCs w:val="28"/>
        </w:rPr>
        <w:tab/>
        <w:t>достигать взаимопони</w:t>
      </w:r>
      <w:r w:rsidR="00C4078C" w:rsidRPr="00600716">
        <w:rPr>
          <w:color w:val="000000" w:themeColor="text1"/>
          <w:sz w:val="28"/>
          <w:szCs w:val="28"/>
        </w:rPr>
        <w:t>мания в процессе устного и пись</w:t>
      </w:r>
      <w:r w:rsidRPr="00600716">
        <w:rPr>
          <w:color w:val="000000" w:themeColor="text1"/>
          <w:sz w:val="28"/>
          <w:szCs w:val="28"/>
        </w:rPr>
        <w:t>менного общения с носителями иностранного языка, с людьми другой культуры;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10)</w:t>
      </w:r>
      <w:r w:rsidRPr="00600716">
        <w:rPr>
          <w:color w:val="000000" w:themeColor="text1"/>
          <w:sz w:val="28"/>
          <w:szCs w:val="28"/>
        </w:rPr>
        <w:tab/>
        <w:t>сравнивать (в том числе устанавливать основания для сравнения) объекты, явления</w:t>
      </w:r>
      <w:r w:rsidR="00C4078C" w:rsidRPr="00600716">
        <w:rPr>
          <w:color w:val="000000" w:themeColor="text1"/>
          <w:sz w:val="28"/>
          <w:szCs w:val="28"/>
        </w:rPr>
        <w:t>, процессы, их элементы и основ</w:t>
      </w:r>
      <w:r w:rsidRPr="00600716">
        <w:rPr>
          <w:color w:val="000000" w:themeColor="text1"/>
          <w:sz w:val="28"/>
          <w:szCs w:val="28"/>
        </w:rPr>
        <w:t>ные функции в рамках изученной тематики.</w:t>
      </w:r>
    </w:p>
    <w:p w:rsidR="00B20FBA"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7 КЛАСС</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 владеть основными видами речевой деятельности: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говорение: вести разные виды диалогов (диалог этикетного характера, диалог</w:t>
      </w:r>
      <w:r w:rsidR="007C5EFE" w:rsidRPr="00600716">
        <w:rPr>
          <w:color w:val="000000" w:themeColor="text1"/>
          <w:sz w:val="28"/>
          <w:szCs w:val="28"/>
        </w:rPr>
        <w:t xml:space="preserve"> – </w:t>
      </w:r>
      <w:r w:rsidRPr="00600716">
        <w:rPr>
          <w:color w:val="000000" w:themeColor="text1"/>
          <w:sz w:val="28"/>
          <w:szCs w:val="28"/>
        </w:rPr>
        <w:t>побуждение к действию, диалог-расспрос; комбинированный диалог</w:t>
      </w:r>
      <w:r w:rsidR="00C4078C" w:rsidRPr="00600716">
        <w:rPr>
          <w:color w:val="000000" w:themeColor="text1"/>
          <w:sz w:val="28"/>
          <w:szCs w:val="28"/>
        </w:rPr>
        <w:t>, включающий различные виды диа</w:t>
      </w:r>
      <w:r w:rsidRPr="00600716">
        <w:rPr>
          <w:color w:val="000000" w:themeColor="text1"/>
          <w:sz w:val="28"/>
          <w:szCs w:val="28"/>
        </w:rPr>
        <w:t xml:space="preserve">логов) в рамках тематического содержания речи в стандартных ситуациях неофициального общения с вербальными </w:t>
      </w:r>
      <w:r w:rsidR="00C4078C" w:rsidRPr="00600716">
        <w:rPr>
          <w:color w:val="000000" w:themeColor="text1"/>
          <w:sz w:val="28"/>
          <w:szCs w:val="28"/>
        </w:rPr>
        <w:t>и/или зри</w:t>
      </w:r>
      <w:r w:rsidRPr="00600716">
        <w:rPr>
          <w:color w:val="000000" w:themeColor="text1"/>
          <w:sz w:val="28"/>
          <w:szCs w:val="28"/>
        </w:rPr>
        <w:t>тельными опорами, с соблюде</w:t>
      </w:r>
      <w:r w:rsidR="00C4078C" w:rsidRPr="00600716">
        <w:rPr>
          <w:color w:val="000000" w:themeColor="text1"/>
          <w:sz w:val="28"/>
          <w:szCs w:val="28"/>
        </w:rPr>
        <w:t>нием норм речевого этикета, при</w:t>
      </w:r>
      <w:r w:rsidRPr="00600716">
        <w:rPr>
          <w:color w:val="000000" w:themeColor="text1"/>
          <w:sz w:val="28"/>
          <w:szCs w:val="28"/>
        </w:rPr>
        <w:t>нятого в стране/странах изучаемого языка (до</w:t>
      </w:r>
      <w:r w:rsidR="00A33E44" w:rsidRPr="00600716">
        <w:rPr>
          <w:b/>
          <w:color w:val="000000" w:themeColor="text1"/>
          <w:sz w:val="28"/>
          <w:szCs w:val="28"/>
        </w:rPr>
        <w:t xml:space="preserve"> – </w:t>
      </w:r>
      <w:r w:rsidR="00C4078C" w:rsidRPr="00600716">
        <w:rPr>
          <w:color w:val="000000" w:themeColor="text1"/>
          <w:sz w:val="28"/>
          <w:szCs w:val="28"/>
        </w:rPr>
        <w:t>реплик со сто</w:t>
      </w:r>
      <w:r w:rsidRPr="00600716">
        <w:rPr>
          <w:color w:val="000000" w:themeColor="text1"/>
          <w:sz w:val="28"/>
          <w:szCs w:val="28"/>
        </w:rPr>
        <w:t xml:space="preserve">роны каждого </w:t>
      </w:r>
      <w:r w:rsidRPr="00600716">
        <w:rPr>
          <w:color w:val="000000" w:themeColor="text1"/>
          <w:sz w:val="28"/>
          <w:szCs w:val="28"/>
        </w:rPr>
        <w:lastRenderedPageBreak/>
        <w:t>собеседника);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создавать разные виды м</w:t>
      </w:r>
      <w:r w:rsidR="00C4078C" w:rsidRPr="00600716">
        <w:rPr>
          <w:color w:val="000000" w:themeColor="text1"/>
          <w:sz w:val="28"/>
          <w:szCs w:val="28"/>
        </w:rPr>
        <w:t>онологических высказываний (опи</w:t>
      </w:r>
      <w:r w:rsidRPr="00600716">
        <w:rPr>
          <w:color w:val="000000" w:themeColor="text1"/>
          <w:sz w:val="28"/>
          <w:szCs w:val="28"/>
        </w:rPr>
        <w:t>сание, в том числе характеристика; повествование/сообщение) с вербальными и/или зрит</w:t>
      </w:r>
      <w:r w:rsidR="00C4078C" w:rsidRPr="00600716">
        <w:rPr>
          <w:color w:val="000000" w:themeColor="text1"/>
          <w:sz w:val="28"/>
          <w:szCs w:val="28"/>
        </w:rPr>
        <w:t>ельными опорами в рамках темати</w:t>
      </w:r>
      <w:r w:rsidRPr="00600716">
        <w:rPr>
          <w:color w:val="000000" w:themeColor="text1"/>
          <w:sz w:val="28"/>
          <w:szCs w:val="28"/>
        </w:rPr>
        <w:t>ческого содержания речи (</w:t>
      </w:r>
      <w:r w:rsidR="00C4078C" w:rsidRPr="00600716">
        <w:rPr>
          <w:color w:val="000000" w:themeColor="text1"/>
          <w:sz w:val="28"/>
          <w:szCs w:val="28"/>
        </w:rPr>
        <w:t>объём монологического высказыва</w:t>
      </w:r>
      <w:r w:rsidRPr="00600716">
        <w:rPr>
          <w:color w:val="000000" w:themeColor="text1"/>
          <w:sz w:val="28"/>
          <w:szCs w:val="28"/>
        </w:rPr>
        <w:t>ния</w:t>
      </w:r>
      <w:r w:rsidR="007C5EFE" w:rsidRPr="00600716">
        <w:rPr>
          <w:color w:val="000000" w:themeColor="text1"/>
          <w:sz w:val="28"/>
          <w:szCs w:val="28"/>
        </w:rPr>
        <w:t xml:space="preserve"> – </w:t>
      </w:r>
      <w:r w:rsidRPr="00600716">
        <w:rPr>
          <w:color w:val="000000" w:themeColor="text1"/>
          <w:sz w:val="28"/>
          <w:szCs w:val="28"/>
        </w:rPr>
        <w:t>8</w:t>
      </w:r>
      <w:r w:rsidR="009D2E0C">
        <w:rPr>
          <w:color w:val="000000" w:themeColor="text1"/>
          <w:sz w:val="28"/>
          <w:szCs w:val="28"/>
        </w:rPr>
        <w:t>–</w:t>
      </w:r>
      <w:r w:rsidRPr="00600716">
        <w:rPr>
          <w:color w:val="000000" w:themeColor="text1"/>
          <w:sz w:val="28"/>
          <w:szCs w:val="28"/>
        </w:rPr>
        <w:t xml:space="preserve">9 фраз); излагать </w:t>
      </w:r>
      <w:r w:rsidR="00C4078C" w:rsidRPr="00600716">
        <w:rPr>
          <w:color w:val="000000" w:themeColor="text1"/>
          <w:sz w:val="28"/>
          <w:szCs w:val="28"/>
        </w:rPr>
        <w:t>основное содержание прочитанно</w:t>
      </w:r>
      <w:r w:rsidRPr="00600716">
        <w:rPr>
          <w:color w:val="000000" w:themeColor="text1"/>
          <w:sz w:val="28"/>
          <w:szCs w:val="28"/>
        </w:rPr>
        <w:t>го/прослушанного текста с вербальными и/или зрительными опорами (объём</w:t>
      </w:r>
      <w:r w:rsidR="007C5EFE" w:rsidRPr="00600716">
        <w:rPr>
          <w:color w:val="000000" w:themeColor="text1"/>
          <w:sz w:val="28"/>
          <w:szCs w:val="28"/>
        </w:rPr>
        <w:t xml:space="preserve"> – </w:t>
      </w:r>
      <w:r w:rsidRPr="00600716">
        <w:rPr>
          <w:color w:val="000000" w:themeColor="text1"/>
          <w:sz w:val="28"/>
          <w:szCs w:val="28"/>
        </w:rPr>
        <w:t>8</w:t>
      </w:r>
      <w:r w:rsidR="009D2E0C">
        <w:rPr>
          <w:color w:val="000000" w:themeColor="text1"/>
          <w:sz w:val="28"/>
          <w:szCs w:val="28"/>
        </w:rPr>
        <w:t>–</w:t>
      </w:r>
      <w:r w:rsidRPr="00600716">
        <w:rPr>
          <w:color w:val="000000" w:themeColor="text1"/>
          <w:sz w:val="28"/>
          <w:szCs w:val="28"/>
        </w:rPr>
        <w:t>9 фраз)</w:t>
      </w:r>
      <w:r w:rsidR="00C4078C" w:rsidRPr="00600716">
        <w:rPr>
          <w:color w:val="000000" w:themeColor="text1"/>
          <w:sz w:val="28"/>
          <w:szCs w:val="28"/>
        </w:rPr>
        <w:t>; кратко излагать результаты вы</w:t>
      </w:r>
      <w:r w:rsidRPr="00600716">
        <w:rPr>
          <w:color w:val="000000" w:themeColor="text1"/>
          <w:sz w:val="28"/>
          <w:szCs w:val="28"/>
        </w:rPr>
        <w:t>полненной проектной работы (объём</w:t>
      </w:r>
      <w:r w:rsidR="007C5EFE" w:rsidRPr="00600716">
        <w:rPr>
          <w:color w:val="000000" w:themeColor="text1"/>
          <w:sz w:val="28"/>
          <w:szCs w:val="28"/>
        </w:rPr>
        <w:t xml:space="preserve"> – </w:t>
      </w:r>
      <w:r w:rsidRPr="00600716">
        <w:rPr>
          <w:color w:val="000000" w:themeColor="text1"/>
          <w:sz w:val="28"/>
          <w:szCs w:val="28"/>
        </w:rPr>
        <w:t>8</w:t>
      </w:r>
      <w:r w:rsidR="009D2E0C">
        <w:rPr>
          <w:color w:val="000000" w:themeColor="text1"/>
          <w:sz w:val="28"/>
          <w:szCs w:val="28"/>
        </w:rPr>
        <w:t>–</w:t>
      </w:r>
      <w:r w:rsidRPr="00600716">
        <w:rPr>
          <w:color w:val="000000" w:themeColor="text1"/>
          <w:sz w:val="28"/>
          <w:szCs w:val="28"/>
        </w:rPr>
        <w:t>9 фраз);</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w:t>
      </w:r>
      <w:r w:rsidR="00C4078C" w:rsidRPr="00600716">
        <w:rPr>
          <w:color w:val="000000" w:themeColor="text1"/>
          <w:sz w:val="28"/>
          <w:szCs w:val="28"/>
        </w:rPr>
        <w:t>одержания, с пониманием запраши</w:t>
      </w:r>
      <w:r w:rsidRPr="00600716">
        <w:rPr>
          <w:color w:val="000000" w:themeColor="text1"/>
          <w:sz w:val="28"/>
          <w:szCs w:val="28"/>
        </w:rPr>
        <w:t>ваемой информации (время з</w:t>
      </w:r>
      <w:r w:rsidR="00C4078C" w:rsidRPr="00600716">
        <w:rPr>
          <w:color w:val="000000" w:themeColor="text1"/>
          <w:sz w:val="28"/>
          <w:szCs w:val="28"/>
        </w:rPr>
        <w:t>вучания текста/текстов для ауди</w:t>
      </w:r>
      <w:r w:rsidRPr="00600716">
        <w:rPr>
          <w:color w:val="000000" w:themeColor="text1"/>
          <w:sz w:val="28"/>
          <w:szCs w:val="28"/>
        </w:rPr>
        <w:t>рования</w:t>
      </w:r>
      <w:r w:rsidR="007C5EFE" w:rsidRPr="00600716">
        <w:rPr>
          <w:color w:val="000000" w:themeColor="text1"/>
          <w:sz w:val="28"/>
          <w:szCs w:val="28"/>
        </w:rPr>
        <w:t xml:space="preserve"> – </w:t>
      </w:r>
      <w:r w:rsidRPr="00600716">
        <w:rPr>
          <w:color w:val="000000" w:themeColor="text1"/>
          <w:sz w:val="28"/>
          <w:szCs w:val="28"/>
        </w:rPr>
        <w:t>до 1,5 минут);</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смысловое чтение: читать про себя и понимать несложные аутентичные тексты, содержащие отдельные незнакомые слова, с различной глубиной про</w:t>
      </w:r>
      <w:r w:rsidR="00C4078C" w:rsidRPr="00600716">
        <w:rPr>
          <w:color w:val="000000" w:themeColor="text1"/>
          <w:sz w:val="28"/>
          <w:szCs w:val="28"/>
        </w:rPr>
        <w:t>никновения в их содержание в за</w:t>
      </w:r>
      <w:r w:rsidRPr="00600716">
        <w:rPr>
          <w:color w:val="000000" w:themeColor="text1"/>
          <w:sz w:val="28"/>
          <w:szCs w:val="28"/>
        </w:rPr>
        <w:t>висимости от поставленной коммуникативной задачи: с пони-манием основного содержа</w:t>
      </w:r>
      <w:r w:rsidR="00C4078C" w:rsidRPr="00600716">
        <w:rPr>
          <w:color w:val="000000" w:themeColor="text1"/>
          <w:sz w:val="28"/>
          <w:szCs w:val="28"/>
        </w:rPr>
        <w:t>ния, с пониманием нужной/запра</w:t>
      </w:r>
      <w:r w:rsidRPr="00600716">
        <w:rPr>
          <w:color w:val="000000" w:themeColor="text1"/>
          <w:sz w:val="28"/>
          <w:szCs w:val="28"/>
        </w:rPr>
        <w:t>шиваемой информации, с полным пониманием информации, представленной в тексте в эксплицитной/явной форме (объём текста/текстов для чтения</w:t>
      </w:r>
      <w:r w:rsidR="007C5EFE" w:rsidRPr="00600716">
        <w:rPr>
          <w:color w:val="000000" w:themeColor="text1"/>
          <w:sz w:val="28"/>
          <w:szCs w:val="28"/>
        </w:rPr>
        <w:t xml:space="preserve"> – </w:t>
      </w:r>
      <w:r w:rsidRPr="00600716">
        <w:rPr>
          <w:color w:val="000000" w:themeColor="text1"/>
          <w:sz w:val="28"/>
          <w:szCs w:val="28"/>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письменная речь: заполнят</w:t>
      </w:r>
      <w:r w:rsidR="00C4078C" w:rsidRPr="00600716">
        <w:rPr>
          <w:color w:val="000000" w:themeColor="text1"/>
          <w:sz w:val="28"/>
          <w:szCs w:val="28"/>
        </w:rPr>
        <w:t>ь анкеты и формуляры с указа</w:t>
      </w:r>
      <w:r w:rsidRPr="00600716">
        <w:rPr>
          <w:color w:val="000000" w:themeColor="text1"/>
          <w:sz w:val="28"/>
          <w:szCs w:val="28"/>
        </w:rPr>
        <w:t>нием личной информации; п</w:t>
      </w:r>
      <w:r w:rsidR="00C4078C" w:rsidRPr="00600716">
        <w:rPr>
          <w:color w:val="000000" w:themeColor="text1"/>
          <w:sz w:val="28"/>
          <w:szCs w:val="28"/>
        </w:rPr>
        <w:t>исать электронное сообщение лич</w:t>
      </w:r>
      <w:r w:rsidRPr="00600716">
        <w:rPr>
          <w:color w:val="000000" w:themeColor="text1"/>
          <w:sz w:val="28"/>
          <w:szCs w:val="28"/>
        </w:rPr>
        <w:t>ного характера, соблюдая речевой этикет, принятый в стране/ странах изучаемого языка (объём сообщения</w:t>
      </w:r>
      <w:r w:rsidR="007C5EFE" w:rsidRPr="00600716">
        <w:rPr>
          <w:color w:val="000000" w:themeColor="text1"/>
          <w:sz w:val="28"/>
          <w:szCs w:val="28"/>
        </w:rPr>
        <w:t xml:space="preserve"> – </w:t>
      </w:r>
      <w:r w:rsidRPr="00600716">
        <w:rPr>
          <w:color w:val="000000" w:themeColor="text1"/>
          <w:sz w:val="28"/>
          <w:szCs w:val="28"/>
        </w:rPr>
        <w:t>до 90 слов); создавать небольшое письменное высказывание с опорой на образец, план, ключевые слова, таблицу (объём высказывания</w:t>
      </w:r>
      <w:r w:rsidR="007C5EFE" w:rsidRPr="00600716">
        <w:rPr>
          <w:color w:val="000000" w:themeColor="text1"/>
          <w:sz w:val="28"/>
          <w:szCs w:val="28"/>
        </w:rPr>
        <w:t xml:space="preserve"> – </w:t>
      </w:r>
      <w:r w:rsidRPr="00600716">
        <w:rPr>
          <w:color w:val="000000" w:themeColor="text1"/>
          <w:sz w:val="28"/>
          <w:szCs w:val="28"/>
        </w:rPr>
        <w:t>до 90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Pr="00600716">
        <w:rPr>
          <w:color w:val="000000" w:themeColor="text1"/>
          <w:sz w:val="28"/>
          <w:szCs w:val="28"/>
        </w:rPr>
        <w:tab/>
        <w:t>владеть фонетическими навыками: различать на слух и адекватно, без ошибок, ведущих к сбою коммуникации, про-износить слова с правильны</w:t>
      </w:r>
      <w:r w:rsidR="00C4078C" w:rsidRPr="00600716">
        <w:rPr>
          <w:color w:val="000000" w:themeColor="text1"/>
          <w:sz w:val="28"/>
          <w:szCs w:val="28"/>
        </w:rPr>
        <w:t>м ударением и фразы с соблюдени</w:t>
      </w:r>
      <w:r w:rsidRPr="00600716">
        <w:rPr>
          <w:color w:val="000000" w:themeColor="text1"/>
          <w:sz w:val="28"/>
          <w:szCs w:val="28"/>
        </w:rPr>
        <w:t>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w:t>
      </w:r>
      <w:r w:rsidR="00C4078C" w:rsidRPr="00600716">
        <w:rPr>
          <w:color w:val="000000" w:themeColor="text1"/>
          <w:sz w:val="28"/>
          <w:szCs w:val="28"/>
        </w:rPr>
        <w:t xml:space="preserve"> построенные на изученном языко</w:t>
      </w:r>
      <w:r w:rsidRPr="00600716">
        <w:rPr>
          <w:color w:val="000000" w:themeColor="text1"/>
          <w:sz w:val="28"/>
          <w:szCs w:val="28"/>
        </w:rPr>
        <w:t>вом материале, с соблюдением правил чтения и соответствую-щей интонацией; читать новы</w:t>
      </w:r>
      <w:r w:rsidR="00C4078C" w:rsidRPr="00600716">
        <w:rPr>
          <w:color w:val="000000" w:themeColor="text1"/>
          <w:sz w:val="28"/>
          <w:szCs w:val="28"/>
        </w:rPr>
        <w:t>е слова согласно основным прави</w:t>
      </w:r>
      <w:r w:rsidRPr="00600716">
        <w:rPr>
          <w:color w:val="000000" w:themeColor="text1"/>
          <w:sz w:val="28"/>
          <w:szCs w:val="28"/>
        </w:rPr>
        <w:t>лам чтения;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орфографическими навыками: правильно писать изученные слова;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w:t>
      </w:r>
      <w:r w:rsidR="00C4078C" w:rsidRPr="00600716">
        <w:rPr>
          <w:color w:val="000000" w:themeColor="text1"/>
          <w:sz w:val="28"/>
          <w:szCs w:val="28"/>
        </w:rPr>
        <w:t>ии и обращении, апостроф; пунк</w:t>
      </w:r>
      <w:r w:rsidRPr="00600716">
        <w:rPr>
          <w:color w:val="000000" w:themeColor="text1"/>
          <w:sz w:val="28"/>
          <w:szCs w:val="28"/>
        </w:rPr>
        <w:t>туационно правильно офор</w:t>
      </w:r>
      <w:r w:rsidR="00C4078C" w:rsidRPr="00600716">
        <w:rPr>
          <w:color w:val="000000" w:themeColor="text1"/>
          <w:sz w:val="28"/>
          <w:szCs w:val="28"/>
        </w:rPr>
        <w:t>млять электронное сообщение лич</w:t>
      </w:r>
      <w:r w:rsidRPr="00600716">
        <w:rPr>
          <w:color w:val="000000" w:themeColor="text1"/>
          <w:sz w:val="28"/>
          <w:szCs w:val="28"/>
        </w:rPr>
        <w:t>ного характера;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t>распознавать в звучащ</w:t>
      </w:r>
      <w:r w:rsidR="00C4078C" w:rsidRPr="00600716">
        <w:rPr>
          <w:color w:val="000000" w:themeColor="text1"/>
          <w:sz w:val="28"/>
          <w:szCs w:val="28"/>
        </w:rPr>
        <w:t>ем и письменном тексте 1000 лек</w:t>
      </w:r>
      <w:r w:rsidRPr="00600716">
        <w:rPr>
          <w:color w:val="000000" w:themeColor="text1"/>
          <w:sz w:val="28"/>
          <w:szCs w:val="28"/>
        </w:rPr>
        <w:t>сических единиц (слов, словосочетаний, речевых клише)</w:t>
      </w:r>
      <w:r w:rsidR="00C4078C" w:rsidRPr="00600716">
        <w:rPr>
          <w:color w:val="000000" w:themeColor="text1"/>
          <w:sz w:val="28"/>
          <w:szCs w:val="28"/>
        </w:rPr>
        <w:t xml:space="preserve"> и пра</w:t>
      </w:r>
      <w:r w:rsidRPr="00600716">
        <w:rPr>
          <w:color w:val="000000" w:themeColor="text1"/>
          <w:sz w:val="28"/>
          <w:szCs w:val="28"/>
        </w:rPr>
        <w:t>вильно употреблять в устно</w:t>
      </w:r>
      <w:r w:rsidR="00C4078C" w:rsidRPr="00600716">
        <w:rPr>
          <w:color w:val="000000" w:themeColor="text1"/>
          <w:sz w:val="28"/>
          <w:szCs w:val="28"/>
        </w:rPr>
        <w:t>й и письменной речи 900 лексиче</w:t>
      </w:r>
      <w:r w:rsidRPr="00600716">
        <w:rPr>
          <w:color w:val="000000" w:themeColor="text1"/>
          <w:sz w:val="28"/>
          <w:szCs w:val="28"/>
        </w:rPr>
        <w:t>ских единиц, обслуживающ</w:t>
      </w:r>
      <w:r w:rsidR="00C4078C" w:rsidRPr="00600716">
        <w:rPr>
          <w:color w:val="000000" w:themeColor="text1"/>
          <w:sz w:val="28"/>
          <w:szCs w:val="28"/>
        </w:rPr>
        <w:t xml:space="preserve">их ситуации </w:t>
      </w:r>
      <w:r w:rsidR="00C4078C" w:rsidRPr="00600716">
        <w:rPr>
          <w:color w:val="000000" w:themeColor="text1"/>
          <w:sz w:val="28"/>
          <w:szCs w:val="28"/>
        </w:rPr>
        <w:lastRenderedPageBreak/>
        <w:t>общения в рамках те</w:t>
      </w:r>
      <w:r w:rsidRPr="00600716">
        <w:rPr>
          <w:color w:val="000000" w:themeColor="text1"/>
          <w:sz w:val="28"/>
          <w:szCs w:val="28"/>
        </w:rPr>
        <w:t>матического содержания, с соблюдением существующей нормы лексической сочетаемости;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 употреблять в устной и письменной речи родственные слова, образо</w:t>
      </w:r>
      <w:r w:rsidR="00C4078C" w:rsidRPr="00600716">
        <w:rPr>
          <w:color w:val="000000" w:themeColor="text1"/>
          <w:sz w:val="28"/>
          <w:szCs w:val="28"/>
        </w:rPr>
        <w:t>ванные с использованием аффикса</w:t>
      </w:r>
      <w:r w:rsidRPr="00600716">
        <w:rPr>
          <w:color w:val="000000" w:themeColor="text1"/>
          <w:sz w:val="28"/>
          <w:szCs w:val="28"/>
        </w:rPr>
        <w:t>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 употреблять в устной и письменной речи изученные синонимы, а</w:t>
      </w:r>
      <w:r w:rsidR="00C4078C" w:rsidRPr="00600716">
        <w:rPr>
          <w:color w:val="000000" w:themeColor="text1"/>
          <w:sz w:val="28"/>
          <w:szCs w:val="28"/>
        </w:rPr>
        <w:t>нтонимы, многозначные слова, ин</w:t>
      </w:r>
      <w:r w:rsidRPr="00600716">
        <w:rPr>
          <w:color w:val="000000" w:themeColor="text1"/>
          <w:sz w:val="28"/>
          <w:szCs w:val="28"/>
        </w:rPr>
        <w:t>тернациональные слова; наиболее частотные фразовые глаголы;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Pr="00600716">
        <w:rPr>
          <w:color w:val="000000" w:themeColor="text1"/>
          <w:sz w:val="28"/>
          <w:szCs w:val="28"/>
        </w:rPr>
        <w:tab/>
        <w:t>знать и понимать особенности структуры простых и сложных предложений и различных коммуникативных типов предложений английского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в письмен</w:t>
      </w:r>
      <w:r w:rsidR="00C4078C" w:rsidRPr="00600716">
        <w:rPr>
          <w:color w:val="000000" w:themeColor="text1"/>
          <w:sz w:val="28"/>
          <w:szCs w:val="28"/>
        </w:rPr>
        <w:t>ном и звучащем тексте и употреб</w:t>
      </w:r>
      <w:r w:rsidRPr="00600716">
        <w:rPr>
          <w:color w:val="000000" w:themeColor="text1"/>
          <w:sz w:val="28"/>
          <w:szCs w:val="28"/>
        </w:rPr>
        <w:t>лять в устной и письменной речи: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предложения со сложным дополнением (Complex Object);</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условные предложения реального (Conditional 0, Conditional I) характера;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предложения с конструкцией to be going to + инфинитив и формы Future Simple Tense и Present Continuous Tense для выражения будущего действия;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конструкцию used to + инфинитив глагола;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глаголы в наиболее употребительных формах страдательного залога (Present/Past Simple Passive);</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предлоги, употребляемые с глаголами в страдательном залоге;</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модальный глагол might;</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наречия, совпадающие по форме с прилагательными (fast, high; early);</w:t>
      </w:r>
    </w:p>
    <w:p w:rsidR="00B20FBA" w:rsidRPr="00600716" w:rsidRDefault="00A33E44" w:rsidP="00C4198E">
      <w:pPr>
        <w:pStyle w:val="11"/>
        <w:tabs>
          <w:tab w:val="left" w:pos="993"/>
        </w:tabs>
        <w:ind w:firstLine="709"/>
        <w:jc w:val="both"/>
        <w:rPr>
          <w:color w:val="000000" w:themeColor="text1"/>
          <w:sz w:val="28"/>
          <w:szCs w:val="28"/>
          <w:lang w:val="en-US"/>
        </w:rPr>
      </w:pPr>
      <w:r w:rsidRPr="00600716">
        <w:rPr>
          <w:b/>
          <w:color w:val="000000" w:themeColor="text1"/>
          <w:sz w:val="28"/>
          <w:szCs w:val="28"/>
          <w:lang w:val="en-US"/>
        </w:rPr>
        <w:t>–</w:t>
      </w:r>
      <w:r w:rsidRPr="00600716">
        <w:rPr>
          <w:b/>
          <w:color w:val="000000" w:themeColor="text1"/>
          <w:sz w:val="28"/>
          <w:szCs w:val="28"/>
          <w:lang w:val="en-US"/>
        </w:rPr>
        <w:tab/>
      </w:r>
      <w:r w:rsidR="00B20FBA" w:rsidRPr="00600716">
        <w:rPr>
          <w:color w:val="000000" w:themeColor="text1"/>
          <w:sz w:val="28"/>
          <w:szCs w:val="28"/>
        </w:rPr>
        <w:t>местоимения</w:t>
      </w:r>
      <w:r w:rsidR="00B20FBA" w:rsidRPr="00600716">
        <w:rPr>
          <w:color w:val="000000" w:themeColor="text1"/>
          <w:sz w:val="28"/>
          <w:szCs w:val="28"/>
          <w:lang w:val="en-US"/>
        </w:rPr>
        <w:t xml:space="preserve"> other/another, both, all, one;</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количественные числител</w:t>
      </w:r>
      <w:r w:rsidR="00C4078C" w:rsidRPr="00600716">
        <w:rPr>
          <w:color w:val="000000" w:themeColor="text1"/>
          <w:sz w:val="28"/>
          <w:szCs w:val="28"/>
        </w:rPr>
        <w:t>ьные для обозначения больших чи</w:t>
      </w:r>
      <w:r w:rsidR="00B20FBA" w:rsidRPr="00600716">
        <w:rPr>
          <w:color w:val="000000" w:themeColor="text1"/>
          <w:sz w:val="28"/>
          <w:szCs w:val="28"/>
        </w:rPr>
        <w:t>сел (до 1 000 000);</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Pr="00600716">
        <w:rPr>
          <w:color w:val="000000" w:themeColor="text1"/>
          <w:sz w:val="28"/>
          <w:szCs w:val="28"/>
        </w:rPr>
        <w:tab/>
        <w:t>владеть социокультурными знаниями и умениями: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использовать отдельные </w:t>
      </w:r>
      <w:r w:rsidR="00C4078C" w:rsidRPr="00600716">
        <w:rPr>
          <w:color w:val="000000" w:themeColor="text1"/>
          <w:sz w:val="28"/>
          <w:szCs w:val="28"/>
        </w:rPr>
        <w:t>социокультурные элементы речево</w:t>
      </w:r>
      <w:r w:rsidRPr="00600716">
        <w:rPr>
          <w:color w:val="000000" w:themeColor="text1"/>
          <w:sz w:val="28"/>
          <w:szCs w:val="28"/>
        </w:rPr>
        <w:t>го поведенческого этикета, п</w:t>
      </w:r>
      <w:r w:rsidR="00C4078C" w:rsidRPr="00600716">
        <w:rPr>
          <w:color w:val="000000" w:themeColor="text1"/>
          <w:sz w:val="28"/>
          <w:szCs w:val="28"/>
        </w:rPr>
        <w:t>ринятые в стране/странах изучае</w:t>
      </w:r>
      <w:r w:rsidRPr="00600716">
        <w:rPr>
          <w:color w:val="000000" w:themeColor="text1"/>
          <w:sz w:val="28"/>
          <w:szCs w:val="28"/>
        </w:rPr>
        <w:t>мого языка в рамках тематического содержания;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обладать базовыми знаниями о социокультурном портрете и культурном наследии родн</w:t>
      </w:r>
      <w:r w:rsidR="00C4078C" w:rsidRPr="00600716">
        <w:rPr>
          <w:color w:val="000000" w:themeColor="text1"/>
          <w:sz w:val="28"/>
          <w:szCs w:val="28"/>
        </w:rPr>
        <w:t>ой страны и страны/стран изучае</w:t>
      </w:r>
      <w:r w:rsidRPr="00600716">
        <w:rPr>
          <w:color w:val="000000" w:themeColor="text1"/>
          <w:sz w:val="28"/>
          <w:szCs w:val="28"/>
        </w:rPr>
        <w:t>мого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кратко представлять Россию и страну/страны изучаемого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6)</w:t>
      </w:r>
      <w:r w:rsidRPr="00600716">
        <w:rPr>
          <w:color w:val="000000" w:themeColor="text1"/>
          <w:sz w:val="28"/>
          <w:szCs w:val="28"/>
        </w:rPr>
        <w:tab/>
        <w:t>владеть компенсаторными умениями: использовать при чтении и аудировании языковую догадку, в том числ</w:t>
      </w:r>
      <w:r w:rsidR="00C4078C" w:rsidRPr="00600716">
        <w:rPr>
          <w:color w:val="000000" w:themeColor="text1"/>
          <w:sz w:val="28"/>
          <w:szCs w:val="28"/>
        </w:rPr>
        <w:t>е контек</w:t>
      </w:r>
      <w:r w:rsidRPr="00600716">
        <w:rPr>
          <w:color w:val="000000" w:themeColor="text1"/>
          <w:sz w:val="28"/>
          <w:szCs w:val="28"/>
        </w:rPr>
        <w:t>стуальную; при непосредственном общении</w:t>
      </w:r>
      <w:r w:rsidR="007C5EFE" w:rsidRPr="00600716">
        <w:rPr>
          <w:color w:val="000000" w:themeColor="text1"/>
          <w:sz w:val="28"/>
          <w:szCs w:val="28"/>
        </w:rPr>
        <w:t xml:space="preserve"> – </w:t>
      </w:r>
      <w:r w:rsidRPr="00600716">
        <w:rPr>
          <w:color w:val="000000" w:themeColor="text1"/>
          <w:sz w:val="28"/>
          <w:szCs w:val="28"/>
        </w:rPr>
        <w:t>переспрашивать, просить повторить, уточняя</w:t>
      </w:r>
      <w:r w:rsidR="00C4078C" w:rsidRPr="00600716">
        <w:rPr>
          <w:color w:val="000000" w:themeColor="text1"/>
          <w:sz w:val="28"/>
          <w:szCs w:val="28"/>
        </w:rPr>
        <w:t xml:space="preserve"> значение незнакомых слов; игно</w:t>
      </w:r>
      <w:r w:rsidRPr="00600716">
        <w:rPr>
          <w:color w:val="000000" w:themeColor="text1"/>
          <w:sz w:val="28"/>
          <w:szCs w:val="28"/>
        </w:rPr>
        <w:t xml:space="preserve">рировать информацию, не </w:t>
      </w:r>
      <w:r w:rsidR="00C4078C" w:rsidRPr="00600716">
        <w:rPr>
          <w:color w:val="000000" w:themeColor="text1"/>
          <w:sz w:val="28"/>
          <w:szCs w:val="28"/>
        </w:rPr>
        <w:t>являющуюся необходимой для пони</w:t>
      </w:r>
      <w:r w:rsidRPr="00600716">
        <w:rPr>
          <w:color w:val="000000" w:themeColor="text1"/>
          <w:sz w:val="28"/>
          <w:szCs w:val="28"/>
        </w:rPr>
        <w:t>мания основного содержания прочитанного/прослушанного текста или для нахожден</w:t>
      </w:r>
      <w:r w:rsidR="00C4078C" w:rsidRPr="00600716">
        <w:rPr>
          <w:color w:val="000000" w:themeColor="text1"/>
          <w:sz w:val="28"/>
          <w:szCs w:val="28"/>
        </w:rPr>
        <w:t>ия в тексте запрашиваемой инфор</w:t>
      </w:r>
      <w:r w:rsidRPr="00600716">
        <w:rPr>
          <w:color w:val="000000" w:themeColor="text1"/>
          <w:sz w:val="28"/>
          <w:szCs w:val="28"/>
        </w:rPr>
        <w:t>мации;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участвовать в неслож</w:t>
      </w:r>
      <w:r w:rsidR="00C4078C" w:rsidRPr="00600716">
        <w:rPr>
          <w:color w:val="000000" w:themeColor="text1"/>
          <w:sz w:val="28"/>
          <w:szCs w:val="28"/>
        </w:rPr>
        <w:t>ных учебных проектах с использо</w:t>
      </w:r>
      <w:r w:rsidRPr="00600716">
        <w:rPr>
          <w:color w:val="000000" w:themeColor="text1"/>
          <w:sz w:val="28"/>
          <w:szCs w:val="28"/>
        </w:rPr>
        <w:t>ванием материалов на английском языке с применением ИКТ, соблюдая правила информационной безопасности при работе в сети Интернет;</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Pr="00600716">
        <w:rPr>
          <w:color w:val="000000" w:themeColor="text1"/>
          <w:sz w:val="28"/>
          <w:szCs w:val="28"/>
        </w:rPr>
        <w:tab/>
        <w:t>использовать иноязычные словари и справочники, в том числе информационно-справочные системы в электронной форме;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9)</w:t>
      </w:r>
      <w:r w:rsidRPr="00600716">
        <w:rPr>
          <w:color w:val="000000" w:themeColor="text1"/>
          <w:sz w:val="28"/>
          <w:szCs w:val="28"/>
        </w:rPr>
        <w:tab/>
        <w:t>достигать взаимопони</w:t>
      </w:r>
      <w:r w:rsidR="00C4078C" w:rsidRPr="00600716">
        <w:rPr>
          <w:color w:val="000000" w:themeColor="text1"/>
          <w:sz w:val="28"/>
          <w:szCs w:val="28"/>
        </w:rPr>
        <w:t>мания в процессе устного и пись</w:t>
      </w:r>
      <w:r w:rsidRPr="00600716">
        <w:rPr>
          <w:color w:val="000000" w:themeColor="text1"/>
          <w:sz w:val="28"/>
          <w:szCs w:val="28"/>
        </w:rPr>
        <w:t>менного общения с носителями иностранного языка, с людьми другой культуры;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10)</w:t>
      </w:r>
      <w:r w:rsidRPr="00600716">
        <w:rPr>
          <w:color w:val="000000" w:themeColor="text1"/>
          <w:sz w:val="28"/>
          <w:szCs w:val="28"/>
        </w:rPr>
        <w:tab/>
        <w:t>сравнивать (в том числе устанавливать основания для сравнения) объекты, явления</w:t>
      </w:r>
      <w:r w:rsidR="00C4078C" w:rsidRPr="00600716">
        <w:rPr>
          <w:color w:val="000000" w:themeColor="text1"/>
          <w:sz w:val="28"/>
          <w:szCs w:val="28"/>
        </w:rPr>
        <w:t>, процессы, их элементы и основ</w:t>
      </w:r>
      <w:r w:rsidRPr="00600716">
        <w:rPr>
          <w:color w:val="000000" w:themeColor="text1"/>
          <w:sz w:val="28"/>
          <w:szCs w:val="28"/>
        </w:rPr>
        <w:t>ные функции в рамках изученной тематики.</w:t>
      </w:r>
    </w:p>
    <w:p w:rsidR="00B20FBA"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8 КЛАСС</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Pr="00600716">
        <w:rPr>
          <w:color w:val="000000" w:themeColor="text1"/>
          <w:sz w:val="28"/>
          <w:szCs w:val="28"/>
        </w:rPr>
        <w:tab/>
        <w:t>владеть основными видами речевой деятельности: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говорение: вести разные виды диалогов (диалог этикетного характера, диалог</w:t>
      </w:r>
      <w:r w:rsidR="007C5EFE" w:rsidRPr="00600716">
        <w:rPr>
          <w:color w:val="000000" w:themeColor="text1"/>
          <w:sz w:val="28"/>
          <w:szCs w:val="28"/>
        </w:rPr>
        <w:t xml:space="preserve"> – </w:t>
      </w:r>
      <w:r w:rsidRPr="00600716">
        <w:rPr>
          <w:color w:val="000000" w:themeColor="text1"/>
          <w:sz w:val="28"/>
          <w:szCs w:val="28"/>
        </w:rPr>
        <w:t>побуждение к действию, диалог-расспрос; комбинированный диалог</w:t>
      </w:r>
      <w:r w:rsidR="00C4078C" w:rsidRPr="00600716">
        <w:rPr>
          <w:color w:val="000000" w:themeColor="text1"/>
          <w:sz w:val="28"/>
          <w:szCs w:val="28"/>
        </w:rPr>
        <w:t>, включающий различные виды диа</w:t>
      </w:r>
      <w:r w:rsidRPr="00600716">
        <w:rPr>
          <w:color w:val="000000" w:themeColor="text1"/>
          <w:sz w:val="28"/>
          <w:szCs w:val="28"/>
        </w:rPr>
        <w:t>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создавать разные виды м</w:t>
      </w:r>
      <w:r w:rsidR="00C4078C" w:rsidRPr="00600716">
        <w:rPr>
          <w:color w:val="000000" w:themeColor="text1"/>
          <w:sz w:val="28"/>
          <w:szCs w:val="28"/>
        </w:rPr>
        <w:t>онологических высказываний (опи</w:t>
      </w:r>
      <w:r w:rsidRPr="00600716">
        <w:rPr>
          <w:color w:val="000000" w:themeColor="text1"/>
          <w:sz w:val="28"/>
          <w:szCs w:val="28"/>
        </w:rPr>
        <w:t>сание, в том числе характеристика; повествование/сообщение) с вербальными и/или зрительными опорами в рамка</w:t>
      </w:r>
      <w:r w:rsidR="00C4078C" w:rsidRPr="00600716">
        <w:rPr>
          <w:color w:val="000000" w:themeColor="text1"/>
          <w:sz w:val="28"/>
          <w:szCs w:val="28"/>
        </w:rPr>
        <w:t>х темати</w:t>
      </w:r>
      <w:r w:rsidRPr="00600716">
        <w:rPr>
          <w:color w:val="000000" w:themeColor="text1"/>
          <w:sz w:val="28"/>
          <w:szCs w:val="28"/>
        </w:rPr>
        <w:t>ческого содержания речи (</w:t>
      </w:r>
      <w:r w:rsidR="00C4078C" w:rsidRPr="00600716">
        <w:rPr>
          <w:color w:val="000000" w:themeColor="text1"/>
          <w:sz w:val="28"/>
          <w:szCs w:val="28"/>
        </w:rPr>
        <w:t>объём монологического высказыва</w:t>
      </w:r>
      <w:r w:rsidRPr="00600716">
        <w:rPr>
          <w:color w:val="000000" w:themeColor="text1"/>
          <w:sz w:val="28"/>
          <w:szCs w:val="28"/>
        </w:rPr>
        <w:t>ния</w:t>
      </w:r>
      <w:r w:rsidR="007C5EFE" w:rsidRPr="00600716">
        <w:rPr>
          <w:color w:val="000000" w:themeColor="text1"/>
          <w:sz w:val="28"/>
          <w:szCs w:val="28"/>
        </w:rPr>
        <w:t xml:space="preserve"> – </w:t>
      </w:r>
      <w:r w:rsidRPr="00600716">
        <w:rPr>
          <w:color w:val="000000" w:themeColor="text1"/>
          <w:sz w:val="28"/>
          <w:szCs w:val="28"/>
        </w:rPr>
        <w:t>до 9</w:t>
      </w:r>
      <w:r w:rsidR="009D2E0C">
        <w:rPr>
          <w:color w:val="000000" w:themeColor="text1"/>
          <w:sz w:val="28"/>
          <w:szCs w:val="28"/>
        </w:rPr>
        <w:t>–</w:t>
      </w:r>
      <w:r w:rsidRPr="00600716">
        <w:rPr>
          <w:color w:val="000000" w:themeColor="text1"/>
          <w:sz w:val="28"/>
          <w:szCs w:val="28"/>
        </w:rPr>
        <w:t xml:space="preserve">10 фраз); выражать и кратко аргументировать своё мнение, излагать основное содержание прочитанного/ прослушанного текста с вербальными </w:t>
      </w:r>
      <w:r w:rsidR="00C4078C" w:rsidRPr="00600716">
        <w:rPr>
          <w:color w:val="000000" w:themeColor="text1"/>
          <w:sz w:val="28"/>
          <w:szCs w:val="28"/>
        </w:rPr>
        <w:t>и/или зрительными опо</w:t>
      </w:r>
      <w:r w:rsidRPr="00600716">
        <w:rPr>
          <w:color w:val="000000" w:themeColor="text1"/>
          <w:sz w:val="28"/>
          <w:szCs w:val="28"/>
        </w:rPr>
        <w:t>рами (объём</w:t>
      </w:r>
      <w:r w:rsidR="007C5EFE" w:rsidRPr="00600716">
        <w:rPr>
          <w:color w:val="000000" w:themeColor="text1"/>
          <w:sz w:val="28"/>
          <w:szCs w:val="28"/>
        </w:rPr>
        <w:t xml:space="preserve"> – </w:t>
      </w:r>
      <w:r w:rsidRPr="00600716">
        <w:rPr>
          <w:color w:val="000000" w:themeColor="text1"/>
          <w:sz w:val="28"/>
          <w:szCs w:val="28"/>
        </w:rPr>
        <w:t>9</w:t>
      </w:r>
      <w:r w:rsidR="009D2E0C">
        <w:rPr>
          <w:color w:val="000000" w:themeColor="text1"/>
          <w:sz w:val="28"/>
          <w:szCs w:val="28"/>
        </w:rPr>
        <w:t>–</w:t>
      </w:r>
      <w:r w:rsidRPr="00600716">
        <w:rPr>
          <w:color w:val="000000" w:themeColor="text1"/>
          <w:sz w:val="28"/>
          <w:szCs w:val="28"/>
        </w:rPr>
        <w:t>10 фраз); излагать результаты выполненной проектной работы (объём</w:t>
      </w:r>
      <w:r w:rsidR="007C5EFE" w:rsidRPr="00600716">
        <w:rPr>
          <w:color w:val="000000" w:themeColor="text1"/>
          <w:sz w:val="28"/>
          <w:szCs w:val="28"/>
        </w:rPr>
        <w:t xml:space="preserve"> – </w:t>
      </w:r>
      <w:r w:rsidRPr="00600716">
        <w:rPr>
          <w:color w:val="000000" w:themeColor="text1"/>
          <w:sz w:val="28"/>
          <w:szCs w:val="28"/>
        </w:rPr>
        <w:t>9</w:t>
      </w:r>
      <w:r w:rsidR="009D2E0C">
        <w:rPr>
          <w:color w:val="000000" w:themeColor="text1"/>
          <w:sz w:val="28"/>
          <w:szCs w:val="28"/>
        </w:rPr>
        <w:t>–</w:t>
      </w:r>
      <w:r w:rsidRPr="00600716">
        <w:rPr>
          <w:color w:val="000000" w:themeColor="text1"/>
          <w:sz w:val="28"/>
          <w:szCs w:val="28"/>
        </w:rPr>
        <w:t>10 фраз);</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аудирование: воспринимать на слух и понимать несложные аутентичные тексты, содер</w:t>
      </w:r>
      <w:r w:rsidR="00C4078C" w:rsidRPr="00600716">
        <w:rPr>
          <w:color w:val="000000" w:themeColor="text1"/>
          <w:sz w:val="28"/>
          <w:szCs w:val="28"/>
        </w:rPr>
        <w:t>жащие отдельные неизученные язы</w:t>
      </w:r>
      <w:r w:rsidRPr="00600716">
        <w:rPr>
          <w:color w:val="000000" w:themeColor="text1"/>
          <w:sz w:val="28"/>
          <w:szCs w:val="28"/>
        </w:rPr>
        <w:t>ковые явления, в зависимос</w:t>
      </w:r>
      <w:r w:rsidR="00C4078C" w:rsidRPr="00600716">
        <w:rPr>
          <w:color w:val="000000" w:themeColor="text1"/>
          <w:sz w:val="28"/>
          <w:szCs w:val="28"/>
        </w:rPr>
        <w:t>ти от поставленной коммуникатив</w:t>
      </w:r>
      <w:r w:rsidRPr="00600716">
        <w:rPr>
          <w:color w:val="000000" w:themeColor="text1"/>
          <w:sz w:val="28"/>
          <w:szCs w:val="28"/>
        </w:rPr>
        <w:t>ной задачи: с пониманием основного содержания, с пониманием нужной/интересующей/запрашиваемой информации (время звучания текста/текстов для аудирования</w:t>
      </w:r>
      <w:r w:rsidR="007C5EFE" w:rsidRPr="00600716">
        <w:rPr>
          <w:color w:val="000000" w:themeColor="text1"/>
          <w:sz w:val="28"/>
          <w:szCs w:val="28"/>
        </w:rPr>
        <w:t xml:space="preserve"> – </w:t>
      </w:r>
      <w:r w:rsidR="00C4078C" w:rsidRPr="00600716">
        <w:rPr>
          <w:color w:val="000000" w:themeColor="text1"/>
          <w:sz w:val="28"/>
          <w:szCs w:val="28"/>
        </w:rPr>
        <w:t>до 2 минут); про</w:t>
      </w:r>
      <w:r w:rsidRPr="00600716">
        <w:rPr>
          <w:color w:val="000000" w:themeColor="text1"/>
          <w:sz w:val="28"/>
          <w:szCs w:val="28"/>
        </w:rPr>
        <w:t xml:space="preserve">гнозировать содержание </w:t>
      </w:r>
      <w:r w:rsidR="00C4078C" w:rsidRPr="00600716">
        <w:rPr>
          <w:color w:val="000000" w:themeColor="text1"/>
          <w:sz w:val="28"/>
          <w:szCs w:val="28"/>
        </w:rPr>
        <w:t>звучащего текста по началу сооб</w:t>
      </w:r>
      <w:r w:rsidRPr="00600716">
        <w:rPr>
          <w:color w:val="000000" w:themeColor="text1"/>
          <w:sz w:val="28"/>
          <w:szCs w:val="28"/>
        </w:rPr>
        <w:t>щения;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смысловое чтение: читать про себя и понимать несложные аутентичные тексты, содер</w:t>
      </w:r>
      <w:r w:rsidR="00C4078C" w:rsidRPr="00600716">
        <w:rPr>
          <w:color w:val="000000" w:themeColor="text1"/>
          <w:sz w:val="28"/>
          <w:szCs w:val="28"/>
        </w:rPr>
        <w:t>жащие отдельные неизученные язы</w:t>
      </w:r>
      <w:r w:rsidRPr="00600716">
        <w:rPr>
          <w:color w:val="000000" w:themeColor="text1"/>
          <w:sz w:val="28"/>
          <w:szCs w:val="28"/>
        </w:rPr>
        <w:t xml:space="preserve">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w:t>
      </w:r>
      <w:r w:rsidRPr="00600716">
        <w:rPr>
          <w:color w:val="000000" w:themeColor="text1"/>
          <w:sz w:val="28"/>
          <w:szCs w:val="28"/>
        </w:rPr>
        <w:lastRenderedPageBreak/>
        <w:t>содержания (объём текста/текстов для чтения</w:t>
      </w:r>
      <w:r w:rsidR="007C5EFE" w:rsidRPr="00600716">
        <w:rPr>
          <w:color w:val="000000" w:themeColor="text1"/>
          <w:sz w:val="28"/>
          <w:szCs w:val="28"/>
        </w:rPr>
        <w:t xml:space="preserve"> – </w:t>
      </w:r>
      <w:r w:rsidRPr="00600716">
        <w:rPr>
          <w:color w:val="000000" w:themeColor="text1"/>
          <w:sz w:val="28"/>
          <w:szCs w:val="28"/>
        </w:rPr>
        <w:t>350</w:t>
      </w:r>
      <w:r w:rsidR="009D2E0C">
        <w:rPr>
          <w:color w:val="000000" w:themeColor="text1"/>
          <w:sz w:val="28"/>
          <w:szCs w:val="28"/>
        </w:rPr>
        <w:t>–</w:t>
      </w:r>
      <w:r w:rsidRPr="00600716">
        <w:rPr>
          <w:color w:val="000000" w:themeColor="text1"/>
          <w:sz w:val="28"/>
          <w:szCs w:val="28"/>
        </w:rPr>
        <w:t>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письменная речь: заполнять анкеты и формуляры, сообщая о себе основные сведения, в </w:t>
      </w:r>
      <w:r w:rsidR="00C4078C" w:rsidRPr="00600716">
        <w:rPr>
          <w:color w:val="000000" w:themeColor="text1"/>
          <w:sz w:val="28"/>
          <w:szCs w:val="28"/>
        </w:rPr>
        <w:t>соответствии с нормами, приняты</w:t>
      </w:r>
      <w:r w:rsidRPr="00600716">
        <w:rPr>
          <w:color w:val="000000" w:themeColor="text1"/>
          <w:sz w:val="28"/>
          <w:szCs w:val="28"/>
        </w:rPr>
        <w:t>ми в стране/странах изучаемо</w:t>
      </w:r>
      <w:r w:rsidR="00C4078C" w:rsidRPr="00600716">
        <w:rPr>
          <w:color w:val="000000" w:themeColor="text1"/>
          <w:sz w:val="28"/>
          <w:szCs w:val="28"/>
        </w:rPr>
        <w:t>го языка; писать электронное со</w:t>
      </w:r>
      <w:r w:rsidRPr="00600716">
        <w:rPr>
          <w:color w:val="000000" w:themeColor="text1"/>
          <w:sz w:val="28"/>
          <w:szCs w:val="28"/>
        </w:rPr>
        <w:t>общение личного характера,</w:t>
      </w:r>
      <w:r w:rsidR="00C4078C" w:rsidRPr="00600716">
        <w:rPr>
          <w:color w:val="000000" w:themeColor="text1"/>
          <w:sz w:val="28"/>
          <w:szCs w:val="28"/>
        </w:rPr>
        <w:t xml:space="preserve"> соблюдая речевой этикет, приня</w:t>
      </w:r>
      <w:r w:rsidRPr="00600716">
        <w:rPr>
          <w:color w:val="000000" w:themeColor="text1"/>
          <w:sz w:val="28"/>
          <w:szCs w:val="28"/>
        </w:rPr>
        <w:t>тый в стране/странах изучаемого языка (объём сообщения</w:t>
      </w:r>
      <w:r w:rsidR="007C5EFE" w:rsidRPr="00600716">
        <w:rPr>
          <w:color w:val="000000" w:themeColor="text1"/>
          <w:sz w:val="28"/>
          <w:szCs w:val="28"/>
        </w:rPr>
        <w:t xml:space="preserve"> – </w:t>
      </w:r>
      <w:r w:rsidRPr="00600716">
        <w:rPr>
          <w:color w:val="000000" w:themeColor="text1"/>
          <w:sz w:val="28"/>
          <w:szCs w:val="28"/>
        </w:rPr>
        <w:t>до 110 слов); создавать небольшое письменное высказывание с опорой на образец, план,</w:t>
      </w:r>
      <w:r w:rsidR="00C4078C" w:rsidRPr="00600716">
        <w:rPr>
          <w:color w:val="000000" w:themeColor="text1"/>
          <w:sz w:val="28"/>
          <w:szCs w:val="28"/>
        </w:rPr>
        <w:t xml:space="preserve"> таблицу и/или прочитанный/про</w:t>
      </w:r>
      <w:r w:rsidRPr="00600716">
        <w:rPr>
          <w:color w:val="000000" w:themeColor="text1"/>
          <w:sz w:val="28"/>
          <w:szCs w:val="28"/>
        </w:rPr>
        <w:t>слушанный текст (объём высказывания</w:t>
      </w:r>
      <w:r w:rsidR="007C5EFE" w:rsidRPr="00600716">
        <w:rPr>
          <w:color w:val="000000" w:themeColor="text1"/>
          <w:sz w:val="28"/>
          <w:szCs w:val="28"/>
        </w:rPr>
        <w:t xml:space="preserve"> – </w:t>
      </w:r>
      <w:r w:rsidRPr="00600716">
        <w:rPr>
          <w:color w:val="000000" w:themeColor="text1"/>
          <w:sz w:val="28"/>
          <w:szCs w:val="28"/>
        </w:rPr>
        <w:t>до 110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Pr="00600716">
        <w:rPr>
          <w:color w:val="000000" w:themeColor="text1"/>
          <w:sz w:val="28"/>
          <w:szCs w:val="28"/>
        </w:rPr>
        <w:tab/>
        <w:t>владеть фонетическими навыками: различать на слух и адекватно, без ошибок, ведущих к сбою коммуникации, про-износить слова с правиль</w:t>
      </w:r>
      <w:r w:rsidR="00C4078C" w:rsidRPr="00600716">
        <w:rPr>
          <w:color w:val="000000" w:themeColor="text1"/>
          <w:sz w:val="28"/>
          <w:szCs w:val="28"/>
        </w:rPr>
        <w:t>ным ударением и фразы с соблюде</w:t>
      </w:r>
      <w:r w:rsidRPr="00600716">
        <w:rPr>
          <w:color w:val="000000" w:themeColor="text1"/>
          <w:sz w:val="28"/>
          <w:szCs w:val="28"/>
        </w:rPr>
        <w:t>нием их ритмико-интонационных особенностей, в том числе применять правила отсут</w:t>
      </w:r>
      <w:r w:rsidR="00C4078C" w:rsidRPr="00600716">
        <w:rPr>
          <w:color w:val="000000" w:themeColor="text1"/>
          <w:sz w:val="28"/>
          <w:szCs w:val="28"/>
        </w:rPr>
        <w:t>ствия фразового ударения на слу</w:t>
      </w:r>
      <w:r w:rsidRPr="00600716">
        <w:rPr>
          <w:color w:val="000000" w:themeColor="text1"/>
          <w:sz w:val="28"/>
          <w:szCs w:val="28"/>
        </w:rPr>
        <w:t>жебных словах; владеть пра</w:t>
      </w:r>
      <w:r w:rsidR="00C4078C" w:rsidRPr="00600716">
        <w:rPr>
          <w:color w:val="000000" w:themeColor="text1"/>
          <w:sz w:val="28"/>
          <w:szCs w:val="28"/>
        </w:rPr>
        <w:t>вилами чтения и выразительно чи</w:t>
      </w:r>
      <w:r w:rsidRPr="00600716">
        <w:rPr>
          <w:color w:val="000000" w:themeColor="text1"/>
          <w:sz w:val="28"/>
          <w:szCs w:val="28"/>
        </w:rPr>
        <w:t>тать вслух небольшие текст</w:t>
      </w:r>
      <w:r w:rsidR="00C4078C" w:rsidRPr="00600716">
        <w:rPr>
          <w:color w:val="000000" w:themeColor="text1"/>
          <w:sz w:val="28"/>
          <w:szCs w:val="28"/>
        </w:rPr>
        <w:t>ы объёмом до 110 слов, построен</w:t>
      </w:r>
      <w:r w:rsidRPr="00600716">
        <w:rPr>
          <w:color w:val="000000" w:themeColor="text1"/>
          <w:sz w:val="28"/>
          <w:szCs w:val="28"/>
        </w:rPr>
        <w:t>ные на изученном языковом материале, с соблюдением правил чтения и соответствующей</w:t>
      </w:r>
      <w:r w:rsidR="00C4078C" w:rsidRPr="00600716">
        <w:rPr>
          <w:color w:val="000000" w:themeColor="text1"/>
          <w:sz w:val="28"/>
          <w:szCs w:val="28"/>
        </w:rPr>
        <w:t xml:space="preserve"> интонацией, демонстрирующей по</w:t>
      </w:r>
      <w:r w:rsidRPr="00600716">
        <w:rPr>
          <w:color w:val="000000" w:themeColor="text1"/>
          <w:sz w:val="28"/>
          <w:szCs w:val="28"/>
        </w:rPr>
        <w:t xml:space="preserve">нимание текста; читать новые слова согласно </w:t>
      </w:r>
      <w:r w:rsidR="00C4078C" w:rsidRPr="00600716">
        <w:rPr>
          <w:color w:val="000000" w:themeColor="text1"/>
          <w:sz w:val="28"/>
          <w:szCs w:val="28"/>
        </w:rPr>
        <w:t>основным пра</w:t>
      </w:r>
      <w:r w:rsidRPr="00600716">
        <w:rPr>
          <w:color w:val="000000" w:themeColor="text1"/>
          <w:sz w:val="28"/>
          <w:szCs w:val="28"/>
        </w:rPr>
        <w:t>вилам чтения;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орфографическими навыками: правильно писать изученные слова;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w:t>
      </w:r>
      <w:r w:rsidR="00C4078C" w:rsidRPr="00600716">
        <w:rPr>
          <w:color w:val="000000" w:themeColor="text1"/>
          <w:sz w:val="28"/>
          <w:szCs w:val="28"/>
        </w:rPr>
        <w:t>; пунк</w:t>
      </w:r>
      <w:r w:rsidRPr="00600716">
        <w:rPr>
          <w:color w:val="000000" w:themeColor="text1"/>
          <w:sz w:val="28"/>
          <w:szCs w:val="28"/>
        </w:rPr>
        <w:t>туационно правильно офор</w:t>
      </w:r>
      <w:r w:rsidR="00C4078C" w:rsidRPr="00600716">
        <w:rPr>
          <w:color w:val="000000" w:themeColor="text1"/>
          <w:sz w:val="28"/>
          <w:szCs w:val="28"/>
        </w:rPr>
        <w:t>млять электронное сообщение лич</w:t>
      </w:r>
      <w:r w:rsidRPr="00600716">
        <w:rPr>
          <w:color w:val="000000" w:themeColor="text1"/>
          <w:sz w:val="28"/>
          <w:szCs w:val="28"/>
        </w:rPr>
        <w:t>ного характера;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t>распознавать в звучащ</w:t>
      </w:r>
      <w:r w:rsidR="00C4078C" w:rsidRPr="00600716">
        <w:rPr>
          <w:color w:val="000000" w:themeColor="text1"/>
          <w:sz w:val="28"/>
          <w:szCs w:val="28"/>
        </w:rPr>
        <w:t>ем и письменном тексте 1250 лек</w:t>
      </w:r>
      <w:r w:rsidRPr="00600716">
        <w:rPr>
          <w:color w:val="000000" w:themeColor="text1"/>
          <w:sz w:val="28"/>
          <w:szCs w:val="28"/>
        </w:rPr>
        <w:t>сических единиц (слов, слово</w:t>
      </w:r>
      <w:r w:rsidR="00C4078C" w:rsidRPr="00600716">
        <w:rPr>
          <w:color w:val="000000" w:themeColor="text1"/>
          <w:sz w:val="28"/>
          <w:szCs w:val="28"/>
        </w:rPr>
        <w:t>сочетаний, речевых клише) и пра</w:t>
      </w:r>
      <w:r w:rsidRPr="00600716">
        <w:rPr>
          <w:color w:val="000000" w:themeColor="text1"/>
          <w:sz w:val="28"/>
          <w:szCs w:val="28"/>
        </w:rPr>
        <w:t>вильно употреблять в устной и письменной речи 1050 лексических единиц, обслуживающ</w:t>
      </w:r>
      <w:r w:rsidR="00793D8F" w:rsidRPr="00600716">
        <w:rPr>
          <w:color w:val="000000" w:themeColor="text1"/>
          <w:sz w:val="28"/>
          <w:szCs w:val="28"/>
        </w:rPr>
        <w:t>их ситуации общения в рамках те</w:t>
      </w:r>
      <w:r w:rsidRPr="00600716">
        <w:rPr>
          <w:color w:val="000000" w:themeColor="text1"/>
          <w:sz w:val="28"/>
          <w:szCs w:val="28"/>
        </w:rPr>
        <w:t>матического содержания, с соблюдением существующих норм лексической сочетаемости;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 употреблять в устной и письменной речи родственные слова, образо</w:t>
      </w:r>
      <w:r w:rsidR="00793D8F" w:rsidRPr="00600716">
        <w:rPr>
          <w:color w:val="000000" w:themeColor="text1"/>
          <w:sz w:val="28"/>
          <w:szCs w:val="28"/>
        </w:rPr>
        <w:t>ванные с использованием аффикса</w:t>
      </w:r>
      <w:r w:rsidRPr="00600716">
        <w:rPr>
          <w:color w:val="000000" w:themeColor="text1"/>
          <w:sz w:val="28"/>
          <w:szCs w:val="28"/>
        </w:rPr>
        <w:t>ции: имена существительные с помощью суффиксов -ity, -ship, -ance/-ence; имена прилагательные с помощью префикса inter-;</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w:t>
      </w:r>
      <w:r w:rsidR="007C5EFE" w:rsidRPr="00600716">
        <w:rPr>
          <w:color w:val="000000" w:themeColor="text1"/>
          <w:sz w:val="28"/>
          <w:szCs w:val="28"/>
        </w:rPr>
        <w:t xml:space="preserve"> – </w:t>
      </w:r>
      <w:r w:rsidRPr="00600716">
        <w:rPr>
          <w:color w:val="000000" w:themeColor="text1"/>
          <w:sz w:val="28"/>
          <w:szCs w:val="28"/>
        </w:rPr>
        <w:t>a walk), глагол от имени существительного (a present</w:t>
      </w:r>
      <w:r w:rsidR="007C5EFE" w:rsidRPr="00600716">
        <w:rPr>
          <w:color w:val="000000" w:themeColor="text1"/>
          <w:sz w:val="28"/>
          <w:szCs w:val="28"/>
        </w:rPr>
        <w:t xml:space="preserve"> – </w:t>
      </w:r>
      <w:r w:rsidRPr="00600716">
        <w:rPr>
          <w:color w:val="000000" w:themeColor="text1"/>
          <w:sz w:val="28"/>
          <w:szCs w:val="28"/>
        </w:rPr>
        <w:t>to present), имя существительное от прилагательного (rich</w:t>
      </w:r>
      <w:r w:rsidR="007C5EFE" w:rsidRPr="00600716">
        <w:rPr>
          <w:color w:val="000000" w:themeColor="text1"/>
          <w:sz w:val="28"/>
          <w:szCs w:val="28"/>
        </w:rPr>
        <w:t xml:space="preserve"> – </w:t>
      </w:r>
      <w:r w:rsidRPr="00600716">
        <w:rPr>
          <w:color w:val="000000" w:themeColor="text1"/>
          <w:sz w:val="28"/>
          <w:szCs w:val="28"/>
        </w:rPr>
        <w:t>the rich);</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w:t>
      </w:r>
      <w:r w:rsidRPr="00600716">
        <w:rPr>
          <w:color w:val="000000" w:themeColor="text1"/>
          <w:sz w:val="28"/>
          <w:szCs w:val="28"/>
        </w:rPr>
        <w:lastRenderedPageBreak/>
        <w:t>высказывания;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Pr="00600716">
        <w:rPr>
          <w:color w:val="000000" w:themeColor="text1"/>
          <w:sz w:val="28"/>
          <w:szCs w:val="28"/>
        </w:rPr>
        <w:tab/>
        <w:t>знать и понимать особенностей структуры простых и сложных предложений анг</w:t>
      </w:r>
      <w:r w:rsidR="00793D8F" w:rsidRPr="00600716">
        <w:rPr>
          <w:color w:val="000000" w:themeColor="text1"/>
          <w:sz w:val="28"/>
          <w:szCs w:val="28"/>
        </w:rPr>
        <w:t>лийского языка; различных комму</w:t>
      </w:r>
      <w:r w:rsidRPr="00600716">
        <w:rPr>
          <w:color w:val="000000" w:themeColor="text1"/>
          <w:sz w:val="28"/>
          <w:szCs w:val="28"/>
        </w:rPr>
        <w:t>никативных типов предложений английского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в письмен</w:t>
      </w:r>
      <w:r w:rsidR="00793D8F" w:rsidRPr="00600716">
        <w:rPr>
          <w:color w:val="000000" w:themeColor="text1"/>
          <w:sz w:val="28"/>
          <w:szCs w:val="28"/>
        </w:rPr>
        <w:t>ном и звучащем тексте и употреб</w:t>
      </w:r>
      <w:r w:rsidRPr="00600716">
        <w:rPr>
          <w:color w:val="000000" w:themeColor="text1"/>
          <w:sz w:val="28"/>
          <w:szCs w:val="28"/>
        </w:rPr>
        <w:t>лять в устной и письменной речи: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предложения со сложным дополнением (Complex Object);</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все типы вопросительных предложений в Past Perfect Tense;</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повествовательные (утве</w:t>
      </w:r>
      <w:r w:rsidR="00793D8F" w:rsidRPr="00600716">
        <w:rPr>
          <w:color w:val="000000" w:themeColor="text1"/>
          <w:sz w:val="28"/>
          <w:szCs w:val="28"/>
        </w:rPr>
        <w:t>рдительные и отрицательные), во</w:t>
      </w:r>
      <w:r w:rsidR="00B20FBA" w:rsidRPr="00600716">
        <w:rPr>
          <w:color w:val="000000" w:themeColor="text1"/>
          <w:sz w:val="28"/>
          <w:szCs w:val="28"/>
        </w:rPr>
        <w:t>просительные и побудител</w:t>
      </w:r>
      <w:r w:rsidR="00793D8F" w:rsidRPr="00600716">
        <w:rPr>
          <w:color w:val="000000" w:themeColor="text1"/>
          <w:sz w:val="28"/>
          <w:szCs w:val="28"/>
        </w:rPr>
        <w:t>ьные предложения в косвенной ре</w:t>
      </w:r>
      <w:r w:rsidR="00B20FBA" w:rsidRPr="00600716">
        <w:rPr>
          <w:color w:val="000000" w:themeColor="text1"/>
          <w:sz w:val="28"/>
          <w:szCs w:val="28"/>
        </w:rPr>
        <w:t>чи в настоящем и прошедшем времени;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согласование времён в рамках сложного предложения;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согласование подлежащег</w:t>
      </w:r>
      <w:r w:rsidR="00793D8F" w:rsidRPr="00600716">
        <w:rPr>
          <w:color w:val="000000" w:themeColor="text1"/>
          <w:sz w:val="28"/>
          <w:szCs w:val="28"/>
        </w:rPr>
        <w:t>о, выраженного собирательным су</w:t>
      </w:r>
      <w:r w:rsidR="00B20FBA" w:rsidRPr="00600716">
        <w:rPr>
          <w:color w:val="000000" w:themeColor="text1"/>
          <w:sz w:val="28"/>
          <w:szCs w:val="28"/>
        </w:rPr>
        <w:t>ществительным (family, police), со сказуемым;</w:t>
      </w:r>
    </w:p>
    <w:p w:rsidR="00B20FBA" w:rsidRPr="00600716" w:rsidRDefault="00A33E44" w:rsidP="00C4198E">
      <w:pPr>
        <w:pStyle w:val="11"/>
        <w:tabs>
          <w:tab w:val="left" w:pos="993"/>
        </w:tabs>
        <w:ind w:firstLine="709"/>
        <w:jc w:val="both"/>
        <w:rPr>
          <w:color w:val="000000" w:themeColor="text1"/>
          <w:sz w:val="28"/>
          <w:szCs w:val="28"/>
          <w:lang w:val="en-US"/>
        </w:rPr>
      </w:pPr>
      <w:r w:rsidRPr="00600716">
        <w:rPr>
          <w:b/>
          <w:color w:val="000000" w:themeColor="text1"/>
          <w:sz w:val="28"/>
          <w:szCs w:val="28"/>
          <w:lang w:val="en-US"/>
        </w:rPr>
        <w:t>–</w:t>
      </w:r>
      <w:r w:rsidRPr="00600716">
        <w:rPr>
          <w:b/>
          <w:color w:val="000000" w:themeColor="text1"/>
          <w:sz w:val="28"/>
          <w:szCs w:val="28"/>
          <w:lang w:val="en-US"/>
        </w:rPr>
        <w:tab/>
      </w:r>
      <w:r w:rsidR="00B20FBA" w:rsidRPr="00600716">
        <w:rPr>
          <w:color w:val="000000" w:themeColor="text1"/>
          <w:sz w:val="28"/>
          <w:szCs w:val="28"/>
        </w:rPr>
        <w:t>конструкции</w:t>
      </w:r>
      <w:r w:rsidR="00B20FBA" w:rsidRPr="00600716">
        <w:rPr>
          <w:color w:val="000000" w:themeColor="text1"/>
          <w:sz w:val="28"/>
          <w:szCs w:val="28"/>
          <w:lang w:val="en-US"/>
        </w:rPr>
        <w:t xml:space="preserve"> </w:t>
      </w:r>
      <w:r w:rsidR="00B20FBA" w:rsidRPr="00600716">
        <w:rPr>
          <w:color w:val="000000" w:themeColor="text1"/>
          <w:sz w:val="28"/>
          <w:szCs w:val="28"/>
        </w:rPr>
        <w:t>с</w:t>
      </w:r>
      <w:r w:rsidR="00B20FBA" w:rsidRPr="00600716">
        <w:rPr>
          <w:color w:val="000000" w:themeColor="text1"/>
          <w:sz w:val="28"/>
          <w:szCs w:val="28"/>
          <w:lang w:val="en-US"/>
        </w:rPr>
        <w:t xml:space="preserve"> </w:t>
      </w:r>
      <w:r w:rsidR="00B20FBA" w:rsidRPr="00600716">
        <w:rPr>
          <w:color w:val="000000" w:themeColor="text1"/>
          <w:sz w:val="28"/>
          <w:szCs w:val="28"/>
        </w:rPr>
        <w:t>глаголами</w:t>
      </w:r>
      <w:r w:rsidR="00B20FBA" w:rsidRPr="00600716">
        <w:rPr>
          <w:color w:val="000000" w:themeColor="text1"/>
          <w:sz w:val="28"/>
          <w:szCs w:val="28"/>
          <w:lang w:val="en-US"/>
        </w:rPr>
        <w:t xml:space="preserve"> </w:t>
      </w:r>
      <w:r w:rsidR="00B20FBA" w:rsidRPr="00600716">
        <w:rPr>
          <w:color w:val="000000" w:themeColor="text1"/>
          <w:sz w:val="28"/>
          <w:szCs w:val="28"/>
        </w:rPr>
        <w:t>на</w:t>
      </w:r>
      <w:r w:rsidR="00B20FBA" w:rsidRPr="00600716">
        <w:rPr>
          <w:color w:val="000000" w:themeColor="text1"/>
          <w:sz w:val="28"/>
          <w:szCs w:val="28"/>
          <w:lang w:val="en-US"/>
        </w:rPr>
        <w:t xml:space="preserve"> -ing: to love/hate doing something;</w:t>
      </w:r>
    </w:p>
    <w:p w:rsidR="00B20FBA" w:rsidRPr="00600716" w:rsidRDefault="00A33E44" w:rsidP="00C4198E">
      <w:pPr>
        <w:pStyle w:val="11"/>
        <w:tabs>
          <w:tab w:val="left" w:pos="993"/>
        </w:tabs>
        <w:ind w:firstLine="709"/>
        <w:jc w:val="both"/>
        <w:rPr>
          <w:color w:val="000000" w:themeColor="text1"/>
          <w:sz w:val="28"/>
          <w:szCs w:val="28"/>
          <w:lang w:val="en-US"/>
        </w:rPr>
      </w:pPr>
      <w:r w:rsidRPr="00600716">
        <w:rPr>
          <w:b/>
          <w:color w:val="000000" w:themeColor="text1"/>
          <w:sz w:val="28"/>
          <w:szCs w:val="28"/>
          <w:lang w:val="en-US"/>
        </w:rPr>
        <w:t>–</w:t>
      </w:r>
      <w:r w:rsidRPr="00600716">
        <w:rPr>
          <w:b/>
          <w:color w:val="000000" w:themeColor="text1"/>
          <w:sz w:val="28"/>
          <w:szCs w:val="28"/>
          <w:lang w:val="en-US"/>
        </w:rPr>
        <w:tab/>
      </w:r>
      <w:r w:rsidR="00B20FBA" w:rsidRPr="00600716">
        <w:rPr>
          <w:color w:val="000000" w:themeColor="text1"/>
          <w:sz w:val="28"/>
          <w:szCs w:val="28"/>
        </w:rPr>
        <w:t>конструкции</w:t>
      </w:r>
      <w:r w:rsidR="00B20FBA" w:rsidRPr="00600716">
        <w:rPr>
          <w:color w:val="000000" w:themeColor="text1"/>
          <w:sz w:val="28"/>
          <w:szCs w:val="28"/>
          <w:lang w:val="en-US"/>
        </w:rPr>
        <w:t xml:space="preserve">, </w:t>
      </w:r>
      <w:r w:rsidR="00B20FBA" w:rsidRPr="00600716">
        <w:rPr>
          <w:color w:val="000000" w:themeColor="text1"/>
          <w:sz w:val="28"/>
          <w:szCs w:val="28"/>
        </w:rPr>
        <w:t>содержащие</w:t>
      </w:r>
      <w:r w:rsidR="00B20FBA" w:rsidRPr="00600716">
        <w:rPr>
          <w:color w:val="000000" w:themeColor="text1"/>
          <w:sz w:val="28"/>
          <w:szCs w:val="28"/>
          <w:lang w:val="en-US"/>
        </w:rPr>
        <w:t xml:space="preserve"> </w:t>
      </w:r>
      <w:r w:rsidR="00B20FBA" w:rsidRPr="00600716">
        <w:rPr>
          <w:color w:val="000000" w:themeColor="text1"/>
          <w:sz w:val="28"/>
          <w:szCs w:val="28"/>
        </w:rPr>
        <w:t>глаголы</w:t>
      </w:r>
      <w:r w:rsidR="00B20FBA" w:rsidRPr="00600716">
        <w:rPr>
          <w:color w:val="000000" w:themeColor="text1"/>
          <w:sz w:val="28"/>
          <w:szCs w:val="28"/>
          <w:lang w:val="en-US"/>
        </w:rPr>
        <w:t>-</w:t>
      </w:r>
      <w:r w:rsidR="00B20FBA" w:rsidRPr="00600716">
        <w:rPr>
          <w:color w:val="000000" w:themeColor="text1"/>
          <w:sz w:val="28"/>
          <w:szCs w:val="28"/>
        </w:rPr>
        <w:t>связки</w:t>
      </w:r>
      <w:r w:rsidR="00B20FBA" w:rsidRPr="00600716">
        <w:rPr>
          <w:color w:val="000000" w:themeColor="text1"/>
          <w:sz w:val="28"/>
          <w:szCs w:val="28"/>
          <w:lang w:val="en-US"/>
        </w:rPr>
        <w:t xml:space="preserve"> to be/to look/to feel/to seem;</w:t>
      </w:r>
    </w:p>
    <w:p w:rsidR="00B20FBA" w:rsidRPr="00600716" w:rsidRDefault="00A33E44" w:rsidP="00C4198E">
      <w:pPr>
        <w:pStyle w:val="11"/>
        <w:tabs>
          <w:tab w:val="left" w:pos="993"/>
        </w:tabs>
        <w:ind w:firstLine="709"/>
        <w:jc w:val="both"/>
        <w:rPr>
          <w:color w:val="000000" w:themeColor="text1"/>
          <w:sz w:val="28"/>
          <w:szCs w:val="28"/>
          <w:lang w:val="en-US"/>
        </w:rPr>
      </w:pPr>
      <w:r w:rsidRPr="00600716">
        <w:rPr>
          <w:b/>
          <w:color w:val="000000" w:themeColor="text1"/>
          <w:sz w:val="28"/>
          <w:szCs w:val="28"/>
          <w:lang w:val="en-US"/>
        </w:rPr>
        <w:t>–</w:t>
      </w:r>
      <w:r w:rsidRPr="00600716">
        <w:rPr>
          <w:b/>
          <w:color w:val="000000" w:themeColor="text1"/>
          <w:sz w:val="28"/>
          <w:szCs w:val="28"/>
          <w:lang w:val="en-US"/>
        </w:rPr>
        <w:tab/>
      </w:r>
      <w:r w:rsidR="00B20FBA" w:rsidRPr="00600716">
        <w:rPr>
          <w:color w:val="000000" w:themeColor="text1"/>
          <w:sz w:val="28"/>
          <w:szCs w:val="28"/>
        </w:rPr>
        <w:t>конструкции</w:t>
      </w:r>
      <w:r w:rsidR="00B20FBA" w:rsidRPr="00600716">
        <w:rPr>
          <w:color w:val="000000" w:themeColor="text1"/>
          <w:sz w:val="28"/>
          <w:szCs w:val="28"/>
          <w:lang w:val="en-US"/>
        </w:rPr>
        <w:t xml:space="preserve"> be/get used to do something; be/get used doing something;</w:t>
      </w:r>
    </w:p>
    <w:p w:rsidR="00B20FBA" w:rsidRPr="00600716" w:rsidRDefault="00A33E44" w:rsidP="00C4198E">
      <w:pPr>
        <w:pStyle w:val="11"/>
        <w:tabs>
          <w:tab w:val="left" w:pos="993"/>
        </w:tabs>
        <w:ind w:firstLine="709"/>
        <w:jc w:val="both"/>
        <w:rPr>
          <w:color w:val="000000" w:themeColor="text1"/>
          <w:sz w:val="28"/>
          <w:szCs w:val="28"/>
          <w:lang w:val="en-US"/>
        </w:rPr>
      </w:pPr>
      <w:r w:rsidRPr="00600716">
        <w:rPr>
          <w:b/>
          <w:color w:val="000000" w:themeColor="text1"/>
          <w:sz w:val="28"/>
          <w:szCs w:val="28"/>
          <w:lang w:val="en-US"/>
        </w:rPr>
        <w:t>–</w:t>
      </w:r>
      <w:r w:rsidRPr="00600716">
        <w:rPr>
          <w:b/>
          <w:color w:val="000000" w:themeColor="text1"/>
          <w:sz w:val="28"/>
          <w:szCs w:val="28"/>
          <w:lang w:val="en-US"/>
        </w:rPr>
        <w:tab/>
      </w:r>
      <w:r w:rsidR="00B20FBA" w:rsidRPr="00600716">
        <w:rPr>
          <w:color w:val="000000" w:themeColor="text1"/>
          <w:sz w:val="28"/>
          <w:szCs w:val="28"/>
        </w:rPr>
        <w:t>конструкцию</w:t>
      </w:r>
      <w:r w:rsidR="00B20FBA" w:rsidRPr="00600716">
        <w:rPr>
          <w:color w:val="000000" w:themeColor="text1"/>
          <w:sz w:val="28"/>
          <w:szCs w:val="28"/>
          <w:lang w:val="en-US"/>
        </w:rPr>
        <w:t xml:space="preserve"> both ... and</w:t>
      </w:r>
    </w:p>
    <w:p w:rsidR="00B20FBA" w:rsidRPr="00600716" w:rsidRDefault="00A33E44" w:rsidP="00C4198E">
      <w:pPr>
        <w:pStyle w:val="11"/>
        <w:tabs>
          <w:tab w:val="left" w:pos="993"/>
        </w:tabs>
        <w:ind w:firstLine="709"/>
        <w:jc w:val="both"/>
        <w:rPr>
          <w:color w:val="000000" w:themeColor="text1"/>
          <w:sz w:val="28"/>
          <w:szCs w:val="28"/>
          <w:lang w:val="en-US"/>
        </w:rPr>
      </w:pPr>
      <w:r w:rsidRPr="00600716">
        <w:rPr>
          <w:b/>
          <w:color w:val="000000" w:themeColor="text1"/>
          <w:sz w:val="28"/>
          <w:szCs w:val="28"/>
          <w:lang w:val="en-US"/>
        </w:rPr>
        <w:t>–</w:t>
      </w:r>
      <w:r w:rsidRPr="00600716">
        <w:rPr>
          <w:b/>
          <w:color w:val="000000" w:themeColor="text1"/>
          <w:sz w:val="28"/>
          <w:szCs w:val="28"/>
          <w:lang w:val="en-US"/>
        </w:rPr>
        <w:tab/>
      </w:r>
      <w:r w:rsidR="00B20FBA" w:rsidRPr="00600716">
        <w:rPr>
          <w:color w:val="000000" w:themeColor="text1"/>
          <w:sz w:val="28"/>
          <w:szCs w:val="28"/>
        </w:rPr>
        <w:t>конструкции</w:t>
      </w:r>
      <w:r w:rsidR="00B20FBA" w:rsidRPr="00600716">
        <w:rPr>
          <w:color w:val="000000" w:themeColor="text1"/>
          <w:sz w:val="28"/>
          <w:szCs w:val="28"/>
          <w:lang w:val="en-US"/>
        </w:rPr>
        <w:t xml:space="preserve"> c </w:t>
      </w:r>
      <w:r w:rsidR="00B20FBA" w:rsidRPr="00600716">
        <w:rPr>
          <w:color w:val="000000" w:themeColor="text1"/>
          <w:sz w:val="28"/>
          <w:szCs w:val="28"/>
        </w:rPr>
        <w:t>глаголами</w:t>
      </w:r>
      <w:r w:rsidR="00B20FBA" w:rsidRPr="00600716">
        <w:rPr>
          <w:color w:val="000000" w:themeColor="text1"/>
          <w:sz w:val="28"/>
          <w:szCs w:val="28"/>
          <w:lang w:val="en-US"/>
        </w:rPr>
        <w:t xml:space="preserve"> to stop, to remember, to forget (</w:t>
      </w:r>
      <w:r w:rsidR="00B20FBA" w:rsidRPr="00600716">
        <w:rPr>
          <w:color w:val="000000" w:themeColor="text1"/>
          <w:sz w:val="28"/>
          <w:szCs w:val="28"/>
        </w:rPr>
        <w:t>разница</w:t>
      </w:r>
      <w:r w:rsidR="00B20FBA" w:rsidRPr="00600716">
        <w:rPr>
          <w:color w:val="000000" w:themeColor="text1"/>
          <w:sz w:val="28"/>
          <w:szCs w:val="28"/>
          <w:lang w:val="en-US"/>
        </w:rPr>
        <w:t xml:space="preserve"> </w:t>
      </w:r>
      <w:r w:rsidR="00B20FBA" w:rsidRPr="00600716">
        <w:rPr>
          <w:color w:val="000000" w:themeColor="text1"/>
          <w:sz w:val="28"/>
          <w:szCs w:val="28"/>
        </w:rPr>
        <w:t>в</w:t>
      </w:r>
      <w:r w:rsidR="00B20FBA" w:rsidRPr="00600716">
        <w:rPr>
          <w:color w:val="000000" w:themeColor="text1"/>
          <w:sz w:val="28"/>
          <w:szCs w:val="28"/>
          <w:lang w:val="en-US"/>
        </w:rPr>
        <w:t xml:space="preserve"> </w:t>
      </w:r>
      <w:r w:rsidR="00B20FBA" w:rsidRPr="00600716">
        <w:rPr>
          <w:color w:val="000000" w:themeColor="text1"/>
          <w:sz w:val="28"/>
          <w:szCs w:val="28"/>
        </w:rPr>
        <w:t>значении</w:t>
      </w:r>
      <w:r w:rsidR="00B20FBA" w:rsidRPr="00600716">
        <w:rPr>
          <w:color w:val="000000" w:themeColor="text1"/>
          <w:sz w:val="28"/>
          <w:szCs w:val="28"/>
          <w:lang w:val="en-US"/>
        </w:rPr>
        <w:t xml:space="preserve"> to stop doing smth </w:t>
      </w:r>
      <w:r w:rsidR="00B20FBA" w:rsidRPr="00600716">
        <w:rPr>
          <w:color w:val="000000" w:themeColor="text1"/>
          <w:sz w:val="28"/>
          <w:szCs w:val="28"/>
        </w:rPr>
        <w:t>и</w:t>
      </w:r>
      <w:r w:rsidR="00B20FBA" w:rsidRPr="00600716">
        <w:rPr>
          <w:color w:val="000000" w:themeColor="text1"/>
          <w:sz w:val="28"/>
          <w:szCs w:val="28"/>
          <w:lang w:val="en-US"/>
        </w:rPr>
        <w:t xml:space="preserve"> to stop to do smth);</w:t>
      </w:r>
    </w:p>
    <w:p w:rsidR="00B20FBA" w:rsidRPr="00600716" w:rsidRDefault="00A33E44" w:rsidP="00C4198E">
      <w:pPr>
        <w:pStyle w:val="11"/>
        <w:tabs>
          <w:tab w:val="left" w:pos="993"/>
        </w:tabs>
        <w:ind w:firstLine="709"/>
        <w:jc w:val="both"/>
        <w:rPr>
          <w:color w:val="000000" w:themeColor="text1"/>
          <w:sz w:val="28"/>
          <w:szCs w:val="28"/>
          <w:lang w:val="en-US"/>
        </w:rPr>
      </w:pPr>
      <w:r w:rsidRPr="00600716">
        <w:rPr>
          <w:b/>
          <w:color w:val="000000" w:themeColor="text1"/>
          <w:sz w:val="28"/>
          <w:szCs w:val="28"/>
          <w:lang w:val="en-US"/>
        </w:rPr>
        <w:t>–</w:t>
      </w:r>
      <w:r w:rsidRPr="00600716">
        <w:rPr>
          <w:b/>
          <w:color w:val="000000" w:themeColor="text1"/>
          <w:sz w:val="28"/>
          <w:szCs w:val="28"/>
          <w:lang w:val="en-US"/>
        </w:rPr>
        <w:tab/>
      </w:r>
      <w:r w:rsidR="00B20FBA" w:rsidRPr="00600716">
        <w:rPr>
          <w:color w:val="000000" w:themeColor="text1"/>
          <w:sz w:val="28"/>
          <w:szCs w:val="28"/>
        </w:rPr>
        <w:t>глаголы</w:t>
      </w:r>
      <w:r w:rsidR="00B20FBA" w:rsidRPr="00600716">
        <w:rPr>
          <w:color w:val="000000" w:themeColor="text1"/>
          <w:sz w:val="28"/>
          <w:szCs w:val="28"/>
          <w:lang w:val="en-US"/>
        </w:rPr>
        <w:t xml:space="preserve"> </w:t>
      </w:r>
      <w:r w:rsidR="00B20FBA" w:rsidRPr="00600716">
        <w:rPr>
          <w:color w:val="000000" w:themeColor="text1"/>
          <w:sz w:val="28"/>
          <w:szCs w:val="28"/>
        </w:rPr>
        <w:t>в</w:t>
      </w:r>
      <w:r w:rsidR="00B20FBA" w:rsidRPr="00600716">
        <w:rPr>
          <w:color w:val="000000" w:themeColor="text1"/>
          <w:sz w:val="28"/>
          <w:szCs w:val="28"/>
          <w:lang w:val="en-US"/>
        </w:rPr>
        <w:t xml:space="preserve"> </w:t>
      </w:r>
      <w:r w:rsidR="00B20FBA" w:rsidRPr="00600716">
        <w:rPr>
          <w:color w:val="000000" w:themeColor="text1"/>
          <w:sz w:val="28"/>
          <w:szCs w:val="28"/>
        </w:rPr>
        <w:t>видо</w:t>
      </w:r>
      <w:r w:rsidR="00B20FBA" w:rsidRPr="00600716">
        <w:rPr>
          <w:color w:val="000000" w:themeColor="text1"/>
          <w:sz w:val="28"/>
          <w:szCs w:val="28"/>
          <w:lang w:val="en-US"/>
        </w:rPr>
        <w:t>-</w:t>
      </w:r>
      <w:r w:rsidR="00B20FBA" w:rsidRPr="00600716">
        <w:rPr>
          <w:color w:val="000000" w:themeColor="text1"/>
          <w:sz w:val="28"/>
          <w:szCs w:val="28"/>
        </w:rPr>
        <w:t>временных</w:t>
      </w:r>
      <w:r w:rsidR="00B20FBA" w:rsidRPr="00600716">
        <w:rPr>
          <w:color w:val="000000" w:themeColor="text1"/>
          <w:sz w:val="28"/>
          <w:szCs w:val="28"/>
          <w:lang w:val="en-US"/>
        </w:rPr>
        <w:t xml:space="preserve"> </w:t>
      </w:r>
      <w:r w:rsidR="00B20FBA" w:rsidRPr="00600716">
        <w:rPr>
          <w:color w:val="000000" w:themeColor="text1"/>
          <w:sz w:val="28"/>
          <w:szCs w:val="28"/>
        </w:rPr>
        <w:t>формах</w:t>
      </w:r>
      <w:r w:rsidR="00B20FBA" w:rsidRPr="00600716">
        <w:rPr>
          <w:color w:val="000000" w:themeColor="text1"/>
          <w:sz w:val="28"/>
          <w:szCs w:val="28"/>
          <w:lang w:val="en-US"/>
        </w:rPr>
        <w:t xml:space="preserve"> </w:t>
      </w:r>
      <w:r w:rsidR="00B20FBA" w:rsidRPr="00600716">
        <w:rPr>
          <w:color w:val="000000" w:themeColor="text1"/>
          <w:sz w:val="28"/>
          <w:szCs w:val="28"/>
        </w:rPr>
        <w:t>действительного</w:t>
      </w:r>
      <w:r w:rsidR="00B20FBA" w:rsidRPr="00600716">
        <w:rPr>
          <w:color w:val="000000" w:themeColor="text1"/>
          <w:sz w:val="28"/>
          <w:szCs w:val="28"/>
          <w:lang w:val="en-US"/>
        </w:rPr>
        <w:t xml:space="preserve"> </w:t>
      </w:r>
      <w:r w:rsidR="00B20FBA" w:rsidRPr="00600716">
        <w:rPr>
          <w:color w:val="000000" w:themeColor="text1"/>
          <w:sz w:val="28"/>
          <w:szCs w:val="28"/>
        </w:rPr>
        <w:t>залога</w:t>
      </w:r>
      <w:r w:rsidR="00B20FBA" w:rsidRPr="00600716">
        <w:rPr>
          <w:color w:val="000000" w:themeColor="text1"/>
          <w:sz w:val="28"/>
          <w:szCs w:val="28"/>
          <w:lang w:val="en-US"/>
        </w:rPr>
        <w:t xml:space="preserve"> </w:t>
      </w:r>
      <w:r w:rsidR="00B20FBA" w:rsidRPr="00600716">
        <w:rPr>
          <w:color w:val="000000" w:themeColor="text1"/>
          <w:sz w:val="28"/>
          <w:szCs w:val="28"/>
        </w:rPr>
        <w:t>в</w:t>
      </w:r>
      <w:r w:rsidR="00B20FBA" w:rsidRPr="00600716">
        <w:rPr>
          <w:color w:val="000000" w:themeColor="text1"/>
          <w:sz w:val="28"/>
          <w:szCs w:val="28"/>
          <w:lang w:val="en-US"/>
        </w:rPr>
        <w:t xml:space="preserve"> </w:t>
      </w:r>
      <w:r w:rsidR="00B20FBA" w:rsidRPr="00600716">
        <w:rPr>
          <w:color w:val="000000" w:themeColor="text1"/>
          <w:sz w:val="28"/>
          <w:szCs w:val="28"/>
        </w:rPr>
        <w:t>изъявительном</w:t>
      </w:r>
      <w:r w:rsidR="00B20FBA" w:rsidRPr="00600716">
        <w:rPr>
          <w:color w:val="000000" w:themeColor="text1"/>
          <w:sz w:val="28"/>
          <w:szCs w:val="28"/>
          <w:lang w:val="en-US"/>
        </w:rPr>
        <w:t xml:space="preserve"> </w:t>
      </w:r>
      <w:r w:rsidR="00B20FBA" w:rsidRPr="00600716">
        <w:rPr>
          <w:color w:val="000000" w:themeColor="text1"/>
          <w:sz w:val="28"/>
          <w:szCs w:val="28"/>
        </w:rPr>
        <w:t>наклонении</w:t>
      </w:r>
      <w:r w:rsidR="00B20FBA" w:rsidRPr="00600716">
        <w:rPr>
          <w:color w:val="000000" w:themeColor="text1"/>
          <w:sz w:val="28"/>
          <w:szCs w:val="28"/>
          <w:lang w:val="en-US"/>
        </w:rPr>
        <w:t xml:space="preserve"> (Past Perfect Tense; Present Perfect Continuous Tense, Future-in-the-Past);</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модальные глаголы в косв</w:t>
      </w:r>
      <w:r w:rsidR="00793D8F" w:rsidRPr="00600716">
        <w:rPr>
          <w:color w:val="000000" w:themeColor="text1"/>
          <w:sz w:val="28"/>
          <w:szCs w:val="28"/>
        </w:rPr>
        <w:t>енной речи в настоящем и прошед</w:t>
      </w:r>
      <w:r w:rsidR="00B20FBA" w:rsidRPr="00600716">
        <w:rPr>
          <w:color w:val="000000" w:themeColor="text1"/>
          <w:sz w:val="28"/>
          <w:szCs w:val="28"/>
        </w:rPr>
        <w:t>шем времени;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неличные формы глагола (инфинитив, герундий, причастия настоящего и прошедшего времени);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наречия too</w:t>
      </w:r>
      <w:r w:rsidR="007C5EFE" w:rsidRPr="00600716">
        <w:rPr>
          <w:color w:val="000000" w:themeColor="text1"/>
          <w:sz w:val="28"/>
          <w:szCs w:val="28"/>
        </w:rPr>
        <w:t xml:space="preserve"> – </w:t>
      </w:r>
      <w:r w:rsidR="00B20FBA" w:rsidRPr="00600716">
        <w:rPr>
          <w:color w:val="000000" w:themeColor="text1"/>
          <w:sz w:val="28"/>
          <w:szCs w:val="28"/>
        </w:rPr>
        <w:t>enough;</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отрицательные местоимения no (и его производные nobody, nothing, etc.), none.</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Pr="00600716">
        <w:rPr>
          <w:color w:val="000000" w:themeColor="text1"/>
          <w:sz w:val="28"/>
          <w:szCs w:val="28"/>
        </w:rPr>
        <w:tab/>
        <w:t xml:space="preserve">владеть социокультурными знаниями и умениями: осуществлять межличностное и межкультурное общение, используя знания о национально-культурных особенностях своей страны и страны/стран </w:t>
      </w:r>
      <w:r w:rsidR="00793D8F" w:rsidRPr="00600716">
        <w:rPr>
          <w:color w:val="000000" w:themeColor="text1"/>
          <w:sz w:val="28"/>
          <w:szCs w:val="28"/>
        </w:rPr>
        <w:t>изучаемого языка и освоив основ</w:t>
      </w:r>
      <w:r w:rsidRPr="00600716">
        <w:rPr>
          <w:color w:val="000000" w:themeColor="text1"/>
          <w:sz w:val="28"/>
          <w:szCs w:val="28"/>
        </w:rPr>
        <w:t>ные социокультурные элемент</w:t>
      </w:r>
      <w:r w:rsidR="00793D8F" w:rsidRPr="00600716">
        <w:rPr>
          <w:color w:val="000000" w:themeColor="text1"/>
          <w:sz w:val="28"/>
          <w:szCs w:val="28"/>
        </w:rPr>
        <w:t>ы речевого поведенческого этике</w:t>
      </w:r>
      <w:r w:rsidRPr="00600716">
        <w:rPr>
          <w:color w:val="000000" w:themeColor="text1"/>
          <w:sz w:val="28"/>
          <w:szCs w:val="28"/>
        </w:rPr>
        <w:t>та в стране/странах изучаемого языка в рамках тематического содержания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кратко представлять родную страну/малую род</w:t>
      </w:r>
      <w:r w:rsidR="00793D8F" w:rsidRPr="00600716">
        <w:rPr>
          <w:color w:val="000000" w:themeColor="text1"/>
          <w:sz w:val="28"/>
          <w:szCs w:val="28"/>
        </w:rPr>
        <w:t>ину и стра</w:t>
      </w:r>
      <w:r w:rsidRPr="00600716">
        <w:rPr>
          <w:color w:val="000000" w:themeColor="text1"/>
          <w:sz w:val="28"/>
          <w:szCs w:val="28"/>
        </w:rPr>
        <w:t>ну/страны изучаемого языка (культурные явления и события; достопримечательности, выдающиеся люди);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оказывать помощь заруб</w:t>
      </w:r>
      <w:r w:rsidR="00793D8F" w:rsidRPr="00600716">
        <w:rPr>
          <w:color w:val="000000" w:themeColor="text1"/>
          <w:sz w:val="28"/>
          <w:szCs w:val="28"/>
        </w:rPr>
        <w:t>ежным гостям в ситуациях повсед</w:t>
      </w:r>
      <w:r w:rsidRPr="00600716">
        <w:rPr>
          <w:color w:val="000000" w:themeColor="text1"/>
          <w:sz w:val="28"/>
          <w:szCs w:val="28"/>
        </w:rPr>
        <w:t>невного общения (объяснит</w:t>
      </w:r>
      <w:r w:rsidR="00793D8F" w:rsidRPr="00600716">
        <w:rPr>
          <w:color w:val="000000" w:themeColor="text1"/>
          <w:sz w:val="28"/>
          <w:szCs w:val="28"/>
        </w:rPr>
        <w:t>ь местонахождение объекта, сооб</w:t>
      </w:r>
      <w:r w:rsidRPr="00600716">
        <w:rPr>
          <w:color w:val="000000" w:themeColor="text1"/>
          <w:sz w:val="28"/>
          <w:szCs w:val="28"/>
        </w:rPr>
        <w:t>щить возможный маршрут и т. д.);</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Pr="00600716">
        <w:rPr>
          <w:color w:val="000000" w:themeColor="text1"/>
          <w:sz w:val="28"/>
          <w:szCs w:val="28"/>
        </w:rPr>
        <w:tab/>
        <w:t>владеть компенсаторными умениями: использовать при чтении и аудировании языковую, в том числе контекстуальную, догадку; при непосредственном общении</w:t>
      </w:r>
      <w:r w:rsidR="007C5EFE" w:rsidRPr="00600716">
        <w:rPr>
          <w:color w:val="000000" w:themeColor="text1"/>
          <w:sz w:val="28"/>
          <w:szCs w:val="28"/>
        </w:rPr>
        <w:t xml:space="preserve"> – </w:t>
      </w:r>
      <w:r w:rsidRPr="00600716">
        <w:rPr>
          <w:color w:val="000000" w:themeColor="text1"/>
          <w:sz w:val="28"/>
          <w:szCs w:val="28"/>
        </w:rPr>
        <w:t xml:space="preserve">переспрашивать, просить повторить, уточняя значение незнакомых слов; игнорировать информацию, не являющуюся </w:t>
      </w:r>
      <w:r w:rsidRPr="00600716">
        <w:rPr>
          <w:color w:val="000000" w:themeColor="text1"/>
          <w:sz w:val="28"/>
          <w:szCs w:val="28"/>
        </w:rPr>
        <w:lastRenderedPageBreak/>
        <w:t>необходимой для понимания основного содер</w:t>
      </w:r>
      <w:r w:rsidR="00793D8F" w:rsidRPr="00600716">
        <w:rPr>
          <w:color w:val="000000" w:themeColor="text1"/>
          <w:sz w:val="28"/>
          <w:szCs w:val="28"/>
        </w:rPr>
        <w:t>жания прочитанного/прослушанно</w:t>
      </w:r>
      <w:r w:rsidRPr="00600716">
        <w:rPr>
          <w:color w:val="000000" w:themeColor="text1"/>
          <w:sz w:val="28"/>
          <w:szCs w:val="28"/>
        </w:rPr>
        <w:t>го текста или для нахожден</w:t>
      </w:r>
      <w:r w:rsidR="00793D8F" w:rsidRPr="00600716">
        <w:rPr>
          <w:color w:val="000000" w:themeColor="text1"/>
          <w:sz w:val="28"/>
          <w:szCs w:val="28"/>
        </w:rPr>
        <w:t>ия в тексте запрашиваемой инфор</w:t>
      </w:r>
      <w:r w:rsidRPr="00600716">
        <w:rPr>
          <w:color w:val="000000" w:themeColor="text1"/>
          <w:sz w:val="28"/>
          <w:szCs w:val="28"/>
        </w:rPr>
        <w:t>мации;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Pr="00600716">
        <w:rPr>
          <w:color w:val="000000" w:themeColor="text1"/>
          <w:sz w:val="28"/>
          <w:szCs w:val="28"/>
        </w:rPr>
        <w:tab/>
        <w:t xml:space="preserve">уметь рассматривать несколько вариантов решения коммуникативной задачи в </w:t>
      </w:r>
      <w:r w:rsidR="00793D8F" w:rsidRPr="00600716">
        <w:rPr>
          <w:color w:val="000000" w:themeColor="text1"/>
          <w:sz w:val="28"/>
          <w:szCs w:val="28"/>
        </w:rPr>
        <w:t>продуктивных видах речевой дея</w:t>
      </w:r>
      <w:r w:rsidRPr="00600716">
        <w:rPr>
          <w:color w:val="000000" w:themeColor="text1"/>
          <w:sz w:val="28"/>
          <w:szCs w:val="28"/>
        </w:rPr>
        <w:t>тельности (говорении и письменной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9)</w:t>
      </w:r>
      <w:r w:rsidRPr="00600716">
        <w:rPr>
          <w:color w:val="000000" w:themeColor="text1"/>
          <w:sz w:val="28"/>
          <w:szCs w:val="28"/>
        </w:rPr>
        <w:tab/>
        <w:t>участвовать в несложных учебных п</w:t>
      </w:r>
      <w:r w:rsidR="00793D8F" w:rsidRPr="00600716">
        <w:rPr>
          <w:color w:val="000000" w:themeColor="text1"/>
          <w:sz w:val="28"/>
          <w:szCs w:val="28"/>
        </w:rPr>
        <w:t>роектах с использо</w:t>
      </w:r>
      <w:r w:rsidRPr="00600716">
        <w:rPr>
          <w:color w:val="000000" w:themeColor="text1"/>
          <w:sz w:val="28"/>
          <w:szCs w:val="28"/>
        </w:rPr>
        <w:t>ванием материалов на английском языке с применением ИКТ, соблюдая правила информационной безопасности при работе в сети Интернет;</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10)</w:t>
      </w:r>
      <w:r w:rsidRPr="00600716">
        <w:rPr>
          <w:color w:val="000000" w:themeColor="text1"/>
          <w:sz w:val="28"/>
          <w:szCs w:val="28"/>
        </w:rPr>
        <w:tab/>
        <w:t>использовать иноязычные словари и справочники, в том числе информационно-справочные системы в электронной форме;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11)</w:t>
      </w:r>
      <w:r w:rsidRPr="00600716">
        <w:rPr>
          <w:color w:val="000000" w:themeColor="text1"/>
          <w:sz w:val="28"/>
          <w:szCs w:val="28"/>
        </w:rPr>
        <w:tab/>
        <w:t>достигать взаимопони</w:t>
      </w:r>
      <w:r w:rsidR="00793D8F" w:rsidRPr="00600716">
        <w:rPr>
          <w:color w:val="000000" w:themeColor="text1"/>
          <w:sz w:val="28"/>
          <w:szCs w:val="28"/>
        </w:rPr>
        <w:t>мания в процессе устного и пись</w:t>
      </w:r>
      <w:r w:rsidRPr="00600716">
        <w:rPr>
          <w:color w:val="000000" w:themeColor="text1"/>
          <w:sz w:val="28"/>
          <w:szCs w:val="28"/>
        </w:rPr>
        <w:t>менного общения с носителями иностранного языка, людьми другой культуры;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12)</w:t>
      </w:r>
      <w:r w:rsidRPr="00600716">
        <w:rPr>
          <w:color w:val="000000" w:themeColor="text1"/>
          <w:sz w:val="28"/>
          <w:szCs w:val="28"/>
        </w:rPr>
        <w:tab/>
        <w:t>сравнивать (в том числе устанавливать основания для сравнения) объекты, явления</w:t>
      </w:r>
      <w:r w:rsidR="00793D8F" w:rsidRPr="00600716">
        <w:rPr>
          <w:color w:val="000000" w:themeColor="text1"/>
          <w:sz w:val="28"/>
          <w:szCs w:val="28"/>
        </w:rPr>
        <w:t>, процессы, их элементы и основ</w:t>
      </w:r>
      <w:r w:rsidRPr="00600716">
        <w:rPr>
          <w:color w:val="000000" w:themeColor="text1"/>
          <w:sz w:val="28"/>
          <w:szCs w:val="28"/>
        </w:rPr>
        <w:t>ные функции в рамках изученной тематики.</w:t>
      </w:r>
    </w:p>
    <w:p w:rsidR="00B20FBA"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9 КЛАСС</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Pr="00600716">
        <w:rPr>
          <w:color w:val="000000" w:themeColor="text1"/>
          <w:sz w:val="28"/>
          <w:szCs w:val="28"/>
        </w:rPr>
        <w:tab/>
        <w:t>владеть основными видами речевой деятельности: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говорение: вести комбинированный диалог, включающий различные виды диалогов (диалог этикетного характера, диалог</w:t>
      </w:r>
      <w:r w:rsidR="007C5EFE" w:rsidRPr="00600716">
        <w:rPr>
          <w:color w:val="000000" w:themeColor="text1"/>
          <w:sz w:val="28"/>
          <w:szCs w:val="28"/>
        </w:rPr>
        <w:t xml:space="preserve"> – </w:t>
      </w:r>
      <w:r w:rsidRPr="00600716">
        <w:rPr>
          <w:color w:val="000000" w:themeColor="text1"/>
          <w:sz w:val="28"/>
          <w:szCs w:val="28"/>
        </w:rPr>
        <w:t>побуждение к действию, диалог-расспрос); диалог</w:t>
      </w:r>
      <w:r w:rsidR="007C5EFE" w:rsidRPr="00600716">
        <w:rPr>
          <w:color w:val="000000" w:themeColor="text1"/>
          <w:sz w:val="28"/>
          <w:szCs w:val="28"/>
        </w:rPr>
        <w:t xml:space="preserve"> – </w:t>
      </w:r>
      <w:r w:rsidRPr="00600716">
        <w:rPr>
          <w:color w:val="000000" w:themeColor="text1"/>
          <w:sz w:val="28"/>
          <w:szCs w:val="28"/>
        </w:rPr>
        <w:t>обмен мнениями в рамках темат</w:t>
      </w:r>
      <w:r w:rsidR="00793D8F" w:rsidRPr="00600716">
        <w:rPr>
          <w:color w:val="000000" w:themeColor="text1"/>
          <w:sz w:val="28"/>
          <w:szCs w:val="28"/>
        </w:rPr>
        <w:t>ического содержания речи в стан</w:t>
      </w:r>
      <w:r w:rsidRPr="00600716">
        <w:rPr>
          <w:color w:val="000000" w:themeColor="text1"/>
          <w:sz w:val="28"/>
          <w:szCs w:val="28"/>
        </w:rPr>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r w:rsidR="009D2E0C">
        <w:rPr>
          <w:color w:val="000000" w:themeColor="text1"/>
          <w:sz w:val="28"/>
          <w:szCs w:val="28"/>
        </w:rPr>
        <w:t>–</w:t>
      </w:r>
      <w:r w:rsidRPr="00600716">
        <w:rPr>
          <w:color w:val="000000" w:themeColor="text1"/>
          <w:sz w:val="28"/>
          <w:szCs w:val="28"/>
        </w:rPr>
        <w:t>8 реплик со стороны каждого собеседника);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создавать разные виды м</w:t>
      </w:r>
      <w:r w:rsidR="00793D8F" w:rsidRPr="00600716">
        <w:rPr>
          <w:color w:val="000000" w:themeColor="text1"/>
          <w:sz w:val="28"/>
          <w:szCs w:val="28"/>
        </w:rPr>
        <w:t>онологических высказываний (опи</w:t>
      </w:r>
      <w:r w:rsidRPr="00600716">
        <w:rPr>
          <w:color w:val="000000" w:themeColor="text1"/>
          <w:sz w:val="28"/>
          <w:szCs w:val="28"/>
        </w:rPr>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w:t>
      </w:r>
      <w:r w:rsidR="007C5EFE" w:rsidRPr="00600716">
        <w:rPr>
          <w:color w:val="000000" w:themeColor="text1"/>
          <w:sz w:val="28"/>
          <w:szCs w:val="28"/>
        </w:rPr>
        <w:t xml:space="preserve"> – </w:t>
      </w:r>
      <w:r w:rsidRPr="00600716">
        <w:rPr>
          <w:color w:val="000000" w:themeColor="text1"/>
          <w:sz w:val="28"/>
          <w:szCs w:val="28"/>
        </w:rPr>
        <w:t>до 10</w:t>
      </w:r>
      <w:r w:rsidR="009D2E0C">
        <w:rPr>
          <w:color w:val="000000" w:themeColor="text1"/>
          <w:sz w:val="28"/>
          <w:szCs w:val="28"/>
        </w:rPr>
        <w:t>–</w:t>
      </w:r>
      <w:r w:rsidRPr="00600716">
        <w:rPr>
          <w:color w:val="000000" w:themeColor="text1"/>
          <w:sz w:val="28"/>
          <w:szCs w:val="28"/>
        </w:rPr>
        <w:t>12 фраз); излагать основное содержание прочитанного/прослушанного текста со зрительными и/или вербальными опорами (объём</w:t>
      </w:r>
      <w:r w:rsidR="007C5EFE" w:rsidRPr="00600716">
        <w:rPr>
          <w:color w:val="000000" w:themeColor="text1"/>
          <w:sz w:val="28"/>
          <w:szCs w:val="28"/>
        </w:rPr>
        <w:t xml:space="preserve"> – </w:t>
      </w:r>
      <w:r w:rsidRPr="00600716">
        <w:rPr>
          <w:color w:val="000000" w:themeColor="text1"/>
          <w:sz w:val="28"/>
          <w:szCs w:val="28"/>
        </w:rPr>
        <w:t>10</w:t>
      </w:r>
      <w:r w:rsidR="009D2E0C">
        <w:rPr>
          <w:color w:val="000000" w:themeColor="text1"/>
          <w:sz w:val="28"/>
          <w:szCs w:val="28"/>
        </w:rPr>
        <w:t>–</w:t>
      </w:r>
      <w:r w:rsidRPr="00600716">
        <w:rPr>
          <w:color w:val="000000" w:themeColor="text1"/>
          <w:sz w:val="28"/>
          <w:szCs w:val="28"/>
        </w:rPr>
        <w:t>12 фраз); излагать результаты выполненной проектной работы; (объём</w:t>
      </w:r>
      <w:r w:rsidR="007C5EFE" w:rsidRPr="00600716">
        <w:rPr>
          <w:color w:val="000000" w:themeColor="text1"/>
          <w:sz w:val="28"/>
          <w:szCs w:val="28"/>
        </w:rPr>
        <w:t xml:space="preserve"> – </w:t>
      </w:r>
      <w:r w:rsidRPr="00600716">
        <w:rPr>
          <w:color w:val="000000" w:themeColor="text1"/>
          <w:sz w:val="28"/>
          <w:szCs w:val="28"/>
        </w:rPr>
        <w:t>10</w:t>
      </w:r>
      <w:r w:rsidR="009D2E0C">
        <w:rPr>
          <w:color w:val="000000" w:themeColor="text1"/>
          <w:sz w:val="28"/>
          <w:szCs w:val="28"/>
        </w:rPr>
        <w:t>–</w:t>
      </w:r>
      <w:r w:rsidRPr="00600716">
        <w:rPr>
          <w:color w:val="000000" w:themeColor="text1"/>
          <w:sz w:val="28"/>
          <w:szCs w:val="28"/>
        </w:rPr>
        <w:t>12 фраз);</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аудирование: воспринимать на слух и понимать несложные аутентичные тексты, содержащие отдельные неизученные языковые явления, в зави</w:t>
      </w:r>
      <w:r w:rsidR="00793D8F" w:rsidRPr="00600716">
        <w:rPr>
          <w:color w:val="000000" w:themeColor="text1"/>
          <w:sz w:val="28"/>
          <w:szCs w:val="28"/>
        </w:rPr>
        <w:t>симости от поставленной коммуни</w:t>
      </w:r>
      <w:r w:rsidRPr="00600716">
        <w:rPr>
          <w:color w:val="000000" w:themeColor="text1"/>
          <w:sz w:val="28"/>
          <w:szCs w:val="28"/>
        </w:rPr>
        <w:t>кативной задачи: с понима</w:t>
      </w:r>
      <w:r w:rsidR="00793D8F" w:rsidRPr="00600716">
        <w:rPr>
          <w:color w:val="000000" w:themeColor="text1"/>
          <w:sz w:val="28"/>
          <w:szCs w:val="28"/>
        </w:rPr>
        <w:t>нием основного содержания, с по</w:t>
      </w:r>
      <w:r w:rsidRPr="00600716">
        <w:rPr>
          <w:color w:val="000000" w:themeColor="text1"/>
          <w:sz w:val="28"/>
          <w:szCs w:val="28"/>
        </w:rPr>
        <w:t>ниманием нужной/интересующей/запрашиваемой информации (время звучания текста/текстов для аудирования</w:t>
      </w:r>
      <w:r w:rsidR="007C5EFE" w:rsidRPr="00600716">
        <w:rPr>
          <w:color w:val="000000" w:themeColor="text1"/>
          <w:sz w:val="28"/>
          <w:szCs w:val="28"/>
        </w:rPr>
        <w:t xml:space="preserve"> – </w:t>
      </w:r>
      <w:r w:rsidRPr="00600716">
        <w:rPr>
          <w:color w:val="000000" w:themeColor="text1"/>
          <w:sz w:val="28"/>
          <w:szCs w:val="28"/>
        </w:rPr>
        <w:t>до 2 минут);</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смысловое чтение: читать про себя и понимать несложные аутентичные тексты, содер</w:t>
      </w:r>
      <w:r w:rsidR="00793D8F" w:rsidRPr="00600716">
        <w:rPr>
          <w:color w:val="000000" w:themeColor="text1"/>
          <w:sz w:val="28"/>
          <w:szCs w:val="28"/>
        </w:rPr>
        <w:t>жащие отдельные неизученные язы</w:t>
      </w:r>
      <w:r w:rsidRPr="00600716">
        <w:rPr>
          <w:color w:val="000000" w:themeColor="text1"/>
          <w:sz w:val="28"/>
          <w:szCs w:val="28"/>
        </w:rPr>
        <w:t xml:space="preserve">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w:t>
      </w:r>
      <w:r w:rsidRPr="00600716">
        <w:rPr>
          <w:color w:val="000000" w:themeColor="text1"/>
          <w:sz w:val="28"/>
          <w:szCs w:val="28"/>
        </w:rPr>
        <w:lastRenderedPageBreak/>
        <w:t>содержания (объём текста/текстов для чтения</w:t>
      </w:r>
      <w:r w:rsidR="007C5EFE" w:rsidRPr="00600716">
        <w:rPr>
          <w:color w:val="000000" w:themeColor="text1"/>
          <w:sz w:val="28"/>
          <w:szCs w:val="28"/>
        </w:rPr>
        <w:t xml:space="preserve"> – </w:t>
      </w:r>
      <w:r w:rsidRPr="00600716">
        <w:rPr>
          <w:color w:val="000000" w:themeColor="text1"/>
          <w:sz w:val="28"/>
          <w:szCs w:val="28"/>
        </w:rPr>
        <w:t>500</w:t>
      </w:r>
      <w:r w:rsidR="009D2E0C">
        <w:rPr>
          <w:color w:val="000000" w:themeColor="text1"/>
          <w:sz w:val="28"/>
          <w:szCs w:val="28"/>
        </w:rPr>
        <w:t>–</w:t>
      </w:r>
      <w:r w:rsidRPr="00600716">
        <w:rPr>
          <w:color w:val="000000" w:themeColor="text1"/>
          <w:sz w:val="28"/>
          <w:szCs w:val="28"/>
        </w:rPr>
        <w:t>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w:t>
      </w:r>
      <w:r w:rsidR="00DA0E94" w:rsidRPr="00600716">
        <w:rPr>
          <w:color w:val="000000" w:themeColor="text1"/>
          <w:sz w:val="28"/>
          <w:szCs w:val="28"/>
        </w:rPr>
        <w:t xml:space="preserve"> соблюдая речевой этикет, приня</w:t>
      </w:r>
      <w:r w:rsidRPr="00600716">
        <w:rPr>
          <w:color w:val="000000" w:themeColor="text1"/>
          <w:sz w:val="28"/>
          <w:szCs w:val="28"/>
        </w:rPr>
        <w:t>тый в стране/странах изучаемого языка (объём сообщения</w:t>
      </w:r>
      <w:r w:rsidR="007C5EFE" w:rsidRPr="00600716">
        <w:rPr>
          <w:color w:val="000000" w:themeColor="text1"/>
          <w:sz w:val="28"/>
          <w:szCs w:val="28"/>
        </w:rPr>
        <w:t xml:space="preserve"> – </w:t>
      </w:r>
      <w:r w:rsidRPr="00600716">
        <w:rPr>
          <w:color w:val="000000" w:themeColor="text1"/>
          <w:sz w:val="28"/>
          <w:szCs w:val="28"/>
        </w:rPr>
        <w:t>до 120 слов); создавать небольшое письменное высказывание с опорой на образец, план, таблицу, пр</w:t>
      </w:r>
      <w:r w:rsidR="00DA0E94" w:rsidRPr="00600716">
        <w:rPr>
          <w:color w:val="000000" w:themeColor="text1"/>
          <w:sz w:val="28"/>
          <w:szCs w:val="28"/>
        </w:rPr>
        <w:t>очитанный/прослушан</w:t>
      </w:r>
      <w:r w:rsidRPr="00600716">
        <w:rPr>
          <w:color w:val="000000" w:themeColor="text1"/>
          <w:sz w:val="28"/>
          <w:szCs w:val="28"/>
        </w:rPr>
        <w:t>ный текст (объём высказывания</w:t>
      </w:r>
      <w:r w:rsidR="007C5EFE" w:rsidRPr="00600716">
        <w:rPr>
          <w:color w:val="000000" w:themeColor="text1"/>
          <w:sz w:val="28"/>
          <w:szCs w:val="28"/>
        </w:rPr>
        <w:t xml:space="preserve"> – </w:t>
      </w:r>
      <w:r w:rsidRPr="00600716">
        <w:rPr>
          <w:color w:val="000000" w:themeColor="text1"/>
          <w:sz w:val="28"/>
          <w:szCs w:val="28"/>
        </w:rPr>
        <w:t xml:space="preserve">до 120 слов); заполнять та-блицу, кратко фиксируя </w:t>
      </w:r>
      <w:r w:rsidR="00DA0E94" w:rsidRPr="00600716">
        <w:rPr>
          <w:color w:val="000000" w:themeColor="text1"/>
          <w:sz w:val="28"/>
          <w:szCs w:val="28"/>
        </w:rPr>
        <w:t>содержание прочитанного/прослу</w:t>
      </w:r>
      <w:r w:rsidRPr="00600716">
        <w:rPr>
          <w:color w:val="000000" w:themeColor="text1"/>
          <w:sz w:val="28"/>
          <w:szCs w:val="28"/>
        </w:rPr>
        <w:t>шанного текста; письменн</w:t>
      </w:r>
      <w:r w:rsidR="00DA0E94" w:rsidRPr="00600716">
        <w:rPr>
          <w:color w:val="000000" w:themeColor="text1"/>
          <w:sz w:val="28"/>
          <w:szCs w:val="28"/>
        </w:rPr>
        <w:t>о представлять результаты выпол</w:t>
      </w:r>
      <w:r w:rsidRPr="00600716">
        <w:rPr>
          <w:color w:val="000000" w:themeColor="text1"/>
          <w:sz w:val="28"/>
          <w:szCs w:val="28"/>
        </w:rPr>
        <w:t>ненной проектной работы (объём</w:t>
      </w:r>
      <w:r w:rsidR="007C5EFE" w:rsidRPr="00600716">
        <w:rPr>
          <w:color w:val="000000" w:themeColor="text1"/>
          <w:sz w:val="28"/>
          <w:szCs w:val="28"/>
        </w:rPr>
        <w:t xml:space="preserve"> – </w:t>
      </w:r>
      <w:r w:rsidRPr="00600716">
        <w:rPr>
          <w:color w:val="000000" w:themeColor="text1"/>
          <w:sz w:val="28"/>
          <w:szCs w:val="28"/>
        </w:rPr>
        <w:t>100</w:t>
      </w:r>
      <w:r w:rsidR="009D2E0C">
        <w:rPr>
          <w:color w:val="000000" w:themeColor="text1"/>
          <w:sz w:val="28"/>
          <w:szCs w:val="28"/>
        </w:rPr>
        <w:t>–</w:t>
      </w:r>
      <w:r w:rsidRPr="00600716">
        <w:rPr>
          <w:color w:val="000000" w:themeColor="text1"/>
          <w:sz w:val="28"/>
          <w:szCs w:val="28"/>
        </w:rPr>
        <w:t>120 слов);</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Pr="00600716">
        <w:rPr>
          <w:color w:val="000000" w:themeColor="text1"/>
          <w:sz w:val="28"/>
          <w:szCs w:val="28"/>
        </w:rPr>
        <w:tab/>
        <w:t>владеть фонетическими навыками: различать на слух и адекватно, без ошибок, ведущих к сбою коммуникации, про-износить слова с правильны</w:t>
      </w:r>
      <w:r w:rsidR="00DA0E94" w:rsidRPr="00600716">
        <w:rPr>
          <w:color w:val="000000" w:themeColor="text1"/>
          <w:sz w:val="28"/>
          <w:szCs w:val="28"/>
        </w:rPr>
        <w:t>м ударением и фразы с соблюдени</w:t>
      </w:r>
      <w:r w:rsidRPr="00600716">
        <w:rPr>
          <w:color w:val="000000" w:themeColor="text1"/>
          <w:sz w:val="28"/>
          <w:szCs w:val="28"/>
        </w:rPr>
        <w:t>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w:t>
      </w:r>
      <w:r w:rsidR="00DA0E94" w:rsidRPr="00600716">
        <w:rPr>
          <w:color w:val="000000" w:themeColor="text1"/>
          <w:sz w:val="28"/>
          <w:szCs w:val="28"/>
        </w:rPr>
        <w:t>вые слова согласно основным пра</w:t>
      </w:r>
      <w:r w:rsidRPr="00600716">
        <w:rPr>
          <w:color w:val="000000" w:themeColor="text1"/>
          <w:sz w:val="28"/>
          <w:szCs w:val="28"/>
        </w:rPr>
        <w:t>вилам чтения.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орфографическими навыками: правильно писать изученные слова;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w:t>
      </w:r>
      <w:r w:rsidR="00DA0E94" w:rsidRPr="00600716">
        <w:rPr>
          <w:color w:val="000000" w:themeColor="text1"/>
          <w:sz w:val="28"/>
          <w:szCs w:val="28"/>
        </w:rPr>
        <w:t>ии и обращении, апостроф; пунк</w:t>
      </w:r>
      <w:r w:rsidRPr="00600716">
        <w:rPr>
          <w:color w:val="000000" w:themeColor="text1"/>
          <w:sz w:val="28"/>
          <w:szCs w:val="28"/>
        </w:rPr>
        <w:t>туационно правильно офор</w:t>
      </w:r>
      <w:r w:rsidR="00DA0E94" w:rsidRPr="00600716">
        <w:rPr>
          <w:color w:val="000000" w:themeColor="text1"/>
          <w:sz w:val="28"/>
          <w:szCs w:val="28"/>
        </w:rPr>
        <w:t>млять электронное сообщение лич</w:t>
      </w:r>
      <w:r w:rsidRPr="00600716">
        <w:rPr>
          <w:color w:val="000000" w:themeColor="text1"/>
          <w:sz w:val="28"/>
          <w:szCs w:val="28"/>
        </w:rPr>
        <w:t>ного характера;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t>распознавать в звучащ</w:t>
      </w:r>
      <w:r w:rsidR="00DA0E94" w:rsidRPr="00600716">
        <w:rPr>
          <w:color w:val="000000" w:themeColor="text1"/>
          <w:sz w:val="28"/>
          <w:szCs w:val="28"/>
        </w:rPr>
        <w:t>ем и письменном тексте 1350 лек</w:t>
      </w:r>
      <w:r w:rsidRPr="00600716">
        <w:rPr>
          <w:color w:val="000000" w:themeColor="text1"/>
          <w:sz w:val="28"/>
          <w:szCs w:val="28"/>
        </w:rPr>
        <w:t>сических единиц (слов, слово</w:t>
      </w:r>
      <w:r w:rsidR="00DA0E94" w:rsidRPr="00600716">
        <w:rPr>
          <w:color w:val="000000" w:themeColor="text1"/>
          <w:sz w:val="28"/>
          <w:szCs w:val="28"/>
        </w:rPr>
        <w:t>сочетаний, речевых клише) и пра</w:t>
      </w:r>
      <w:r w:rsidRPr="00600716">
        <w:rPr>
          <w:color w:val="000000" w:themeColor="text1"/>
          <w:sz w:val="28"/>
          <w:szCs w:val="28"/>
        </w:rPr>
        <w:t>вильно употреблять в устной и п</w:t>
      </w:r>
      <w:r w:rsidR="00DA0E94" w:rsidRPr="00600716">
        <w:rPr>
          <w:color w:val="000000" w:themeColor="text1"/>
          <w:sz w:val="28"/>
          <w:szCs w:val="28"/>
        </w:rPr>
        <w:t>исьменной речи 1200 лекси</w:t>
      </w:r>
      <w:r w:rsidRPr="00600716">
        <w:rPr>
          <w:color w:val="000000" w:themeColor="text1"/>
          <w:sz w:val="28"/>
          <w:szCs w:val="28"/>
        </w:rPr>
        <w:t>ческих единиц, обслуживающих ситуации общения в рамках тематического содержания, с соблюдением существующей нор-мы лексической сочетаемости;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 употреблять в устной и письменной речи родственные слова, образованные с использованием аффикса-ции: гл</w:t>
      </w:r>
      <w:r w:rsidR="00DA0E94" w:rsidRPr="00600716">
        <w:rPr>
          <w:color w:val="000000" w:themeColor="text1"/>
          <w:sz w:val="28"/>
          <w:szCs w:val="28"/>
        </w:rPr>
        <w:t>аголы с помощью префиксов under-</w:t>
      </w:r>
      <w:r w:rsidRPr="00600716">
        <w:rPr>
          <w:color w:val="000000" w:themeColor="text1"/>
          <w:sz w:val="28"/>
          <w:szCs w:val="28"/>
        </w:rPr>
        <w:t>,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w:t>
      </w:r>
      <w:r w:rsidR="00DA0E94" w:rsidRPr="00600716">
        <w:rPr>
          <w:color w:val="000000" w:themeColor="text1"/>
          <w:sz w:val="28"/>
          <w:szCs w:val="28"/>
        </w:rPr>
        <w:t>ль</w:t>
      </w:r>
      <w:r w:rsidRPr="00600716">
        <w:rPr>
          <w:color w:val="000000" w:themeColor="text1"/>
          <w:sz w:val="28"/>
          <w:szCs w:val="28"/>
        </w:rPr>
        <w:t>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w:t>
      </w:r>
      <w:r w:rsidR="007C5EFE" w:rsidRPr="00600716">
        <w:rPr>
          <w:color w:val="000000" w:themeColor="text1"/>
          <w:sz w:val="28"/>
          <w:szCs w:val="28"/>
        </w:rPr>
        <w:t xml:space="preserve"> – </w:t>
      </w:r>
      <w:r w:rsidRPr="00600716">
        <w:rPr>
          <w:color w:val="000000" w:themeColor="text1"/>
          <w:sz w:val="28"/>
          <w:szCs w:val="28"/>
        </w:rPr>
        <w:t>to cool);</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 употреблят</w:t>
      </w:r>
      <w:r w:rsidR="00DA0E94" w:rsidRPr="00600716">
        <w:rPr>
          <w:color w:val="000000" w:themeColor="text1"/>
          <w:sz w:val="28"/>
          <w:szCs w:val="28"/>
        </w:rPr>
        <w:t>ь в устной и письменной речи из</w:t>
      </w:r>
      <w:r w:rsidRPr="00600716">
        <w:rPr>
          <w:color w:val="000000" w:themeColor="text1"/>
          <w:sz w:val="28"/>
          <w:szCs w:val="28"/>
        </w:rPr>
        <w:t>ученные синонимы, антонимы, интернациональные слов</w:t>
      </w:r>
      <w:r w:rsidR="00DA0E94" w:rsidRPr="00600716">
        <w:rPr>
          <w:color w:val="000000" w:themeColor="text1"/>
          <w:sz w:val="28"/>
          <w:szCs w:val="28"/>
        </w:rPr>
        <w:t>а; наи</w:t>
      </w:r>
      <w:r w:rsidRPr="00600716">
        <w:rPr>
          <w:color w:val="000000" w:themeColor="text1"/>
          <w:sz w:val="28"/>
          <w:szCs w:val="28"/>
        </w:rPr>
        <w:t xml:space="preserve">более частотные фразовые </w:t>
      </w:r>
      <w:r w:rsidRPr="00600716">
        <w:rPr>
          <w:color w:val="000000" w:themeColor="text1"/>
          <w:sz w:val="28"/>
          <w:szCs w:val="28"/>
        </w:rPr>
        <w:lastRenderedPageBreak/>
        <w:t>глаголы; сокращения и аббревиатуры;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и употреблять</w:t>
      </w:r>
      <w:r w:rsidR="00DA0E94" w:rsidRPr="00600716">
        <w:rPr>
          <w:color w:val="000000" w:themeColor="text1"/>
          <w:sz w:val="28"/>
          <w:szCs w:val="28"/>
        </w:rPr>
        <w:t xml:space="preserve"> в устной и письменной речи раз</w:t>
      </w:r>
      <w:r w:rsidRPr="00600716">
        <w:rPr>
          <w:color w:val="000000" w:themeColor="text1"/>
          <w:sz w:val="28"/>
          <w:szCs w:val="28"/>
        </w:rPr>
        <w:t>личные средства связи в тексте для обеспечения логичности и целостности высказывания;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Pr="00600716">
        <w:rPr>
          <w:color w:val="000000" w:themeColor="text1"/>
          <w:sz w:val="28"/>
          <w:szCs w:val="28"/>
        </w:rPr>
        <w:tab/>
        <w:t>знать и понимать особенности структуры простых и сложных предложений и различных коммуникативных типов предложений английского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в письмен</w:t>
      </w:r>
      <w:r w:rsidR="00DA0E94" w:rsidRPr="00600716">
        <w:rPr>
          <w:color w:val="000000" w:themeColor="text1"/>
          <w:sz w:val="28"/>
          <w:szCs w:val="28"/>
        </w:rPr>
        <w:t>ном и звучащем тексте и употреб</w:t>
      </w:r>
      <w:r w:rsidRPr="00600716">
        <w:rPr>
          <w:color w:val="000000" w:themeColor="text1"/>
          <w:sz w:val="28"/>
          <w:szCs w:val="28"/>
        </w:rPr>
        <w:t>лять в устной и письменной речи:</w:t>
      </w:r>
    </w:p>
    <w:p w:rsidR="00B20FBA" w:rsidRPr="00600716" w:rsidRDefault="00A33E44" w:rsidP="00C4198E">
      <w:pPr>
        <w:pStyle w:val="11"/>
        <w:tabs>
          <w:tab w:val="left" w:pos="993"/>
        </w:tabs>
        <w:ind w:firstLine="709"/>
        <w:jc w:val="both"/>
        <w:rPr>
          <w:color w:val="000000" w:themeColor="text1"/>
          <w:sz w:val="28"/>
          <w:szCs w:val="28"/>
          <w:lang w:val="en-US"/>
        </w:rPr>
      </w:pPr>
      <w:r w:rsidRPr="00600716">
        <w:rPr>
          <w:b/>
          <w:color w:val="000000" w:themeColor="text1"/>
          <w:sz w:val="28"/>
          <w:szCs w:val="28"/>
          <w:lang w:val="en-US"/>
        </w:rPr>
        <w:t>–</w:t>
      </w:r>
      <w:r w:rsidRPr="00600716">
        <w:rPr>
          <w:b/>
          <w:color w:val="000000" w:themeColor="text1"/>
          <w:sz w:val="28"/>
          <w:szCs w:val="28"/>
          <w:lang w:val="en-US"/>
        </w:rPr>
        <w:tab/>
      </w:r>
      <w:r w:rsidR="00B20FBA" w:rsidRPr="00600716">
        <w:rPr>
          <w:color w:val="000000" w:themeColor="text1"/>
          <w:sz w:val="28"/>
          <w:szCs w:val="28"/>
        </w:rPr>
        <w:t>предложения</w:t>
      </w:r>
      <w:r w:rsidR="00B20FBA" w:rsidRPr="00600716">
        <w:rPr>
          <w:color w:val="000000" w:themeColor="text1"/>
          <w:sz w:val="28"/>
          <w:szCs w:val="28"/>
          <w:lang w:val="en-US"/>
        </w:rPr>
        <w:t xml:space="preserve"> </w:t>
      </w:r>
      <w:r w:rsidR="00B20FBA" w:rsidRPr="00600716">
        <w:rPr>
          <w:color w:val="000000" w:themeColor="text1"/>
          <w:sz w:val="28"/>
          <w:szCs w:val="28"/>
        </w:rPr>
        <w:t>со</w:t>
      </w:r>
      <w:r w:rsidR="00B20FBA" w:rsidRPr="00600716">
        <w:rPr>
          <w:color w:val="000000" w:themeColor="text1"/>
          <w:sz w:val="28"/>
          <w:szCs w:val="28"/>
          <w:lang w:val="en-US"/>
        </w:rPr>
        <w:t xml:space="preserve"> </w:t>
      </w:r>
      <w:r w:rsidR="00B20FBA" w:rsidRPr="00600716">
        <w:rPr>
          <w:color w:val="000000" w:themeColor="text1"/>
          <w:sz w:val="28"/>
          <w:szCs w:val="28"/>
        </w:rPr>
        <w:t>сложным</w:t>
      </w:r>
      <w:r w:rsidR="00B20FBA" w:rsidRPr="00600716">
        <w:rPr>
          <w:color w:val="000000" w:themeColor="text1"/>
          <w:sz w:val="28"/>
          <w:szCs w:val="28"/>
          <w:lang w:val="en-US"/>
        </w:rPr>
        <w:t xml:space="preserve"> </w:t>
      </w:r>
      <w:r w:rsidR="00B20FBA" w:rsidRPr="00600716">
        <w:rPr>
          <w:color w:val="000000" w:themeColor="text1"/>
          <w:sz w:val="28"/>
          <w:szCs w:val="28"/>
        </w:rPr>
        <w:t>дополнением</w:t>
      </w:r>
      <w:r w:rsidR="00B20FBA" w:rsidRPr="00600716">
        <w:rPr>
          <w:color w:val="000000" w:themeColor="text1"/>
          <w:sz w:val="28"/>
          <w:szCs w:val="28"/>
          <w:lang w:val="en-US"/>
        </w:rPr>
        <w:t xml:space="preserve"> (Complex Object) (I want to have my hair cut.);</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предложения с I wish;</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условные предложения нереального характера (Conditional II);</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конструкцию для выражения предпочтения I prefer „/I’d prefer „/I’d rather „;</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предложения с конструкцией either „ or, neither „ nor;</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формы страдательного залога Present Perfect Passive;</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порядок следования имён прилагательных (nice long blond hair);</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Pr="00600716">
        <w:rPr>
          <w:color w:val="000000" w:themeColor="text1"/>
          <w:sz w:val="28"/>
          <w:szCs w:val="28"/>
        </w:rPr>
        <w:tab/>
        <w:t>владеть социокультурными знаниями и умениями: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выражать модальные значения, чувства и эмоции;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иметь элементарные представления о различных вариантах английского языка;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обладать базовыми знаниями о социокультурном портрете и культурном наследии родн</w:t>
      </w:r>
      <w:r w:rsidR="00DA0E94" w:rsidRPr="00600716">
        <w:rPr>
          <w:color w:val="000000" w:themeColor="text1"/>
          <w:sz w:val="28"/>
          <w:szCs w:val="28"/>
        </w:rPr>
        <w:t>ой страны и страны/стран изучае</w:t>
      </w:r>
      <w:r w:rsidRPr="00600716">
        <w:rPr>
          <w:color w:val="000000" w:themeColor="text1"/>
          <w:sz w:val="28"/>
          <w:szCs w:val="28"/>
        </w:rPr>
        <w:t>мого языка; уметь предста</w:t>
      </w:r>
      <w:r w:rsidR="00DA0E94" w:rsidRPr="00600716">
        <w:rPr>
          <w:color w:val="000000" w:themeColor="text1"/>
          <w:sz w:val="28"/>
          <w:szCs w:val="28"/>
        </w:rPr>
        <w:t>влять Россию и страну/страны из</w:t>
      </w:r>
      <w:r w:rsidRPr="00600716">
        <w:rPr>
          <w:color w:val="000000" w:themeColor="text1"/>
          <w:sz w:val="28"/>
          <w:szCs w:val="28"/>
        </w:rPr>
        <w:t xml:space="preserve">учаемого языка; оказывать </w:t>
      </w:r>
      <w:r w:rsidR="00DA0E94" w:rsidRPr="00600716">
        <w:rPr>
          <w:color w:val="000000" w:themeColor="text1"/>
          <w:sz w:val="28"/>
          <w:szCs w:val="28"/>
        </w:rPr>
        <w:t>помощь зарубежным гостям в ситу</w:t>
      </w:r>
      <w:r w:rsidRPr="00600716">
        <w:rPr>
          <w:color w:val="000000" w:themeColor="text1"/>
          <w:sz w:val="28"/>
          <w:szCs w:val="28"/>
        </w:rPr>
        <w:t>ациях повседневного общения;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Pr="00600716">
        <w:rPr>
          <w:color w:val="000000" w:themeColor="text1"/>
          <w:sz w:val="28"/>
          <w:szCs w:val="28"/>
        </w:rPr>
        <w:tab/>
        <w:t>владеть компенсаторными умениями: использовать при говорении переспрос; использо</w:t>
      </w:r>
      <w:r w:rsidR="00DA0E94" w:rsidRPr="00600716">
        <w:rPr>
          <w:color w:val="000000" w:themeColor="text1"/>
          <w:sz w:val="28"/>
          <w:szCs w:val="28"/>
        </w:rPr>
        <w:t>вать при говорении и письме пе</w:t>
      </w:r>
      <w:r w:rsidRPr="00600716">
        <w:rPr>
          <w:color w:val="000000" w:themeColor="text1"/>
          <w:sz w:val="28"/>
          <w:szCs w:val="28"/>
        </w:rPr>
        <w:t>рифраз/толкование, синонимические средства, описание пред-мета вместо его названия; при чтении и аудировании</w:t>
      </w:r>
      <w:r w:rsidR="007C5EFE" w:rsidRPr="00600716">
        <w:rPr>
          <w:color w:val="000000" w:themeColor="text1"/>
          <w:sz w:val="28"/>
          <w:szCs w:val="28"/>
        </w:rPr>
        <w:t xml:space="preserve"> – </w:t>
      </w:r>
      <w:r w:rsidR="00DA0E94" w:rsidRPr="00600716">
        <w:rPr>
          <w:color w:val="000000" w:themeColor="text1"/>
          <w:sz w:val="28"/>
          <w:szCs w:val="28"/>
        </w:rPr>
        <w:t>язы</w:t>
      </w:r>
      <w:r w:rsidRPr="00600716">
        <w:rPr>
          <w:color w:val="000000" w:themeColor="text1"/>
          <w:sz w:val="28"/>
          <w:szCs w:val="28"/>
        </w:rPr>
        <w:t>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уметь рассматривать несколько вариантов решения коммуникативной задачи в</w:t>
      </w:r>
      <w:r w:rsidR="00DA0E94" w:rsidRPr="00600716">
        <w:rPr>
          <w:color w:val="000000" w:themeColor="text1"/>
          <w:sz w:val="28"/>
          <w:szCs w:val="28"/>
        </w:rPr>
        <w:t xml:space="preserve"> продуктивных видах речевой дея</w:t>
      </w:r>
      <w:r w:rsidRPr="00600716">
        <w:rPr>
          <w:color w:val="000000" w:themeColor="text1"/>
          <w:sz w:val="28"/>
          <w:szCs w:val="28"/>
        </w:rPr>
        <w:t>тельности (говорении и письменной речи);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Pr="00600716">
        <w:rPr>
          <w:color w:val="000000" w:themeColor="text1"/>
          <w:sz w:val="28"/>
          <w:szCs w:val="28"/>
        </w:rPr>
        <w:tab/>
        <w:t>участвовать в неслож</w:t>
      </w:r>
      <w:r w:rsidR="00DA0E94" w:rsidRPr="00600716">
        <w:rPr>
          <w:color w:val="000000" w:themeColor="text1"/>
          <w:sz w:val="28"/>
          <w:szCs w:val="28"/>
        </w:rPr>
        <w:t>ных учебных проектах с использо</w:t>
      </w:r>
      <w:r w:rsidRPr="00600716">
        <w:rPr>
          <w:color w:val="000000" w:themeColor="text1"/>
          <w:sz w:val="28"/>
          <w:szCs w:val="28"/>
        </w:rPr>
        <w:t>ванием материалов на английском языке с применением ИКТ, соблюдая правила информационной безопасности при работе в сети Интернет;</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9)</w:t>
      </w:r>
      <w:r w:rsidRPr="00600716">
        <w:rPr>
          <w:color w:val="000000" w:themeColor="text1"/>
          <w:sz w:val="28"/>
          <w:szCs w:val="28"/>
        </w:rPr>
        <w:tab/>
        <w:t>использовать иноязычные словари и справочники, в том числе информационно-справочные системы в электронной форме;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10)</w:t>
      </w:r>
      <w:r w:rsidRPr="00600716">
        <w:rPr>
          <w:color w:val="000000" w:themeColor="text1"/>
          <w:sz w:val="28"/>
          <w:szCs w:val="28"/>
        </w:rPr>
        <w:tab/>
        <w:t>достигать взаимопони</w:t>
      </w:r>
      <w:r w:rsidR="00DA0E94" w:rsidRPr="00600716">
        <w:rPr>
          <w:color w:val="000000" w:themeColor="text1"/>
          <w:sz w:val="28"/>
          <w:szCs w:val="28"/>
        </w:rPr>
        <w:t>мания в процессе устного и пись</w:t>
      </w:r>
      <w:r w:rsidRPr="00600716">
        <w:rPr>
          <w:color w:val="000000" w:themeColor="text1"/>
          <w:sz w:val="28"/>
          <w:szCs w:val="28"/>
        </w:rPr>
        <w:t>менного общения с носителями иностранного языка, людьми другой культуры;</w:t>
      </w:r>
    </w:p>
    <w:p w:rsidR="00B20FBA" w:rsidRPr="00600716" w:rsidRDefault="00B20FBA" w:rsidP="00C4198E">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11)</w:t>
      </w:r>
      <w:r w:rsidRPr="00600716">
        <w:rPr>
          <w:color w:val="000000" w:themeColor="text1"/>
          <w:sz w:val="28"/>
          <w:szCs w:val="28"/>
        </w:rPr>
        <w:tab/>
        <w:t>сравнивать (в том числе устанавливать основания для сравнения) объекты, явления</w:t>
      </w:r>
      <w:r w:rsidR="00DA0E94" w:rsidRPr="00600716">
        <w:rPr>
          <w:color w:val="000000" w:themeColor="text1"/>
          <w:sz w:val="28"/>
          <w:szCs w:val="28"/>
        </w:rPr>
        <w:t>, процессы, их элементы и основ</w:t>
      </w:r>
      <w:r w:rsidRPr="00600716">
        <w:rPr>
          <w:color w:val="000000" w:themeColor="text1"/>
          <w:sz w:val="28"/>
          <w:szCs w:val="28"/>
        </w:rPr>
        <w:t>ные функции в рамках изученной тематики.</w:t>
      </w:r>
    </w:p>
    <w:p w:rsidR="00B20FBA" w:rsidRPr="00600716" w:rsidRDefault="00B20FBA" w:rsidP="00C4198E">
      <w:pPr>
        <w:pStyle w:val="30"/>
        <w:rPr>
          <w:color w:val="000000" w:themeColor="text1"/>
        </w:rPr>
      </w:pPr>
      <w:bookmarkStart w:id="24" w:name="_Toc107772610"/>
      <w:r w:rsidRPr="00600716">
        <w:rPr>
          <w:color w:val="000000" w:themeColor="text1"/>
        </w:rPr>
        <w:t>1.2.4.</w:t>
      </w:r>
      <w:r w:rsidRPr="00600716">
        <w:rPr>
          <w:color w:val="000000" w:themeColor="text1"/>
        </w:rPr>
        <w:tab/>
        <w:t>Планируемые результаты освоения учебного предмета «Математика» на уровне основного общего образования</w:t>
      </w:r>
      <w:bookmarkEnd w:id="24"/>
    </w:p>
    <w:p w:rsidR="00B20FBA"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Личностные результаты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Личностные результаты освоения программы учебного предмета «Математика» характеризуются:</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Патриотическое воспитание: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Гражданское и духовно-нравственное воспитание:</w:t>
      </w:r>
    </w:p>
    <w:p w:rsidR="007657B5"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w:t>
      </w:r>
      <w:r w:rsidR="007657B5" w:rsidRPr="00600716">
        <w:rPr>
          <w:color w:val="000000" w:themeColor="text1"/>
          <w:sz w:val="28"/>
          <w:szCs w:val="28"/>
        </w:rPr>
        <w:t>бщества (выборы, опросы и пр.);</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Трудовое воспитание:</w:t>
      </w:r>
    </w:p>
    <w:p w:rsidR="007657B5"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Эстетическое воспитание:</w:t>
      </w:r>
    </w:p>
    <w:p w:rsidR="007657B5"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способностью к эмоциональному и эстетическому восприятию математических объектов, задач, решений, рассуждений; </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умению видеть математические закономерности в искусстве.</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Ценности научного познания:</w:t>
      </w:r>
    </w:p>
    <w:p w:rsidR="007657B5"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Физическое воспитание, формиров</w:t>
      </w:r>
      <w:r w:rsidR="007657B5" w:rsidRPr="00600716">
        <w:rPr>
          <w:i/>
          <w:color w:val="000000" w:themeColor="text1"/>
          <w:sz w:val="28"/>
          <w:szCs w:val="28"/>
        </w:rPr>
        <w:t>ание культуры здоровья и эмоцио</w:t>
      </w:r>
      <w:r w:rsidRPr="00600716">
        <w:rPr>
          <w:i/>
          <w:color w:val="000000" w:themeColor="text1"/>
          <w:sz w:val="28"/>
          <w:szCs w:val="28"/>
        </w:rPr>
        <w:t>нального благополучия:</w:t>
      </w:r>
    </w:p>
    <w:p w:rsidR="007657B5"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готовностью применять математические знания в интересах своего </w:t>
      </w:r>
      <w:r w:rsidRPr="00600716">
        <w:rPr>
          <w:color w:val="000000" w:themeColor="text1"/>
          <w:sz w:val="28"/>
          <w:szCs w:val="28"/>
        </w:rPr>
        <w:lastRenderedPageBreak/>
        <w:t xml:space="preserve">здоровья, ведения здорового образа жизни (здоровое питание, сбалансированный режим занятий и отдыха, регулярная физическая активность); </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сформированностью навыка рефлексии, признанием своего права на ошибку и такого же права другого человека.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Экологическое воспитание:</w:t>
      </w:r>
    </w:p>
    <w:p w:rsidR="007657B5"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осознанием глобального характера экологических проблем и путей их решения.</w:t>
      </w:r>
    </w:p>
    <w:p w:rsidR="00B20FBA" w:rsidRPr="00600716" w:rsidRDefault="00B20FBA" w:rsidP="00C4198E">
      <w:pPr>
        <w:pStyle w:val="11"/>
        <w:tabs>
          <w:tab w:val="left" w:pos="993"/>
        </w:tabs>
        <w:ind w:firstLine="709"/>
        <w:jc w:val="both"/>
        <w:rPr>
          <w:color w:val="000000" w:themeColor="text1"/>
          <w:sz w:val="28"/>
          <w:szCs w:val="28"/>
        </w:rPr>
      </w:pPr>
      <w:r w:rsidRPr="00600716">
        <w:rPr>
          <w:i/>
          <w:color w:val="000000" w:themeColor="text1"/>
          <w:sz w:val="28"/>
          <w:szCs w:val="28"/>
        </w:rPr>
        <w:t>Личностные результаты, обеспечивающие адаптацию обучающегося к изменяющимся условиям социальной и природной среды</w:t>
      </w:r>
      <w:r w:rsidRPr="00600716">
        <w:rPr>
          <w:color w:val="000000" w:themeColor="text1"/>
          <w:sz w:val="28"/>
          <w:szCs w:val="28"/>
        </w:rPr>
        <w:t>:</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20FBA"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Метапредметные результаты</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Pr="00600716">
        <w:rPr>
          <w:color w:val="000000" w:themeColor="text1"/>
          <w:sz w:val="28"/>
          <w:szCs w:val="28"/>
        </w:rPr>
        <w:tab/>
      </w:r>
      <w:r w:rsidRPr="00600716">
        <w:rPr>
          <w:i/>
          <w:color w:val="000000" w:themeColor="text1"/>
          <w:sz w:val="28"/>
          <w:szCs w:val="28"/>
        </w:rPr>
        <w:t>Универсальные познавательные действия</w:t>
      </w:r>
      <w:r w:rsidRPr="00600716">
        <w:rPr>
          <w:color w:val="000000" w:themeColor="text1"/>
          <w:sz w:val="28"/>
          <w:szCs w:val="28"/>
        </w:rPr>
        <w:t xml:space="preserve">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логические действия: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воспринимать, формулировать и преобразовывать суждения: утвердительные и отрицательные, единичные, частные и общие; условные;</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делать выводы с использованием законов логики, дедуктивных и </w:t>
      </w:r>
      <w:r w:rsidR="00B20FBA" w:rsidRPr="00600716">
        <w:rPr>
          <w:color w:val="000000" w:themeColor="text1"/>
          <w:sz w:val="28"/>
          <w:szCs w:val="28"/>
        </w:rPr>
        <w:lastRenderedPageBreak/>
        <w:t>индуктивных умозаключений, умозаключений по аналогии;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исследовательские действия: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прогнозировать возможное развитие процесса, а также выдвигать предположения о его развитии в новых условиях.</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Работа с информацией:</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выявлять недостаточность и избыточность информации, данных, необходимых для решения задачи;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выбирать, анализировать, систематизировать и интерпретировать информацию различных видов и форм представления;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оценивать надёжность информации по критериям, предложенным учителем или сформулированным самостоятельно.</w:t>
      </w:r>
    </w:p>
    <w:p w:rsidR="007657B5"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Pr="00600716">
        <w:rPr>
          <w:color w:val="000000" w:themeColor="text1"/>
          <w:sz w:val="28"/>
          <w:szCs w:val="28"/>
        </w:rPr>
        <w:tab/>
      </w:r>
      <w:r w:rsidRPr="00600716">
        <w:rPr>
          <w:i/>
          <w:color w:val="000000" w:themeColor="text1"/>
          <w:sz w:val="28"/>
          <w:szCs w:val="28"/>
        </w:rPr>
        <w:t>Универсальные коммуникативные действия</w:t>
      </w:r>
      <w:r w:rsidRPr="00600716">
        <w:rPr>
          <w:color w:val="000000" w:themeColor="text1"/>
          <w:sz w:val="28"/>
          <w:szCs w:val="28"/>
        </w:rPr>
        <w:t xml:space="preserve"> обеспечивают сформированность социальных навыков обучающихся. </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Общение:</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657B5"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lastRenderedPageBreak/>
        <w:t>Сотрудничество:</w:t>
      </w:r>
    </w:p>
    <w:p w:rsidR="007657B5"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p>
    <w:p w:rsidR="00B20FBA" w:rsidRPr="00600716" w:rsidRDefault="007657B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обобщать мнения нескольких людей;</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r>
      <w:r w:rsidRPr="00600716">
        <w:rPr>
          <w:i/>
          <w:color w:val="000000" w:themeColor="text1"/>
          <w:sz w:val="28"/>
          <w:szCs w:val="28"/>
        </w:rPr>
        <w:t>Универсальные регулятивные действия</w:t>
      </w:r>
      <w:r w:rsidRPr="00600716">
        <w:rPr>
          <w:color w:val="000000" w:themeColor="text1"/>
          <w:sz w:val="28"/>
          <w:szCs w:val="28"/>
        </w:rPr>
        <w:t xml:space="preserve"> обеспечивают формирование смысловых установок и жизненных навыков личности.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Самоорганизация: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Самоконтроль:</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владеть способами самопроверки, самоконтроля процесса и результата решения математической задачи;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20FBA" w:rsidRPr="00600716" w:rsidRDefault="00A33E44" w:rsidP="00C4198E">
      <w:pPr>
        <w:pStyle w:val="11"/>
        <w:shd w:val="clear" w:color="auto" w:fill="auto"/>
        <w:tabs>
          <w:tab w:val="left" w:pos="993"/>
        </w:tabs>
        <w:spacing w:line="240" w:lineRule="auto"/>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3563C"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Предметные результаты</w:t>
      </w:r>
    </w:p>
    <w:p w:rsidR="0073563C" w:rsidRPr="00600716" w:rsidRDefault="0073563C" w:rsidP="00C4198E">
      <w:pPr>
        <w:pStyle w:val="11"/>
        <w:tabs>
          <w:tab w:val="left" w:pos="993"/>
        </w:tabs>
        <w:ind w:firstLine="709"/>
        <w:jc w:val="both"/>
        <w:rPr>
          <w:color w:val="000000" w:themeColor="text1"/>
          <w:sz w:val="28"/>
          <w:szCs w:val="28"/>
        </w:rPr>
      </w:pPr>
      <w:r w:rsidRPr="00600716">
        <w:rPr>
          <w:color w:val="000000" w:themeColor="text1"/>
          <w:sz w:val="28"/>
          <w:szCs w:val="28"/>
        </w:rPr>
        <w:t>Предметные результаты освоения рабочей программы по математике представлены по годам обучения в рамках отдельных курсов: в 5</w:t>
      </w:r>
      <w:r w:rsidR="007657B5" w:rsidRPr="00600716">
        <w:rPr>
          <w:color w:val="000000" w:themeColor="text1"/>
          <w:sz w:val="28"/>
          <w:szCs w:val="28"/>
        </w:rPr>
        <w:t>-6-х</w:t>
      </w:r>
      <w:r w:rsidR="00A33E44" w:rsidRPr="00600716">
        <w:rPr>
          <w:b/>
          <w:color w:val="000000" w:themeColor="text1"/>
          <w:sz w:val="28"/>
          <w:szCs w:val="28"/>
        </w:rPr>
        <w:tab/>
      </w:r>
      <w:r w:rsidRPr="00600716">
        <w:rPr>
          <w:color w:val="000000" w:themeColor="text1"/>
          <w:sz w:val="28"/>
          <w:szCs w:val="28"/>
        </w:rPr>
        <w:t>классах</w:t>
      </w:r>
      <w:r w:rsidR="007C5EFE" w:rsidRPr="00600716">
        <w:rPr>
          <w:color w:val="000000" w:themeColor="text1"/>
          <w:sz w:val="28"/>
          <w:szCs w:val="28"/>
        </w:rPr>
        <w:t xml:space="preserve"> – </w:t>
      </w:r>
      <w:r w:rsidRPr="00600716">
        <w:rPr>
          <w:color w:val="000000" w:themeColor="text1"/>
          <w:sz w:val="28"/>
          <w:szCs w:val="28"/>
        </w:rPr>
        <w:t>курса «Математика», в 7</w:t>
      </w:r>
      <w:r w:rsidR="009D2E0C">
        <w:rPr>
          <w:color w:val="000000" w:themeColor="text1"/>
          <w:sz w:val="28"/>
          <w:szCs w:val="28"/>
        </w:rPr>
        <w:t>–</w:t>
      </w:r>
      <w:r w:rsidRPr="00600716">
        <w:rPr>
          <w:color w:val="000000" w:themeColor="text1"/>
          <w:sz w:val="28"/>
          <w:szCs w:val="28"/>
        </w:rPr>
        <w:t>9 классах</w:t>
      </w:r>
      <w:r w:rsidR="007C5EFE" w:rsidRPr="00600716">
        <w:rPr>
          <w:color w:val="000000" w:themeColor="text1"/>
          <w:sz w:val="28"/>
          <w:szCs w:val="28"/>
        </w:rPr>
        <w:t xml:space="preserve"> – </w:t>
      </w:r>
      <w:r w:rsidRPr="00600716">
        <w:rPr>
          <w:color w:val="000000" w:themeColor="text1"/>
          <w:sz w:val="28"/>
          <w:szCs w:val="28"/>
        </w:rPr>
        <w:t>курсов «Алгебра», «Геометрия», «Вероятность и статистика».</w:t>
      </w:r>
    </w:p>
    <w:p w:rsidR="0073563C" w:rsidRPr="00600716" w:rsidRDefault="0073563C" w:rsidP="00C4198E">
      <w:pPr>
        <w:pStyle w:val="11"/>
        <w:tabs>
          <w:tab w:val="left" w:pos="993"/>
        </w:tabs>
        <w:ind w:firstLine="709"/>
        <w:jc w:val="both"/>
        <w:rPr>
          <w:b/>
          <w:color w:val="000000" w:themeColor="text1"/>
          <w:sz w:val="28"/>
          <w:szCs w:val="28"/>
        </w:rPr>
      </w:pPr>
      <w:r w:rsidRPr="00600716">
        <w:rPr>
          <w:b/>
          <w:color w:val="000000" w:themeColor="text1"/>
          <w:sz w:val="28"/>
          <w:szCs w:val="28"/>
        </w:rPr>
        <w:t>Курса «Математика»</w:t>
      </w:r>
      <w:r w:rsidR="00AE0BF7" w:rsidRPr="00600716">
        <w:rPr>
          <w:b/>
          <w:color w:val="000000" w:themeColor="text1"/>
          <w:sz w:val="28"/>
          <w:szCs w:val="28"/>
        </w:rPr>
        <w:t xml:space="preserve"> (5-</w:t>
      </w:r>
      <w:r w:rsidR="007657B5" w:rsidRPr="00600716">
        <w:rPr>
          <w:b/>
          <w:color w:val="000000" w:themeColor="text1"/>
          <w:sz w:val="28"/>
          <w:szCs w:val="28"/>
        </w:rPr>
        <w:t xml:space="preserve">6 </w:t>
      </w:r>
      <w:r w:rsidR="00AE0BF7" w:rsidRPr="00600716">
        <w:rPr>
          <w:b/>
          <w:color w:val="000000" w:themeColor="text1"/>
          <w:sz w:val="28"/>
          <w:szCs w:val="28"/>
        </w:rPr>
        <w:t>классы)</w:t>
      </w:r>
    </w:p>
    <w:p w:rsidR="00B20FBA" w:rsidRPr="00600716" w:rsidRDefault="00B20FBA" w:rsidP="00C4198E">
      <w:pPr>
        <w:pStyle w:val="11"/>
        <w:tabs>
          <w:tab w:val="left" w:pos="993"/>
        </w:tabs>
        <w:ind w:firstLine="709"/>
        <w:jc w:val="both"/>
        <w:rPr>
          <w:b/>
          <w:color w:val="000000" w:themeColor="text1"/>
          <w:sz w:val="28"/>
          <w:szCs w:val="28"/>
        </w:rPr>
      </w:pPr>
      <w:r w:rsidRPr="00600716">
        <w:rPr>
          <w:b/>
          <w:color w:val="000000" w:themeColor="text1"/>
          <w:sz w:val="28"/>
          <w:szCs w:val="28"/>
        </w:rPr>
        <w:t>5 класс</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Числа и вычисления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Понимать и правильно употреблять термины, связанные с натуральными числами, обыкновенными и десятичными дробями.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Сравнивать и упорядочивать натуральные числа, сравнивать в простейших случаях обыкновенные дроби, десятичные дроби.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Соотносить точку на коорди</w:t>
      </w:r>
      <w:r w:rsidR="007657B5" w:rsidRPr="00600716">
        <w:rPr>
          <w:color w:val="000000" w:themeColor="text1"/>
          <w:sz w:val="28"/>
          <w:szCs w:val="28"/>
        </w:rPr>
        <w:t>натной (числовой) прямой с соот</w:t>
      </w:r>
      <w:r w:rsidR="00B20FBA" w:rsidRPr="00600716">
        <w:rPr>
          <w:color w:val="000000" w:themeColor="text1"/>
          <w:sz w:val="28"/>
          <w:szCs w:val="28"/>
        </w:rPr>
        <w:t>ветствующим ей числом и изображать натуральные числа точками на координатной (числовой) прямой.</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Выполнять арифметические действия с натуральными числами, с обыкновенными дробями в простейших случаях.</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B20FBA" w:rsidRPr="00600716">
        <w:rPr>
          <w:color w:val="000000" w:themeColor="text1"/>
          <w:sz w:val="28"/>
          <w:szCs w:val="28"/>
        </w:rPr>
        <w:t>Выполнять проверку, прикидку результата вычислений.</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Округлять натуральные числа.</w:t>
      </w:r>
    </w:p>
    <w:p w:rsidR="00B20FBA" w:rsidRPr="00600716" w:rsidRDefault="00B20FBA" w:rsidP="00C4198E">
      <w:pPr>
        <w:pStyle w:val="11"/>
        <w:tabs>
          <w:tab w:val="left" w:pos="993"/>
        </w:tabs>
        <w:ind w:firstLine="709"/>
        <w:jc w:val="both"/>
        <w:rPr>
          <w:color w:val="000000" w:themeColor="text1"/>
          <w:sz w:val="28"/>
          <w:szCs w:val="28"/>
        </w:rPr>
      </w:pPr>
      <w:r w:rsidRPr="00600716">
        <w:rPr>
          <w:color w:val="000000" w:themeColor="text1"/>
          <w:sz w:val="28"/>
          <w:szCs w:val="28"/>
        </w:rPr>
        <w:t>Решение текстовых задач</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Решать текстовые задачи арифметическим способом и с помощью организованного конечного перебора всех возможных вариантов.</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Решать задачи, содержащие зависимости, связывающие величины: скорость, время, расстояние; цена, количество, стоимость.</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Использовать краткие записи, схемы, таблицы, обозначения при решении задач.</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Наглядная геометрия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Пользоваться геометрическими понятиями: точка, прямая, отрезок, луч, угол, многоугольник, окружность, круг.</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Приводить примеры объектов окружающего мира, имеющих форму изученных геометрических фигур.</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Изображать изученные геометрические фигуры на нелинованной и клетчатой бумаге с помощью циркуля и линейки.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Использовать свойства сторон и углов прямоугольника, квадрата для их построения, вычисления площади и периметра.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Пользоваться основными метрическими единицами измерения длины, площади; выражать одни единицы величины через другие.</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Вычислять объём куба, параллелепипеда по заданным измерениям, пользоваться единицами измерения объёма.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Решать несложные задачи на измерение геометрических величин в практических ситуациях.</w:t>
      </w:r>
    </w:p>
    <w:p w:rsidR="00B20FBA" w:rsidRPr="00600716" w:rsidRDefault="007C0C0C" w:rsidP="00C4198E">
      <w:pPr>
        <w:pStyle w:val="11"/>
        <w:tabs>
          <w:tab w:val="left" w:pos="993"/>
        </w:tabs>
        <w:ind w:firstLine="709"/>
        <w:jc w:val="both"/>
        <w:rPr>
          <w:color w:val="000000" w:themeColor="text1"/>
          <w:sz w:val="28"/>
          <w:szCs w:val="28"/>
        </w:rPr>
      </w:pPr>
      <w:r w:rsidRPr="00600716">
        <w:rPr>
          <w:b/>
          <w:color w:val="000000" w:themeColor="text1"/>
          <w:sz w:val="28"/>
          <w:szCs w:val="28"/>
        </w:rPr>
        <w:t>6</w:t>
      </w:r>
      <w:r w:rsidR="00A33E44" w:rsidRPr="00600716">
        <w:rPr>
          <w:b/>
          <w:color w:val="000000" w:themeColor="text1"/>
          <w:sz w:val="28"/>
          <w:szCs w:val="28"/>
        </w:rPr>
        <w:tab/>
      </w:r>
      <w:r w:rsidR="003B44D5" w:rsidRPr="00600716">
        <w:rPr>
          <w:b/>
          <w:color w:val="000000" w:themeColor="text1"/>
          <w:sz w:val="28"/>
          <w:szCs w:val="28"/>
        </w:rPr>
        <w:t>КЛАСС</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Числа и вычисления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Знать и понимать термины, связанные с различными видами чисел и способами их записи, переходить (если это возможно) от одной формы записи </w:t>
      </w:r>
      <w:r w:rsidR="00B20FBA" w:rsidRPr="00600716">
        <w:rPr>
          <w:color w:val="000000" w:themeColor="text1"/>
          <w:sz w:val="28"/>
          <w:szCs w:val="28"/>
        </w:rPr>
        <w:lastRenderedPageBreak/>
        <w:t>числа к другой.</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Сравнивать и упорядочивать целые числа, обыкновенные и десятичные дроби, сравнивать числа одного и разных знаков.</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Соотносить точки в прямоугольной системе координат с координатами этой точки.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Округлять целые числа и десятичные дроби, находить приближения чисел.</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Числовые и буквенные выражения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Пользоваться признаками делимости, раскладывать натуральные числа на простые множители.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Пользоваться масштабом, составлять пропорции и отношения.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Находить неизвестный компонент равенства.</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Решение текстовых задач</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Решать многошаговые текстовые задачи арифметическим способом.</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Составлять буквенные выражения по условию задачи.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Представлять информацию с помощью таблиц, линейной и столбчатой диаграмм.</w:t>
      </w:r>
    </w:p>
    <w:p w:rsidR="00B20FBA" w:rsidRPr="00600716" w:rsidRDefault="00B20FBA" w:rsidP="00C4198E">
      <w:pPr>
        <w:pStyle w:val="11"/>
        <w:tabs>
          <w:tab w:val="left" w:pos="993"/>
        </w:tabs>
        <w:ind w:firstLine="709"/>
        <w:jc w:val="both"/>
        <w:rPr>
          <w:i/>
          <w:color w:val="000000" w:themeColor="text1"/>
          <w:sz w:val="28"/>
          <w:szCs w:val="28"/>
        </w:rPr>
      </w:pPr>
      <w:r w:rsidRPr="00600716">
        <w:rPr>
          <w:i/>
          <w:color w:val="000000" w:themeColor="text1"/>
          <w:sz w:val="28"/>
          <w:szCs w:val="28"/>
        </w:rPr>
        <w:t>Наглядная геометрия</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 xml:space="preserve">Приводить примеры объектов окружающего мира, имеющих форму изученных геометрических плоских и пространственных фигур, примеры </w:t>
      </w:r>
      <w:r w:rsidR="00B20FBA" w:rsidRPr="00600716">
        <w:rPr>
          <w:color w:val="000000" w:themeColor="text1"/>
          <w:sz w:val="28"/>
          <w:szCs w:val="28"/>
        </w:rPr>
        <w:lastRenderedPageBreak/>
        <w:t>равных и симметричных фигур.</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r w:rsidRPr="00600716">
        <w:rPr>
          <w:b/>
          <w:color w:val="000000" w:themeColor="text1"/>
          <w:sz w:val="28"/>
          <w:szCs w:val="28"/>
        </w:rPr>
        <w:t xml:space="preserve"> – </w:t>
      </w:r>
      <w:r w:rsidR="00B20FBA" w:rsidRPr="00600716">
        <w:rPr>
          <w:color w:val="000000" w:themeColor="text1"/>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Находить, используя чертёжные инструменты, расстояния: между двумя точками, от точки до прямой, длину пути на квадратной сетке.</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Изображать на клетчатой бумаге прямоугольный параллелепипед.</w:t>
      </w:r>
    </w:p>
    <w:p w:rsidR="00B20FBA"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B20FBA" w:rsidRPr="00600716" w:rsidRDefault="00A33E44" w:rsidP="00C4198E">
      <w:pPr>
        <w:pStyle w:val="11"/>
        <w:shd w:val="clear" w:color="auto" w:fill="auto"/>
        <w:tabs>
          <w:tab w:val="left" w:pos="993"/>
        </w:tabs>
        <w:spacing w:line="240" w:lineRule="auto"/>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B20FBA" w:rsidRPr="00600716">
        <w:rPr>
          <w:color w:val="000000" w:themeColor="text1"/>
          <w:sz w:val="28"/>
          <w:szCs w:val="28"/>
        </w:rPr>
        <w:t>Решать несложные задачи на нахождение геометрических величин в практических ситуациях.</w:t>
      </w:r>
    </w:p>
    <w:p w:rsidR="00B20FBA" w:rsidRPr="00600716" w:rsidRDefault="00AE0BF7" w:rsidP="00C4198E">
      <w:pPr>
        <w:pStyle w:val="11"/>
        <w:shd w:val="clear" w:color="auto" w:fill="auto"/>
        <w:tabs>
          <w:tab w:val="left" w:pos="993"/>
        </w:tabs>
        <w:spacing w:line="240" w:lineRule="auto"/>
        <w:ind w:firstLine="709"/>
        <w:jc w:val="both"/>
        <w:rPr>
          <w:b/>
          <w:color w:val="000000" w:themeColor="text1"/>
          <w:sz w:val="28"/>
          <w:szCs w:val="28"/>
        </w:rPr>
      </w:pPr>
      <w:r w:rsidRPr="00600716">
        <w:rPr>
          <w:b/>
          <w:color w:val="000000" w:themeColor="text1"/>
          <w:sz w:val="28"/>
          <w:szCs w:val="28"/>
        </w:rPr>
        <w:t>Курс «Алгебра» (7-9 классы)</w:t>
      </w:r>
    </w:p>
    <w:p w:rsidR="00AE0BF7"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7 КЛАСС</w:t>
      </w:r>
    </w:p>
    <w:p w:rsidR="00AE0BF7" w:rsidRPr="00600716" w:rsidRDefault="00AE0BF7" w:rsidP="00C4198E">
      <w:pPr>
        <w:pStyle w:val="11"/>
        <w:tabs>
          <w:tab w:val="left" w:pos="993"/>
        </w:tabs>
        <w:ind w:firstLine="709"/>
        <w:jc w:val="both"/>
        <w:rPr>
          <w:i/>
          <w:color w:val="000000" w:themeColor="text1"/>
          <w:sz w:val="28"/>
          <w:szCs w:val="28"/>
        </w:rPr>
      </w:pPr>
      <w:r w:rsidRPr="00600716">
        <w:rPr>
          <w:i/>
          <w:color w:val="000000" w:themeColor="text1"/>
          <w:sz w:val="28"/>
          <w:szCs w:val="28"/>
        </w:rPr>
        <w:t>Числа и вычисления</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Выполнять, сочетая устные и письменные приёмы, арифметические действия с рациональными числами.</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Сравнивать и упорядочивать рациональные числа.</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Округлять числа.</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Выполнять прикидку и оценку результата вычислений, оценку значений числовых выражений.</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Выполнять действия со степенями с натуральными показателями.</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Применять признаки делимости, разложение на множители натуральных чисел.</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E0BF7" w:rsidRPr="00600716">
        <w:rPr>
          <w:color w:val="000000" w:themeColor="text1"/>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Алгебраические выражения</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Использовать алгебраическую терминологию и символику, применять её в процессе освоения учебного материала.</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Находить значения буквенных выражений при заданных значениях переменных.</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Выполнять преобразования целого выражения в многочлен приведением подобных слагаемых, раскрытием скобок.</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Выполнять умножение одночлена на многочлен и многочлена на многочлен, применять формулы квадрата суммы и квадрата разности.</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Применять преобразования многочленов для решения различных задач из математики, смежных предметов, из реальной практики.</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Использовать свойства степеней с натуральными показателями для преобразования выражений.</w:t>
      </w:r>
    </w:p>
    <w:p w:rsidR="00AE0BF7" w:rsidRPr="00600716" w:rsidRDefault="00AE0BF7" w:rsidP="00C4198E">
      <w:pPr>
        <w:pStyle w:val="11"/>
        <w:tabs>
          <w:tab w:val="left" w:pos="993"/>
        </w:tabs>
        <w:ind w:firstLine="709"/>
        <w:jc w:val="both"/>
        <w:rPr>
          <w:i/>
          <w:color w:val="000000" w:themeColor="text1"/>
          <w:sz w:val="28"/>
          <w:szCs w:val="28"/>
        </w:rPr>
      </w:pPr>
      <w:r w:rsidRPr="00600716">
        <w:rPr>
          <w:i/>
          <w:color w:val="000000" w:themeColor="text1"/>
          <w:sz w:val="28"/>
          <w:szCs w:val="28"/>
        </w:rPr>
        <w:t>Уравнения и неравенства</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Применять графические методы при решении линейных уравнений и их систем.</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Подбирать примеры пар чисел, являющихся решением линейного уравнения с двумя переменными.</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Решать системы двух линейных уравнений с двумя переменными, в том числе графически.</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E0BF7" w:rsidRPr="00600716" w:rsidRDefault="00AE0BF7" w:rsidP="00C4198E">
      <w:pPr>
        <w:pStyle w:val="11"/>
        <w:tabs>
          <w:tab w:val="left" w:pos="993"/>
        </w:tabs>
        <w:ind w:firstLine="709"/>
        <w:jc w:val="both"/>
        <w:rPr>
          <w:i/>
          <w:color w:val="000000" w:themeColor="text1"/>
          <w:sz w:val="28"/>
          <w:szCs w:val="28"/>
        </w:rPr>
      </w:pPr>
      <w:r w:rsidRPr="00600716">
        <w:rPr>
          <w:i/>
          <w:color w:val="000000" w:themeColor="text1"/>
          <w:sz w:val="28"/>
          <w:szCs w:val="28"/>
        </w:rPr>
        <w:t>Координаты и графики. Функции</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Отмечать в координатной плоскости точки по заданным координатам; строить графики линейных функций. Строить график функции у = | х |.</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Находить значение функции по значению её аргумента.</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E0BF7" w:rsidRPr="00600716">
        <w:rPr>
          <w:color w:val="000000" w:themeColor="text1"/>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E0BF7"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8 КЛАСС</w:t>
      </w:r>
    </w:p>
    <w:p w:rsidR="00AE0BF7" w:rsidRPr="00600716" w:rsidRDefault="00AE0BF7" w:rsidP="00C4198E">
      <w:pPr>
        <w:pStyle w:val="11"/>
        <w:tabs>
          <w:tab w:val="left" w:pos="993"/>
        </w:tabs>
        <w:ind w:firstLine="709"/>
        <w:jc w:val="both"/>
        <w:rPr>
          <w:i/>
          <w:color w:val="000000" w:themeColor="text1"/>
          <w:sz w:val="28"/>
          <w:szCs w:val="28"/>
        </w:rPr>
      </w:pPr>
      <w:r w:rsidRPr="00600716">
        <w:rPr>
          <w:i/>
          <w:color w:val="000000" w:themeColor="text1"/>
          <w:sz w:val="28"/>
          <w:szCs w:val="28"/>
        </w:rPr>
        <w:t>Числа и вычисления</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Использовать записи больших и малых чисел с помощью десятичных дробей и степеней числа 10.</w:t>
      </w:r>
    </w:p>
    <w:p w:rsidR="00AE0BF7" w:rsidRPr="00600716" w:rsidRDefault="00AE0BF7" w:rsidP="00C4198E">
      <w:pPr>
        <w:pStyle w:val="11"/>
        <w:tabs>
          <w:tab w:val="left" w:pos="993"/>
        </w:tabs>
        <w:ind w:firstLine="709"/>
        <w:jc w:val="both"/>
        <w:rPr>
          <w:i/>
          <w:color w:val="000000" w:themeColor="text1"/>
          <w:sz w:val="28"/>
          <w:szCs w:val="28"/>
        </w:rPr>
      </w:pPr>
      <w:r w:rsidRPr="00600716">
        <w:rPr>
          <w:i/>
          <w:color w:val="000000" w:themeColor="text1"/>
          <w:sz w:val="28"/>
          <w:szCs w:val="28"/>
        </w:rPr>
        <w:t>Алгебраические выражения</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Применять понятие степени с целым показателем, выполнять преобразования выражений, содержащих степени с целым показателем.</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Раскладывать квадратный трёхчлен на множители.</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Применять преобразования выражений для решения различных задач из математики, смежных предметов, из реальной практики.</w:t>
      </w:r>
    </w:p>
    <w:p w:rsidR="00AE0BF7" w:rsidRPr="00600716" w:rsidRDefault="00AE0BF7" w:rsidP="00C4198E">
      <w:pPr>
        <w:pStyle w:val="11"/>
        <w:tabs>
          <w:tab w:val="left" w:pos="993"/>
        </w:tabs>
        <w:ind w:firstLine="709"/>
        <w:jc w:val="both"/>
        <w:rPr>
          <w:i/>
          <w:color w:val="000000" w:themeColor="text1"/>
          <w:sz w:val="28"/>
          <w:szCs w:val="28"/>
        </w:rPr>
      </w:pPr>
      <w:r w:rsidRPr="00600716">
        <w:rPr>
          <w:i/>
          <w:color w:val="000000" w:themeColor="text1"/>
          <w:sz w:val="28"/>
          <w:szCs w:val="28"/>
        </w:rPr>
        <w:t>Уравнения и неравенства</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Решать линейные, квадратные уравнения и рациональные уравнения, сводящиеся к ним, системы двух уравнений с двумя переменными. </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E0BF7" w:rsidRPr="00600716" w:rsidRDefault="00AE0BF7" w:rsidP="00C4198E">
      <w:pPr>
        <w:pStyle w:val="11"/>
        <w:tabs>
          <w:tab w:val="left" w:pos="993"/>
        </w:tabs>
        <w:ind w:firstLine="709"/>
        <w:jc w:val="both"/>
        <w:rPr>
          <w:i/>
          <w:color w:val="000000" w:themeColor="text1"/>
          <w:sz w:val="28"/>
          <w:szCs w:val="28"/>
        </w:rPr>
      </w:pPr>
      <w:r w:rsidRPr="00600716">
        <w:rPr>
          <w:i/>
          <w:color w:val="000000" w:themeColor="text1"/>
          <w:sz w:val="28"/>
          <w:szCs w:val="28"/>
        </w:rPr>
        <w:t>Функции</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w:t>
      </w:r>
      <w:r w:rsidR="007C0C0C" w:rsidRPr="00600716">
        <w:rPr>
          <w:color w:val="000000" w:themeColor="text1"/>
          <w:sz w:val="28"/>
          <w:szCs w:val="28"/>
        </w:rPr>
        <w:t>мента; определять свойства функ</w:t>
      </w:r>
      <w:r w:rsidR="00AE0BF7" w:rsidRPr="00600716">
        <w:rPr>
          <w:color w:val="000000" w:themeColor="text1"/>
          <w:sz w:val="28"/>
          <w:szCs w:val="28"/>
        </w:rPr>
        <w:t>ции по её графику.</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Строить графики элементарных функций вида y =</w:t>
      </w:r>
      <w:r w:rsidR="007C0C0C" w:rsidRPr="00600716">
        <w:rPr>
          <w:color w:val="000000" w:themeColor="text1"/>
          <w:sz w:val="28"/>
          <w:szCs w:val="28"/>
        </w:rPr>
        <w:t xml:space="preserve"> </w:t>
      </w:r>
      <w:r w:rsidR="00AE0BF7" w:rsidRPr="00600716">
        <w:rPr>
          <w:color w:val="000000" w:themeColor="text1"/>
          <w:sz w:val="28"/>
          <w:szCs w:val="28"/>
        </w:rPr>
        <w:t>y = x3, y = Jx, y = | х I; о</w:t>
      </w:r>
      <w:r w:rsidR="007C0C0C" w:rsidRPr="00600716">
        <w:rPr>
          <w:color w:val="000000" w:themeColor="text1"/>
          <w:sz w:val="28"/>
          <w:szCs w:val="28"/>
        </w:rPr>
        <w:t>писывать свойства числовой функ</w:t>
      </w:r>
      <w:r w:rsidR="00AE0BF7" w:rsidRPr="00600716">
        <w:rPr>
          <w:color w:val="000000" w:themeColor="text1"/>
          <w:sz w:val="28"/>
          <w:szCs w:val="28"/>
        </w:rPr>
        <w:t>ции по её графику.</w:t>
      </w:r>
    </w:p>
    <w:p w:rsidR="00AE0BF7"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9 КЛАСС</w:t>
      </w:r>
    </w:p>
    <w:p w:rsidR="00AE0BF7" w:rsidRPr="00600716" w:rsidRDefault="00AE0BF7" w:rsidP="00C4198E">
      <w:pPr>
        <w:pStyle w:val="11"/>
        <w:tabs>
          <w:tab w:val="left" w:pos="993"/>
        </w:tabs>
        <w:ind w:firstLine="709"/>
        <w:jc w:val="both"/>
        <w:rPr>
          <w:i/>
          <w:color w:val="000000" w:themeColor="text1"/>
          <w:sz w:val="28"/>
          <w:szCs w:val="28"/>
        </w:rPr>
      </w:pPr>
      <w:r w:rsidRPr="00600716">
        <w:rPr>
          <w:i/>
          <w:color w:val="000000" w:themeColor="text1"/>
          <w:sz w:val="28"/>
          <w:szCs w:val="28"/>
        </w:rPr>
        <w:t>Числа и вычисления</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Сравнивать и упорядочивать рациональные и иррациональные числа.</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 xml:space="preserve">Выполнять арифметические действия с рациональными числами, </w:t>
      </w:r>
      <w:r w:rsidR="00AE0BF7" w:rsidRPr="00600716">
        <w:rPr>
          <w:color w:val="000000" w:themeColor="text1"/>
          <w:sz w:val="28"/>
          <w:szCs w:val="28"/>
        </w:rPr>
        <w:lastRenderedPageBreak/>
        <w:t>сочетая устные и письменные приёмы, выполнять вычисления с иррациональными числами.</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Находить значения степеней с целыми показателями и корней; вычислять значения числовых выражений.</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Округлять действительные числа, выполнять прикидку результата вычислений, оценку числовых выражений.</w:t>
      </w:r>
    </w:p>
    <w:p w:rsidR="00AE0BF7" w:rsidRPr="00600716" w:rsidRDefault="00AE0BF7" w:rsidP="00C4198E">
      <w:pPr>
        <w:pStyle w:val="11"/>
        <w:tabs>
          <w:tab w:val="left" w:pos="993"/>
        </w:tabs>
        <w:ind w:firstLine="709"/>
        <w:jc w:val="both"/>
        <w:rPr>
          <w:i/>
          <w:color w:val="000000" w:themeColor="text1"/>
          <w:sz w:val="28"/>
          <w:szCs w:val="28"/>
        </w:rPr>
      </w:pPr>
      <w:r w:rsidRPr="00600716">
        <w:rPr>
          <w:i/>
          <w:color w:val="000000" w:themeColor="text1"/>
          <w:sz w:val="28"/>
          <w:szCs w:val="28"/>
        </w:rPr>
        <w:t>Уравнения и неравенства</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Решать линейные и квадратные уравнения, уравнения, сводящиеся к ним, простейшие дробно-рациональные уравнения.</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Решать текстовые задачи алгебраическим способом с помощью составления уравнения или системы двух уравнений с двумя переменными. </w:t>
      </w:r>
    </w:p>
    <w:p w:rsidR="00AE0BF7" w:rsidRPr="00600716" w:rsidRDefault="00AE0BF7" w:rsidP="00C4198E">
      <w:pPr>
        <w:pStyle w:val="11"/>
        <w:tabs>
          <w:tab w:val="left" w:pos="993"/>
        </w:tabs>
        <w:ind w:firstLine="709"/>
        <w:jc w:val="both"/>
        <w:rPr>
          <w:color w:val="000000" w:themeColor="text1"/>
          <w:sz w:val="28"/>
          <w:szCs w:val="28"/>
        </w:rPr>
      </w:pPr>
      <w:r w:rsidRPr="00600716">
        <w:rPr>
          <w:color w:val="000000" w:themeColor="text1"/>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E0BF7" w:rsidRPr="00600716" w:rsidRDefault="00AE0BF7" w:rsidP="00C4198E">
      <w:pPr>
        <w:pStyle w:val="11"/>
        <w:tabs>
          <w:tab w:val="left" w:pos="993"/>
        </w:tabs>
        <w:ind w:firstLine="709"/>
        <w:jc w:val="both"/>
        <w:rPr>
          <w:color w:val="000000" w:themeColor="text1"/>
          <w:sz w:val="28"/>
          <w:szCs w:val="28"/>
        </w:rPr>
      </w:pPr>
      <w:r w:rsidRPr="00600716">
        <w:rPr>
          <w:color w:val="000000" w:themeColor="text1"/>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E0BF7" w:rsidRPr="00600716" w:rsidRDefault="00AE0BF7" w:rsidP="00C4198E">
      <w:pPr>
        <w:pStyle w:val="11"/>
        <w:tabs>
          <w:tab w:val="left" w:pos="993"/>
        </w:tabs>
        <w:ind w:firstLine="709"/>
        <w:jc w:val="both"/>
        <w:rPr>
          <w:color w:val="000000" w:themeColor="text1"/>
          <w:sz w:val="28"/>
          <w:szCs w:val="28"/>
        </w:rPr>
      </w:pPr>
      <w:r w:rsidRPr="00600716">
        <w:rPr>
          <w:color w:val="000000" w:themeColor="text1"/>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E0BF7" w:rsidRPr="00600716" w:rsidRDefault="00AE0BF7" w:rsidP="00C4198E">
      <w:pPr>
        <w:pStyle w:val="11"/>
        <w:tabs>
          <w:tab w:val="left" w:pos="993"/>
        </w:tabs>
        <w:ind w:firstLine="709"/>
        <w:jc w:val="both"/>
        <w:rPr>
          <w:color w:val="000000" w:themeColor="text1"/>
          <w:sz w:val="28"/>
          <w:szCs w:val="28"/>
        </w:rPr>
      </w:pPr>
      <w:r w:rsidRPr="00600716">
        <w:rPr>
          <w:color w:val="000000" w:themeColor="text1"/>
          <w:sz w:val="28"/>
          <w:szCs w:val="28"/>
        </w:rPr>
        <w:t>Использовать неравенства при решении различных задач.</w:t>
      </w:r>
    </w:p>
    <w:p w:rsidR="00AE0BF7" w:rsidRPr="00600716" w:rsidRDefault="00AE0BF7" w:rsidP="00C4198E">
      <w:pPr>
        <w:pStyle w:val="11"/>
        <w:tabs>
          <w:tab w:val="left" w:pos="993"/>
        </w:tabs>
        <w:ind w:firstLine="709"/>
        <w:jc w:val="both"/>
        <w:rPr>
          <w:i/>
          <w:color w:val="000000" w:themeColor="text1"/>
          <w:sz w:val="28"/>
          <w:szCs w:val="28"/>
        </w:rPr>
      </w:pPr>
      <w:r w:rsidRPr="00600716">
        <w:rPr>
          <w:i/>
          <w:color w:val="000000" w:themeColor="text1"/>
          <w:sz w:val="28"/>
          <w:szCs w:val="28"/>
        </w:rPr>
        <w:t>Функции</w:t>
      </w:r>
    </w:p>
    <w:p w:rsidR="00AE0BF7" w:rsidRPr="00600716" w:rsidRDefault="00AE0BF7"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функции изученных видов. Показывать схематически расположение на координатной плоскости графиков</w:t>
      </w:r>
      <w:r w:rsidR="007C0C0C" w:rsidRPr="00600716">
        <w:rPr>
          <w:color w:val="000000" w:themeColor="text1"/>
          <w:sz w:val="28"/>
          <w:szCs w:val="28"/>
        </w:rPr>
        <w:t xml:space="preserve"> </w:t>
      </w:r>
      <w:r w:rsidRPr="00600716">
        <w:rPr>
          <w:color w:val="000000" w:themeColor="text1"/>
          <w:sz w:val="28"/>
          <w:szCs w:val="28"/>
        </w:rPr>
        <w:t>k2</w:t>
      </w:r>
      <w:r w:rsidR="00F43D80" w:rsidRPr="00600716">
        <w:rPr>
          <w:color w:val="000000" w:themeColor="text1"/>
          <w:sz w:val="28"/>
          <w:szCs w:val="28"/>
        </w:rPr>
        <w:t xml:space="preserve"> </w:t>
      </w:r>
      <w:r w:rsidRPr="00600716">
        <w:rPr>
          <w:color w:val="000000" w:themeColor="text1"/>
          <w:sz w:val="28"/>
          <w:szCs w:val="28"/>
        </w:rPr>
        <w:t>функций вида: y = kx, y = kx + b, y = x, У = ax + bx + c,</w:t>
      </w:r>
      <w:r w:rsidR="00F43D80" w:rsidRPr="00600716">
        <w:rPr>
          <w:color w:val="000000" w:themeColor="text1"/>
          <w:sz w:val="28"/>
          <w:szCs w:val="28"/>
        </w:rPr>
        <w:t xml:space="preserve"> </w:t>
      </w:r>
      <w:r w:rsidRPr="00600716">
        <w:rPr>
          <w:color w:val="000000" w:themeColor="text1"/>
          <w:sz w:val="28"/>
          <w:szCs w:val="28"/>
        </w:rPr>
        <w:t>y = x3, y = y[x, y = | х | в з</w:t>
      </w:r>
      <w:r w:rsidR="007C0C0C" w:rsidRPr="00600716">
        <w:rPr>
          <w:color w:val="000000" w:themeColor="text1"/>
          <w:sz w:val="28"/>
          <w:szCs w:val="28"/>
        </w:rPr>
        <w:t>ависимости от значений коэффици</w:t>
      </w:r>
      <w:r w:rsidRPr="00600716">
        <w:rPr>
          <w:color w:val="000000" w:themeColor="text1"/>
          <w:sz w:val="28"/>
          <w:szCs w:val="28"/>
        </w:rPr>
        <w:t>ентов; описывать свойства функций.</w:t>
      </w:r>
    </w:p>
    <w:p w:rsidR="00AE0BF7" w:rsidRPr="00600716" w:rsidRDefault="00AE0BF7" w:rsidP="00C4198E">
      <w:pPr>
        <w:pStyle w:val="11"/>
        <w:tabs>
          <w:tab w:val="left" w:pos="993"/>
        </w:tabs>
        <w:ind w:firstLine="709"/>
        <w:jc w:val="both"/>
        <w:rPr>
          <w:color w:val="000000" w:themeColor="text1"/>
          <w:sz w:val="28"/>
          <w:szCs w:val="28"/>
        </w:rPr>
      </w:pPr>
      <w:r w:rsidRPr="00600716">
        <w:rPr>
          <w:color w:val="000000" w:themeColor="text1"/>
          <w:sz w:val="28"/>
          <w:szCs w:val="28"/>
        </w:rPr>
        <w:t>Строить и изображать схематически графики квадратичных функций, описывать свойства квадратичных функций по их графикам.</w:t>
      </w:r>
    </w:p>
    <w:p w:rsidR="00AE0BF7" w:rsidRPr="00600716" w:rsidRDefault="00AE0BF7"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квадратичную функцию по формуле, приводить примеры квадратичных функций из реальной жизни, физики, геометрии.</w:t>
      </w:r>
    </w:p>
    <w:p w:rsidR="00AE0BF7" w:rsidRPr="00600716" w:rsidRDefault="00AE0BF7" w:rsidP="00C4198E">
      <w:pPr>
        <w:pStyle w:val="11"/>
        <w:tabs>
          <w:tab w:val="left" w:pos="993"/>
        </w:tabs>
        <w:ind w:firstLine="709"/>
        <w:jc w:val="both"/>
        <w:rPr>
          <w:i/>
          <w:color w:val="000000" w:themeColor="text1"/>
          <w:sz w:val="28"/>
          <w:szCs w:val="28"/>
        </w:rPr>
      </w:pPr>
      <w:r w:rsidRPr="00600716">
        <w:rPr>
          <w:i/>
          <w:color w:val="000000" w:themeColor="text1"/>
          <w:sz w:val="28"/>
          <w:szCs w:val="28"/>
        </w:rPr>
        <w:t>Арифметическая и геометрическая прогрессии</w:t>
      </w:r>
    </w:p>
    <w:p w:rsidR="00AE0BF7" w:rsidRPr="00600716" w:rsidRDefault="00AE0BF7" w:rsidP="00C4198E">
      <w:pPr>
        <w:pStyle w:val="11"/>
        <w:tabs>
          <w:tab w:val="left" w:pos="993"/>
        </w:tabs>
        <w:ind w:firstLine="709"/>
        <w:jc w:val="both"/>
        <w:rPr>
          <w:color w:val="000000" w:themeColor="text1"/>
          <w:sz w:val="28"/>
          <w:szCs w:val="28"/>
        </w:rPr>
      </w:pPr>
      <w:r w:rsidRPr="00600716">
        <w:rPr>
          <w:color w:val="000000" w:themeColor="text1"/>
          <w:sz w:val="28"/>
          <w:szCs w:val="28"/>
        </w:rPr>
        <w:t>Распознавать арифметическую и геометрическую прогрессии при разных способах задания.</w:t>
      </w:r>
    </w:p>
    <w:p w:rsidR="00AE0BF7" w:rsidRPr="00600716" w:rsidRDefault="00AE0BF7" w:rsidP="00C4198E">
      <w:pPr>
        <w:pStyle w:val="11"/>
        <w:tabs>
          <w:tab w:val="left" w:pos="993"/>
        </w:tabs>
        <w:ind w:firstLine="709"/>
        <w:jc w:val="both"/>
        <w:rPr>
          <w:color w:val="000000" w:themeColor="text1"/>
          <w:sz w:val="28"/>
          <w:szCs w:val="28"/>
        </w:rPr>
      </w:pPr>
      <w:r w:rsidRPr="00600716">
        <w:rPr>
          <w:color w:val="000000" w:themeColor="text1"/>
          <w:sz w:val="28"/>
          <w:szCs w:val="28"/>
        </w:rPr>
        <w:t>Выполнять вычисления с использованием формул n-го члена арифметической и геометрической прогрессий, суммы первых n членов.</w:t>
      </w:r>
    </w:p>
    <w:p w:rsidR="00AE0BF7" w:rsidRPr="00600716" w:rsidRDefault="00AE0BF7" w:rsidP="00C4198E">
      <w:pPr>
        <w:pStyle w:val="11"/>
        <w:tabs>
          <w:tab w:val="left" w:pos="993"/>
        </w:tabs>
        <w:ind w:firstLine="709"/>
        <w:jc w:val="both"/>
        <w:rPr>
          <w:color w:val="000000" w:themeColor="text1"/>
          <w:sz w:val="28"/>
          <w:szCs w:val="28"/>
        </w:rPr>
      </w:pPr>
      <w:r w:rsidRPr="00600716">
        <w:rPr>
          <w:color w:val="000000" w:themeColor="text1"/>
          <w:sz w:val="28"/>
          <w:szCs w:val="28"/>
        </w:rPr>
        <w:t>Изображать члены последовательности точками на координатной плоскости.</w:t>
      </w:r>
    </w:p>
    <w:p w:rsidR="00AE0BF7" w:rsidRPr="00600716" w:rsidRDefault="00AE0BF7" w:rsidP="00C4198E">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3563C" w:rsidRPr="00600716" w:rsidRDefault="00AE0BF7" w:rsidP="00C4198E">
      <w:pPr>
        <w:pStyle w:val="11"/>
        <w:shd w:val="clear" w:color="auto" w:fill="auto"/>
        <w:tabs>
          <w:tab w:val="left" w:pos="993"/>
        </w:tabs>
        <w:spacing w:line="240" w:lineRule="auto"/>
        <w:ind w:firstLine="709"/>
        <w:jc w:val="both"/>
        <w:rPr>
          <w:b/>
          <w:color w:val="000000" w:themeColor="text1"/>
          <w:sz w:val="28"/>
          <w:szCs w:val="28"/>
        </w:rPr>
      </w:pPr>
      <w:r w:rsidRPr="00600716">
        <w:rPr>
          <w:b/>
          <w:color w:val="000000" w:themeColor="text1"/>
          <w:sz w:val="28"/>
          <w:szCs w:val="28"/>
        </w:rPr>
        <w:t>Курс «Геометрия» (7-9 классы)</w:t>
      </w:r>
    </w:p>
    <w:p w:rsidR="00AE0BF7"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7 КЛАСС</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 xml:space="preserve">Распознавать изученные геометрические фигуры, определять их </w:t>
      </w:r>
      <w:r w:rsidR="00AE0BF7" w:rsidRPr="00600716">
        <w:rPr>
          <w:color w:val="000000" w:themeColor="text1"/>
          <w:sz w:val="28"/>
          <w:szCs w:val="28"/>
        </w:rPr>
        <w:lastRenderedPageBreak/>
        <w:t>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Строить чертежи к геометрическим задачам.</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Проводить логические рассуждения с использованием геометрических теорем.</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Решать задачи на клетчатой бумаге.</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Пользоваться простейшими геометрическими неравенствами, понимать их практический смысл.</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Проводить основные геометрические построения с помощью циркуля и линейки.</w:t>
      </w:r>
    </w:p>
    <w:p w:rsidR="00AE0BF7"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8 КЛАСС</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Распознавать основные виды четырёхугольников, их элементы, пользоваться их свойствами при решении геометрических задач.</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Применять свойства точки пересечения медиан треугольника (центра масс) в решении задач.</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 xml:space="preserve">Владеть понятием средней линии треугольника и трапеции, применять </w:t>
      </w:r>
      <w:r w:rsidR="00AE0BF7" w:rsidRPr="00600716">
        <w:rPr>
          <w:color w:val="000000" w:themeColor="text1"/>
          <w:sz w:val="28"/>
          <w:szCs w:val="28"/>
        </w:rPr>
        <w:lastRenderedPageBreak/>
        <w:t>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Применять признаки подобия треугольников в решении геометрических задач.</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Владеть понятием описанного четырёхугольника, применять свойства описанного четырёхугольника при решении задач.</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Применять полученные знания на практике</w:t>
      </w:r>
      <w:r w:rsidR="007C5EFE" w:rsidRPr="00600716">
        <w:rPr>
          <w:color w:val="000000" w:themeColor="text1"/>
          <w:sz w:val="28"/>
          <w:szCs w:val="28"/>
        </w:rPr>
        <w:t xml:space="preserve"> – </w:t>
      </w:r>
      <w:r w:rsidR="00AE0BF7" w:rsidRPr="00600716">
        <w:rPr>
          <w:color w:val="000000" w:themeColor="text1"/>
          <w:sz w:val="28"/>
          <w:szCs w:val="28"/>
        </w:rPr>
        <w:t>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E0BF7"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9 КЛАСС</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Пользоваться теоремами о произведении отрезков хорд, о произведении отрезков секущих, о квадрате касательной.</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 xml:space="preserve">Пользоваться методом координат на плоскости, применять его в </w:t>
      </w:r>
      <w:r w:rsidR="00AE0BF7" w:rsidRPr="00600716">
        <w:rPr>
          <w:color w:val="000000" w:themeColor="text1"/>
          <w:sz w:val="28"/>
          <w:szCs w:val="28"/>
        </w:rPr>
        <w:lastRenderedPageBreak/>
        <w:t>решении геометрических и практических задач.</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Находить оси (или центры) симметрии фигур, применять движения плоскости в простейших случаях.</w:t>
      </w:r>
    </w:p>
    <w:p w:rsidR="00AE0BF7" w:rsidRPr="00600716" w:rsidRDefault="00A33E44" w:rsidP="00C4198E">
      <w:pPr>
        <w:pStyle w:val="11"/>
        <w:shd w:val="clear" w:color="auto" w:fill="auto"/>
        <w:tabs>
          <w:tab w:val="left" w:pos="993"/>
        </w:tabs>
        <w:spacing w:line="240" w:lineRule="auto"/>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Применять полученные знания на практике</w:t>
      </w:r>
      <w:r w:rsidR="007C5EFE" w:rsidRPr="00600716">
        <w:rPr>
          <w:color w:val="000000" w:themeColor="text1"/>
          <w:sz w:val="28"/>
          <w:szCs w:val="28"/>
        </w:rPr>
        <w:t xml:space="preserve"> – </w:t>
      </w:r>
      <w:r w:rsidR="00AE0BF7" w:rsidRPr="00600716">
        <w:rPr>
          <w:color w:val="000000" w:themeColor="text1"/>
          <w:sz w:val="28"/>
          <w:szCs w:val="28"/>
        </w:rPr>
        <w:t>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E0BF7" w:rsidRPr="00600716" w:rsidRDefault="00AE0BF7" w:rsidP="00C4198E">
      <w:pPr>
        <w:pStyle w:val="11"/>
        <w:shd w:val="clear" w:color="auto" w:fill="auto"/>
        <w:tabs>
          <w:tab w:val="left" w:pos="993"/>
        </w:tabs>
        <w:spacing w:line="240" w:lineRule="auto"/>
        <w:ind w:firstLine="709"/>
        <w:jc w:val="both"/>
        <w:rPr>
          <w:b/>
          <w:color w:val="000000" w:themeColor="text1"/>
          <w:sz w:val="28"/>
          <w:szCs w:val="28"/>
        </w:rPr>
      </w:pPr>
      <w:r w:rsidRPr="00600716">
        <w:rPr>
          <w:b/>
          <w:color w:val="000000" w:themeColor="text1"/>
          <w:sz w:val="28"/>
          <w:szCs w:val="28"/>
        </w:rPr>
        <w:t>Курс «Вероятность и статистика» (7-9 классы)</w:t>
      </w:r>
    </w:p>
    <w:p w:rsidR="00AE0BF7"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7 КЛАСС</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Описывать и интерпретировать реальные числовые данные, представленные в таблицах, на диаграммах, графиках.</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E0BF7"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8 КЛАСС</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Находить частоты числовых значений и частоты событий, в том числе по результатам измерений и наблюдений.</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Использовать графические модели: дерево случайного эксперимента, диаграммы Эйлера, числовая прямая.</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E0BF7"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9 КЛАСС</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E0BF7" w:rsidRPr="00600716">
        <w:rPr>
          <w:color w:val="000000" w:themeColor="text1"/>
          <w:sz w:val="28"/>
          <w:szCs w:val="28"/>
        </w:rPr>
        <w:t>Решать задачи организованным перебором вариантов, а также с использованием комбинаторных правил и методов.</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Использовать описательные характеристики для массивов числовых данных, в том числе средние значения и меры рассеивания.</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Находить частоты значений и частоты события, в том числе пользуясь результатами проведённых измерений и наблюдений.</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E0BF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Иметь представление о случайной величине и о распределении вероятностей.</w:t>
      </w:r>
    </w:p>
    <w:p w:rsidR="00AE0BF7" w:rsidRPr="00600716" w:rsidRDefault="00A33E44" w:rsidP="00C4198E">
      <w:pPr>
        <w:pStyle w:val="11"/>
        <w:shd w:val="clear" w:color="auto" w:fill="auto"/>
        <w:tabs>
          <w:tab w:val="left" w:pos="993"/>
        </w:tabs>
        <w:spacing w:line="240" w:lineRule="auto"/>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E0BF7" w:rsidRPr="00600716">
        <w:rPr>
          <w:color w:val="000000" w:themeColor="text1"/>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E0BF7" w:rsidRPr="00600716" w:rsidRDefault="00F1514C" w:rsidP="00C4198E">
      <w:pPr>
        <w:pStyle w:val="30"/>
        <w:rPr>
          <w:color w:val="000000" w:themeColor="text1"/>
        </w:rPr>
      </w:pPr>
      <w:bookmarkStart w:id="25" w:name="_Toc107772611"/>
      <w:r w:rsidRPr="00600716">
        <w:rPr>
          <w:color w:val="000000" w:themeColor="text1"/>
        </w:rPr>
        <w:t>1.2.5.</w:t>
      </w:r>
      <w:r w:rsidRPr="00600716">
        <w:rPr>
          <w:color w:val="000000" w:themeColor="text1"/>
        </w:rPr>
        <w:tab/>
        <w:t xml:space="preserve">Планируемые результаты освоения </w:t>
      </w:r>
      <w:r w:rsidR="00AA1350" w:rsidRPr="00600716">
        <w:rPr>
          <w:color w:val="000000" w:themeColor="text1"/>
        </w:rPr>
        <w:t>учебного предмета «И</w:t>
      </w:r>
      <w:r w:rsidRPr="00600716">
        <w:rPr>
          <w:color w:val="000000" w:themeColor="text1"/>
        </w:rPr>
        <w:t>нформатика» на уровне основного общего образования</w:t>
      </w:r>
      <w:bookmarkEnd w:id="25"/>
    </w:p>
    <w:p w:rsidR="00F1514C"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Личностные результаты</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Патриотическое воспитание:</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Духовно-нравственное воспитание:</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Гражданское воспитание:</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Ценности научного познания: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интерес к обучению и познанию; любознательность; готовность и </w:t>
      </w:r>
      <w:r w:rsidR="00F1514C" w:rsidRPr="00600716">
        <w:rPr>
          <w:color w:val="000000" w:themeColor="text1"/>
          <w:sz w:val="28"/>
          <w:szCs w:val="28"/>
        </w:rPr>
        <w:lastRenderedPageBreak/>
        <w:t>способность к самообразованию, осознанному выбору направленности и уровня обучения в дальнейшем;</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Формирование культуры здоровья: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Трудовое воспитание:</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Экологическое воспитание:</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осознание глобального характера экологических проблем и путей их решения, в том числе с учётом возможностей ИКТ.</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Адаптация обучающегося к изменяющимся условиям социальной среды:</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1514C"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Метапредметные результаты</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Метапредметные результаты освоения образовательной программы по информатике отражают овладение универсальными учебными действиями</w:t>
      </w:r>
      <w:r w:rsidR="007C5EFE" w:rsidRPr="00600716">
        <w:rPr>
          <w:color w:val="000000" w:themeColor="text1"/>
          <w:sz w:val="28"/>
          <w:szCs w:val="28"/>
        </w:rPr>
        <w:t xml:space="preserve"> – </w:t>
      </w:r>
      <w:r w:rsidRPr="00600716">
        <w:rPr>
          <w:color w:val="000000" w:themeColor="text1"/>
          <w:sz w:val="28"/>
          <w:szCs w:val="28"/>
        </w:rPr>
        <w:t>познавательными, коммуникативными, регулятивными.</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Универсальные познавательные действия</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логические действия: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умение создавать, применять и преобразовывать знаки и символы, </w:t>
      </w:r>
      <w:r w:rsidR="00F1514C" w:rsidRPr="00600716">
        <w:rPr>
          <w:color w:val="000000" w:themeColor="text1"/>
          <w:sz w:val="28"/>
          <w:szCs w:val="28"/>
        </w:rPr>
        <w:lastRenderedPageBreak/>
        <w:t>модели и схемы для решения учебных и познавательных задач;</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исследовательские действия: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на применимость и достоверность информацию, полученную в ходе исследования;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Работа с информацией:</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выявлять дефицит информации, данных, необходимых для решения поставленной задачи;</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выбирать, анализировать, систематизировать и интерпретировать информацию различных видов и форм представления;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надёжность информации по критериям, предложенным учителем или сформулированным самостоятельно;</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эффективно запоминать и систематизировать информацию.</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Универсальные коммуникативные действия</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Общение:</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сопоставлять свои суждения с суждениями других участников диалога, обнаруживать различие и сходство позиций;</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публично представлять результаты выполненного опыта (эксперимента, исследования, проекта);</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Совместная деятельность (сотрудничество):</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выполнять свою часть работы с информацией или информационным </w:t>
      </w:r>
      <w:r w:rsidR="00F1514C" w:rsidRPr="00600716">
        <w:rPr>
          <w:color w:val="000000" w:themeColor="text1"/>
          <w:sz w:val="28"/>
          <w:szCs w:val="28"/>
        </w:rPr>
        <w:lastRenderedPageBreak/>
        <w:t>продуктом, достигая качественного результата по своему направлению и координируя свои действия с другими членами команды;</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Универсальные регулятивные действия</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Самоорганизация: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выявлять в жизненных и учебных ситуациях проблемы, требующие решения;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ориентироваться в различных подходах к принятию решений (индивидуальное принятие решений, принятие решений в группе);</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делать выбор в условиях противоречивой информации и брать ответственность за решение.</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Самоконтроль (рефлексия):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владеть способами самоконтроля, самомотивации и рефлексии;</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давать адекватную оценку ситуации и предлагать план её изменения;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соответствие результата цели и условиям. Эмоциональный интеллект:</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ставить себя на место другого человека, понимать мотивы и намерения другого.</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Принятие себя и других:</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осознавать невозможность контролировать всё вокруг даже в условиях открытого доступа к любым объёмам информации.</w:t>
      </w:r>
    </w:p>
    <w:p w:rsidR="00F1514C"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Предметные результаты</w:t>
      </w:r>
    </w:p>
    <w:p w:rsidR="004B0253" w:rsidRDefault="004B0253" w:rsidP="00C4198E">
      <w:pPr>
        <w:pStyle w:val="11"/>
        <w:tabs>
          <w:tab w:val="left" w:pos="993"/>
        </w:tabs>
        <w:ind w:firstLine="709"/>
        <w:jc w:val="both"/>
        <w:rPr>
          <w:b/>
          <w:color w:val="000000" w:themeColor="text1"/>
          <w:sz w:val="28"/>
          <w:szCs w:val="28"/>
        </w:rPr>
      </w:pPr>
    </w:p>
    <w:p w:rsidR="00F1514C"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7 КЛАСС</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Предметные результаты </w:t>
      </w:r>
      <w:r w:rsidR="00517DB1" w:rsidRPr="00600716">
        <w:rPr>
          <w:color w:val="000000" w:themeColor="text1"/>
          <w:sz w:val="28"/>
          <w:szCs w:val="28"/>
        </w:rPr>
        <w:t xml:space="preserve">рабочей программы по информатики </w:t>
      </w:r>
      <w:r w:rsidRPr="00600716">
        <w:rPr>
          <w:color w:val="000000" w:themeColor="text1"/>
          <w:sz w:val="28"/>
          <w:szCs w:val="28"/>
        </w:rPr>
        <w:t>отражают сформированность у обучающихся умений:</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F1514C" w:rsidRPr="00600716">
        <w:rPr>
          <w:color w:val="000000" w:themeColor="text1"/>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и сравнивать размеры текстовых, графических, звуковых файлов и видеофайлов;</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приводить примеры современных устройств хранения и передачи информации, сравнивать их количественные характеристики;</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выделять основные этапы в истории и понимать тенденции развития компьютеров и программного обеспечения;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соотносить характеристики компьютера с задачами, решаемыми с его помощью;</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понимать структуру адресов веб-ресурсов;</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современные сервисы интернет</w:t>
      </w:r>
      <w:r w:rsidR="00517DB1" w:rsidRPr="00600716">
        <w:rPr>
          <w:color w:val="000000" w:themeColor="text1"/>
          <w:sz w:val="28"/>
          <w:szCs w:val="28"/>
        </w:rPr>
        <w:t>-коммуника</w:t>
      </w:r>
      <w:r w:rsidR="00F1514C" w:rsidRPr="00600716">
        <w:rPr>
          <w:color w:val="000000" w:themeColor="text1"/>
          <w:sz w:val="28"/>
          <w:szCs w:val="28"/>
        </w:rPr>
        <w:t>ций;</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иметь представление о влиянии использования средств ИКТ на здоровье пользователя и уметь применять методы профилактики.</w:t>
      </w:r>
    </w:p>
    <w:p w:rsidR="00F1514C"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8 КЛАСС</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Предметные результаты рабочей программ</w:t>
      </w:r>
      <w:r w:rsidR="00517DB1" w:rsidRPr="00600716">
        <w:rPr>
          <w:color w:val="000000" w:themeColor="text1"/>
          <w:sz w:val="28"/>
          <w:szCs w:val="28"/>
        </w:rPr>
        <w:t>ы по информатики</w:t>
      </w:r>
      <w:r w:rsidRPr="00600716">
        <w:rPr>
          <w:color w:val="000000" w:themeColor="text1"/>
          <w:sz w:val="28"/>
          <w:szCs w:val="28"/>
        </w:rPr>
        <w:t xml:space="preserve"> отражают </w:t>
      </w:r>
      <w:r w:rsidRPr="00600716">
        <w:rPr>
          <w:color w:val="000000" w:themeColor="text1"/>
          <w:sz w:val="28"/>
          <w:szCs w:val="28"/>
        </w:rPr>
        <w:lastRenderedPageBreak/>
        <w:t>сформированность у обучающихся умений:</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пояснять на примерах различия между позиционными и непозиционными системами счисления;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раскрывать смысл понятий «высказывание», «логическая операция», «логическое выражение»;</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описывать алгоритм решения задачи различными способами, в том числе в виде блок-схемы;</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при разработке программ логические значения, операции и выражения с ними;</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1514C"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9 КЛАСС</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w:t>
      </w:r>
      <w:r w:rsidR="00F1514C" w:rsidRPr="00600716">
        <w:rPr>
          <w:color w:val="000000" w:themeColor="text1"/>
          <w:sz w:val="28"/>
          <w:szCs w:val="28"/>
        </w:rPr>
        <w:lastRenderedPageBreak/>
        <w:t>Java, C#, Школьный Алгоритмический Язык);</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графы и деревья для моделирования систем сетевой и иерархической структуры; находить кратчайший путь в графе;</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электронные таблицы для численного моделирования в простых задачах из разных предметных областей;</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F1514C"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w:t>
      </w:r>
      <w:r w:rsidR="005F159E" w:rsidRPr="00600716">
        <w:rPr>
          <w:color w:val="000000" w:themeColor="text1"/>
          <w:sz w:val="28"/>
          <w:szCs w:val="28"/>
        </w:rPr>
        <w:t>аутентичность субъектов и ресур</w:t>
      </w:r>
      <w:r w:rsidR="00F1514C" w:rsidRPr="00600716">
        <w:rPr>
          <w:color w:val="000000" w:themeColor="text1"/>
          <w:sz w:val="28"/>
          <w:szCs w:val="28"/>
        </w:rPr>
        <w:t>сов, опасность вредоносного кода);</w:t>
      </w:r>
    </w:p>
    <w:p w:rsidR="00AE0BF7" w:rsidRPr="00600716" w:rsidRDefault="00A33E44" w:rsidP="00C4198E">
      <w:pPr>
        <w:pStyle w:val="11"/>
        <w:shd w:val="clear" w:color="auto" w:fill="auto"/>
        <w:tabs>
          <w:tab w:val="left" w:pos="993"/>
        </w:tabs>
        <w:spacing w:line="240" w:lineRule="auto"/>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F1514C" w:rsidRPr="00600716" w:rsidRDefault="00F1514C" w:rsidP="00C4198E">
      <w:pPr>
        <w:pStyle w:val="30"/>
        <w:rPr>
          <w:color w:val="000000" w:themeColor="text1"/>
        </w:rPr>
      </w:pPr>
      <w:bookmarkStart w:id="26" w:name="_Toc107772612"/>
      <w:r w:rsidRPr="00600716">
        <w:rPr>
          <w:color w:val="000000" w:themeColor="text1"/>
        </w:rPr>
        <w:t>1.2.6.</w:t>
      </w:r>
      <w:r w:rsidRPr="00600716">
        <w:rPr>
          <w:color w:val="000000" w:themeColor="text1"/>
        </w:rPr>
        <w:tab/>
        <w:t>Планируемые результаты освоения учебного предмета «История» на уровне основного общего образования</w:t>
      </w:r>
      <w:bookmarkEnd w:id="26"/>
    </w:p>
    <w:p w:rsidR="00F1514C"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Личностные результаты</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в сфере </w:t>
      </w:r>
      <w:r w:rsidR="00F1514C" w:rsidRPr="00600716">
        <w:rPr>
          <w:i/>
          <w:color w:val="000000" w:themeColor="text1"/>
          <w:sz w:val="28"/>
          <w:szCs w:val="28"/>
        </w:rPr>
        <w:t>патриотического воспитания</w:t>
      </w:r>
      <w:r w:rsidR="00F1514C" w:rsidRPr="00600716">
        <w:rPr>
          <w:color w:val="000000" w:themeColor="text1"/>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w:t>
      </w:r>
      <w:r w:rsidR="00F1514C" w:rsidRPr="00600716">
        <w:rPr>
          <w:color w:val="000000" w:themeColor="text1"/>
          <w:sz w:val="28"/>
          <w:szCs w:val="28"/>
        </w:rPr>
        <w:lastRenderedPageBreak/>
        <w:t>Российской Федерации, своего края, народов России; ценностное отношение к достижениям своей Родины</w:t>
      </w:r>
      <w:r w:rsidR="007C5EFE" w:rsidRPr="00600716">
        <w:rPr>
          <w:color w:val="000000" w:themeColor="text1"/>
          <w:sz w:val="28"/>
          <w:szCs w:val="28"/>
        </w:rPr>
        <w:t xml:space="preserve"> – </w:t>
      </w:r>
      <w:r w:rsidR="00F1514C" w:rsidRPr="00600716">
        <w:rPr>
          <w:color w:val="000000" w:themeColor="text1"/>
          <w:sz w:val="28"/>
          <w:szCs w:val="28"/>
        </w:rPr>
        <w:t>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в сфере </w:t>
      </w:r>
      <w:r w:rsidR="00F1514C" w:rsidRPr="00600716">
        <w:rPr>
          <w:i/>
          <w:color w:val="000000" w:themeColor="text1"/>
          <w:sz w:val="28"/>
          <w:szCs w:val="28"/>
        </w:rPr>
        <w:t>гражданского воспитания</w:t>
      </w:r>
      <w:r w:rsidR="00F1514C" w:rsidRPr="00600716">
        <w:rPr>
          <w:color w:val="000000" w:themeColor="text1"/>
          <w:sz w:val="28"/>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в </w:t>
      </w:r>
      <w:r w:rsidR="00F1514C" w:rsidRPr="00600716">
        <w:rPr>
          <w:i/>
          <w:color w:val="000000" w:themeColor="text1"/>
          <w:sz w:val="28"/>
          <w:szCs w:val="28"/>
        </w:rPr>
        <w:t>духовно-нравственной сфере</w:t>
      </w:r>
      <w:r w:rsidR="00F1514C" w:rsidRPr="00600716">
        <w:rPr>
          <w:color w:val="000000" w:themeColor="text1"/>
          <w:sz w:val="28"/>
          <w:szCs w:val="28"/>
        </w:rPr>
        <w:t>: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в понимании </w:t>
      </w:r>
      <w:r w:rsidR="00F1514C" w:rsidRPr="00600716">
        <w:rPr>
          <w:i/>
          <w:color w:val="000000" w:themeColor="text1"/>
          <w:sz w:val="28"/>
          <w:szCs w:val="28"/>
        </w:rPr>
        <w:t>ценности научного познания</w:t>
      </w:r>
      <w:r w:rsidR="00F1514C" w:rsidRPr="00600716">
        <w:rPr>
          <w:color w:val="000000" w:themeColor="text1"/>
          <w:sz w:val="28"/>
          <w:szCs w:val="28"/>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в </w:t>
      </w:r>
      <w:r w:rsidR="00F1514C" w:rsidRPr="00600716">
        <w:rPr>
          <w:i/>
          <w:color w:val="000000" w:themeColor="text1"/>
          <w:sz w:val="28"/>
          <w:szCs w:val="28"/>
        </w:rPr>
        <w:t>сфере эстетического воспитания</w:t>
      </w:r>
      <w:r w:rsidR="00F1514C" w:rsidRPr="00600716">
        <w:rPr>
          <w:color w:val="000000" w:themeColor="text1"/>
          <w:sz w:val="28"/>
          <w:szCs w:val="28"/>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в </w:t>
      </w:r>
      <w:r w:rsidR="00F1514C" w:rsidRPr="00600716">
        <w:rPr>
          <w:i/>
          <w:color w:val="000000" w:themeColor="text1"/>
          <w:sz w:val="28"/>
          <w:szCs w:val="28"/>
        </w:rPr>
        <w:t>формировании ценностного отношения к жизни и здоровью</w:t>
      </w:r>
      <w:r w:rsidR="00F1514C" w:rsidRPr="00600716">
        <w:rPr>
          <w:color w:val="000000" w:themeColor="text1"/>
          <w:sz w:val="28"/>
          <w:szCs w:val="28"/>
        </w:rPr>
        <w:t>: осознание ценности жизни и необходимости ее сохранения (в том числе</w:t>
      </w:r>
      <w:r w:rsidR="007C5EFE" w:rsidRPr="00600716">
        <w:rPr>
          <w:color w:val="000000" w:themeColor="text1"/>
          <w:sz w:val="28"/>
          <w:szCs w:val="28"/>
        </w:rPr>
        <w:t xml:space="preserve"> – </w:t>
      </w:r>
      <w:r w:rsidR="00F1514C" w:rsidRPr="00600716">
        <w:rPr>
          <w:color w:val="000000" w:themeColor="text1"/>
          <w:sz w:val="28"/>
          <w:szCs w:val="28"/>
        </w:rPr>
        <w:t>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в </w:t>
      </w:r>
      <w:r w:rsidR="00F1514C" w:rsidRPr="00600716">
        <w:rPr>
          <w:i/>
          <w:color w:val="000000" w:themeColor="text1"/>
          <w:sz w:val="28"/>
          <w:szCs w:val="28"/>
        </w:rPr>
        <w:t>сфере трудового воспитания</w:t>
      </w:r>
      <w:r w:rsidR="00F1514C" w:rsidRPr="00600716">
        <w:rPr>
          <w:color w:val="000000" w:themeColor="text1"/>
          <w:sz w:val="28"/>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в </w:t>
      </w:r>
      <w:r w:rsidR="00F1514C" w:rsidRPr="00600716">
        <w:rPr>
          <w:i/>
          <w:color w:val="000000" w:themeColor="text1"/>
          <w:sz w:val="28"/>
          <w:szCs w:val="28"/>
        </w:rPr>
        <w:t>сфере экологического воспитания</w:t>
      </w:r>
      <w:r w:rsidR="00F1514C" w:rsidRPr="00600716">
        <w:rPr>
          <w:color w:val="000000" w:themeColor="text1"/>
          <w:sz w:val="28"/>
          <w:szCs w:val="28"/>
        </w:rPr>
        <w:t xml:space="preserve">: осмысление исторического опыта взаимодействия людей с природной средой; осознание глобального характера </w:t>
      </w:r>
      <w:r w:rsidR="00F1514C" w:rsidRPr="00600716">
        <w:rPr>
          <w:color w:val="000000" w:themeColor="text1"/>
          <w:sz w:val="28"/>
          <w:szCs w:val="28"/>
        </w:rPr>
        <w:lastRenderedPageBreak/>
        <w:t>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в </w:t>
      </w:r>
      <w:r w:rsidR="00F1514C" w:rsidRPr="00600716">
        <w:rPr>
          <w:i/>
          <w:color w:val="000000" w:themeColor="text1"/>
          <w:sz w:val="28"/>
          <w:szCs w:val="28"/>
        </w:rPr>
        <w:t>сфере адаптации к меняющимся условиям социальной и природной среды</w:t>
      </w:r>
      <w:r w:rsidR="00F1514C" w:rsidRPr="00600716">
        <w:rPr>
          <w:color w:val="000000" w:themeColor="text1"/>
          <w:sz w:val="28"/>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1514C"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Метапредметные результаты</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Метапредметные результаты изучения истории в основной школе выражаются в следующих качествах и действиях</w:t>
      </w:r>
    </w:p>
    <w:p w:rsidR="00F1514C" w:rsidRPr="00600716" w:rsidRDefault="00F1514C" w:rsidP="00C4198E">
      <w:pPr>
        <w:pStyle w:val="11"/>
        <w:tabs>
          <w:tab w:val="left" w:pos="993"/>
        </w:tabs>
        <w:ind w:firstLine="709"/>
        <w:jc w:val="both"/>
        <w:rPr>
          <w:i/>
          <w:color w:val="000000" w:themeColor="text1"/>
          <w:sz w:val="28"/>
          <w:szCs w:val="28"/>
        </w:rPr>
      </w:pPr>
      <w:r w:rsidRPr="00600716">
        <w:rPr>
          <w:color w:val="000000" w:themeColor="text1"/>
          <w:sz w:val="28"/>
          <w:szCs w:val="28"/>
        </w:rPr>
        <w:t xml:space="preserve">В сфере </w:t>
      </w:r>
      <w:r w:rsidRPr="00600716">
        <w:rPr>
          <w:i/>
          <w:color w:val="000000" w:themeColor="text1"/>
          <w:sz w:val="28"/>
          <w:szCs w:val="28"/>
        </w:rPr>
        <w:t>универсальных учебных познавательных действий:</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r w:rsidRPr="00600716">
        <w:rPr>
          <w:color w:val="000000" w:themeColor="text1"/>
          <w:sz w:val="28"/>
          <w:szCs w:val="28"/>
        </w:rPr>
        <w:t>.</w:t>
      </w:r>
      <w:r w:rsidR="00F1514C" w:rsidRPr="00600716">
        <w:rPr>
          <w:color w:val="000000" w:themeColor="text1"/>
          <w:sz w:val="28"/>
          <w:szCs w:val="28"/>
        </w:rPr>
        <w:t>);</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работа с информацией: осуществлять анализ учебной и вне- учебной исторической информации (учебник, тексты исторических источников, научн</w:t>
      </w:r>
      <w:r w:rsidRPr="00600716">
        <w:rPr>
          <w:color w:val="000000" w:themeColor="text1"/>
          <w:sz w:val="28"/>
          <w:szCs w:val="28"/>
        </w:rPr>
        <w:t>о-популярная литература, интер</w:t>
      </w:r>
      <w:r w:rsidR="00F1514C" w:rsidRPr="00600716">
        <w:rPr>
          <w:color w:val="000000" w:themeColor="text1"/>
          <w:sz w:val="28"/>
          <w:szCs w:val="28"/>
        </w:rPr>
        <w:t>нет-ресурсы и др</w:t>
      </w:r>
      <w:r w:rsidRPr="00600716">
        <w:rPr>
          <w:color w:val="000000" w:themeColor="text1"/>
          <w:sz w:val="28"/>
          <w:szCs w:val="28"/>
        </w:rPr>
        <w:t>.</w:t>
      </w:r>
      <w:r w:rsidR="00F1514C" w:rsidRPr="00600716">
        <w:rPr>
          <w:color w:val="000000" w:themeColor="text1"/>
          <w:sz w:val="28"/>
          <w:szCs w:val="28"/>
        </w:rPr>
        <w:t>)</w:t>
      </w:r>
      <w:r w:rsidR="007C5EFE" w:rsidRPr="00600716">
        <w:rPr>
          <w:color w:val="000000" w:themeColor="text1"/>
          <w:sz w:val="28"/>
          <w:szCs w:val="28"/>
        </w:rPr>
        <w:t xml:space="preserve"> – </w:t>
      </w:r>
      <w:r w:rsidR="00F1514C" w:rsidRPr="00600716">
        <w:rPr>
          <w:color w:val="000000" w:themeColor="text1"/>
          <w:sz w:val="28"/>
          <w:szCs w:val="28"/>
        </w:rPr>
        <w:t>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В сфере </w:t>
      </w:r>
      <w:r w:rsidRPr="00600716">
        <w:rPr>
          <w:i/>
          <w:color w:val="000000" w:themeColor="text1"/>
          <w:sz w:val="28"/>
          <w:szCs w:val="28"/>
        </w:rPr>
        <w:t>универсальных учебных коммуникативных действий</w:t>
      </w:r>
      <w:r w:rsidRPr="00600716">
        <w:rPr>
          <w:color w:val="000000" w:themeColor="text1"/>
          <w:sz w:val="28"/>
          <w:szCs w:val="28"/>
        </w:rPr>
        <w:t>:</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w:t>
      </w:r>
      <w:r w:rsidR="007C5EFE" w:rsidRPr="00600716">
        <w:rPr>
          <w:color w:val="000000" w:themeColor="text1"/>
          <w:sz w:val="28"/>
          <w:szCs w:val="28"/>
        </w:rPr>
        <w:t xml:space="preserve"> – </w:t>
      </w:r>
      <w:r w:rsidR="00F1514C" w:rsidRPr="00600716">
        <w:rPr>
          <w:color w:val="000000" w:themeColor="text1"/>
          <w:sz w:val="28"/>
          <w:szCs w:val="28"/>
        </w:rPr>
        <w:t xml:space="preserve">на региональном материале; определять свое участие в общей работе и </w:t>
      </w:r>
      <w:r w:rsidR="00F1514C" w:rsidRPr="00600716">
        <w:rPr>
          <w:color w:val="000000" w:themeColor="text1"/>
          <w:sz w:val="28"/>
          <w:szCs w:val="28"/>
        </w:rPr>
        <w:lastRenderedPageBreak/>
        <w:t>координировать свои действия с другими членами команды; оценивать полученные результаты и свой вклад в общую работу</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В сфере </w:t>
      </w:r>
      <w:r w:rsidRPr="00600716">
        <w:rPr>
          <w:i/>
          <w:color w:val="000000" w:themeColor="text1"/>
          <w:sz w:val="28"/>
          <w:szCs w:val="28"/>
        </w:rPr>
        <w:t>универсальных учебных регулятивных действий</w:t>
      </w:r>
      <w:r w:rsidRPr="00600716">
        <w:rPr>
          <w:color w:val="000000" w:themeColor="text1"/>
          <w:sz w:val="28"/>
          <w:szCs w:val="28"/>
        </w:rPr>
        <w:t>:</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владение приемами самоконтроля</w:t>
      </w:r>
      <w:r w:rsidR="007C5EFE" w:rsidRPr="00600716">
        <w:rPr>
          <w:color w:val="000000" w:themeColor="text1"/>
          <w:sz w:val="28"/>
          <w:szCs w:val="28"/>
        </w:rPr>
        <w:t xml:space="preserve"> – </w:t>
      </w:r>
      <w:r w:rsidR="00F1514C" w:rsidRPr="00600716">
        <w:rPr>
          <w:color w:val="000000" w:themeColor="text1"/>
          <w:sz w:val="28"/>
          <w:szCs w:val="28"/>
        </w:rPr>
        <w:t>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В сфере эмоционального интеллекта, понимания себя и других:</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выявлять на примерах исторических ситуаций роль эмоций в отношениях между людьми;</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F1514C" w:rsidRPr="00600716" w:rsidRDefault="00B016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регулировать способ выражения своих эмоций с учетом позиций и мнений других участников общения</w:t>
      </w:r>
    </w:p>
    <w:p w:rsidR="00F1514C"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Предметные результаты</w:t>
      </w:r>
    </w:p>
    <w:p w:rsidR="00F1514C"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5 КЛАСС</w:t>
      </w:r>
      <w:r w:rsidR="00F1514C" w:rsidRPr="00600716">
        <w:rPr>
          <w:color w:val="000000" w:themeColor="text1"/>
          <w:sz w:val="28"/>
          <w:szCs w:val="28"/>
        </w:rPr>
        <w:t xml:space="preserve"> </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003D2829" w:rsidRPr="00600716">
        <w:rPr>
          <w:color w:val="000000" w:themeColor="text1"/>
          <w:sz w:val="28"/>
          <w:szCs w:val="28"/>
        </w:rPr>
        <w:t>.</w:t>
      </w:r>
      <w:r w:rsidRPr="00600716">
        <w:rPr>
          <w:color w:val="000000" w:themeColor="text1"/>
          <w:sz w:val="28"/>
          <w:szCs w:val="28"/>
        </w:rPr>
        <w:tab/>
        <w:t>Знание хронологии, работа с хронологией:</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объяснять смысл основных хронологических понятий (век, тысячелетие, до нашей эры, наша эра);</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называть даты важнейших событий истории Древнего мира; по дате устанавливать принадлежность события к веку, тысячелетию;</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3D2829"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003D2829" w:rsidRPr="00600716">
        <w:rPr>
          <w:color w:val="000000" w:themeColor="text1"/>
          <w:sz w:val="28"/>
          <w:szCs w:val="28"/>
        </w:rPr>
        <w:t>.</w:t>
      </w:r>
      <w:r w:rsidRPr="00600716">
        <w:rPr>
          <w:color w:val="000000" w:themeColor="text1"/>
          <w:sz w:val="28"/>
          <w:szCs w:val="28"/>
        </w:rPr>
        <w:tab/>
        <w:t xml:space="preserve">Знание исторических фактов, работа с фактами: </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указывать (называть) место, обстоятельства, участников, результаты важнейших событий истории Древнего мира;</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группировать, систематизировать факты по заданному признаку</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003D2829" w:rsidRPr="00600716">
        <w:rPr>
          <w:color w:val="000000" w:themeColor="text1"/>
          <w:sz w:val="28"/>
          <w:szCs w:val="28"/>
        </w:rPr>
        <w:t>.</w:t>
      </w:r>
      <w:r w:rsidRPr="00600716">
        <w:rPr>
          <w:color w:val="000000" w:themeColor="text1"/>
          <w:sz w:val="28"/>
          <w:szCs w:val="28"/>
        </w:rPr>
        <w:tab/>
        <w:t>Работа с исторической картой:</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на основе картографических сведений связь между условиями среды обитания людей и их занятиями 4 Работа с историческими источниками:</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различать памятники культуры изучаемой эпохи и источники, созданные в последующие эпохи, приводить примеры;</w:t>
      </w:r>
    </w:p>
    <w:p w:rsidR="003D2829"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извлекать из письменного источника исторические факты (имена, </w:t>
      </w:r>
      <w:r w:rsidR="00F1514C" w:rsidRPr="00600716">
        <w:rPr>
          <w:color w:val="000000" w:themeColor="text1"/>
          <w:sz w:val="28"/>
          <w:szCs w:val="28"/>
        </w:rPr>
        <w:lastRenderedPageBreak/>
        <w:t>названия событий, даты и др</w:t>
      </w:r>
      <w:r w:rsidRPr="00600716">
        <w:rPr>
          <w:color w:val="000000" w:themeColor="text1"/>
          <w:sz w:val="28"/>
          <w:szCs w:val="28"/>
        </w:rPr>
        <w:t>.</w:t>
      </w:r>
      <w:r w:rsidR="00F1514C" w:rsidRPr="00600716">
        <w:rPr>
          <w:color w:val="000000" w:themeColor="text1"/>
          <w:sz w:val="28"/>
          <w:szCs w:val="28"/>
        </w:rPr>
        <w:t xml:space="preserve">); находить в визуальных памятниках изучаемой эпохи ключевые знаки, символы; раскрывать смысл (главную </w:t>
      </w:r>
      <w:r w:rsidRPr="00600716">
        <w:rPr>
          <w:color w:val="000000" w:themeColor="text1"/>
          <w:sz w:val="28"/>
          <w:szCs w:val="28"/>
        </w:rPr>
        <w:t>идею) высказывания, изображения.</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003D2829" w:rsidRPr="00600716">
        <w:rPr>
          <w:color w:val="000000" w:themeColor="text1"/>
          <w:sz w:val="28"/>
          <w:szCs w:val="28"/>
        </w:rPr>
        <w:t>.</w:t>
      </w:r>
      <w:r w:rsidRPr="00600716">
        <w:rPr>
          <w:color w:val="000000" w:themeColor="text1"/>
          <w:sz w:val="28"/>
          <w:szCs w:val="28"/>
        </w:rPr>
        <w:t xml:space="preserve"> Историческое описание (реконструкция):</w:t>
      </w:r>
    </w:p>
    <w:p w:rsidR="003D2829"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характеризовать условия жизни людей в древности; </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рассказывать о значительных событиях древней истории, их участниках;</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рассказывать об исторических личностях Древнего мира (ключевых моментах их биографии, роли в исторических событиях);</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давать краткое описание памятников культуры эпохи первобытности и древнейших цивилизаций</w:t>
      </w:r>
    </w:p>
    <w:p w:rsidR="003D2829"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003D2829" w:rsidRPr="00600716">
        <w:rPr>
          <w:color w:val="000000" w:themeColor="text1"/>
          <w:sz w:val="28"/>
          <w:szCs w:val="28"/>
        </w:rPr>
        <w:t>.</w:t>
      </w:r>
      <w:r w:rsidRPr="00600716">
        <w:rPr>
          <w:color w:val="000000" w:themeColor="text1"/>
          <w:sz w:val="28"/>
          <w:szCs w:val="28"/>
        </w:rPr>
        <w:tab/>
        <w:t xml:space="preserve">Анализ, объяснение исторических событий, явлений: </w:t>
      </w:r>
    </w:p>
    <w:p w:rsidR="003D2829"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раскрывать существенные черты: </w:t>
      </w:r>
    </w:p>
    <w:p w:rsidR="003D2829"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а) государственного устройства древних обществ; </w:t>
      </w:r>
    </w:p>
    <w:p w:rsidR="003D2829"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б) положения основных групп населения; </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в) религиозных верований людей в древности;</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сравнивать исторические явления, определять их общие черты;</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иллюстрировать общие явления, черты конкретными примерами;</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объяснять причины и следствия важнейших событий древней истории</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003D2829" w:rsidRPr="00600716">
        <w:rPr>
          <w:color w:val="000000" w:themeColor="text1"/>
          <w:sz w:val="28"/>
          <w:szCs w:val="28"/>
        </w:rPr>
        <w:t>.</w:t>
      </w:r>
      <w:r w:rsidRPr="00600716">
        <w:rPr>
          <w:color w:val="000000" w:themeColor="text1"/>
          <w:sz w:val="28"/>
          <w:szCs w:val="28"/>
        </w:rPr>
        <w:tab/>
        <w:t>Рассмотрение исторических версий и оценок, определение своего отношения к наиболее значимым событиям и личностям прошлого:</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излагать оценки наиболее значительных событий и личностей древней истории, приводимые в учебной литературе;</w:t>
      </w:r>
    </w:p>
    <w:p w:rsidR="003D2829"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высказывать на уровне эмоциональных оценок отношение к поступкам людей прошлого, к памятникам культуры </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003D2829" w:rsidRPr="00600716">
        <w:rPr>
          <w:color w:val="000000" w:themeColor="text1"/>
          <w:sz w:val="28"/>
          <w:szCs w:val="28"/>
        </w:rPr>
        <w:t>.</w:t>
      </w:r>
      <w:r w:rsidRPr="00600716">
        <w:rPr>
          <w:color w:val="000000" w:themeColor="text1"/>
          <w:sz w:val="28"/>
          <w:szCs w:val="28"/>
        </w:rPr>
        <w:t xml:space="preserve"> Применение исторических знаний:</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раскрывать значение памятников древней истории и культуры, необходимость сохранения их в современном мире;</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6</w:t>
      </w:r>
      <w:r w:rsidR="00A33E44" w:rsidRPr="00600716">
        <w:rPr>
          <w:b/>
          <w:color w:val="000000" w:themeColor="text1"/>
          <w:sz w:val="28"/>
          <w:szCs w:val="28"/>
        </w:rPr>
        <w:tab/>
      </w:r>
      <w:r w:rsidR="003B44D5" w:rsidRPr="00600716">
        <w:rPr>
          <w:b/>
          <w:color w:val="000000" w:themeColor="text1"/>
          <w:sz w:val="28"/>
          <w:szCs w:val="28"/>
        </w:rPr>
        <w:t>КЛАСС</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003D2829" w:rsidRPr="00600716">
        <w:rPr>
          <w:color w:val="000000" w:themeColor="text1"/>
          <w:sz w:val="28"/>
          <w:szCs w:val="28"/>
        </w:rPr>
        <w:t>.</w:t>
      </w:r>
      <w:r w:rsidRPr="00600716">
        <w:rPr>
          <w:color w:val="000000" w:themeColor="text1"/>
          <w:sz w:val="28"/>
          <w:szCs w:val="28"/>
        </w:rPr>
        <w:tab/>
        <w:t>Знание хронологии, работа с хронологией:</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называть даты важнейших событий Средневековья, определять их принадлежность к веку, историческому периоду;</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длительность и синхронность событий истории Руси и всеобщей истории</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003D2829" w:rsidRPr="00600716">
        <w:rPr>
          <w:color w:val="000000" w:themeColor="text1"/>
          <w:sz w:val="28"/>
          <w:szCs w:val="28"/>
        </w:rPr>
        <w:t>.</w:t>
      </w:r>
      <w:r w:rsidRPr="00600716">
        <w:rPr>
          <w:color w:val="000000" w:themeColor="text1"/>
          <w:sz w:val="28"/>
          <w:szCs w:val="28"/>
        </w:rPr>
        <w:tab/>
        <w:t>Знание исторических фактов, работа с фактами:</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группировать, систематизировать факты по заданному признаку (составление систематических таблиц)</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3</w:t>
      </w:r>
      <w:r w:rsidR="003D2829" w:rsidRPr="00600716">
        <w:rPr>
          <w:color w:val="000000" w:themeColor="text1"/>
          <w:sz w:val="28"/>
          <w:szCs w:val="28"/>
        </w:rPr>
        <w:t>.</w:t>
      </w:r>
      <w:r w:rsidRPr="00600716">
        <w:rPr>
          <w:color w:val="000000" w:themeColor="text1"/>
          <w:sz w:val="28"/>
          <w:szCs w:val="28"/>
        </w:rPr>
        <w:tab/>
        <w:t>Работа с исторической картой:</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находить и показывать на карте исторические объекты, используя легенду карты; давать словесное описание их местоположения;</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w:t>
      </w:r>
      <w:r w:rsidR="007C5EFE" w:rsidRPr="00600716">
        <w:rPr>
          <w:color w:val="000000" w:themeColor="text1"/>
          <w:sz w:val="28"/>
          <w:szCs w:val="28"/>
        </w:rPr>
        <w:t xml:space="preserve"> – </w:t>
      </w:r>
      <w:r w:rsidR="00F1514C" w:rsidRPr="00600716">
        <w:rPr>
          <w:color w:val="000000" w:themeColor="text1"/>
          <w:sz w:val="28"/>
          <w:szCs w:val="28"/>
        </w:rPr>
        <w:t>походов, завоеваний, колонизаций, о ключевых событиях средневековой истории</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003D2829" w:rsidRPr="00600716">
        <w:rPr>
          <w:color w:val="000000" w:themeColor="text1"/>
          <w:sz w:val="28"/>
          <w:szCs w:val="28"/>
        </w:rPr>
        <w:t>.</w:t>
      </w:r>
      <w:r w:rsidRPr="00600716">
        <w:rPr>
          <w:color w:val="000000" w:themeColor="text1"/>
          <w:sz w:val="28"/>
          <w:szCs w:val="28"/>
        </w:rPr>
        <w:tab/>
        <w:t>Работа с историческими источниками:</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характеризовать авторство, время, место создания источника;</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находить в визуальном источнике и вещественном памятнике ключевые символы, образы;</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характеризовать позицию автора письменного и визуального исторического источника</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003D2829" w:rsidRPr="00600716">
        <w:rPr>
          <w:color w:val="000000" w:themeColor="text1"/>
          <w:sz w:val="28"/>
          <w:szCs w:val="28"/>
        </w:rPr>
        <w:t>.</w:t>
      </w:r>
      <w:r w:rsidRPr="00600716">
        <w:rPr>
          <w:color w:val="000000" w:themeColor="text1"/>
          <w:sz w:val="28"/>
          <w:szCs w:val="28"/>
        </w:rPr>
        <w:tab/>
        <w:t>Историческое описание (реконструкция):</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рассказывать о ключевых событиях отечественной и всеобщей истории в эпоху Средневековья, их участниках;</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рассказывать об образе жизни различных групп населения в средневековых обществах на Руси и в других странах;</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представлять описание памятников материальной и художественной культуры изучаемой эпохи</w:t>
      </w:r>
    </w:p>
    <w:p w:rsidR="003D2829"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003D2829" w:rsidRPr="00600716">
        <w:rPr>
          <w:color w:val="000000" w:themeColor="text1"/>
          <w:sz w:val="28"/>
          <w:szCs w:val="28"/>
        </w:rPr>
        <w:t>.</w:t>
      </w:r>
      <w:r w:rsidRPr="00600716">
        <w:rPr>
          <w:color w:val="000000" w:themeColor="text1"/>
          <w:sz w:val="28"/>
          <w:szCs w:val="28"/>
        </w:rPr>
        <w:tab/>
        <w:t xml:space="preserve">Анализ, объяснение исторических событий, явлений: </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D2829"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объяснять причины и следствия важнейших событий отечественной и всеобщей истории эпохи Средневековья: </w:t>
      </w:r>
    </w:p>
    <w:p w:rsidR="003D2829"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а) находить в учебнике и излагать суждения о причинах и следствиях исторических событий; </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б) соотносить объяснение причин и следствий событий, представленное в нескольких текстах;</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проводить синхронизацию и сопоставление однотипных событий и процессов отечественной и всеобщей истории (по предложенному плану), </w:t>
      </w:r>
      <w:r w:rsidR="00F1514C" w:rsidRPr="00600716">
        <w:rPr>
          <w:color w:val="000000" w:themeColor="text1"/>
          <w:sz w:val="28"/>
          <w:szCs w:val="28"/>
        </w:rPr>
        <w:lastRenderedPageBreak/>
        <w:t>выделять черты сходства и различия</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003D2829" w:rsidRPr="00600716">
        <w:rPr>
          <w:color w:val="000000" w:themeColor="text1"/>
          <w:sz w:val="28"/>
          <w:szCs w:val="28"/>
        </w:rPr>
        <w:t>.</w:t>
      </w:r>
      <w:r w:rsidRPr="00600716">
        <w:rPr>
          <w:color w:val="000000" w:themeColor="text1"/>
          <w:sz w:val="28"/>
          <w:szCs w:val="28"/>
        </w:rPr>
        <w:tab/>
        <w:t>Рассмотрение исторических версий и оценок, определение своего отношения к наиболее значимым событиям и личностям прошлого:</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003D2829" w:rsidRPr="00600716">
        <w:rPr>
          <w:color w:val="000000" w:themeColor="text1"/>
          <w:sz w:val="28"/>
          <w:szCs w:val="28"/>
        </w:rPr>
        <w:t>.</w:t>
      </w:r>
      <w:r w:rsidRPr="00600716">
        <w:rPr>
          <w:color w:val="000000" w:themeColor="text1"/>
          <w:sz w:val="28"/>
          <w:szCs w:val="28"/>
        </w:rPr>
        <w:tab/>
        <w:t>Применение исторических знаний:</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F1514C" w:rsidRPr="00600716" w:rsidRDefault="003D2829"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выполнять учебные проекты по истории Средних веков (в том числе на региональном материале)</w:t>
      </w:r>
    </w:p>
    <w:p w:rsidR="00F1514C"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7 КЛАСС</w:t>
      </w:r>
    </w:p>
    <w:p w:rsidR="009603FE"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009603FE" w:rsidRPr="00600716">
        <w:rPr>
          <w:color w:val="000000" w:themeColor="text1"/>
          <w:sz w:val="28"/>
          <w:szCs w:val="28"/>
        </w:rPr>
        <w:t>.</w:t>
      </w:r>
      <w:r w:rsidRPr="00600716">
        <w:rPr>
          <w:color w:val="000000" w:themeColor="text1"/>
          <w:sz w:val="28"/>
          <w:szCs w:val="28"/>
        </w:rPr>
        <w:tab/>
        <w:t xml:space="preserve">Знание хронологии, работа с хронологией: </w:t>
      </w:r>
    </w:p>
    <w:p w:rsidR="00F1514C" w:rsidRPr="00600716" w:rsidRDefault="009603FE"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называть этапы отечественной и всеобщей истории Нового времени, их хронологические рамки;</w:t>
      </w:r>
    </w:p>
    <w:p w:rsidR="00F1514C" w:rsidRPr="00600716" w:rsidRDefault="009D2E0C" w:rsidP="00C4198E">
      <w:pPr>
        <w:pStyle w:val="11"/>
        <w:tabs>
          <w:tab w:val="left" w:pos="993"/>
        </w:tabs>
        <w:ind w:firstLine="709"/>
        <w:jc w:val="both"/>
        <w:rPr>
          <w:color w:val="000000" w:themeColor="text1"/>
          <w:sz w:val="28"/>
          <w:szCs w:val="28"/>
        </w:rPr>
      </w:pPr>
      <w:r>
        <w:rPr>
          <w:color w:val="000000" w:themeColor="text1"/>
          <w:sz w:val="28"/>
          <w:szCs w:val="28"/>
        </w:rPr>
        <w:t>–</w:t>
      </w:r>
      <w:r w:rsidR="00F1514C" w:rsidRPr="00600716">
        <w:rPr>
          <w:color w:val="000000" w:themeColor="text1"/>
          <w:sz w:val="28"/>
          <w:szCs w:val="28"/>
        </w:rPr>
        <w:t>локализовать во времени ключевые события отечественной и всеобщей истории XVI</w:t>
      </w:r>
      <w:r>
        <w:rPr>
          <w:color w:val="000000" w:themeColor="text1"/>
          <w:sz w:val="28"/>
          <w:szCs w:val="28"/>
        </w:rPr>
        <w:t>–</w:t>
      </w:r>
      <w:r w:rsidR="00F1514C" w:rsidRPr="00600716">
        <w:rPr>
          <w:color w:val="000000" w:themeColor="text1"/>
          <w:sz w:val="28"/>
          <w:szCs w:val="28"/>
        </w:rPr>
        <w:t>XVII вв</w:t>
      </w:r>
      <w:r w:rsidR="009603FE" w:rsidRPr="00600716">
        <w:rPr>
          <w:color w:val="000000" w:themeColor="text1"/>
          <w:sz w:val="28"/>
          <w:szCs w:val="28"/>
        </w:rPr>
        <w:t>.</w:t>
      </w:r>
      <w:r w:rsidR="00F1514C" w:rsidRPr="00600716">
        <w:rPr>
          <w:color w:val="000000" w:themeColor="text1"/>
          <w:sz w:val="28"/>
          <w:szCs w:val="28"/>
        </w:rPr>
        <w:t>; определять их принадлежность к части века (половина, треть, четверть);</w:t>
      </w:r>
    </w:p>
    <w:p w:rsidR="00F1514C" w:rsidRPr="00600716" w:rsidRDefault="009603FE"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синхронность событий отечественной и всеобщей истории XVI</w:t>
      </w:r>
      <w:r w:rsidR="009D2E0C">
        <w:rPr>
          <w:color w:val="000000" w:themeColor="text1"/>
          <w:sz w:val="28"/>
          <w:szCs w:val="28"/>
        </w:rPr>
        <w:t>–</w:t>
      </w:r>
      <w:r w:rsidR="00F1514C" w:rsidRPr="00600716">
        <w:rPr>
          <w:color w:val="000000" w:themeColor="text1"/>
          <w:sz w:val="28"/>
          <w:szCs w:val="28"/>
        </w:rPr>
        <w:t>XVII вв</w:t>
      </w:r>
      <w:r w:rsidRPr="00600716">
        <w:rPr>
          <w:color w:val="000000" w:themeColor="text1"/>
          <w:sz w:val="28"/>
          <w:szCs w:val="28"/>
        </w:rPr>
        <w:t>.</w:t>
      </w:r>
    </w:p>
    <w:p w:rsidR="009603FE"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009603FE" w:rsidRPr="00600716">
        <w:rPr>
          <w:color w:val="000000" w:themeColor="text1"/>
          <w:sz w:val="28"/>
          <w:szCs w:val="28"/>
        </w:rPr>
        <w:t>.</w:t>
      </w:r>
      <w:r w:rsidRPr="00600716">
        <w:rPr>
          <w:color w:val="000000" w:themeColor="text1"/>
          <w:sz w:val="28"/>
          <w:szCs w:val="28"/>
        </w:rPr>
        <w:tab/>
        <w:t xml:space="preserve">Знание исторических фактов, работа с фактами: </w:t>
      </w:r>
    </w:p>
    <w:p w:rsidR="00F1514C" w:rsidRPr="00600716" w:rsidRDefault="009603FE"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указывать (называть) место, обстоятельства, участников, результаты важнейших событий отечественной и всеобщей истории XVI</w:t>
      </w:r>
      <w:r w:rsidRPr="00600716">
        <w:rPr>
          <w:color w:val="000000" w:themeColor="text1"/>
          <w:sz w:val="28"/>
          <w:szCs w:val="28"/>
        </w:rPr>
        <w:t>-</w:t>
      </w:r>
      <w:r w:rsidR="00F1514C" w:rsidRPr="00600716">
        <w:rPr>
          <w:color w:val="000000" w:themeColor="text1"/>
          <w:sz w:val="28"/>
          <w:szCs w:val="28"/>
        </w:rPr>
        <w:t>XVII вв</w:t>
      </w:r>
      <w:r w:rsidRPr="00600716">
        <w:rPr>
          <w:color w:val="000000" w:themeColor="text1"/>
          <w:sz w:val="28"/>
          <w:szCs w:val="28"/>
        </w:rPr>
        <w:t>.</w:t>
      </w:r>
      <w:r w:rsidR="00F1514C" w:rsidRPr="00600716">
        <w:rPr>
          <w:color w:val="000000" w:themeColor="text1"/>
          <w:sz w:val="28"/>
          <w:szCs w:val="28"/>
        </w:rPr>
        <w:t>;</w:t>
      </w:r>
    </w:p>
    <w:p w:rsidR="00F1514C" w:rsidRPr="00600716" w:rsidRDefault="009603FE"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009603FE" w:rsidRPr="00600716">
        <w:rPr>
          <w:color w:val="000000" w:themeColor="text1"/>
          <w:sz w:val="28"/>
          <w:szCs w:val="28"/>
        </w:rPr>
        <w:t>.</w:t>
      </w:r>
      <w:r w:rsidRPr="00600716">
        <w:rPr>
          <w:color w:val="000000" w:themeColor="text1"/>
          <w:sz w:val="28"/>
          <w:szCs w:val="28"/>
        </w:rPr>
        <w:tab/>
        <w:t>Работа с исторической картой:</w:t>
      </w:r>
    </w:p>
    <w:p w:rsidR="00F1514C" w:rsidRPr="00600716" w:rsidRDefault="009603FE"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9D2E0C">
        <w:rPr>
          <w:color w:val="000000" w:themeColor="text1"/>
          <w:sz w:val="28"/>
          <w:szCs w:val="28"/>
        </w:rPr>
        <w:t>–</w:t>
      </w:r>
      <w:r w:rsidR="00F1514C" w:rsidRPr="00600716">
        <w:rPr>
          <w:color w:val="000000" w:themeColor="text1"/>
          <w:sz w:val="28"/>
          <w:szCs w:val="28"/>
        </w:rPr>
        <w:t>XVII вв</w:t>
      </w:r>
      <w:r w:rsidRPr="00600716">
        <w:rPr>
          <w:color w:val="000000" w:themeColor="text1"/>
          <w:sz w:val="28"/>
          <w:szCs w:val="28"/>
        </w:rPr>
        <w:t>.</w:t>
      </w:r>
      <w:r w:rsidR="00F1514C" w:rsidRPr="00600716">
        <w:rPr>
          <w:color w:val="000000" w:themeColor="text1"/>
          <w:sz w:val="28"/>
          <w:szCs w:val="28"/>
        </w:rPr>
        <w:t>;</w:t>
      </w:r>
    </w:p>
    <w:p w:rsidR="00F1514C" w:rsidRPr="00600716" w:rsidRDefault="009603FE"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603FE"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009603FE" w:rsidRPr="00600716">
        <w:rPr>
          <w:color w:val="000000" w:themeColor="text1"/>
          <w:sz w:val="28"/>
          <w:szCs w:val="28"/>
        </w:rPr>
        <w:t>.</w:t>
      </w:r>
      <w:r w:rsidRPr="00600716">
        <w:rPr>
          <w:color w:val="000000" w:themeColor="text1"/>
          <w:sz w:val="28"/>
          <w:szCs w:val="28"/>
        </w:rPr>
        <w:tab/>
        <w:t xml:space="preserve">Работа с историческими источниками: </w:t>
      </w:r>
    </w:p>
    <w:p w:rsidR="00F1514C" w:rsidRPr="00600716" w:rsidRDefault="009603FE"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различать виды письменных исторических источников (официальные, личные, литературные и др</w:t>
      </w:r>
      <w:r w:rsidRPr="00600716">
        <w:rPr>
          <w:color w:val="000000" w:themeColor="text1"/>
          <w:sz w:val="28"/>
          <w:szCs w:val="28"/>
        </w:rPr>
        <w:t>.</w:t>
      </w:r>
      <w:r w:rsidR="00F1514C" w:rsidRPr="00600716">
        <w:rPr>
          <w:color w:val="000000" w:themeColor="text1"/>
          <w:sz w:val="28"/>
          <w:szCs w:val="28"/>
        </w:rPr>
        <w:t>);</w:t>
      </w:r>
    </w:p>
    <w:p w:rsidR="00F1514C" w:rsidRPr="00600716" w:rsidRDefault="009603FE"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характеризовать обстоятельства и цель создания источника, раскрывать его информационную ценность;</w:t>
      </w:r>
    </w:p>
    <w:p w:rsidR="00F1514C" w:rsidRPr="00600716" w:rsidRDefault="009603FE"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проводить поиск информации в тексте письменного источника, визуальных и вещественных памятниках эпохи;</w:t>
      </w:r>
    </w:p>
    <w:p w:rsidR="00F1514C" w:rsidRPr="00600716" w:rsidRDefault="009603FE"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сопоставлять и систематизировать информацию из нескольких однотипных источников</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5</w:t>
      </w:r>
      <w:r w:rsidR="009603FE" w:rsidRPr="00600716">
        <w:rPr>
          <w:color w:val="000000" w:themeColor="text1"/>
          <w:sz w:val="28"/>
          <w:szCs w:val="28"/>
        </w:rPr>
        <w:t>.</w:t>
      </w:r>
      <w:r w:rsidRPr="00600716">
        <w:rPr>
          <w:color w:val="000000" w:themeColor="text1"/>
          <w:sz w:val="28"/>
          <w:szCs w:val="28"/>
        </w:rPr>
        <w:tab/>
        <w:t xml:space="preserve">Историческое описание (реконструкция): </w:t>
      </w:r>
      <w:r w:rsidR="009D2E0C">
        <w:rPr>
          <w:color w:val="000000" w:themeColor="text1"/>
          <w:sz w:val="28"/>
          <w:szCs w:val="28"/>
        </w:rPr>
        <w:t>–</w:t>
      </w:r>
      <w:r w:rsidRPr="00600716">
        <w:rPr>
          <w:color w:val="000000" w:themeColor="text1"/>
          <w:sz w:val="28"/>
          <w:szCs w:val="28"/>
        </w:rPr>
        <w:t>рассказывать о ключевых событиях отечественной и всеобщей истории XVI</w:t>
      </w:r>
      <w:r w:rsidR="009D2E0C">
        <w:rPr>
          <w:color w:val="000000" w:themeColor="text1"/>
          <w:sz w:val="28"/>
          <w:szCs w:val="28"/>
        </w:rPr>
        <w:t>–</w:t>
      </w:r>
      <w:r w:rsidRPr="00600716">
        <w:rPr>
          <w:color w:val="000000" w:themeColor="text1"/>
          <w:sz w:val="28"/>
          <w:szCs w:val="28"/>
        </w:rPr>
        <w:t>XVII вв</w:t>
      </w:r>
      <w:r w:rsidR="009603FE" w:rsidRPr="00600716">
        <w:rPr>
          <w:color w:val="000000" w:themeColor="text1"/>
          <w:sz w:val="28"/>
          <w:szCs w:val="28"/>
        </w:rPr>
        <w:t>.</w:t>
      </w:r>
      <w:r w:rsidRPr="00600716">
        <w:rPr>
          <w:color w:val="000000" w:themeColor="text1"/>
          <w:sz w:val="28"/>
          <w:szCs w:val="28"/>
        </w:rPr>
        <w:t>, их участниках;</w:t>
      </w:r>
    </w:p>
    <w:p w:rsidR="00F1514C" w:rsidRPr="00600716" w:rsidRDefault="009603FE"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составлять краткую характеристику известных персоналий отечественной и всеобщей истории XVI</w:t>
      </w:r>
      <w:r w:rsidR="009D2E0C">
        <w:rPr>
          <w:color w:val="000000" w:themeColor="text1"/>
          <w:sz w:val="28"/>
          <w:szCs w:val="28"/>
        </w:rPr>
        <w:t>–</w:t>
      </w:r>
      <w:r w:rsidR="00F1514C" w:rsidRPr="00600716">
        <w:rPr>
          <w:color w:val="000000" w:themeColor="text1"/>
          <w:sz w:val="28"/>
          <w:szCs w:val="28"/>
        </w:rPr>
        <w:t>XVII вв</w:t>
      </w:r>
      <w:r w:rsidRPr="00600716">
        <w:rPr>
          <w:color w:val="000000" w:themeColor="text1"/>
          <w:sz w:val="28"/>
          <w:szCs w:val="28"/>
        </w:rPr>
        <w:t>.</w:t>
      </w:r>
      <w:r w:rsidR="00F1514C" w:rsidRPr="00600716">
        <w:rPr>
          <w:color w:val="000000" w:themeColor="text1"/>
          <w:sz w:val="28"/>
          <w:szCs w:val="28"/>
        </w:rPr>
        <w:t xml:space="preserve"> (ключевые факты биографии, личные качества, деятельность);</w:t>
      </w:r>
    </w:p>
    <w:p w:rsidR="00F1514C" w:rsidRPr="00600716" w:rsidRDefault="009603FE"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рассказывать об образе жизни различных групп населения в России и других странах в раннее Новое время;</w:t>
      </w:r>
    </w:p>
    <w:p w:rsidR="00F1514C" w:rsidRPr="00600716" w:rsidRDefault="009603FE"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представлять описание памятников материальной и художественной культуры изучаемой эпохи</w:t>
      </w:r>
    </w:p>
    <w:p w:rsidR="009603FE"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009603FE" w:rsidRPr="00600716">
        <w:rPr>
          <w:color w:val="000000" w:themeColor="text1"/>
          <w:sz w:val="28"/>
          <w:szCs w:val="28"/>
        </w:rPr>
        <w:t>.</w:t>
      </w:r>
      <w:r w:rsidRPr="00600716">
        <w:rPr>
          <w:color w:val="000000" w:themeColor="text1"/>
          <w:sz w:val="28"/>
          <w:szCs w:val="28"/>
        </w:rPr>
        <w:tab/>
        <w:t xml:space="preserve">Анализ, объяснение исторических событий, явлений: </w:t>
      </w:r>
      <w:r w:rsidR="009D2E0C">
        <w:rPr>
          <w:color w:val="000000" w:themeColor="text1"/>
          <w:sz w:val="28"/>
          <w:szCs w:val="28"/>
        </w:rPr>
        <w:t>–</w:t>
      </w:r>
      <w:r w:rsidRPr="00600716">
        <w:rPr>
          <w:color w:val="000000" w:themeColor="text1"/>
          <w:sz w:val="28"/>
          <w:szCs w:val="28"/>
        </w:rPr>
        <w:t xml:space="preserve">раскрывать существенные черты: </w:t>
      </w:r>
    </w:p>
    <w:p w:rsidR="009603FE"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а) экономического, социального и политического развития России и других стран в XVI</w:t>
      </w:r>
      <w:r w:rsidR="009D2E0C">
        <w:rPr>
          <w:color w:val="000000" w:themeColor="text1"/>
          <w:sz w:val="28"/>
          <w:szCs w:val="28"/>
        </w:rPr>
        <w:t>–</w:t>
      </w:r>
      <w:r w:rsidRPr="00600716">
        <w:rPr>
          <w:color w:val="000000" w:themeColor="text1"/>
          <w:sz w:val="28"/>
          <w:szCs w:val="28"/>
        </w:rPr>
        <w:t>XVII вв</w:t>
      </w:r>
      <w:r w:rsidR="009603FE" w:rsidRPr="00600716">
        <w:rPr>
          <w:color w:val="000000" w:themeColor="text1"/>
          <w:sz w:val="28"/>
          <w:szCs w:val="28"/>
        </w:rPr>
        <w:t>.</w:t>
      </w:r>
      <w:r w:rsidRPr="00600716">
        <w:rPr>
          <w:color w:val="000000" w:themeColor="text1"/>
          <w:sz w:val="28"/>
          <w:szCs w:val="28"/>
        </w:rPr>
        <w:t xml:space="preserve">; </w:t>
      </w:r>
    </w:p>
    <w:p w:rsidR="009603FE"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б) европейской реформации; </w:t>
      </w:r>
    </w:p>
    <w:p w:rsidR="00222550"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в) новых веяний в духовной жизни общества, культуре; </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г) революций XVI</w:t>
      </w:r>
      <w:r w:rsidR="009603FE" w:rsidRPr="00600716">
        <w:rPr>
          <w:color w:val="000000" w:themeColor="text1"/>
          <w:sz w:val="28"/>
          <w:szCs w:val="28"/>
        </w:rPr>
        <w:t>-</w:t>
      </w:r>
      <w:r w:rsidRPr="00600716">
        <w:rPr>
          <w:color w:val="000000" w:themeColor="text1"/>
          <w:sz w:val="28"/>
          <w:szCs w:val="28"/>
        </w:rPr>
        <w:t>XVII вв</w:t>
      </w:r>
      <w:r w:rsidR="009603FE" w:rsidRPr="00600716">
        <w:rPr>
          <w:color w:val="000000" w:themeColor="text1"/>
          <w:sz w:val="28"/>
          <w:szCs w:val="28"/>
        </w:rPr>
        <w:t>.</w:t>
      </w:r>
      <w:r w:rsidRPr="00600716">
        <w:rPr>
          <w:color w:val="000000" w:themeColor="text1"/>
          <w:sz w:val="28"/>
          <w:szCs w:val="28"/>
        </w:rPr>
        <w:t xml:space="preserve"> в европейских странах;</w:t>
      </w:r>
    </w:p>
    <w:p w:rsidR="00F1514C" w:rsidRPr="00600716" w:rsidRDefault="009603FE"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603FE" w:rsidRPr="00600716" w:rsidRDefault="009603FE"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объяснять причины и следствия важнейших событий отечественной и всеобщей истории XVI</w:t>
      </w:r>
      <w:r w:rsidR="009D2E0C">
        <w:rPr>
          <w:color w:val="000000" w:themeColor="text1"/>
          <w:sz w:val="28"/>
          <w:szCs w:val="28"/>
        </w:rPr>
        <w:t>–</w:t>
      </w:r>
      <w:r w:rsidR="00F1514C" w:rsidRPr="00600716">
        <w:rPr>
          <w:color w:val="000000" w:themeColor="text1"/>
          <w:sz w:val="28"/>
          <w:szCs w:val="28"/>
        </w:rPr>
        <w:t>XVII вв</w:t>
      </w:r>
      <w:r w:rsidRPr="00600716">
        <w:rPr>
          <w:color w:val="000000" w:themeColor="text1"/>
          <w:sz w:val="28"/>
          <w:szCs w:val="28"/>
        </w:rPr>
        <w:t>.</w:t>
      </w:r>
      <w:r w:rsidR="00F1514C" w:rsidRPr="00600716">
        <w:rPr>
          <w:color w:val="000000" w:themeColor="text1"/>
          <w:sz w:val="28"/>
          <w:szCs w:val="28"/>
        </w:rPr>
        <w:t xml:space="preserve">: </w:t>
      </w:r>
    </w:p>
    <w:p w:rsidR="009603FE"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а) выявлять в историческом тексте и излагать суждения о причинах и следствиях событий; </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б) систематизировать объяснение причин и следствий событий, представленное в нескольких текстах;</w:t>
      </w:r>
    </w:p>
    <w:p w:rsidR="00222550" w:rsidRPr="00600716" w:rsidRDefault="009603FE"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проводить сопоставление однотипных событий и процессов отечественной и всеобщей истории: </w:t>
      </w:r>
    </w:p>
    <w:p w:rsidR="00222550"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а) раскрывать повторяющиеся черты исторических ситуаций; </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б) выделять черты сходства и различия</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009603FE" w:rsidRPr="00600716">
        <w:rPr>
          <w:color w:val="000000" w:themeColor="text1"/>
          <w:sz w:val="28"/>
          <w:szCs w:val="28"/>
        </w:rPr>
        <w:t>.</w:t>
      </w:r>
      <w:r w:rsidRPr="00600716">
        <w:rPr>
          <w:color w:val="000000" w:themeColor="text1"/>
          <w:sz w:val="28"/>
          <w:szCs w:val="28"/>
        </w:rPr>
        <w:tab/>
        <w:t>Рассмотрение исторических версий и оценок, определение своего отношения к наиболее значимым событиям и личностям прошлого:</w:t>
      </w:r>
    </w:p>
    <w:p w:rsidR="00F1514C" w:rsidRPr="00600716" w:rsidRDefault="0022255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излагать альтернативные оценки событий и личностей отечественной</w:t>
      </w:r>
      <w:r w:rsidRPr="00600716">
        <w:rPr>
          <w:color w:val="000000" w:themeColor="text1"/>
          <w:sz w:val="28"/>
          <w:szCs w:val="28"/>
        </w:rPr>
        <w:t xml:space="preserve"> и всеобщей истории XVI</w:t>
      </w:r>
      <w:r w:rsidR="009D2E0C">
        <w:rPr>
          <w:color w:val="000000" w:themeColor="text1"/>
          <w:sz w:val="28"/>
          <w:szCs w:val="28"/>
        </w:rPr>
        <w:t>–</w:t>
      </w:r>
      <w:r w:rsidRPr="00600716">
        <w:rPr>
          <w:color w:val="000000" w:themeColor="text1"/>
          <w:sz w:val="28"/>
          <w:szCs w:val="28"/>
        </w:rPr>
        <w:t>XVII вв.</w:t>
      </w:r>
      <w:r w:rsidR="00F1514C" w:rsidRPr="00600716">
        <w:rPr>
          <w:color w:val="000000" w:themeColor="text1"/>
          <w:sz w:val="28"/>
          <w:szCs w:val="28"/>
        </w:rPr>
        <w:t>, представленные в учебной литературе; объяснять, на чем основываются отдельные мнения;</w:t>
      </w:r>
    </w:p>
    <w:p w:rsidR="00F1514C" w:rsidRPr="00600716" w:rsidRDefault="0022255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выражать отношение к деятельности исторических личностей XVI</w:t>
      </w:r>
      <w:r w:rsidRPr="00600716">
        <w:rPr>
          <w:color w:val="000000" w:themeColor="text1"/>
          <w:sz w:val="28"/>
          <w:szCs w:val="28"/>
        </w:rPr>
        <w:t>-</w:t>
      </w:r>
      <w:r w:rsidR="00F1514C" w:rsidRPr="00600716">
        <w:rPr>
          <w:color w:val="000000" w:themeColor="text1"/>
          <w:sz w:val="28"/>
          <w:szCs w:val="28"/>
        </w:rPr>
        <w:t>XVII вв</w:t>
      </w:r>
      <w:r w:rsidRPr="00600716">
        <w:rPr>
          <w:color w:val="000000" w:themeColor="text1"/>
          <w:sz w:val="28"/>
          <w:szCs w:val="28"/>
        </w:rPr>
        <w:t>.</w:t>
      </w:r>
      <w:r w:rsidR="00F1514C" w:rsidRPr="00600716">
        <w:rPr>
          <w:color w:val="000000" w:themeColor="text1"/>
          <w:sz w:val="28"/>
          <w:szCs w:val="28"/>
        </w:rPr>
        <w:t xml:space="preserve"> с учетом обстоятельств изучаемой эпохи и в современной шкале ценностей</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00222550" w:rsidRPr="00600716">
        <w:rPr>
          <w:color w:val="000000" w:themeColor="text1"/>
          <w:sz w:val="28"/>
          <w:szCs w:val="28"/>
        </w:rPr>
        <w:t>.</w:t>
      </w:r>
      <w:r w:rsidRPr="00600716">
        <w:rPr>
          <w:color w:val="000000" w:themeColor="text1"/>
          <w:sz w:val="28"/>
          <w:szCs w:val="28"/>
        </w:rPr>
        <w:tab/>
        <w:t>Применение исторических знаний:</w:t>
      </w:r>
    </w:p>
    <w:p w:rsidR="00F1514C" w:rsidRPr="00600716" w:rsidRDefault="0022255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F1514C" w:rsidRPr="00600716" w:rsidRDefault="0022255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объяснять значение памятников истории и культуры России и других стран XVI</w:t>
      </w:r>
      <w:r w:rsidRPr="00600716">
        <w:rPr>
          <w:color w:val="000000" w:themeColor="text1"/>
          <w:sz w:val="28"/>
          <w:szCs w:val="28"/>
        </w:rPr>
        <w:t>-</w:t>
      </w:r>
      <w:r w:rsidR="00F1514C" w:rsidRPr="00600716">
        <w:rPr>
          <w:color w:val="000000" w:themeColor="text1"/>
          <w:sz w:val="28"/>
          <w:szCs w:val="28"/>
        </w:rPr>
        <w:t>XVII вв</w:t>
      </w:r>
      <w:r w:rsidRPr="00600716">
        <w:rPr>
          <w:color w:val="000000" w:themeColor="text1"/>
          <w:sz w:val="28"/>
          <w:szCs w:val="28"/>
        </w:rPr>
        <w:t>.</w:t>
      </w:r>
      <w:r w:rsidR="00F1514C" w:rsidRPr="00600716">
        <w:rPr>
          <w:color w:val="000000" w:themeColor="text1"/>
          <w:sz w:val="28"/>
          <w:szCs w:val="28"/>
        </w:rPr>
        <w:t xml:space="preserve"> для времени, когда они появились, и для современного общества;</w:t>
      </w:r>
    </w:p>
    <w:p w:rsidR="00F1514C" w:rsidRPr="00600716" w:rsidRDefault="0022255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выполнять учебные проекты по отечественной и всеобщей истории </w:t>
      </w:r>
      <w:r w:rsidR="00F1514C" w:rsidRPr="00600716">
        <w:rPr>
          <w:color w:val="000000" w:themeColor="text1"/>
          <w:sz w:val="28"/>
          <w:szCs w:val="28"/>
        </w:rPr>
        <w:lastRenderedPageBreak/>
        <w:t>XVI</w:t>
      </w:r>
      <w:r w:rsidRPr="00600716">
        <w:rPr>
          <w:color w:val="000000" w:themeColor="text1"/>
          <w:sz w:val="28"/>
          <w:szCs w:val="28"/>
        </w:rPr>
        <w:t>-</w:t>
      </w:r>
      <w:r w:rsidR="00F1514C" w:rsidRPr="00600716">
        <w:rPr>
          <w:color w:val="000000" w:themeColor="text1"/>
          <w:sz w:val="28"/>
          <w:szCs w:val="28"/>
        </w:rPr>
        <w:t>XVII вв</w:t>
      </w:r>
      <w:r w:rsidRPr="00600716">
        <w:rPr>
          <w:color w:val="000000" w:themeColor="text1"/>
          <w:sz w:val="28"/>
          <w:szCs w:val="28"/>
        </w:rPr>
        <w:t>.</w:t>
      </w:r>
      <w:r w:rsidR="00F1514C" w:rsidRPr="00600716">
        <w:rPr>
          <w:color w:val="000000" w:themeColor="text1"/>
          <w:sz w:val="28"/>
          <w:szCs w:val="28"/>
        </w:rPr>
        <w:t xml:space="preserve"> (в том числе на региональном материале)</w:t>
      </w:r>
    </w:p>
    <w:p w:rsidR="00F1514C"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8 КЛАСС</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00993843" w:rsidRPr="00600716">
        <w:rPr>
          <w:color w:val="000000" w:themeColor="text1"/>
          <w:sz w:val="28"/>
          <w:szCs w:val="28"/>
        </w:rPr>
        <w:t>.</w:t>
      </w:r>
      <w:r w:rsidRPr="00600716">
        <w:rPr>
          <w:color w:val="000000" w:themeColor="text1"/>
          <w:sz w:val="28"/>
          <w:szCs w:val="28"/>
        </w:rPr>
        <w:tab/>
        <w:t>Знание хронологии, работа с хронологией:</w:t>
      </w:r>
    </w:p>
    <w:p w:rsidR="00F1514C" w:rsidRPr="00600716" w:rsidRDefault="00993843"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называть даты важнейших событий отечестве</w:t>
      </w:r>
      <w:r w:rsidRPr="00600716">
        <w:rPr>
          <w:color w:val="000000" w:themeColor="text1"/>
          <w:sz w:val="28"/>
          <w:szCs w:val="28"/>
        </w:rPr>
        <w:t>нной и всеобщей истории XVIII в.</w:t>
      </w:r>
      <w:r w:rsidR="00F1514C" w:rsidRPr="00600716">
        <w:rPr>
          <w:color w:val="000000" w:themeColor="text1"/>
          <w:sz w:val="28"/>
          <w:szCs w:val="28"/>
        </w:rPr>
        <w:t>; определять их принадлежность к историческому периоду, этапу;</w:t>
      </w:r>
    </w:p>
    <w:p w:rsidR="00F1514C" w:rsidRPr="00600716" w:rsidRDefault="00993843"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синхронность событий отечественной и всеобщей истории XVIII в</w:t>
      </w:r>
    </w:p>
    <w:p w:rsidR="00993843"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00993843" w:rsidRPr="00600716">
        <w:rPr>
          <w:color w:val="000000" w:themeColor="text1"/>
          <w:sz w:val="28"/>
          <w:szCs w:val="28"/>
        </w:rPr>
        <w:t>.</w:t>
      </w:r>
      <w:r w:rsidRPr="00600716">
        <w:rPr>
          <w:color w:val="000000" w:themeColor="text1"/>
          <w:sz w:val="28"/>
          <w:szCs w:val="28"/>
        </w:rPr>
        <w:tab/>
        <w:t xml:space="preserve">Знание исторических фактов, работа с фактами: </w:t>
      </w:r>
    </w:p>
    <w:p w:rsidR="00F1514C" w:rsidRPr="00600716" w:rsidRDefault="00993843"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указывать (называть) место, обстоятельства, участников, результаты важнейших событий отечестве</w:t>
      </w:r>
      <w:r w:rsidRPr="00600716">
        <w:rPr>
          <w:color w:val="000000" w:themeColor="text1"/>
          <w:sz w:val="28"/>
          <w:szCs w:val="28"/>
        </w:rPr>
        <w:t>нной и всеобщей истории XVIII в.</w:t>
      </w:r>
      <w:r w:rsidR="00F1514C" w:rsidRPr="00600716">
        <w:rPr>
          <w:color w:val="000000" w:themeColor="text1"/>
          <w:sz w:val="28"/>
          <w:szCs w:val="28"/>
        </w:rPr>
        <w:t>;</w:t>
      </w:r>
    </w:p>
    <w:p w:rsidR="00F1514C" w:rsidRPr="00600716" w:rsidRDefault="00993843"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группировать, систематизировать факты по заданному признаку (по принадлежности к историческим процессам и др</w:t>
      </w:r>
      <w:r w:rsidRPr="00600716">
        <w:rPr>
          <w:color w:val="000000" w:themeColor="text1"/>
          <w:sz w:val="28"/>
          <w:szCs w:val="28"/>
        </w:rPr>
        <w:t>.</w:t>
      </w:r>
      <w:r w:rsidR="00F1514C" w:rsidRPr="00600716">
        <w:rPr>
          <w:color w:val="000000" w:themeColor="text1"/>
          <w:sz w:val="28"/>
          <w:szCs w:val="28"/>
        </w:rPr>
        <w:t>); составлять систематические таблицы, схемы</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00993843" w:rsidRPr="00600716">
        <w:rPr>
          <w:color w:val="000000" w:themeColor="text1"/>
          <w:sz w:val="28"/>
          <w:szCs w:val="28"/>
        </w:rPr>
        <w:t>.</w:t>
      </w:r>
      <w:r w:rsidRPr="00600716">
        <w:rPr>
          <w:color w:val="000000" w:themeColor="text1"/>
          <w:sz w:val="28"/>
          <w:szCs w:val="28"/>
        </w:rPr>
        <w:tab/>
        <w:t>Работа с исторической картой:</w:t>
      </w:r>
    </w:p>
    <w:p w:rsidR="00F1514C" w:rsidRPr="00600716" w:rsidRDefault="00993843"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r w:rsidRPr="00600716">
        <w:rPr>
          <w:color w:val="000000" w:themeColor="text1"/>
          <w:sz w:val="28"/>
          <w:szCs w:val="28"/>
        </w:rPr>
        <w:t>.</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00993843" w:rsidRPr="00600716">
        <w:rPr>
          <w:color w:val="000000" w:themeColor="text1"/>
          <w:sz w:val="28"/>
          <w:szCs w:val="28"/>
        </w:rPr>
        <w:t>.</w:t>
      </w:r>
      <w:r w:rsidRPr="00600716">
        <w:rPr>
          <w:color w:val="000000" w:themeColor="text1"/>
          <w:sz w:val="28"/>
          <w:szCs w:val="28"/>
        </w:rPr>
        <w:tab/>
        <w:t>Работа с историческими источниками:</w:t>
      </w:r>
    </w:p>
    <w:p w:rsidR="00F1514C" w:rsidRPr="00600716" w:rsidRDefault="00993843"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1514C" w:rsidRPr="00600716" w:rsidRDefault="00993843"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объяснять назначение исторического источника, раскрывать его информационную ценность;</w:t>
      </w:r>
    </w:p>
    <w:p w:rsidR="00F1514C" w:rsidRPr="00600716" w:rsidRDefault="00993843"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извлекать, сопоставлять и систематизировать информацию о событиях отечественной и всеобщей истории XVIII в</w:t>
      </w:r>
      <w:r w:rsidRPr="00600716">
        <w:rPr>
          <w:color w:val="000000" w:themeColor="text1"/>
          <w:sz w:val="28"/>
          <w:szCs w:val="28"/>
        </w:rPr>
        <w:t>.</w:t>
      </w:r>
      <w:r w:rsidR="00F1514C" w:rsidRPr="00600716">
        <w:rPr>
          <w:color w:val="000000" w:themeColor="text1"/>
          <w:sz w:val="28"/>
          <w:szCs w:val="28"/>
        </w:rPr>
        <w:t xml:space="preserve"> из взаимодополняющих письменных, визуальных и вещественных источников</w:t>
      </w:r>
    </w:p>
    <w:p w:rsidR="00993843"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00993843" w:rsidRPr="00600716">
        <w:rPr>
          <w:color w:val="000000" w:themeColor="text1"/>
          <w:sz w:val="28"/>
          <w:szCs w:val="28"/>
        </w:rPr>
        <w:t>.</w:t>
      </w:r>
      <w:r w:rsidRPr="00600716">
        <w:rPr>
          <w:color w:val="000000" w:themeColor="text1"/>
          <w:sz w:val="28"/>
          <w:szCs w:val="28"/>
        </w:rPr>
        <w:tab/>
        <w:t xml:space="preserve">Историческое описание (реконструкция): </w:t>
      </w:r>
    </w:p>
    <w:p w:rsidR="00F1514C" w:rsidRPr="00600716" w:rsidRDefault="00993843"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рассказывать о ключевых событиях отечественной и всеобщей истории XVIII в</w:t>
      </w:r>
      <w:r w:rsidRPr="00600716">
        <w:rPr>
          <w:color w:val="000000" w:themeColor="text1"/>
          <w:sz w:val="28"/>
          <w:szCs w:val="28"/>
        </w:rPr>
        <w:t>.</w:t>
      </w:r>
      <w:r w:rsidR="00F1514C" w:rsidRPr="00600716">
        <w:rPr>
          <w:color w:val="000000" w:themeColor="text1"/>
          <w:sz w:val="28"/>
          <w:szCs w:val="28"/>
        </w:rPr>
        <w:t>, их участниках;</w:t>
      </w:r>
    </w:p>
    <w:p w:rsidR="00F1514C" w:rsidRPr="00600716" w:rsidRDefault="00993843"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F1514C" w:rsidRPr="00600716" w:rsidRDefault="00993843"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составлять описание образа жизни различных групп населения в России и других странах в XVIII в</w:t>
      </w:r>
      <w:r w:rsidRPr="00600716">
        <w:rPr>
          <w:color w:val="000000" w:themeColor="text1"/>
          <w:sz w:val="28"/>
          <w:szCs w:val="28"/>
        </w:rPr>
        <w:t>.</w:t>
      </w:r>
      <w:r w:rsidR="00F1514C" w:rsidRPr="00600716">
        <w:rPr>
          <w:color w:val="000000" w:themeColor="text1"/>
          <w:sz w:val="28"/>
          <w:szCs w:val="28"/>
        </w:rPr>
        <w:t>;</w:t>
      </w:r>
    </w:p>
    <w:p w:rsidR="00F1514C" w:rsidRPr="00600716" w:rsidRDefault="00993843"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представлять описание памятников материальной и художественной культуры изучаемой эпохи (в виде сообщения, аннотации)</w:t>
      </w:r>
    </w:p>
    <w:p w:rsidR="00A100EA"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00A100EA" w:rsidRPr="00600716">
        <w:rPr>
          <w:color w:val="000000" w:themeColor="text1"/>
          <w:sz w:val="28"/>
          <w:szCs w:val="28"/>
        </w:rPr>
        <w:t>.</w:t>
      </w:r>
      <w:r w:rsidRPr="00600716">
        <w:rPr>
          <w:color w:val="000000" w:themeColor="text1"/>
          <w:sz w:val="28"/>
          <w:szCs w:val="28"/>
        </w:rPr>
        <w:tab/>
        <w:t xml:space="preserve">Анализ, объяснение исторических событий, явлений: </w:t>
      </w:r>
    </w:p>
    <w:p w:rsidR="00A100EA" w:rsidRPr="00600716" w:rsidRDefault="00A100E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раскрывать существенные черты: </w:t>
      </w:r>
    </w:p>
    <w:p w:rsidR="00A100EA"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а) экономического, социального и политического развития России и других стран в XVIII в</w:t>
      </w:r>
      <w:r w:rsidR="00A100EA" w:rsidRPr="00600716">
        <w:rPr>
          <w:color w:val="000000" w:themeColor="text1"/>
          <w:sz w:val="28"/>
          <w:szCs w:val="28"/>
        </w:rPr>
        <w:t>.</w:t>
      </w:r>
      <w:r w:rsidRPr="00600716">
        <w:rPr>
          <w:color w:val="000000" w:themeColor="text1"/>
          <w:sz w:val="28"/>
          <w:szCs w:val="28"/>
        </w:rPr>
        <w:t xml:space="preserve">; </w:t>
      </w:r>
    </w:p>
    <w:p w:rsidR="00A100EA"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б) изменений, происшедших в XVIII в</w:t>
      </w:r>
      <w:r w:rsidR="00A100EA" w:rsidRPr="00600716">
        <w:rPr>
          <w:color w:val="000000" w:themeColor="text1"/>
          <w:sz w:val="28"/>
          <w:szCs w:val="28"/>
        </w:rPr>
        <w:t>.</w:t>
      </w:r>
      <w:r w:rsidRPr="00600716">
        <w:rPr>
          <w:color w:val="000000" w:themeColor="text1"/>
          <w:sz w:val="28"/>
          <w:szCs w:val="28"/>
        </w:rPr>
        <w:t xml:space="preserve"> в разных сферах жизни российского общества; в) промышленного переворота в европейских странах; </w:t>
      </w:r>
    </w:p>
    <w:p w:rsidR="00A100EA"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г) абсолютизма как формы правления; </w:t>
      </w:r>
    </w:p>
    <w:p w:rsidR="00A100EA"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д) идеологии Просвещения; </w:t>
      </w:r>
    </w:p>
    <w:p w:rsidR="00A100EA"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е) революций XVIII в</w:t>
      </w:r>
      <w:r w:rsidR="00A100EA" w:rsidRPr="00600716">
        <w:rPr>
          <w:color w:val="000000" w:themeColor="text1"/>
          <w:sz w:val="28"/>
          <w:szCs w:val="28"/>
        </w:rPr>
        <w:t>.</w:t>
      </w:r>
      <w:r w:rsidRPr="00600716">
        <w:rPr>
          <w:color w:val="000000" w:themeColor="text1"/>
          <w:sz w:val="28"/>
          <w:szCs w:val="28"/>
        </w:rPr>
        <w:t xml:space="preserve">; </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ж) внешней политики Российской империи в системе международных отношений рассматриваемого периода;</w:t>
      </w:r>
    </w:p>
    <w:p w:rsidR="00F1514C" w:rsidRPr="00600716" w:rsidRDefault="00A100E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100EA" w:rsidRPr="00600716" w:rsidRDefault="00A100E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объяснять причины и следствия важнейших событий отечественной и всеобщей истории XVIII в</w:t>
      </w:r>
      <w:r w:rsidRPr="00600716">
        <w:rPr>
          <w:color w:val="000000" w:themeColor="text1"/>
          <w:sz w:val="28"/>
          <w:szCs w:val="28"/>
        </w:rPr>
        <w:t>.</w:t>
      </w:r>
      <w:r w:rsidR="00F1514C" w:rsidRPr="00600716">
        <w:rPr>
          <w:color w:val="000000" w:themeColor="text1"/>
          <w:sz w:val="28"/>
          <w:szCs w:val="28"/>
        </w:rPr>
        <w:t xml:space="preserve">: </w:t>
      </w:r>
    </w:p>
    <w:p w:rsidR="00A100EA"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а) выявлять в историческом тексте суждения о причинах и следствиях событий; </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б) систематизировать объяснение причин и следствий событий, представленное в нескольких текстах;</w:t>
      </w:r>
    </w:p>
    <w:p w:rsidR="00F1514C" w:rsidRPr="00600716" w:rsidRDefault="00A100E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проводить сопоставление однотипных событий и процессов отечестве</w:t>
      </w:r>
      <w:r w:rsidRPr="00600716">
        <w:rPr>
          <w:color w:val="000000" w:themeColor="text1"/>
          <w:sz w:val="28"/>
          <w:szCs w:val="28"/>
        </w:rPr>
        <w:t>нной и всеобщей истории XVIII в.</w:t>
      </w:r>
      <w:r w:rsidR="00F1514C" w:rsidRPr="00600716">
        <w:rPr>
          <w:color w:val="000000" w:themeColor="text1"/>
          <w:sz w:val="28"/>
          <w:szCs w:val="28"/>
        </w:rPr>
        <w:t>: а) раскрывать повторяющиеся черты исторических ситуаций; б) выделять черты сходства и различия</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00A100EA" w:rsidRPr="00600716">
        <w:rPr>
          <w:color w:val="000000" w:themeColor="text1"/>
          <w:sz w:val="28"/>
          <w:szCs w:val="28"/>
        </w:rPr>
        <w:t>.</w:t>
      </w:r>
      <w:r w:rsidRPr="00600716">
        <w:rPr>
          <w:color w:val="000000" w:themeColor="text1"/>
          <w:sz w:val="28"/>
          <w:szCs w:val="28"/>
        </w:rPr>
        <w:tab/>
        <w:t>Рассмотрение исторических версий и оценок, определение своего отношения к наиболее значимым событиям и личностям прошлого:</w:t>
      </w:r>
    </w:p>
    <w:p w:rsidR="00F1514C" w:rsidRPr="00600716" w:rsidRDefault="00A100E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анализировать высказывания историков по спорным вопросам отечественной и всеобщей истории XVIII в</w:t>
      </w:r>
      <w:r w:rsidRPr="00600716">
        <w:rPr>
          <w:color w:val="000000" w:themeColor="text1"/>
          <w:sz w:val="28"/>
          <w:szCs w:val="28"/>
        </w:rPr>
        <w:t>.</w:t>
      </w:r>
      <w:r w:rsidR="00F1514C" w:rsidRPr="00600716">
        <w:rPr>
          <w:color w:val="000000" w:themeColor="text1"/>
          <w:sz w:val="28"/>
          <w:szCs w:val="28"/>
        </w:rPr>
        <w:t xml:space="preserve"> (выявлять обсуждаемую проблему, мнение автора, приводимые аргументы, оценивать степень их убедительности);</w:t>
      </w:r>
    </w:p>
    <w:p w:rsidR="00F1514C" w:rsidRPr="00600716" w:rsidRDefault="00A100E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различать в описаниях событий и личностей XVIII в</w:t>
      </w:r>
      <w:r w:rsidR="009576D5" w:rsidRPr="00600716">
        <w:rPr>
          <w:color w:val="000000" w:themeColor="text1"/>
          <w:sz w:val="28"/>
          <w:szCs w:val="28"/>
        </w:rPr>
        <w:t>.</w:t>
      </w:r>
      <w:r w:rsidR="00F1514C" w:rsidRPr="00600716">
        <w:rPr>
          <w:color w:val="000000" w:themeColor="text1"/>
          <w:sz w:val="28"/>
          <w:szCs w:val="28"/>
        </w:rPr>
        <w:t xml:space="preserve"> ценностные категории, значимые для данной эпохи (в том числе для разных социальных слоев), выражать свое отношение к ним</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00A100EA" w:rsidRPr="00600716">
        <w:rPr>
          <w:color w:val="000000" w:themeColor="text1"/>
          <w:sz w:val="28"/>
          <w:szCs w:val="28"/>
        </w:rPr>
        <w:t>.</w:t>
      </w:r>
      <w:r w:rsidRPr="00600716">
        <w:rPr>
          <w:color w:val="000000" w:themeColor="text1"/>
          <w:sz w:val="28"/>
          <w:szCs w:val="28"/>
        </w:rPr>
        <w:tab/>
        <w:t>Применение исторических знаний:</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выполнять учебные проекты по отечественной и всеобщей истории XVIII в</w:t>
      </w:r>
      <w:r w:rsidRPr="00600716">
        <w:rPr>
          <w:color w:val="000000" w:themeColor="text1"/>
          <w:sz w:val="28"/>
          <w:szCs w:val="28"/>
        </w:rPr>
        <w:t>.</w:t>
      </w:r>
      <w:r w:rsidR="00F1514C" w:rsidRPr="00600716">
        <w:rPr>
          <w:color w:val="000000" w:themeColor="text1"/>
          <w:sz w:val="28"/>
          <w:szCs w:val="28"/>
        </w:rPr>
        <w:t xml:space="preserve"> (в том числе на региональном материале)</w:t>
      </w:r>
    </w:p>
    <w:p w:rsidR="00F1514C"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9 КЛАСС</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009576D5" w:rsidRPr="00600716">
        <w:rPr>
          <w:color w:val="000000" w:themeColor="text1"/>
          <w:sz w:val="28"/>
          <w:szCs w:val="28"/>
        </w:rPr>
        <w:t>.</w:t>
      </w:r>
      <w:r w:rsidRPr="00600716">
        <w:rPr>
          <w:color w:val="000000" w:themeColor="text1"/>
          <w:sz w:val="28"/>
          <w:szCs w:val="28"/>
        </w:rPr>
        <w:tab/>
        <w:t>Знание хронологии, работа с хронологией:</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называть даты (хронологические границы) важнейших событий и процессов отечественной и всеобщей истории XIX</w:t>
      </w:r>
      <w:r w:rsidR="007C5EFE" w:rsidRPr="00600716">
        <w:rPr>
          <w:color w:val="000000" w:themeColor="text1"/>
          <w:sz w:val="28"/>
          <w:szCs w:val="28"/>
        </w:rPr>
        <w:t xml:space="preserve"> – </w:t>
      </w:r>
      <w:r w:rsidR="00F1514C" w:rsidRPr="00600716">
        <w:rPr>
          <w:color w:val="000000" w:themeColor="text1"/>
          <w:sz w:val="28"/>
          <w:szCs w:val="28"/>
        </w:rPr>
        <w:t>начала XX в</w:t>
      </w:r>
      <w:r w:rsidRPr="00600716">
        <w:rPr>
          <w:color w:val="000000" w:themeColor="text1"/>
          <w:sz w:val="28"/>
          <w:szCs w:val="28"/>
        </w:rPr>
        <w:t>.</w:t>
      </w:r>
      <w:r w:rsidR="00F1514C" w:rsidRPr="00600716">
        <w:rPr>
          <w:color w:val="000000" w:themeColor="text1"/>
          <w:sz w:val="28"/>
          <w:szCs w:val="28"/>
        </w:rPr>
        <w:t>; выделять этапы (периоды) в развитии ключевых событий и процессов;</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Pr="00600716">
        <w:rPr>
          <w:color w:val="000000" w:themeColor="text1"/>
          <w:sz w:val="28"/>
          <w:szCs w:val="28"/>
        </w:rPr>
        <w:t>выявлять синхронность/</w:t>
      </w:r>
      <w:r w:rsidR="00F1514C" w:rsidRPr="00600716">
        <w:rPr>
          <w:color w:val="000000" w:themeColor="text1"/>
          <w:sz w:val="28"/>
          <w:szCs w:val="28"/>
        </w:rPr>
        <w:t>асинхронность исторических процессов отечественной и всеобщей истории XIX</w:t>
      </w:r>
      <w:r w:rsidR="007C5EFE" w:rsidRPr="00600716">
        <w:rPr>
          <w:color w:val="000000" w:themeColor="text1"/>
          <w:sz w:val="28"/>
          <w:szCs w:val="28"/>
        </w:rPr>
        <w:t xml:space="preserve"> – </w:t>
      </w:r>
      <w:r w:rsidR="00F1514C" w:rsidRPr="00600716">
        <w:rPr>
          <w:color w:val="000000" w:themeColor="text1"/>
          <w:sz w:val="28"/>
          <w:szCs w:val="28"/>
        </w:rPr>
        <w:t>начала XX в</w:t>
      </w:r>
      <w:r w:rsidRPr="00600716">
        <w:rPr>
          <w:color w:val="000000" w:themeColor="text1"/>
          <w:sz w:val="28"/>
          <w:szCs w:val="28"/>
        </w:rPr>
        <w:t>.</w:t>
      </w:r>
      <w:r w:rsidR="00F1514C" w:rsidRPr="00600716">
        <w:rPr>
          <w:color w:val="000000" w:themeColor="text1"/>
          <w:sz w:val="28"/>
          <w:szCs w:val="28"/>
        </w:rPr>
        <w:t>;</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определять последовательность событий отечественной и всеобщей истории XIX</w:t>
      </w:r>
      <w:r w:rsidR="007C5EFE" w:rsidRPr="00600716">
        <w:rPr>
          <w:color w:val="000000" w:themeColor="text1"/>
          <w:sz w:val="28"/>
          <w:szCs w:val="28"/>
        </w:rPr>
        <w:t xml:space="preserve"> – </w:t>
      </w:r>
      <w:r w:rsidR="00F1514C" w:rsidRPr="00600716">
        <w:rPr>
          <w:color w:val="000000" w:themeColor="text1"/>
          <w:sz w:val="28"/>
          <w:szCs w:val="28"/>
        </w:rPr>
        <w:t>начала XX в на основе анализа причинно-следственных связей</w:t>
      </w:r>
    </w:p>
    <w:p w:rsidR="009576D5"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009576D5" w:rsidRPr="00600716">
        <w:rPr>
          <w:color w:val="000000" w:themeColor="text1"/>
          <w:sz w:val="28"/>
          <w:szCs w:val="28"/>
        </w:rPr>
        <w:t>.</w:t>
      </w:r>
      <w:r w:rsidRPr="00600716">
        <w:rPr>
          <w:color w:val="000000" w:themeColor="text1"/>
          <w:sz w:val="28"/>
          <w:szCs w:val="28"/>
        </w:rPr>
        <w:tab/>
        <w:t xml:space="preserve">Знание исторических фактов, работа с фактами: </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характеризовать место, обстоятельства, участников, результаты важнейших событий отечественной и всеобщей истории XIX</w:t>
      </w:r>
      <w:r w:rsidR="007C5EFE" w:rsidRPr="00600716">
        <w:rPr>
          <w:color w:val="000000" w:themeColor="text1"/>
          <w:sz w:val="28"/>
          <w:szCs w:val="28"/>
        </w:rPr>
        <w:t xml:space="preserve"> – </w:t>
      </w:r>
      <w:r w:rsidRPr="00600716">
        <w:rPr>
          <w:color w:val="000000" w:themeColor="text1"/>
          <w:sz w:val="28"/>
          <w:szCs w:val="28"/>
        </w:rPr>
        <w:t>начала XX в.</w:t>
      </w:r>
      <w:r w:rsidR="00F1514C" w:rsidRPr="00600716">
        <w:rPr>
          <w:color w:val="000000" w:themeColor="text1"/>
          <w:sz w:val="28"/>
          <w:szCs w:val="28"/>
        </w:rPr>
        <w:t>;</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r w:rsidRPr="00600716">
        <w:rPr>
          <w:color w:val="000000" w:themeColor="text1"/>
          <w:sz w:val="28"/>
          <w:szCs w:val="28"/>
        </w:rPr>
        <w:t>.</w:t>
      </w:r>
      <w:r w:rsidR="00F1514C" w:rsidRPr="00600716">
        <w:rPr>
          <w:color w:val="000000" w:themeColor="text1"/>
          <w:sz w:val="28"/>
          <w:szCs w:val="28"/>
        </w:rPr>
        <w:t>);</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составлять систематические таблицы</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009576D5" w:rsidRPr="00600716">
        <w:rPr>
          <w:color w:val="000000" w:themeColor="text1"/>
          <w:sz w:val="28"/>
          <w:szCs w:val="28"/>
        </w:rPr>
        <w:t>.</w:t>
      </w:r>
      <w:r w:rsidRPr="00600716">
        <w:rPr>
          <w:color w:val="000000" w:themeColor="text1"/>
          <w:sz w:val="28"/>
          <w:szCs w:val="28"/>
        </w:rPr>
        <w:tab/>
        <w:t>Работа с исторической картой:</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F1514C" w:rsidRPr="00600716">
        <w:rPr>
          <w:color w:val="000000" w:themeColor="text1"/>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w:t>
      </w:r>
      <w:r w:rsidR="007C5EFE" w:rsidRPr="00600716">
        <w:rPr>
          <w:color w:val="000000" w:themeColor="text1"/>
          <w:sz w:val="28"/>
          <w:szCs w:val="28"/>
        </w:rPr>
        <w:t xml:space="preserve"> – </w:t>
      </w:r>
      <w:r w:rsidR="00F1514C" w:rsidRPr="00600716">
        <w:rPr>
          <w:color w:val="000000" w:themeColor="text1"/>
          <w:sz w:val="28"/>
          <w:szCs w:val="28"/>
        </w:rPr>
        <w:t>начала XX в</w:t>
      </w:r>
      <w:r w:rsidRPr="00600716">
        <w:rPr>
          <w:color w:val="000000" w:themeColor="text1"/>
          <w:sz w:val="28"/>
          <w:szCs w:val="28"/>
        </w:rPr>
        <w:t>.</w:t>
      </w:r>
      <w:r w:rsidR="00F1514C" w:rsidRPr="00600716">
        <w:rPr>
          <w:color w:val="000000" w:themeColor="text1"/>
          <w:sz w:val="28"/>
          <w:szCs w:val="28"/>
        </w:rPr>
        <w:t>;</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9D2E0C">
        <w:rPr>
          <w:color w:val="000000" w:themeColor="text1"/>
          <w:sz w:val="28"/>
          <w:szCs w:val="28"/>
        </w:rPr>
        <w:t>–</w:t>
      </w:r>
      <w:r w:rsidR="00F1514C" w:rsidRPr="00600716">
        <w:rPr>
          <w:color w:val="000000" w:themeColor="text1"/>
          <w:sz w:val="28"/>
          <w:szCs w:val="28"/>
        </w:rPr>
        <w:t>определять на основе карты влияние географического фактора на развитие различных сфер жизни страны (группы стран)</w:t>
      </w:r>
    </w:p>
    <w:p w:rsidR="009576D5"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009576D5" w:rsidRPr="00600716">
        <w:rPr>
          <w:color w:val="000000" w:themeColor="text1"/>
          <w:sz w:val="28"/>
          <w:szCs w:val="28"/>
        </w:rPr>
        <w:t>.</w:t>
      </w:r>
      <w:r w:rsidRPr="00600716">
        <w:rPr>
          <w:color w:val="000000" w:themeColor="text1"/>
          <w:sz w:val="28"/>
          <w:szCs w:val="28"/>
        </w:rPr>
        <w:tab/>
        <w:t xml:space="preserve">Работа с историческими источниками: </w:t>
      </w:r>
    </w:p>
    <w:p w:rsidR="009576D5"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определять тип и вид источника (письменного, визуального);</w:t>
      </w:r>
      <w:r w:rsidRPr="00600716">
        <w:rPr>
          <w:color w:val="000000" w:themeColor="text1"/>
          <w:sz w:val="28"/>
          <w:szCs w:val="28"/>
        </w:rPr>
        <w:t xml:space="preserve"> </w:t>
      </w:r>
      <w:r w:rsidR="00F1514C" w:rsidRPr="00600716">
        <w:rPr>
          <w:color w:val="000000" w:themeColor="text1"/>
          <w:sz w:val="28"/>
          <w:szCs w:val="28"/>
        </w:rPr>
        <w:t>выявлять принадлежность источника определенному лицу, социальной гру</w:t>
      </w:r>
      <w:r w:rsidRPr="00600716">
        <w:rPr>
          <w:color w:val="000000" w:themeColor="text1"/>
          <w:sz w:val="28"/>
          <w:szCs w:val="28"/>
        </w:rPr>
        <w:t>ппе, общественному течению и др.</w:t>
      </w:r>
      <w:r w:rsidR="00F1514C" w:rsidRPr="00600716">
        <w:rPr>
          <w:color w:val="000000" w:themeColor="text1"/>
          <w:sz w:val="28"/>
          <w:szCs w:val="28"/>
        </w:rPr>
        <w:t>;</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извлекать, сопоставлять и систематизировать информацию о событиях отечественной и всеобщей истории XIX</w:t>
      </w:r>
      <w:r w:rsidR="007C5EFE" w:rsidRPr="00600716">
        <w:rPr>
          <w:color w:val="000000" w:themeColor="text1"/>
          <w:sz w:val="28"/>
          <w:szCs w:val="28"/>
        </w:rPr>
        <w:t xml:space="preserve"> – </w:t>
      </w:r>
      <w:r w:rsidR="00F1514C" w:rsidRPr="00600716">
        <w:rPr>
          <w:color w:val="000000" w:themeColor="text1"/>
          <w:sz w:val="28"/>
          <w:szCs w:val="28"/>
        </w:rPr>
        <w:t>начала XX в</w:t>
      </w:r>
      <w:r w:rsidRPr="00600716">
        <w:rPr>
          <w:color w:val="000000" w:themeColor="text1"/>
          <w:sz w:val="28"/>
          <w:szCs w:val="28"/>
        </w:rPr>
        <w:t>.</w:t>
      </w:r>
      <w:r w:rsidR="00F1514C" w:rsidRPr="00600716">
        <w:rPr>
          <w:color w:val="000000" w:themeColor="text1"/>
          <w:sz w:val="28"/>
          <w:szCs w:val="28"/>
        </w:rPr>
        <w:t xml:space="preserve"> из разных письменных, визуальных и вещественных источников;</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различать в тексте письменных источников факты и интерпретации событий прошлого</w:t>
      </w:r>
    </w:p>
    <w:p w:rsidR="009576D5"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009576D5" w:rsidRPr="00600716">
        <w:rPr>
          <w:color w:val="000000" w:themeColor="text1"/>
          <w:sz w:val="28"/>
          <w:szCs w:val="28"/>
        </w:rPr>
        <w:t>.</w:t>
      </w:r>
      <w:r w:rsidRPr="00600716">
        <w:rPr>
          <w:color w:val="000000" w:themeColor="text1"/>
          <w:sz w:val="28"/>
          <w:szCs w:val="28"/>
        </w:rPr>
        <w:tab/>
        <w:t xml:space="preserve">Историческое описание (реконструкция): </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представлять развернутый рассказ о ключевых событиях отечественной и всеобщей истории XIX</w:t>
      </w:r>
      <w:r w:rsidR="007C5EFE" w:rsidRPr="00600716">
        <w:rPr>
          <w:color w:val="000000" w:themeColor="text1"/>
          <w:sz w:val="28"/>
          <w:szCs w:val="28"/>
        </w:rPr>
        <w:t xml:space="preserve"> – </w:t>
      </w:r>
      <w:r w:rsidR="00F1514C" w:rsidRPr="00600716">
        <w:rPr>
          <w:color w:val="000000" w:themeColor="text1"/>
          <w:sz w:val="28"/>
          <w:szCs w:val="28"/>
        </w:rPr>
        <w:t>начала XX в с использованием визуальных материалов (устно, письменно в форме короткого эссе, презентации);</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составлять развернутую характеристику исторических личностей XIX</w:t>
      </w:r>
      <w:r w:rsidR="007C5EFE" w:rsidRPr="00600716">
        <w:rPr>
          <w:color w:val="000000" w:themeColor="text1"/>
          <w:sz w:val="28"/>
          <w:szCs w:val="28"/>
        </w:rPr>
        <w:t xml:space="preserve"> – </w:t>
      </w:r>
      <w:r w:rsidR="00F1514C" w:rsidRPr="00600716">
        <w:rPr>
          <w:color w:val="000000" w:themeColor="text1"/>
          <w:sz w:val="28"/>
          <w:szCs w:val="28"/>
        </w:rPr>
        <w:t>начала XX в</w:t>
      </w:r>
      <w:r w:rsidRPr="00600716">
        <w:rPr>
          <w:color w:val="000000" w:themeColor="text1"/>
          <w:sz w:val="28"/>
          <w:szCs w:val="28"/>
        </w:rPr>
        <w:t>.</w:t>
      </w:r>
      <w:r w:rsidR="00F1514C" w:rsidRPr="00600716">
        <w:rPr>
          <w:color w:val="000000" w:themeColor="text1"/>
          <w:sz w:val="28"/>
          <w:szCs w:val="28"/>
        </w:rPr>
        <w:t xml:space="preserve"> с описанием и оценкой их деятельности (сообщение, презентация, эссе);</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составлять описание образа жизни различных групп населения в России и других странах в XIX</w:t>
      </w:r>
      <w:r w:rsidR="007C5EFE" w:rsidRPr="00600716">
        <w:rPr>
          <w:color w:val="000000" w:themeColor="text1"/>
          <w:sz w:val="28"/>
          <w:szCs w:val="28"/>
        </w:rPr>
        <w:t xml:space="preserve"> – </w:t>
      </w:r>
      <w:r w:rsidR="00F1514C" w:rsidRPr="00600716">
        <w:rPr>
          <w:color w:val="000000" w:themeColor="text1"/>
          <w:sz w:val="28"/>
          <w:szCs w:val="28"/>
        </w:rPr>
        <w:t>начале XX в</w:t>
      </w:r>
      <w:r w:rsidRPr="00600716">
        <w:rPr>
          <w:color w:val="000000" w:themeColor="text1"/>
          <w:sz w:val="28"/>
          <w:szCs w:val="28"/>
        </w:rPr>
        <w:t>.</w:t>
      </w:r>
      <w:r w:rsidR="00F1514C" w:rsidRPr="00600716">
        <w:rPr>
          <w:color w:val="000000" w:themeColor="text1"/>
          <w:sz w:val="28"/>
          <w:szCs w:val="28"/>
        </w:rPr>
        <w:t>, показывая изменения, происшедшие в течение рассматриваемого периода;</w:t>
      </w:r>
    </w:p>
    <w:p w:rsidR="00F1514C" w:rsidRPr="00600716" w:rsidRDefault="009576D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r w:rsidRPr="00600716">
        <w:rPr>
          <w:color w:val="000000" w:themeColor="text1"/>
          <w:sz w:val="28"/>
          <w:szCs w:val="28"/>
        </w:rPr>
        <w:t>.</w:t>
      </w:r>
    </w:p>
    <w:p w:rsidR="004E4FDB"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004E4FDB" w:rsidRPr="00600716">
        <w:rPr>
          <w:color w:val="000000" w:themeColor="text1"/>
          <w:sz w:val="28"/>
          <w:szCs w:val="28"/>
        </w:rPr>
        <w:t>.</w:t>
      </w:r>
      <w:r w:rsidRPr="00600716">
        <w:rPr>
          <w:color w:val="000000" w:themeColor="text1"/>
          <w:sz w:val="28"/>
          <w:szCs w:val="28"/>
        </w:rPr>
        <w:tab/>
        <w:t xml:space="preserve">Анализ, объяснение исторических событий, явлений: </w:t>
      </w:r>
    </w:p>
    <w:p w:rsidR="004E4FDB" w:rsidRPr="00600716" w:rsidRDefault="004E4FD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раскрывать существенные черты: </w:t>
      </w:r>
    </w:p>
    <w:p w:rsidR="004E4FDB"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а) экономического, социального и политического развития России и других стран в XIX</w:t>
      </w:r>
      <w:r w:rsidR="007C5EFE" w:rsidRPr="00600716">
        <w:rPr>
          <w:color w:val="000000" w:themeColor="text1"/>
          <w:sz w:val="28"/>
          <w:szCs w:val="28"/>
        </w:rPr>
        <w:t xml:space="preserve"> – </w:t>
      </w:r>
      <w:r w:rsidRPr="00600716">
        <w:rPr>
          <w:color w:val="000000" w:themeColor="text1"/>
          <w:sz w:val="28"/>
          <w:szCs w:val="28"/>
        </w:rPr>
        <w:t>начале XX в</w:t>
      </w:r>
      <w:r w:rsidR="004E4FDB" w:rsidRPr="00600716">
        <w:rPr>
          <w:color w:val="000000" w:themeColor="text1"/>
          <w:sz w:val="28"/>
          <w:szCs w:val="28"/>
        </w:rPr>
        <w:t>.</w:t>
      </w:r>
      <w:r w:rsidRPr="00600716">
        <w:rPr>
          <w:color w:val="000000" w:themeColor="text1"/>
          <w:sz w:val="28"/>
          <w:szCs w:val="28"/>
        </w:rPr>
        <w:t xml:space="preserve">; </w:t>
      </w:r>
    </w:p>
    <w:p w:rsidR="004E4FDB"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б) процессов модернизации в мире и России; </w:t>
      </w:r>
    </w:p>
    <w:p w:rsidR="004E4FDB"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в) масштабных социальных движений и революций в рассматриваемый период; </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г) международных отношений рассматриваемого периода и участия в них России;</w:t>
      </w:r>
    </w:p>
    <w:p w:rsidR="00F1514C" w:rsidRPr="00600716" w:rsidRDefault="004E4FD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4E4FDB" w:rsidRPr="00600716" w:rsidRDefault="004E4FD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объяснять причины и следствия важнейших событий отечественной и всеобщей истории XIX</w:t>
      </w:r>
      <w:r w:rsidR="007C5EFE" w:rsidRPr="00600716">
        <w:rPr>
          <w:color w:val="000000" w:themeColor="text1"/>
          <w:sz w:val="28"/>
          <w:szCs w:val="28"/>
        </w:rPr>
        <w:t xml:space="preserve"> – </w:t>
      </w:r>
      <w:r w:rsidR="00F1514C" w:rsidRPr="00600716">
        <w:rPr>
          <w:color w:val="000000" w:themeColor="text1"/>
          <w:sz w:val="28"/>
          <w:szCs w:val="28"/>
        </w:rPr>
        <w:t>начала XX в</w:t>
      </w:r>
      <w:r w:rsidRPr="00600716">
        <w:rPr>
          <w:color w:val="000000" w:themeColor="text1"/>
          <w:sz w:val="28"/>
          <w:szCs w:val="28"/>
        </w:rPr>
        <w:t>.</w:t>
      </w:r>
      <w:r w:rsidR="00F1514C" w:rsidRPr="00600716">
        <w:rPr>
          <w:color w:val="000000" w:themeColor="text1"/>
          <w:sz w:val="28"/>
          <w:szCs w:val="28"/>
        </w:rPr>
        <w:t xml:space="preserve">: </w:t>
      </w:r>
    </w:p>
    <w:p w:rsidR="004E4FDB"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а) выявлять в историческом тексте суждения о причинах и следствиях </w:t>
      </w:r>
      <w:r w:rsidRPr="00600716">
        <w:rPr>
          <w:color w:val="000000" w:themeColor="text1"/>
          <w:sz w:val="28"/>
          <w:szCs w:val="28"/>
        </w:rPr>
        <w:lastRenderedPageBreak/>
        <w:t xml:space="preserve">событий; </w:t>
      </w:r>
    </w:p>
    <w:p w:rsidR="004E4FDB"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б) систематизировать объяснение причин и следствий событий, представленное в нескольких текстах; </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в) определять и объяснять свое отношение к существующим трактовкам причин и следствий исторических событий;</w:t>
      </w:r>
    </w:p>
    <w:p w:rsidR="004E4FDB" w:rsidRPr="00600716" w:rsidRDefault="004E4FD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проводить сопоставление однотипных событий и процессов отечественной и всеобщей истории XIX</w:t>
      </w:r>
      <w:r w:rsidR="007C5EFE" w:rsidRPr="00600716">
        <w:rPr>
          <w:color w:val="000000" w:themeColor="text1"/>
          <w:sz w:val="28"/>
          <w:szCs w:val="28"/>
        </w:rPr>
        <w:t xml:space="preserve"> – </w:t>
      </w:r>
      <w:r w:rsidR="00F1514C" w:rsidRPr="00600716">
        <w:rPr>
          <w:color w:val="000000" w:themeColor="text1"/>
          <w:sz w:val="28"/>
          <w:szCs w:val="28"/>
        </w:rPr>
        <w:t>начала XX в</w:t>
      </w:r>
      <w:r w:rsidRPr="00600716">
        <w:rPr>
          <w:color w:val="000000" w:themeColor="text1"/>
          <w:sz w:val="28"/>
          <w:szCs w:val="28"/>
        </w:rPr>
        <w:t>.</w:t>
      </w:r>
      <w:r w:rsidR="00F1514C" w:rsidRPr="00600716">
        <w:rPr>
          <w:color w:val="000000" w:themeColor="text1"/>
          <w:sz w:val="28"/>
          <w:szCs w:val="28"/>
        </w:rPr>
        <w:t xml:space="preserve">: </w:t>
      </w:r>
    </w:p>
    <w:p w:rsidR="004E4FDB"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а) указывать повторяющиеся черты исторических ситуаций; </w:t>
      </w:r>
    </w:p>
    <w:p w:rsidR="004E4FDB"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б) выделять черты сходства и различия; </w:t>
      </w:r>
    </w:p>
    <w:p w:rsidR="004E4FDB"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в) раскрывать, чем объяснялось своеобразие си</w:t>
      </w:r>
      <w:r w:rsidR="004E4FDB" w:rsidRPr="00600716">
        <w:rPr>
          <w:color w:val="000000" w:themeColor="text1"/>
          <w:sz w:val="28"/>
          <w:szCs w:val="28"/>
        </w:rPr>
        <w:t>туаций в России, других странах.</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004E4FDB" w:rsidRPr="00600716">
        <w:rPr>
          <w:color w:val="000000" w:themeColor="text1"/>
          <w:sz w:val="28"/>
          <w:szCs w:val="28"/>
        </w:rPr>
        <w:t>.</w:t>
      </w:r>
      <w:r w:rsidRPr="00600716">
        <w:rPr>
          <w:color w:val="000000" w:themeColor="text1"/>
          <w:sz w:val="28"/>
          <w:szCs w:val="28"/>
        </w:rPr>
        <w:t xml:space="preserve"> Рассмотрение исторических версий и оценок, определение своего отношения к наиболее значимым событиям и личностям прошлого:</w:t>
      </w:r>
    </w:p>
    <w:p w:rsidR="00F1514C" w:rsidRPr="00600716" w:rsidRDefault="004E4FD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сопоставлять высказывания историков, содержащие разные мнения по спорным вопросам отечественной и всеобщей истории XIX</w:t>
      </w:r>
      <w:r w:rsidR="007C5EFE" w:rsidRPr="00600716">
        <w:rPr>
          <w:color w:val="000000" w:themeColor="text1"/>
          <w:sz w:val="28"/>
          <w:szCs w:val="28"/>
        </w:rPr>
        <w:t xml:space="preserve"> – </w:t>
      </w:r>
      <w:r w:rsidR="00F1514C" w:rsidRPr="00600716">
        <w:rPr>
          <w:color w:val="000000" w:themeColor="text1"/>
          <w:sz w:val="28"/>
          <w:szCs w:val="28"/>
        </w:rPr>
        <w:t>начала XX в</w:t>
      </w:r>
      <w:r w:rsidRPr="00600716">
        <w:rPr>
          <w:color w:val="000000" w:themeColor="text1"/>
          <w:sz w:val="28"/>
          <w:szCs w:val="28"/>
        </w:rPr>
        <w:t>.</w:t>
      </w:r>
      <w:r w:rsidR="00F1514C" w:rsidRPr="00600716">
        <w:rPr>
          <w:color w:val="000000" w:themeColor="text1"/>
          <w:sz w:val="28"/>
          <w:szCs w:val="28"/>
        </w:rPr>
        <w:t>, объяснять, что могло лежать в их основе;</w:t>
      </w:r>
    </w:p>
    <w:p w:rsidR="00F1514C" w:rsidRPr="00600716" w:rsidRDefault="004E4FD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степень убедительности предложенных точек зрения, формулировать и аргументировать свое мнение;</w:t>
      </w:r>
    </w:p>
    <w:p w:rsidR="00F1514C" w:rsidRPr="00600716" w:rsidRDefault="004E4FD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004E4FDB" w:rsidRPr="00600716">
        <w:rPr>
          <w:color w:val="000000" w:themeColor="text1"/>
          <w:sz w:val="28"/>
          <w:szCs w:val="28"/>
        </w:rPr>
        <w:t>.</w:t>
      </w:r>
      <w:r w:rsidRPr="00600716">
        <w:rPr>
          <w:color w:val="000000" w:themeColor="text1"/>
          <w:sz w:val="28"/>
          <w:szCs w:val="28"/>
        </w:rPr>
        <w:tab/>
        <w:t>Применение исторических знаний:</w:t>
      </w:r>
    </w:p>
    <w:p w:rsidR="00F1514C" w:rsidRPr="00600716" w:rsidRDefault="004E4FD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распознавать в окружающей среде, в том числе в родном городе, регионе памятники материальной и художественной культуры XIX</w:t>
      </w:r>
      <w:r w:rsidR="007C5EFE" w:rsidRPr="00600716">
        <w:rPr>
          <w:color w:val="000000" w:themeColor="text1"/>
          <w:sz w:val="28"/>
          <w:szCs w:val="28"/>
        </w:rPr>
        <w:t xml:space="preserve"> – </w:t>
      </w:r>
      <w:r w:rsidR="00F1514C" w:rsidRPr="00600716">
        <w:rPr>
          <w:color w:val="000000" w:themeColor="text1"/>
          <w:sz w:val="28"/>
          <w:szCs w:val="28"/>
        </w:rPr>
        <w:t>начала ХХ в</w:t>
      </w:r>
      <w:r w:rsidRPr="00600716">
        <w:rPr>
          <w:color w:val="000000" w:themeColor="text1"/>
          <w:sz w:val="28"/>
          <w:szCs w:val="28"/>
        </w:rPr>
        <w:t>.</w:t>
      </w:r>
      <w:r w:rsidR="00F1514C" w:rsidRPr="00600716">
        <w:rPr>
          <w:color w:val="000000" w:themeColor="text1"/>
          <w:sz w:val="28"/>
          <w:szCs w:val="28"/>
        </w:rPr>
        <w:t>, объяснять, в чем заключалось их значение для времени их создания и для современного общества;</w:t>
      </w:r>
    </w:p>
    <w:p w:rsidR="00F1514C" w:rsidRPr="00600716" w:rsidRDefault="004E4FD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выполнять учебные проекты по отечественной и всеобщей истории XIX</w:t>
      </w:r>
      <w:r w:rsidR="007C5EFE" w:rsidRPr="00600716">
        <w:rPr>
          <w:color w:val="000000" w:themeColor="text1"/>
          <w:sz w:val="28"/>
          <w:szCs w:val="28"/>
        </w:rPr>
        <w:t xml:space="preserve"> – </w:t>
      </w:r>
      <w:r w:rsidR="00F1514C" w:rsidRPr="00600716">
        <w:rPr>
          <w:color w:val="000000" w:themeColor="text1"/>
          <w:sz w:val="28"/>
          <w:szCs w:val="28"/>
        </w:rPr>
        <w:t>начала ХХ в (в том числе на региональном материале);</w:t>
      </w:r>
    </w:p>
    <w:p w:rsidR="00F1514C" w:rsidRPr="00600716" w:rsidRDefault="004E4FDB" w:rsidP="00C4198E">
      <w:pPr>
        <w:pStyle w:val="11"/>
        <w:shd w:val="clear" w:color="auto" w:fill="auto"/>
        <w:tabs>
          <w:tab w:val="left" w:pos="993"/>
        </w:tabs>
        <w:spacing w:line="240" w:lineRule="auto"/>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объяснять, в чем состоит наследие истории XIX</w:t>
      </w:r>
      <w:r w:rsidR="007C5EFE" w:rsidRPr="00600716">
        <w:rPr>
          <w:color w:val="000000" w:themeColor="text1"/>
          <w:sz w:val="28"/>
          <w:szCs w:val="28"/>
        </w:rPr>
        <w:t xml:space="preserve"> – </w:t>
      </w:r>
      <w:r w:rsidR="00F1514C" w:rsidRPr="00600716">
        <w:rPr>
          <w:color w:val="000000" w:themeColor="text1"/>
          <w:sz w:val="28"/>
          <w:szCs w:val="28"/>
        </w:rPr>
        <w:t>начала ХХ в</w:t>
      </w:r>
      <w:r w:rsidRPr="00600716">
        <w:rPr>
          <w:color w:val="000000" w:themeColor="text1"/>
          <w:sz w:val="28"/>
          <w:szCs w:val="28"/>
        </w:rPr>
        <w:t>.</w:t>
      </w:r>
      <w:r w:rsidR="00F1514C" w:rsidRPr="00600716">
        <w:rPr>
          <w:color w:val="000000" w:themeColor="text1"/>
          <w:sz w:val="28"/>
          <w:szCs w:val="28"/>
        </w:rPr>
        <w:t xml:space="preserve"> для России, других стран мира, высказывать и аргументировать свое отношение к культурному наследию в общественных обсуждениях.</w:t>
      </w:r>
    </w:p>
    <w:p w:rsidR="00F1514C" w:rsidRPr="00600716" w:rsidRDefault="00F1514C" w:rsidP="00C4198E">
      <w:pPr>
        <w:pStyle w:val="30"/>
        <w:rPr>
          <w:color w:val="000000" w:themeColor="text1"/>
        </w:rPr>
      </w:pPr>
      <w:bookmarkStart w:id="27" w:name="_Toc107772613"/>
      <w:r w:rsidRPr="00600716">
        <w:rPr>
          <w:color w:val="000000" w:themeColor="text1"/>
        </w:rPr>
        <w:t>1.2.7.</w:t>
      </w:r>
      <w:r w:rsidRPr="00600716">
        <w:rPr>
          <w:color w:val="000000" w:themeColor="text1"/>
        </w:rPr>
        <w:tab/>
        <w:t>Планируемые результаты освоения учебного предмета «Обществознание» на уровне основного общего образования</w:t>
      </w:r>
      <w:bookmarkEnd w:id="27"/>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Личностные результаты</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Гражданского воспитания:</w:t>
      </w:r>
    </w:p>
    <w:p w:rsidR="006410CB"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6410CB"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F1514C" w:rsidRPr="00600716">
        <w:rPr>
          <w:color w:val="000000" w:themeColor="text1"/>
          <w:sz w:val="28"/>
          <w:szCs w:val="28"/>
        </w:rPr>
        <w:t xml:space="preserve">активное участие в жизни семьи, образовательной организации, местного сообщества, родного края, страны; </w:t>
      </w:r>
    </w:p>
    <w:p w:rsidR="006410CB"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неприятие любых форм экстремизма, дискриминации; понимание роли различных социальных институтов в жизни человека; </w:t>
      </w:r>
    </w:p>
    <w:p w:rsidR="006410CB"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6410CB"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w:t>
      </w:r>
    </w:p>
    <w:p w:rsidR="006410CB"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активное участие в школьном самоуправлении; </w:t>
      </w:r>
    </w:p>
    <w:p w:rsidR="00F1514C"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готовность к участию в гуманитарной деятельности (волонтёрство, помощь людям, нуждающимся в ней).</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Патриотического воспитания:</w:t>
      </w:r>
    </w:p>
    <w:p w:rsidR="006410CB"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осознание российской г</w:t>
      </w:r>
      <w:r w:rsidRPr="00600716">
        <w:rPr>
          <w:color w:val="000000" w:themeColor="text1"/>
          <w:sz w:val="28"/>
          <w:szCs w:val="28"/>
        </w:rPr>
        <w:t>ражданской идентичности в поли</w:t>
      </w:r>
      <w:r w:rsidR="00F1514C" w:rsidRPr="00600716">
        <w:rPr>
          <w:color w:val="000000" w:themeColor="text1"/>
          <w:sz w:val="28"/>
          <w:szCs w:val="28"/>
        </w:rPr>
        <w:t xml:space="preserve">культурном и многоконфессиональном обществе; </w:t>
      </w:r>
    </w:p>
    <w:p w:rsidR="006410CB"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проявление интереса к познанию родного языка, истории, культуры Российской Федерации, своего края, народов России; </w:t>
      </w:r>
    </w:p>
    <w:p w:rsidR="006410CB"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ценностное отношение к достижениям своей Родины</w:t>
      </w:r>
      <w:r w:rsidR="007C5EFE" w:rsidRPr="00600716">
        <w:rPr>
          <w:color w:val="000000" w:themeColor="text1"/>
          <w:sz w:val="28"/>
          <w:szCs w:val="28"/>
        </w:rPr>
        <w:t xml:space="preserve"> – </w:t>
      </w:r>
      <w:r w:rsidR="00F1514C" w:rsidRPr="00600716">
        <w:rPr>
          <w:color w:val="000000" w:themeColor="text1"/>
          <w:sz w:val="28"/>
          <w:szCs w:val="28"/>
        </w:rPr>
        <w:t xml:space="preserve">России, к науке, искусству, спорту, технологиям, боевым подвигам и трудовым достижениям народа; </w:t>
      </w:r>
    </w:p>
    <w:p w:rsidR="00F1514C"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уваж</w:t>
      </w:r>
      <w:r w:rsidRPr="00600716">
        <w:rPr>
          <w:color w:val="000000" w:themeColor="text1"/>
          <w:sz w:val="28"/>
          <w:szCs w:val="28"/>
        </w:rPr>
        <w:t>ение к символам России, государ</w:t>
      </w:r>
      <w:r w:rsidR="00F1514C" w:rsidRPr="00600716">
        <w:rPr>
          <w:color w:val="000000" w:themeColor="text1"/>
          <w:sz w:val="28"/>
          <w:szCs w:val="28"/>
        </w:rPr>
        <w:t>ственным праздникам; историческому, природному наследию и памятникам, традициям разных народов, проживающих в родной стране.</w:t>
      </w:r>
      <w:r w:rsidRPr="00600716">
        <w:rPr>
          <w:color w:val="000000" w:themeColor="text1"/>
          <w:sz w:val="28"/>
          <w:szCs w:val="28"/>
        </w:rPr>
        <w:t xml:space="preserve"> </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Духовно-нравственного воспитания:</w:t>
      </w:r>
    </w:p>
    <w:p w:rsidR="006410CB"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ориентация на моральные ценности и нормы в ситуациях нравственного выбора; </w:t>
      </w:r>
    </w:p>
    <w:p w:rsidR="006410CB"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F1514C"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Эстетического воспитания:</w:t>
      </w:r>
    </w:p>
    <w:p w:rsidR="006410CB"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6410CB"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w:t>
      </w:r>
      <w:r w:rsidRPr="00600716">
        <w:rPr>
          <w:color w:val="000000" w:themeColor="text1"/>
          <w:sz w:val="28"/>
          <w:szCs w:val="28"/>
        </w:rPr>
        <w:t>чества;</w:t>
      </w:r>
    </w:p>
    <w:p w:rsidR="00F1514C" w:rsidRPr="00600716" w:rsidRDefault="006410C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Pr="00600716">
        <w:rPr>
          <w:color w:val="000000" w:themeColor="text1"/>
          <w:sz w:val="28"/>
          <w:szCs w:val="28"/>
        </w:rPr>
        <w:t>с</w:t>
      </w:r>
      <w:r w:rsidR="00F1514C" w:rsidRPr="00600716">
        <w:rPr>
          <w:color w:val="000000" w:themeColor="text1"/>
          <w:sz w:val="28"/>
          <w:szCs w:val="28"/>
        </w:rPr>
        <w:t>тремление к самовыражению в разных видах искусства.</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Физического воспитания, формирования культуры здоровья и эмоционального благополучия:</w:t>
      </w:r>
    </w:p>
    <w:p w:rsidR="00432F76" w:rsidRPr="00600716" w:rsidRDefault="00432F7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осознание ценности жизни; ответственное отношение к своему здоровью и установ</w:t>
      </w:r>
      <w:r w:rsidRPr="00600716">
        <w:rPr>
          <w:color w:val="000000" w:themeColor="text1"/>
          <w:sz w:val="28"/>
          <w:szCs w:val="28"/>
        </w:rPr>
        <w:t>ка на здоровый образ жизни</w:t>
      </w:r>
      <w:r w:rsidR="00F1514C" w:rsidRPr="00600716">
        <w:rPr>
          <w:color w:val="000000" w:themeColor="text1"/>
          <w:sz w:val="28"/>
          <w:szCs w:val="28"/>
        </w:rPr>
        <w:t xml:space="preserve">; </w:t>
      </w:r>
    </w:p>
    <w:p w:rsidR="00F1514C" w:rsidRPr="00600716" w:rsidRDefault="00432F7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осознание последствий и неприятие вредных привычек (употребление </w:t>
      </w:r>
      <w:r w:rsidR="00F1514C" w:rsidRPr="00600716">
        <w:rPr>
          <w:color w:val="000000" w:themeColor="text1"/>
          <w:sz w:val="28"/>
          <w:szCs w:val="28"/>
        </w:rPr>
        <w:lastRenderedPageBreak/>
        <w:t>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F1514C" w:rsidRPr="00600716" w:rsidRDefault="00432F7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32F76" w:rsidRPr="00600716" w:rsidRDefault="00432F7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умение принимать себя и других, не осуждая; </w:t>
      </w:r>
    </w:p>
    <w:p w:rsidR="00F1514C" w:rsidRPr="00600716" w:rsidRDefault="00432F7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сформированность навыков рефлексии, признание своего права на ошибку и такого же права другого человека.</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Трудового воспитания:</w:t>
      </w:r>
    </w:p>
    <w:p w:rsidR="00432F76" w:rsidRPr="00600716" w:rsidRDefault="00432F7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32F76" w:rsidRPr="00600716" w:rsidRDefault="00432F7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32F76" w:rsidRPr="00600716" w:rsidRDefault="00432F7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32F76" w:rsidRPr="00600716" w:rsidRDefault="00432F7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уважение к труду и результатам трудовой деятельности; </w:t>
      </w:r>
    </w:p>
    <w:p w:rsidR="00F1514C" w:rsidRPr="00600716" w:rsidRDefault="00432F7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осознанный выбор и построение индивидуальной траектории образования и жизненных планов с учёт</w:t>
      </w:r>
      <w:r w:rsidRPr="00600716">
        <w:rPr>
          <w:color w:val="000000" w:themeColor="text1"/>
          <w:sz w:val="28"/>
          <w:szCs w:val="28"/>
        </w:rPr>
        <w:t>ом личных и обще</w:t>
      </w:r>
      <w:r w:rsidR="00F1514C" w:rsidRPr="00600716">
        <w:rPr>
          <w:color w:val="000000" w:themeColor="text1"/>
          <w:sz w:val="28"/>
          <w:szCs w:val="28"/>
        </w:rPr>
        <w:t>ственных интересов и потребностей.</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Экологического воспитания:</w:t>
      </w:r>
    </w:p>
    <w:p w:rsidR="00A07A55"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w:t>
      </w:r>
    </w:p>
    <w:p w:rsidR="00A07A55"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повышение уровня экологической культуры, осознание глобального характера экологических проблем и путей их решения; </w:t>
      </w:r>
    </w:p>
    <w:p w:rsidR="00A07A55"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активное неприятие действий, приносящих вред окружающей среде; </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Ценности научного познания:</w:t>
      </w:r>
    </w:p>
    <w:p w:rsidR="00A07A55"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p>
    <w:p w:rsidR="00A07A55"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овладение языковой и читательской культурой как средством познания мира; овладение основными навыками исследовательской деятельности; </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Личностные результаты,</w:t>
      </w:r>
      <w:r w:rsidR="00A07A55" w:rsidRPr="00600716">
        <w:rPr>
          <w:color w:val="000000" w:themeColor="text1"/>
          <w:sz w:val="28"/>
          <w:szCs w:val="28"/>
        </w:rPr>
        <w:t xml:space="preserve"> </w:t>
      </w:r>
      <w:r w:rsidR="00A07A55" w:rsidRPr="00600716">
        <w:rPr>
          <w:i/>
          <w:color w:val="000000" w:themeColor="text1"/>
          <w:sz w:val="28"/>
          <w:szCs w:val="28"/>
        </w:rPr>
        <w:t>обеспечивающие адаптацию обуча</w:t>
      </w:r>
      <w:r w:rsidRPr="00600716">
        <w:rPr>
          <w:i/>
          <w:color w:val="000000" w:themeColor="text1"/>
          <w:sz w:val="28"/>
          <w:szCs w:val="28"/>
        </w:rPr>
        <w:t>ющегося к изменяющимся условиям социальной и природной среды</w:t>
      </w:r>
      <w:r w:rsidRPr="00600716">
        <w:rPr>
          <w:color w:val="000000" w:themeColor="text1"/>
          <w:sz w:val="28"/>
          <w:szCs w:val="28"/>
        </w:rPr>
        <w:t>:</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w:t>
      </w:r>
      <w:r w:rsidR="00F1514C" w:rsidRPr="00600716">
        <w:rPr>
          <w:color w:val="000000" w:themeColor="text1"/>
          <w:sz w:val="28"/>
          <w:szCs w:val="28"/>
        </w:rPr>
        <w:lastRenderedPageBreak/>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способность обучающихся </w:t>
      </w:r>
      <w:r w:rsidRPr="00600716">
        <w:rPr>
          <w:color w:val="000000" w:themeColor="text1"/>
          <w:sz w:val="28"/>
          <w:szCs w:val="28"/>
        </w:rPr>
        <w:t>во взаимодействии в условиях не</w:t>
      </w:r>
      <w:r w:rsidR="00F1514C" w:rsidRPr="00600716">
        <w:rPr>
          <w:color w:val="000000" w:themeColor="text1"/>
          <w:sz w:val="28"/>
          <w:szCs w:val="28"/>
        </w:rPr>
        <w:t>определённости, открытость опыту и знаниям других;</w:t>
      </w:r>
    </w:p>
    <w:p w:rsidR="00A07A55"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осознавать в совместной деятельности новые знания, навыки и компетенции из опыта других;</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w:t>
      </w:r>
      <w:r w:rsidR="007C5EFE" w:rsidRPr="00600716">
        <w:rPr>
          <w:color w:val="000000" w:themeColor="text1"/>
          <w:sz w:val="28"/>
          <w:szCs w:val="28"/>
        </w:rPr>
        <w:t xml:space="preserve"> – </w:t>
      </w:r>
      <w:r w:rsidR="00F1514C" w:rsidRPr="00600716">
        <w:rPr>
          <w:color w:val="000000" w:themeColor="text1"/>
          <w:sz w:val="28"/>
          <w:szCs w:val="28"/>
        </w:rPr>
        <w:t>оперировать понятиями), а также оперировать терминами и представлениями в области концепции устойчивого развития;</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умение анализировать и выявлять взаимосвязи природы, общества и экономики;</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Метапредметные результаты</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Метапредметные результаты освоения основной образовательной программы, формируемые при изучении обществознания:</w:t>
      </w:r>
    </w:p>
    <w:p w:rsidR="00F1514C" w:rsidRPr="00600716" w:rsidRDefault="00F1514C" w:rsidP="00C4198E">
      <w:pPr>
        <w:pStyle w:val="11"/>
        <w:tabs>
          <w:tab w:val="left" w:pos="993"/>
        </w:tabs>
        <w:ind w:firstLine="709"/>
        <w:jc w:val="both"/>
        <w:rPr>
          <w:i/>
          <w:color w:val="000000" w:themeColor="text1"/>
          <w:sz w:val="28"/>
          <w:szCs w:val="28"/>
        </w:rPr>
      </w:pPr>
      <w:r w:rsidRPr="00600716">
        <w:rPr>
          <w:color w:val="000000" w:themeColor="text1"/>
          <w:sz w:val="28"/>
          <w:szCs w:val="28"/>
        </w:rPr>
        <w:t>1.</w:t>
      </w:r>
      <w:r w:rsidRPr="00600716">
        <w:rPr>
          <w:color w:val="000000" w:themeColor="text1"/>
          <w:sz w:val="28"/>
          <w:szCs w:val="28"/>
        </w:rPr>
        <w:tab/>
      </w:r>
      <w:r w:rsidRPr="00600716">
        <w:rPr>
          <w:i/>
          <w:color w:val="000000" w:themeColor="text1"/>
          <w:sz w:val="28"/>
          <w:szCs w:val="28"/>
        </w:rPr>
        <w:t>Овладение универсальными учебными познавательными действиями</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логические действия:</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выявлять и характеризовать существенные признаки социальных явлений и процессов;</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 учётом предложенной задачи выявлять закономерности и противоречия в рассматриваемых фактах, данных и наблюдениях;</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F1514C" w:rsidRPr="00600716">
        <w:rPr>
          <w:color w:val="000000" w:themeColor="text1"/>
          <w:sz w:val="28"/>
          <w:szCs w:val="28"/>
        </w:rPr>
        <w:t>предлагать критерии для выявления закономерностей и противоречий;</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выявлять дефицит информации, данных, необходимых для решения поставленной задачи;</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выявлять причинно-следственные связи при изучении явлений и процессов; </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исследовательские действия:</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вопросы как исследовательский инструмент познания;</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формулировать гипотезу об истинности собственных суждений и суждений других, аргументировать свою позицию, мнение;</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на применимость и достоверность информацию, полу</w:t>
      </w:r>
      <w:r w:rsidRPr="00600716">
        <w:rPr>
          <w:color w:val="000000" w:themeColor="text1"/>
          <w:sz w:val="28"/>
          <w:szCs w:val="28"/>
        </w:rPr>
        <w:t>ченную в ходе исследования</w:t>
      </w:r>
      <w:r w:rsidR="00F1514C" w:rsidRPr="00600716">
        <w:rPr>
          <w:color w:val="000000" w:themeColor="text1"/>
          <w:sz w:val="28"/>
          <w:szCs w:val="28"/>
        </w:rPr>
        <w:t>;</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самостоятельно формулировать обобщения и выводы по результатам пров</w:t>
      </w:r>
      <w:r w:rsidRPr="00600716">
        <w:rPr>
          <w:color w:val="000000" w:themeColor="text1"/>
          <w:sz w:val="28"/>
          <w:szCs w:val="28"/>
        </w:rPr>
        <w:t xml:space="preserve">едённого наблюдения, </w:t>
      </w:r>
      <w:r w:rsidR="00F1514C" w:rsidRPr="00600716">
        <w:rPr>
          <w:color w:val="000000" w:themeColor="text1"/>
          <w:sz w:val="28"/>
          <w:szCs w:val="28"/>
        </w:rPr>
        <w:t>исследования, владеть инструментами оценки достоверности полученных выводов и обобщений;</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Работа с информацией:</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выбирать, анализировать, систематизировать и интерпретировать информацию различных видов и форм представления;</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самостоятельно выбирать оптимальную форму</w:t>
      </w:r>
      <w:r w:rsidRPr="00600716">
        <w:rPr>
          <w:color w:val="000000" w:themeColor="text1"/>
          <w:sz w:val="28"/>
          <w:szCs w:val="28"/>
        </w:rPr>
        <w:t xml:space="preserve"> представления информации</w:t>
      </w:r>
      <w:r w:rsidR="00F1514C" w:rsidRPr="00600716">
        <w:rPr>
          <w:color w:val="000000" w:themeColor="text1"/>
          <w:sz w:val="28"/>
          <w:szCs w:val="28"/>
        </w:rPr>
        <w:t>;</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эффективно запоминать и систематизировать информацию.</w:t>
      </w:r>
    </w:p>
    <w:p w:rsidR="00F1514C" w:rsidRPr="00600716" w:rsidRDefault="00F1514C" w:rsidP="00C4198E">
      <w:pPr>
        <w:pStyle w:val="11"/>
        <w:tabs>
          <w:tab w:val="left" w:pos="993"/>
        </w:tabs>
        <w:ind w:firstLine="709"/>
        <w:jc w:val="both"/>
        <w:rPr>
          <w:i/>
          <w:color w:val="000000" w:themeColor="text1"/>
          <w:sz w:val="28"/>
          <w:szCs w:val="28"/>
        </w:rPr>
      </w:pPr>
      <w:r w:rsidRPr="00600716">
        <w:rPr>
          <w:color w:val="000000" w:themeColor="text1"/>
          <w:sz w:val="28"/>
          <w:szCs w:val="28"/>
        </w:rPr>
        <w:t>2.</w:t>
      </w:r>
      <w:r w:rsidRPr="00600716">
        <w:rPr>
          <w:color w:val="000000" w:themeColor="text1"/>
          <w:sz w:val="28"/>
          <w:szCs w:val="28"/>
        </w:rPr>
        <w:tab/>
        <w:t xml:space="preserve">Овладение </w:t>
      </w:r>
      <w:r w:rsidRPr="00600716">
        <w:rPr>
          <w:i/>
          <w:color w:val="000000" w:themeColor="text1"/>
          <w:sz w:val="28"/>
          <w:szCs w:val="28"/>
        </w:rPr>
        <w:t>универсальными учебными коммуникативными действиями Общение:</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воспринимать и формулировать суждения, выражать эмоции в </w:t>
      </w:r>
      <w:r w:rsidR="00F1514C" w:rsidRPr="00600716">
        <w:rPr>
          <w:color w:val="000000" w:themeColor="text1"/>
          <w:sz w:val="28"/>
          <w:szCs w:val="28"/>
        </w:rPr>
        <w:lastRenderedPageBreak/>
        <w:t>соответствии с целями и условиями общения;</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выражать себя (свою точку зрения) в устных и письменных текстах;</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сопоставлять свои суждения с суждениями других участников диалога, обнаруживать различие и сходство позиций;</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публично представлят</w:t>
      </w:r>
      <w:r w:rsidRPr="00600716">
        <w:rPr>
          <w:color w:val="000000" w:themeColor="text1"/>
          <w:sz w:val="28"/>
          <w:szCs w:val="28"/>
        </w:rPr>
        <w:t xml:space="preserve">ь результаты выполненного </w:t>
      </w:r>
      <w:r w:rsidR="00F1514C" w:rsidRPr="00600716">
        <w:rPr>
          <w:color w:val="000000" w:themeColor="text1"/>
          <w:sz w:val="28"/>
          <w:szCs w:val="28"/>
        </w:rPr>
        <w:t>исследования, проекта;</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Совместная деятельность:</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514C" w:rsidRPr="00600716" w:rsidRDefault="00F1514C" w:rsidP="00C4198E">
      <w:pPr>
        <w:pStyle w:val="11"/>
        <w:tabs>
          <w:tab w:val="left" w:pos="993"/>
        </w:tabs>
        <w:ind w:firstLine="709"/>
        <w:jc w:val="both"/>
        <w:rPr>
          <w:i/>
          <w:color w:val="000000" w:themeColor="text1"/>
          <w:sz w:val="28"/>
          <w:szCs w:val="28"/>
        </w:rPr>
      </w:pPr>
      <w:r w:rsidRPr="00600716">
        <w:rPr>
          <w:color w:val="000000" w:themeColor="text1"/>
          <w:sz w:val="28"/>
          <w:szCs w:val="28"/>
        </w:rPr>
        <w:t>3.</w:t>
      </w:r>
      <w:r w:rsidRPr="00600716">
        <w:rPr>
          <w:color w:val="000000" w:themeColor="text1"/>
          <w:sz w:val="28"/>
          <w:szCs w:val="28"/>
        </w:rPr>
        <w:tab/>
      </w:r>
      <w:r w:rsidRPr="00600716">
        <w:rPr>
          <w:i/>
          <w:color w:val="000000" w:themeColor="text1"/>
          <w:sz w:val="28"/>
          <w:szCs w:val="28"/>
        </w:rPr>
        <w:t>Овладение универсальными учебными регулятивными действиями</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Самоорганизация:</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выявлять проблемы для решения в жизненных и учебных ситуациях;</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ориентироваться в различных подходах принятия решений (индивидуальное, принятие решения в группе, принятие решений в группе);</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и </w:t>
      </w:r>
      <w:r w:rsidR="00F1514C" w:rsidRPr="00600716">
        <w:rPr>
          <w:color w:val="000000" w:themeColor="text1"/>
          <w:sz w:val="28"/>
          <w:szCs w:val="28"/>
        </w:rPr>
        <w:lastRenderedPageBreak/>
        <w:t>собственных возможностей, аргументировать предлагаемые варианты решений;</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делать выбор и брать ответственность за решение.</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Самоконтроль:</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владеть способами самоконтроля, самомотивации и рефлексии;</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давать адекватную оценку ситуации и предлагать план её изменения;</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соответствие результата цели и условиям.</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Эмоциональный интеллект:</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различать, называть и управлять собственными эмоциями и эмоциями других;</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выявлять и анализировать причины эмоций;</w:t>
      </w:r>
    </w:p>
    <w:p w:rsidR="00F1514C" w:rsidRPr="00600716" w:rsidRDefault="00A07A5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ставить себя на место другого человека, понимать мотивы и намерения другого;</w:t>
      </w:r>
    </w:p>
    <w:p w:rsidR="00F1514C" w:rsidRPr="00600716" w:rsidRDefault="0014779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регулировать способ выражения эмоций.</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Принятие себя и других:</w:t>
      </w:r>
    </w:p>
    <w:p w:rsidR="00F1514C" w:rsidRPr="00600716" w:rsidRDefault="0014779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F1514C" w:rsidRPr="00600716" w:rsidRDefault="0014779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открытость себе и другим;</w:t>
      </w:r>
    </w:p>
    <w:p w:rsidR="00F1514C" w:rsidRPr="00600716" w:rsidRDefault="0014779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осознавать невозможность контролировать всё вокруг.</w:t>
      </w:r>
    </w:p>
    <w:p w:rsidR="00F1514C" w:rsidRPr="00600716" w:rsidRDefault="00F1514C" w:rsidP="00C4198E">
      <w:pPr>
        <w:pStyle w:val="11"/>
        <w:tabs>
          <w:tab w:val="left" w:pos="993"/>
        </w:tabs>
        <w:ind w:firstLine="709"/>
        <w:jc w:val="both"/>
        <w:rPr>
          <w:b/>
          <w:color w:val="000000" w:themeColor="text1"/>
          <w:sz w:val="28"/>
          <w:szCs w:val="28"/>
        </w:rPr>
      </w:pPr>
      <w:r w:rsidRPr="00600716">
        <w:rPr>
          <w:b/>
          <w:color w:val="000000" w:themeColor="text1"/>
          <w:sz w:val="28"/>
          <w:szCs w:val="28"/>
        </w:rPr>
        <w:t>Предметные результаты</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Предметные результаты освоения рабочей программы по предмету «Обществознание» (6</w:t>
      </w:r>
      <w:r w:rsidR="009D2E0C">
        <w:rPr>
          <w:color w:val="000000" w:themeColor="text1"/>
          <w:sz w:val="28"/>
          <w:szCs w:val="28"/>
        </w:rPr>
        <w:t>–</w:t>
      </w:r>
      <w:r w:rsidRPr="00600716">
        <w:rPr>
          <w:color w:val="000000" w:themeColor="text1"/>
          <w:sz w:val="28"/>
          <w:szCs w:val="28"/>
        </w:rPr>
        <w:t>9 классы):</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Pr="00600716">
        <w:rPr>
          <w:color w:val="000000" w:themeColor="text1"/>
          <w:sz w:val="28"/>
          <w:szCs w:val="28"/>
        </w:rPr>
        <w:ta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w:t>
      </w:r>
      <w:r w:rsidR="0014779F" w:rsidRPr="00600716">
        <w:rPr>
          <w:color w:val="000000" w:themeColor="text1"/>
          <w:sz w:val="28"/>
          <w:szCs w:val="28"/>
        </w:rPr>
        <w:t>кого, трудового и семейного пра</w:t>
      </w:r>
      <w:r w:rsidRPr="00600716">
        <w:rPr>
          <w:color w:val="000000" w:themeColor="text1"/>
          <w:sz w:val="28"/>
          <w:szCs w:val="28"/>
        </w:rPr>
        <w:t xml:space="preserve">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w:t>
      </w:r>
      <w:r w:rsidRPr="00600716">
        <w:rPr>
          <w:color w:val="000000" w:themeColor="text1"/>
          <w:sz w:val="28"/>
          <w:szCs w:val="28"/>
        </w:rPr>
        <w:lastRenderedPageBreak/>
        <w:t>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Pr="00600716">
        <w:rPr>
          <w:color w:val="000000" w:themeColor="text1"/>
          <w:sz w:val="28"/>
          <w:szCs w:val="28"/>
        </w:rPr>
        <w:tab/>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Pr="00600716">
        <w:rPr>
          <w:color w:val="000000" w:themeColor="text1"/>
          <w:sz w:val="28"/>
          <w:szCs w:val="28"/>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Pr="00600716">
        <w:rPr>
          <w:color w:val="000000" w:themeColor="text1"/>
          <w:sz w:val="28"/>
          <w:szCs w:val="28"/>
        </w:rPr>
        <w:tab/>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Pr="00600716">
        <w:rPr>
          <w:color w:val="000000" w:themeColor="text1"/>
          <w:sz w:val="28"/>
          <w:szCs w:val="28"/>
        </w:rPr>
        <w:tab/>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Pr="00600716">
        <w:rPr>
          <w:color w:val="000000" w:themeColor="text1"/>
          <w:sz w:val="28"/>
          <w:szCs w:val="28"/>
        </w:rPr>
        <w:tab/>
        <w:t>умение с опорой на общ</w:t>
      </w:r>
      <w:r w:rsidR="0014779F" w:rsidRPr="00600716">
        <w:rPr>
          <w:color w:val="000000" w:themeColor="text1"/>
          <w:sz w:val="28"/>
          <w:szCs w:val="28"/>
        </w:rPr>
        <w:t>ествоведческие знания, факты об</w:t>
      </w:r>
      <w:r w:rsidRPr="00600716">
        <w:rPr>
          <w:color w:val="000000" w:themeColor="text1"/>
          <w:sz w:val="28"/>
          <w:szCs w:val="28"/>
        </w:rPr>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9)</w:t>
      </w:r>
      <w:r w:rsidRPr="00600716">
        <w:rPr>
          <w:color w:val="000000" w:themeColor="text1"/>
          <w:sz w:val="28"/>
          <w:szCs w:val="28"/>
        </w:rPr>
        <w:tab/>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10)</w:t>
      </w:r>
      <w:r w:rsidRPr="00600716">
        <w:rPr>
          <w:color w:val="000000" w:themeColor="text1"/>
          <w:sz w:val="28"/>
          <w:szCs w:val="28"/>
        </w:rPr>
        <w:tab/>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11)</w:t>
      </w:r>
      <w:r w:rsidRPr="00600716">
        <w:rPr>
          <w:color w:val="000000" w:themeColor="text1"/>
          <w:sz w:val="28"/>
          <w:szCs w:val="28"/>
        </w:rPr>
        <w:tab/>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w:t>
      </w:r>
      <w:r w:rsidR="007C5EFE" w:rsidRPr="00600716">
        <w:rPr>
          <w:color w:val="000000" w:themeColor="text1"/>
          <w:sz w:val="28"/>
          <w:szCs w:val="28"/>
        </w:rPr>
        <w:t xml:space="preserve"> – </w:t>
      </w:r>
      <w:r w:rsidRPr="00600716">
        <w:rPr>
          <w:color w:val="000000" w:themeColor="text1"/>
          <w:sz w:val="28"/>
          <w:szCs w:val="28"/>
        </w:rPr>
        <w:t>СМИ) с соблюдением правил информационной безопасности при работе в Интернете;</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12)</w:t>
      </w:r>
      <w:r w:rsidRPr="00600716">
        <w:rPr>
          <w:color w:val="000000" w:themeColor="text1"/>
          <w:sz w:val="28"/>
          <w:szCs w:val="28"/>
        </w:rPr>
        <w:tab/>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13)</w:t>
      </w:r>
      <w:r w:rsidRPr="00600716">
        <w:rPr>
          <w:color w:val="000000" w:themeColor="text1"/>
          <w:sz w:val="28"/>
          <w:szCs w:val="28"/>
        </w:rPr>
        <w:tab/>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14)</w:t>
      </w:r>
      <w:r w:rsidRPr="00600716">
        <w:rPr>
          <w:color w:val="000000" w:themeColor="text1"/>
          <w:sz w:val="28"/>
          <w:szCs w:val="28"/>
        </w:rPr>
        <w:tab/>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15)</w:t>
      </w:r>
      <w:r w:rsidRPr="00600716">
        <w:rPr>
          <w:color w:val="000000" w:themeColor="text1"/>
          <w:sz w:val="28"/>
          <w:szCs w:val="28"/>
        </w:rPr>
        <w:tab/>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1514C" w:rsidRPr="00600716" w:rsidRDefault="00F1514C" w:rsidP="00C4198E">
      <w:pPr>
        <w:pStyle w:val="11"/>
        <w:tabs>
          <w:tab w:val="left" w:pos="993"/>
        </w:tabs>
        <w:ind w:firstLine="709"/>
        <w:jc w:val="both"/>
        <w:rPr>
          <w:color w:val="000000" w:themeColor="text1"/>
          <w:sz w:val="28"/>
          <w:szCs w:val="28"/>
        </w:rPr>
      </w:pPr>
      <w:r w:rsidRPr="00600716">
        <w:rPr>
          <w:color w:val="000000" w:themeColor="text1"/>
          <w:sz w:val="28"/>
          <w:szCs w:val="28"/>
        </w:rPr>
        <w:t>16)</w:t>
      </w:r>
      <w:r w:rsidRPr="00600716">
        <w:rPr>
          <w:color w:val="000000" w:themeColor="text1"/>
          <w:sz w:val="28"/>
          <w:szCs w:val="28"/>
        </w:rPr>
        <w:tab/>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w:t>
      </w:r>
      <w:r w:rsidRPr="00600716">
        <w:rPr>
          <w:color w:val="000000" w:themeColor="text1"/>
          <w:sz w:val="28"/>
          <w:szCs w:val="28"/>
        </w:rPr>
        <w:lastRenderedPageBreak/>
        <w:t>общества: гуманистических и демократических ценностей, идей мира и взаимопонимания между народами, людьми разных культур; осознание ценности кул</w:t>
      </w:r>
      <w:r w:rsidR="0014779F" w:rsidRPr="00600716">
        <w:rPr>
          <w:color w:val="000000" w:themeColor="text1"/>
          <w:sz w:val="28"/>
          <w:szCs w:val="28"/>
        </w:rPr>
        <w:t>ьтуры и традиций народов России</w:t>
      </w:r>
      <w:r w:rsidRPr="00600716">
        <w:rPr>
          <w:color w:val="000000" w:themeColor="text1"/>
          <w:sz w:val="28"/>
          <w:szCs w:val="28"/>
        </w:rPr>
        <w:t>.</w:t>
      </w:r>
    </w:p>
    <w:p w:rsidR="00F1514C" w:rsidRPr="00600716" w:rsidRDefault="0014779F" w:rsidP="00C4198E">
      <w:pPr>
        <w:pStyle w:val="11"/>
        <w:tabs>
          <w:tab w:val="left" w:pos="993"/>
        </w:tabs>
        <w:ind w:firstLine="709"/>
        <w:jc w:val="both"/>
        <w:rPr>
          <w:color w:val="000000" w:themeColor="text1"/>
          <w:sz w:val="28"/>
          <w:szCs w:val="28"/>
        </w:rPr>
      </w:pPr>
      <w:r w:rsidRPr="00600716">
        <w:rPr>
          <w:b/>
          <w:color w:val="000000" w:themeColor="text1"/>
          <w:sz w:val="28"/>
          <w:szCs w:val="28"/>
        </w:rPr>
        <w:t>6</w:t>
      </w:r>
      <w:r w:rsidR="00A33E44" w:rsidRPr="00600716">
        <w:rPr>
          <w:b/>
          <w:color w:val="000000" w:themeColor="text1"/>
          <w:sz w:val="28"/>
          <w:szCs w:val="28"/>
        </w:rPr>
        <w:tab/>
      </w:r>
      <w:r w:rsidR="003B44D5" w:rsidRPr="00600716">
        <w:rPr>
          <w:b/>
          <w:color w:val="000000" w:themeColor="text1"/>
          <w:sz w:val="28"/>
          <w:szCs w:val="28"/>
        </w:rPr>
        <w:t>КЛАСС</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Человек и его социальное окружение</w:t>
      </w:r>
    </w:p>
    <w:p w:rsidR="00F1514C" w:rsidRPr="00600716" w:rsidRDefault="001E6A6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F1514C" w:rsidRPr="00600716" w:rsidRDefault="001E6A6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F1514C" w:rsidRPr="00600716" w:rsidRDefault="001E6A6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1514C" w:rsidRPr="00600716" w:rsidRDefault="001E6A6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классифицировать по разным признакам виды деятельности человека, потребности людей;</w:t>
      </w:r>
    </w:p>
    <w:p w:rsidR="00F1514C" w:rsidRPr="00600716" w:rsidRDefault="001E6A6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сравнивать понятия «индивид», «индивидуальность», «личность»; свойства человека и животных; виды деятельности (игра, труд, учение);</w:t>
      </w:r>
    </w:p>
    <w:p w:rsidR="00F1514C" w:rsidRPr="00600716" w:rsidRDefault="001E6A6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F1514C" w:rsidRPr="00600716" w:rsidRDefault="001E6A6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F1514C" w:rsidRPr="00600716" w:rsidRDefault="001E6A6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F1514C" w:rsidRPr="00600716" w:rsidRDefault="001E6A6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1514C" w:rsidRPr="00600716" w:rsidRDefault="001E6A6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F1514C" w:rsidRPr="00600716" w:rsidRDefault="001E6A6A"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w:t>
      </w:r>
      <w:r w:rsidR="00F1514C" w:rsidRPr="00600716">
        <w:rPr>
          <w:color w:val="000000" w:themeColor="text1"/>
          <w:sz w:val="28"/>
          <w:szCs w:val="28"/>
        </w:rPr>
        <w:lastRenderedPageBreak/>
        <w:t>публикаций СМИ с соблюдением правил информационной безопасности при работе в Интернете;</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анализировать, обобщать, </w:t>
      </w:r>
      <w:r w:rsidRPr="00600716">
        <w:rPr>
          <w:color w:val="000000" w:themeColor="text1"/>
          <w:sz w:val="28"/>
          <w:szCs w:val="28"/>
        </w:rPr>
        <w:t>систематизировать, оценивать со</w:t>
      </w:r>
      <w:r w:rsidR="00F1514C" w:rsidRPr="00600716">
        <w:rPr>
          <w:color w:val="000000" w:themeColor="text1"/>
          <w:sz w:val="28"/>
          <w:szCs w:val="28"/>
        </w:rPr>
        <w:t>циальную информацию о человеке и его социальном окружении из адаптированных источников (в том числе учебных материалов) и публикаций в СМИ;</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Общество, в котором мы живём</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приводить примеры разного положения людей в обществе, видов экономической деятельности, глобальных проблем;</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классифицировать социальные общности и группы;</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сравнивать социальные общности и группы, положение в обществе различных людей; различные формы хозяйствования;</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взаимодействия общества и природы, человека и общества, деятельности основных участников экономики;</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овладевать смысловым чтением текстов обществоведческой тематики, </w:t>
      </w:r>
      <w:r w:rsidR="00F1514C" w:rsidRPr="00600716">
        <w:rPr>
          <w:color w:val="000000" w:themeColor="text1"/>
          <w:sz w:val="28"/>
          <w:szCs w:val="28"/>
        </w:rPr>
        <w:lastRenderedPageBreak/>
        <w:t>касающихся отношений человека и природы, устройства общественной жизни, основных сфер жизни общества;</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извлекать информацию из разных источников о человеке и обществе, включая информацию о народах России;</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собственные поступки и поведение других людей с точки зрения их соответствия духовным традициям общества;</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1514C"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7 КЛАСС</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Социальные ценности и нормы</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классифицировать социальные нормы, их существенные признаки и элементы;</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сравнивать отдельные виды социальных норм;</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и объяснять влияние социальных норм на общество и человека;</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полученные знания для объяснения (устного и письменного) сущности социальных норм;</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овладевать смысловым чтением текстов обществоведческой тематики, касающихся гуманизма, гражданственности, патриотизма;</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извлекать информацию из разных источников о принципах и нормах </w:t>
      </w:r>
      <w:r w:rsidR="00F1514C" w:rsidRPr="00600716">
        <w:rPr>
          <w:color w:val="000000" w:themeColor="text1"/>
          <w:sz w:val="28"/>
          <w:szCs w:val="28"/>
        </w:rPr>
        <w:lastRenderedPageBreak/>
        <w:t>морали, проблеме морального выбора;</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собственные поступки, поведение людей с точки зрения их соответствия нормам морали;</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использовать полученные </w:t>
      </w:r>
      <w:r w:rsidRPr="00600716">
        <w:rPr>
          <w:color w:val="000000" w:themeColor="text1"/>
          <w:sz w:val="28"/>
          <w:szCs w:val="28"/>
        </w:rPr>
        <w:t>знания о социальных нормах в по</w:t>
      </w:r>
      <w:r w:rsidR="00F1514C" w:rsidRPr="00600716">
        <w:rPr>
          <w:color w:val="000000" w:themeColor="text1"/>
          <w:sz w:val="28"/>
          <w:szCs w:val="28"/>
        </w:rPr>
        <w:t>вседневной жизни;</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самостоятельно заполнять форму (в том числе электронную) и составлять простейший документ (заявление);</w:t>
      </w:r>
    </w:p>
    <w:p w:rsidR="00F1514C" w:rsidRPr="00600716" w:rsidRDefault="00FA752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Человек как участник правовых отношений</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сравнивать (в том числе устанавливать основания для сравнения) проступок и преступление, дееспособность малолетних в возрасте от</w:t>
      </w:r>
      <w:r w:rsidR="00A33E44" w:rsidRPr="00600716">
        <w:rPr>
          <w:b/>
          <w:color w:val="000000" w:themeColor="text1"/>
          <w:sz w:val="28"/>
          <w:szCs w:val="28"/>
        </w:rPr>
        <w:t xml:space="preserve"> – </w:t>
      </w:r>
      <w:r w:rsidR="00F1514C" w:rsidRPr="00600716">
        <w:rPr>
          <w:color w:val="000000" w:themeColor="text1"/>
          <w:sz w:val="28"/>
          <w:szCs w:val="28"/>
        </w:rPr>
        <w:t>до 14 лет и несовершеннолетних в возрасте от 14 до 18 лет;</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00F1514C" w:rsidRPr="00600716">
        <w:rPr>
          <w:color w:val="000000" w:themeColor="text1"/>
          <w:sz w:val="28"/>
          <w:szCs w:val="28"/>
        </w:rPr>
        <w:lastRenderedPageBreak/>
        <w:t>несовершеннолетнего социальных ролей (члена семьи, учащегося, члена ученической общественной организации);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w:t>
      </w:r>
      <w:r w:rsidRPr="00600716">
        <w:rPr>
          <w:color w:val="000000" w:themeColor="text1"/>
          <w:sz w:val="28"/>
          <w:szCs w:val="28"/>
        </w:rPr>
        <w:t>охранительных органов); пу</w:t>
      </w:r>
      <w:r w:rsidR="00F1514C" w:rsidRPr="00600716">
        <w:rPr>
          <w:color w:val="000000" w:themeColor="text1"/>
          <w:sz w:val="28"/>
          <w:szCs w:val="28"/>
        </w:rPr>
        <w:t>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F1514C" w:rsidRPr="00600716">
        <w:rPr>
          <w:color w:val="000000" w:themeColor="text1"/>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Основы российского права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F1514C" w:rsidRPr="00600716">
        <w:rPr>
          <w:color w:val="000000" w:themeColor="text1"/>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самостоятельно заполнять форму (в том числе электронную) и составлять простейший документ (заявление о приёме на работу);</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1514C"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8 КЛАСС</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Человек в экономических отношениях</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осваивать и применять знания об экономической жизни общества, её </w:t>
      </w:r>
      <w:r w:rsidR="00F1514C" w:rsidRPr="00600716">
        <w:rPr>
          <w:color w:val="000000" w:themeColor="text1"/>
          <w:sz w:val="28"/>
          <w:szCs w:val="28"/>
        </w:rPr>
        <w:lastRenderedPageBreak/>
        <w:t>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классифицировать (в том числе устанавливать существенный признак классификации) механизмы государственного регулирования экономики;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сравнивать различные способы хозяйствования;</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и объяснять связи политических потрясений и социально-экономических кризисов в государстве;</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w:t>
      </w:r>
      <w:r w:rsidR="00F1514C" w:rsidRPr="00600716">
        <w:rPr>
          <w:color w:val="000000" w:themeColor="text1"/>
          <w:sz w:val="28"/>
          <w:szCs w:val="28"/>
        </w:rPr>
        <w:lastRenderedPageBreak/>
        <w:t>аргументами;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приобретать опыт составления простейших документов (личный финансовый план, заявление, резюме);</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Человек в мире культуры</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классифицировать по разным признакам формы и виды культуры;</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сравнивать формы культуры, естественные и социально-гуманитарные науки, виды искусств;</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полученные знания для объяснения роли непрерывного образования;</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w:t>
      </w:r>
      <w:r w:rsidR="00F1514C" w:rsidRPr="00600716">
        <w:rPr>
          <w:color w:val="000000" w:themeColor="text1"/>
          <w:sz w:val="28"/>
          <w:szCs w:val="28"/>
        </w:rPr>
        <w:lastRenderedPageBreak/>
        <w:t>правилам безопасного поведения в Интернете;</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решать познавательные и практические задачи, касающиеся форм и многообразия духовной культуры;</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собственные поступки, поведение людей в духовной сфере жизни общества;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F1514C"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9 КЛАСС</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Человек в политическом измерении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w:t>
      </w:r>
      <w:r w:rsidRPr="00600716">
        <w:rPr>
          <w:color w:val="000000" w:themeColor="text1"/>
          <w:sz w:val="28"/>
          <w:szCs w:val="28"/>
        </w:rPr>
        <w:t>-</w:t>
      </w:r>
      <w:r w:rsidR="00F1514C" w:rsidRPr="00600716">
        <w:rPr>
          <w:color w:val="000000" w:themeColor="text1"/>
          <w:sz w:val="28"/>
          <w:szCs w:val="28"/>
        </w:rPr>
        <w:t xml:space="preserve">государственное устройство, монархию и республику, политическую партию и общественно-политическое движение, выборы и </w:t>
      </w:r>
      <w:r w:rsidR="00F1514C" w:rsidRPr="00600716">
        <w:rPr>
          <w:color w:val="000000" w:themeColor="text1"/>
          <w:sz w:val="28"/>
          <w:szCs w:val="28"/>
        </w:rPr>
        <w:lastRenderedPageBreak/>
        <w:t>референдум;</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w:t>
      </w:r>
      <w:r w:rsidR="00F1514C" w:rsidRPr="00600716">
        <w:rPr>
          <w:color w:val="000000" w:themeColor="text1"/>
          <w:sz w:val="28"/>
          <w:szCs w:val="28"/>
        </w:rPr>
        <w:lastRenderedPageBreak/>
        <w:t>между народами, людьми разных культур: выполнять учебные задания в парах и группах, исследовательские проекты.</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Гражданин и государство</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w:t>
      </w:r>
      <w:r w:rsidRPr="00600716">
        <w:rPr>
          <w:color w:val="000000" w:themeColor="text1"/>
          <w:sz w:val="28"/>
          <w:szCs w:val="28"/>
        </w:rPr>
        <w:t xml:space="preserve"> коррупции, обеспечения безопас</w:t>
      </w:r>
      <w:r w:rsidR="00F1514C" w:rsidRPr="00600716">
        <w:rPr>
          <w:color w:val="000000" w:themeColor="text1"/>
          <w:sz w:val="28"/>
          <w:szCs w:val="28"/>
        </w:rPr>
        <w:t>ности личности, общества и государства, в том числе от терроризма и экстремизма;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систематизировать и конкретизировать информацию о политической жизни в стране в целом, в субъектах Российской Федерации, о деятельности </w:t>
      </w:r>
      <w:r w:rsidR="00F1514C" w:rsidRPr="00600716">
        <w:rPr>
          <w:color w:val="000000" w:themeColor="text1"/>
          <w:sz w:val="28"/>
          <w:szCs w:val="28"/>
        </w:rPr>
        <w:lastRenderedPageBreak/>
        <w:t>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Человек в системе социальных отношений</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w:t>
      </w:r>
      <w:r w:rsidR="00F1514C" w:rsidRPr="00600716">
        <w:rPr>
          <w:color w:val="000000" w:themeColor="text1"/>
          <w:sz w:val="28"/>
          <w:szCs w:val="28"/>
        </w:rPr>
        <w:lastRenderedPageBreak/>
        <w:t>нациях, этническом многообразии современного человечества, диалоге культур, отклоняющемся поведении и здоровом образе жизни;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характеризовать функции семьи в обществе; основы социальной политики Российского государства;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приводить примеры различных социальных статусов, социальных ролей, социальной политики Российского государства;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классифицировать социальные общности и группы;</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сравнивать виды социальной мобильности;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и объяснять причины существования разных социальных групп; социальных различий и конфликтов;</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использовать полученные знания для осмысления личного социального опыта при </w:t>
      </w:r>
      <w:r w:rsidRPr="00600716">
        <w:rPr>
          <w:color w:val="000000" w:themeColor="text1"/>
          <w:sz w:val="28"/>
          <w:szCs w:val="28"/>
        </w:rPr>
        <w:t>исполнении типичных для несовер</w:t>
      </w:r>
      <w:r w:rsidR="00F1514C" w:rsidRPr="00600716">
        <w:rPr>
          <w:color w:val="000000" w:themeColor="text1"/>
          <w:sz w:val="28"/>
          <w:szCs w:val="28"/>
        </w:rPr>
        <w:t>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осуществлять совместную </w:t>
      </w:r>
      <w:r w:rsidRPr="00600716">
        <w:rPr>
          <w:color w:val="000000" w:themeColor="text1"/>
          <w:sz w:val="28"/>
          <w:szCs w:val="28"/>
        </w:rPr>
        <w:t>деятельность с людьми другой на</w:t>
      </w:r>
      <w:r w:rsidR="00F1514C" w:rsidRPr="00600716">
        <w:rPr>
          <w:color w:val="000000" w:themeColor="text1"/>
          <w:sz w:val="28"/>
          <w:szCs w:val="28"/>
        </w:rPr>
        <w:t>циональной и религиозной принадлежности на основе веротерпимости и взаимопонимания между людьми разных культур.</w:t>
      </w:r>
    </w:p>
    <w:p w:rsidR="00F1514C" w:rsidRPr="00600716" w:rsidRDefault="00F1514C" w:rsidP="00C4198E">
      <w:pPr>
        <w:pStyle w:val="11"/>
        <w:tabs>
          <w:tab w:val="left" w:pos="993"/>
        </w:tabs>
        <w:ind w:firstLine="709"/>
        <w:jc w:val="both"/>
        <w:rPr>
          <w:i/>
          <w:color w:val="000000" w:themeColor="text1"/>
          <w:sz w:val="28"/>
          <w:szCs w:val="28"/>
        </w:rPr>
      </w:pPr>
      <w:r w:rsidRPr="00600716">
        <w:rPr>
          <w:i/>
          <w:color w:val="000000" w:themeColor="text1"/>
          <w:sz w:val="28"/>
          <w:szCs w:val="28"/>
        </w:rPr>
        <w:t>Человек в современном изменяющемся мире</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осваивать и применять знания об информационном обществе, глобализации, глобальных проблемах;</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 xml:space="preserve">характеризовать сущность информационного общества; здоровый </w:t>
      </w:r>
      <w:r w:rsidR="00F1514C" w:rsidRPr="00600716">
        <w:rPr>
          <w:color w:val="000000" w:themeColor="text1"/>
          <w:sz w:val="28"/>
          <w:szCs w:val="28"/>
        </w:rPr>
        <w:lastRenderedPageBreak/>
        <w:t>образ жизни; глобализацию как важный общемировой интеграционный процесс;</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сравнивать требования к современным профессиям;</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устанавливать и объяснять причины и последствия глобализации;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1514C" w:rsidRPr="00600716" w:rsidRDefault="00F12A3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F1514C" w:rsidRPr="00600716" w:rsidRDefault="00F12A36" w:rsidP="00C4198E">
      <w:pPr>
        <w:pStyle w:val="11"/>
        <w:shd w:val="clear" w:color="auto" w:fill="auto"/>
        <w:tabs>
          <w:tab w:val="left" w:pos="993"/>
        </w:tabs>
        <w:spacing w:line="240" w:lineRule="auto"/>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F1514C" w:rsidRPr="00600716">
        <w:rPr>
          <w:color w:val="000000" w:themeColor="text1"/>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E0BF7" w:rsidRPr="00600716" w:rsidRDefault="0065538B" w:rsidP="00C4198E">
      <w:pPr>
        <w:pStyle w:val="30"/>
        <w:rPr>
          <w:color w:val="000000" w:themeColor="text1"/>
        </w:rPr>
      </w:pPr>
      <w:bookmarkStart w:id="28" w:name="_Toc107772614"/>
      <w:r w:rsidRPr="00600716">
        <w:rPr>
          <w:color w:val="000000" w:themeColor="text1"/>
        </w:rPr>
        <w:t>1.2.8.</w:t>
      </w:r>
      <w:r w:rsidRPr="00600716">
        <w:rPr>
          <w:color w:val="000000" w:themeColor="text1"/>
        </w:rPr>
        <w:tab/>
        <w:t>Планируемые результаты освоения учебного предмета «География» на уровне основного общего образования</w:t>
      </w:r>
      <w:bookmarkEnd w:id="28"/>
    </w:p>
    <w:p w:rsidR="0065538B"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Личностные результаты</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Личностные результаты освоения программы основного общего образования по географии </w:t>
      </w:r>
      <w:r w:rsidR="00461727" w:rsidRPr="00600716">
        <w:rPr>
          <w:color w:val="000000" w:themeColor="text1"/>
          <w:sz w:val="28"/>
          <w:szCs w:val="28"/>
        </w:rPr>
        <w:t>отражают</w:t>
      </w:r>
      <w:r w:rsidRPr="00600716">
        <w:rPr>
          <w:color w:val="000000" w:themeColor="text1"/>
          <w:sz w:val="28"/>
          <w:szCs w:val="28"/>
        </w:rPr>
        <w:t xml:space="preserve">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5538B" w:rsidRPr="00600716" w:rsidRDefault="0065538B" w:rsidP="00C4198E">
      <w:pPr>
        <w:pStyle w:val="11"/>
        <w:tabs>
          <w:tab w:val="left" w:pos="993"/>
        </w:tabs>
        <w:ind w:firstLine="709"/>
        <w:jc w:val="both"/>
        <w:rPr>
          <w:color w:val="000000" w:themeColor="text1"/>
          <w:sz w:val="28"/>
          <w:szCs w:val="28"/>
        </w:rPr>
      </w:pPr>
      <w:r w:rsidRPr="00600716">
        <w:rPr>
          <w:i/>
          <w:color w:val="000000" w:themeColor="text1"/>
          <w:sz w:val="28"/>
          <w:szCs w:val="28"/>
        </w:rPr>
        <w:t>Патриотического воспитания:</w:t>
      </w:r>
      <w:r w:rsidRPr="00600716">
        <w:rPr>
          <w:color w:val="000000" w:themeColor="text1"/>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w:t>
      </w:r>
      <w:r w:rsidR="007C5EFE" w:rsidRPr="00600716">
        <w:rPr>
          <w:color w:val="000000" w:themeColor="text1"/>
          <w:sz w:val="28"/>
          <w:szCs w:val="28"/>
        </w:rPr>
        <w:t xml:space="preserve"> – </w:t>
      </w:r>
      <w:r w:rsidRPr="00600716">
        <w:rPr>
          <w:color w:val="000000" w:themeColor="text1"/>
          <w:sz w:val="28"/>
          <w:szCs w:val="28"/>
        </w:rPr>
        <w:t>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5538B" w:rsidRPr="00600716" w:rsidRDefault="0065538B" w:rsidP="00C4198E">
      <w:pPr>
        <w:pStyle w:val="11"/>
        <w:tabs>
          <w:tab w:val="left" w:pos="993"/>
        </w:tabs>
        <w:ind w:firstLine="709"/>
        <w:jc w:val="both"/>
        <w:rPr>
          <w:color w:val="000000" w:themeColor="text1"/>
          <w:sz w:val="28"/>
          <w:szCs w:val="28"/>
        </w:rPr>
      </w:pPr>
      <w:r w:rsidRPr="00600716">
        <w:rPr>
          <w:i/>
          <w:color w:val="000000" w:themeColor="text1"/>
          <w:sz w:val="28"/>
          <w:szCs w:val="28"/>
        </w:rPr>
        <w:t>Гражданского воспитания:</w:t>
      </w:r>
      <w:r w:rsidRPr="00600716">
        <w:rPr>
          <w:color w:val="000000" w:themeColor="text1"/>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w:t>
      </w:r>
      <w:r w:rsidRPr="00600716">
        <w:rPr>
          <w:color w:val="000000" w:themeColor="text1"/>
          <w:sz w:val="28"/>
          <w:szCs w:val="28"/>
        </w:rPr>
        <w:lastRenderedPageBreak/>
        <w:t>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65538B" w:rsidRPr="00600716" w:rsidRDefault="0065538B" w:rsidP="00C4198E">
      <w:pPr>
        <w:pStyle w:val="11"/>
        <w:tabs>
          <w:tab w:val="left" w:pos="993"/>
        </w:tabs>
        <w:ind w:firstLine="709"/>
        <w:jc w:val="both"/>
        <w:rPr>
          <w:color w:val="000000" w:themeColor="text1"/>
          <w:sz w:val="28"/>
          <w:szCs w:val="28"/>
        </w:rPr>
      </w:pPr>
      <w:r w:rsidRPr="00600716">
        <w:rPr>
          <w:i/>
          <w:color w:val="000000" w:themeColor="text1"/>
          <w:sz w:val="28"/>
          <w:szCs w:val="28"/>
        </w:rPr>
        <w:t>Духовно-нравственного воспитания</w:t>
      </w:r>
      <w:r w:rsidRPr="00600716">
        <w:rPr>
          <w:color w:val="000000" w:themeColor="text1"/>
          <w:sz w:val="28"/>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65538B" w:rsidRPr="00600716" w:rsidRDefault="0065538B" w:rsidP="00C4198E">
      <w:pPr>
        <w:pStyle w:val="11"/>
        <w:tabs>
          <w:tab w:val="left" w:pos="993"/>
        </w:tabs>
        <w:ind w:firstLine="709"/>
        <w:jc w:val="both"/>
        <w:rPr>
          <w:color w:val="000000" w:themeColor="text1"/>
          <w:sz w:val="28"/>
          <w:szCs w:val="28"/>
        </w:rPr>
      </w:pPr>
      <w:r w:rsidRPr="00600716">
        <w:rPr>
          <w:i/>
          <w:color w:val="000000" w:themeColor="text1"/>
          <w:sz w:val="28"/>
          <w:szCs w:val="28"/>
        </w:rPr>
        <w:t>Эстетического воспитания:</w:t>
      </w:r>
      <w:r w:rsidRPr="00600716">
        <w:rPr>
          <w:color w:val="000000" w:themeColor="text1"/>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5538B" w:rsidRPr="00600716" w:rsidRDefault="0065538B" w:rsidP="00C4198E">
      <w:pPr>
        <w:pStyle w:val="11"/>
        <w:tabs>
          <w:tab w:val="left" w:pos="993"/>
        </w:tabs>
        <w:ind w:firstLine="709"/>
        <w:jc w:val="both"/>
        <w:rPr>
          <w:color w:val="000000" w:themeColor="text1"/>
          <w:sz w:val="28"/>
          <w:szCs w:val="28"/>
        </w:rPr>
      </w:pPr>
      <w:r w:rsidRPr="00600716">
        <w:rPr>
          <w:i/>
          <w:color w:val="000000" w:themeColor="text1"/>
          <w:sz w:val="28"/>
          <w:szCs w:val="28"/>
        </w:rPr>
        <w:t>Ценности научного познания:</w:t>
      </w:r>
      <w:r w:rsidRPr="00600716">
        <w:rPr>
          <w:color w:val="000000" w:themeColor="text1"/>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5538B" w:rsidRPr="00600716" w:rsidRDefault="0065538B" w:rsidP="00C4198E">
      <w:pPr>
        <w:pStyle w:val="11"/>
        <w:tabs>
          <w:tab w:val="left" w:pos="993"/>
        </w:tabs>
        <w:ind w:firstLine="709"/>
        <w:jc w:val="both"/>
        <w:rPr>
          <w:color w:val="000000" w:themeColor="text1"/>
          <w:sz w:val="28"/>
          <w:szCs w:val="28"/>
        </w:rPr>
      </w:pPr>
      <w:r w:rsidRPr="00600716">
        <w:rPr>
          <w:i/>
          <w:color w:val="000000" w:themeColor="text1"/>
          <w:sz w:val="28"/>
          <w:szCs w:val="28"/>
        </w:rPr>
        <w:t>Физического воспитания, формирования культуры здоровья и эмоционального благополучия:</w:t>
      </w:r>
      <w:r w:rsidRPr="00600716">
        <w:rPr>
          <w:color w:val="000000" w:themeColor="text1"/>
          <w:sz w:val="28"/>
          <w:szCs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5538B" w:rsidRPr="00600716" w:rsidRDefault="0065538B" w:rsidP="00C4198E">
      <w:pPr>
        <w:pStyle w:val="11"/>
        <w:tabs>
          <w:tab w:val="left" w:pos="993"/>
        </w:tabs>
        <w:ind w:firstLine="709"/>
        <w:jc w:val="both"/>
        <w:rPr>
          <w:color w:val="000000" w:themeColor="text1"/>
          <w:sz w:val="28"/>
          <w:szCs w:val="28"/>
        </w:rPr>
      </w:pPr>
      <w:r w:rsidRPr="00600716">
        <w:rPr>
          <w:i/>
          <w:color w:val="000000" w:themeColor="text1"/>
          <w:sz w:val="28"/>
          <w:szCs w:val="28"/>
        </w:rPr>
        <w:t>Трудового воспитания:</w:t>
      </w:r>
      <w:r w:rsidRPr="00600716">
        <w:rPr>
          <w:color w:val="000000" w:themeColor="text1"/>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w:t>
      </w:r>
      <w:r w:rsidRPr="00600716">
        <w:rPr>
          <w:color w:val="000000" w:themeColor="text1"/>
          <w:sz w:val="28"/>
          <w:szCs w:val="28"/>
        </w:rPr>
        <w:lastRenderedPageBreak/>
        <w:t>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5538B" w:rsidRPr="00600716" w:rsidRDefault="0065538B" w:rsidP="00C4198E">
      <w:pPr>
        <w:pStyle w:val="11"/>
        <w:tabs>
          <w:tab w:val="left" w:pos="993"/>
        </w:tabs>
        <w:ind w:firstLine="709"/>
        <w:jc w:val="both"/>
        <w:rPr>
          <w:color w:val="000000" w:themeColor="text1"/>
          <w:sz w:val="28"/>
          <w:szCs w:val="28"/>
        </w:rPr>
      </w:pPr>
      <w:r w:rsidRPr="00600716">
        <w:rPr>
          <w:i/>
          <w:color w:val="000000" w:themeColor="text1"/>
          <w:sz w:val="28"/>
          <w:szCs w:val="28"/>
        </w:rPr>
        <w:t>Экологического воспитания:</w:t>
      </w:r>
      <w:r w:rsidRPr="00600716">
        <w:rPr>
          <w:color w:val="000000" w:themeColor="text1"/>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w:t>
      </w:r>
      <w:r w:rsidR="00461727" w:rsidRPr="00600716">
        <w:rPr>
          <w:color w:val="000000" w:themeColor="text1"/>
          <w:sz w:val="28"/>
          <w:szCs w:val="28"/>
        </w:rPr>
        <w:t>среды; осознание глобального ха</w:t>
      </w:r>
      <w:r w:rsidRPr="00600716">
        <w:rPr>
          <w:color w:val="000000" w:themeColor="text1"/>
          <w:sz w:val="28"/>
          <w:szCs w:val="28"/>
        </w:rPr>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5538B"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Метапредметные результаты</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Изучение географии в основной школе способствует достижению метапредметных результатов, в том числе:</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Овладению универсальными познавательными действиями:</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логические действия</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Выявлять и характеризовать существенные признаки географических объектов, процессов и явлений;</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устанавливать существенный признак классификации географических объектов, процессов и явлений, основания для их сравнения;</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выявлять дефициты географической информации, данных, необходимых для решения поставленной задачи;</w:t>
      </w:r>
    </w:p>
    <w:p w:rsidR="00461727"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исследовательские действия</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Использовать географические вопросы как исследовательский инструмент познания;</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проводить по плану несложное географическое исследование, в том </w:t>
      </w:r>
      <w:r w:rsidR="0065538B" w:rsidRPr="00600716">
        <w:rPr>
          <w:color w:val="000000" w:themeColor="text1"/>
          <w:sz w:val="28"/>
          <w:szCs w:val="28"/>
        </w:rPr>
        <w:lastRenderedPageBreak/>
        <w:t>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оценивать достоверность информации, полученной в ходе географического исследования;</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Работа с информацией</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выбирать, анализировать и интерпретировать географическую информацию различных видов и форм представления;</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самостоятельно выбирать оптимальную форму представления географической информации;</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оценивать надёжность географической информации по критериям, предложенным учителем или сформулированным самостоятельно;</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систематизировать географическую информацию в разных формах.</w:t>
      </w:r>
    </w:p>
    <w:p w:rsidR="00461727"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 xml:space="preserve">Овладению универсальными коммуникативными действиями: </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Общение</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07314B" w:rsidRPr="00600716">
        <w:rPr>
          <w:color w:val="000000" w:themeColor="text1"/>
          <w:sz w:val="28"/>
          <w:szCs w:val="28"/>
        </w:rPr>
        <w:t>ф</w:t>
      </w:r>
      <w:r w:rsidR="0065538B" w:rsidRPr="00600716">
        <w:rPr>
          <w:color w:val="000000" w:themeColor="text1"/>
          <w:sz w:val="28"/>
          <w:szCs w:val="28"/>
        </w:rPr>
        <w:t>ормулировать суждения, выражать свою точку зрения по географическим аспектам различных вопросов в устных и письменных текстах;</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публично представлять результаты выполненного исследования или проекта.</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Совместная деятельность (сотрудничество)</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07314B" w:rsidRPr="00600716">
        <w:rPr>
          <w:color w:val="000000" w:themeColor="text1"/>
          <w:sz w:val="28"/>
          <w:szCs w:val="28"/>
        </w:rPr>
        <w:t>п</w:t>
      </w:r>
      <w:r w:rsidR="0065538B" w:rsidRPr="00600716">
        <w:rPr>
          <w:color w:val="000000" w:themeColor="text1"/>
          <w:sz w:val="28"/>
          <w:szCs w:val="28"/>
        </w:rPr>
        <w:t>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5538B" w:rsidRPr="00600716" w:rsidRDefault="0046172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w:t>
      </w:r>
      <w:r w:rsidR="0065538B" w:rsidRPr="00600716">
        <w:rPr>
          <w:color w:val="000000" w:themeColor="text1"/>
          <w:sz w:val="28"/>
          <w:szCs w:val="28"/>
        </w:rPr>
        <w:lastRenderedPageBreak/>
        <w:t>групповых формах работы, выполнять свою часть работы,</w:t>
      </w:r>
      <w:r w:rsidRPr="00600716">
        <w:rPr>
          <w:color w:val="000000" w:themeColor="text1"/>
          <w:sz w:val="28"/>
          <w:szCs w:val="28"/>
        </w:rPr>
        <w:t xml:space="preserve"> достигать качественного резуль</w:t>
      </w:r>
      <w:r w:rsidR="0065538B" w:rsidRPr="00600716">
        <w:rPr>
          <w:color w:val="000000" w:themeColor="text1"/>
          <w:sz w:val="28"/>
          <w:szCs w:val="28"/>
        </w:rPr>
        <w:t>тата по своему направлению и координировать свои действия с другими членами команды;</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Овладению универсальными учебными регулятивными действиями:</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Самоорганизация</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Самоконтроль (рефлексия)</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Владеть способами самоконтроля и рефлексии;</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объяснять причины достижения (недостижения) результатов деятельности, давать оценку приобретённому опыту;</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оценивать соответствие результата цели и условиям.</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Принятие себя и других:</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Осознанно относиться к другому человеку, его мнению; </w:t>
      </w:r>
      <w:r w:rsidR="009D2E0C">
        <w:rPr>
          <w:color w:val="000000" w:themeColor="text1"/>
          <w:sz w:val="28"/>
          <w:szCs w:val="28"/>
        </w:rPr>
        <w:t>–</w:t>
      </w:r>
      <w:r w:rsidR="0065538B" w:rsidRPr="00600716">
        <w:rPr>
          <w:color w:val="000000" w:themeColor="text1"/>
          <w:sz w:val="28"/>
          <w:szCs w:val="28"/>
        </w:rPr>
        <w:t xml:space="preserve">признавать своё право на ошибку и такое же право другого. </w:t>
      </w:r>
    </w:p>
    <w:p w:rsidR="0065538B"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Предметные результаты</w:t>
      </w:r>
    </w:p>
    <w:p w:rsidR="0065538B"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5 КЛАСС</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географических объектов, процессов и явлений, изучаемых различными ветвями географической науки;</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методов исследования, применяемых в географии;</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выбирать источники географической информации (картографические, текстовые, в</w:t>
      </w:r>
      <w:r w:rsidRPr="00600716">
        <w:rPr>
          <w:color w:val="000000" w:themeColor="text1"/>
          <w:sz w:val="28"/>
          <w:szCs w:val="28"/>
        </w:rPr>
        <w:t>идео- и фотоизображения, интер</w:t>
      </w:r>
      <w:r w:rsidR="0065538B" w:rsidRPr="00600716">
        <w:rPr>
          <w:color w:val="000000" w:themeColor="text1"/>
          <w:sz w:val="28"/>
          <w:szCs w:val="28"/>
        </w:rPr>
        <w:t>нет-ресурсы), необходимые для изучения истории географических открытий и важнейших географических исследований современности;</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вклад великих путешественников в географическое изучение Земли;</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описывать и сравнивать маршруты их путешествий;</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65538B" w:rsidRPr="00600716">
        <w:rPr>
          <w:color w:val="000000" w:themeColor="text1"/>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понятия «план местности» и «географическая карта», параллель» и «меридиан»;</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влияния Солнца на мир живой и неживой природы;</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объяснять причины смены дня и ночи и времён года;</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описывать внутреннее строение Земли;</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понятия «земная кора»; «ядро», «мантия»; «минерал» и «горная порода»;</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понятия «материковая» и «океаническая» земная кора;</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изученные минералы и горные породы, материковую и океаническую земную кору;</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показывать на карте и обозначать на контурной карте материки и океаны, крупные формы рельефа Земли;</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горы и равнины;</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классифицировать формы рельефа суши по высоте и по внешнему облику;</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называть причины землетрясений и вулканических извержений;</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применять понятия «эпицентр землетрясения» и «очаг землетрясения» для решения познавательных задач;</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классифицировать острова по происхождению;</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опасных природных явлений в литосфере и средств их предупреждения;</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изменений в литосфере в результате деятельности человека на примере своей местности, России и мира;</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дейс</w:t>
      </w:r>
      <w:r w:rsidRPr="00600716">
        <w:rPr>
          <w:color w:val="000000" w:themeColor="text1"/>
          <w:sz w:val="28"/>
          <w:szCs w:val="28"/>
        </w:rPr>
        <w:t>твия внешних процессов рельефо-</w:t>
      </w:r>
      <w:r w:rsidR="0065538B" w:rsidRPr="00600716">
        <w:rPr>
          <w:color w:val="000000" w:themeColor="text1"/>
          <w:sz w:val="28"/>
          <w:szCs w:val="28"/>
        </w:rPr>
        <w:t xml:space="preserve">образования </w:t>
      </w:r>
      <w:r w:rsidR="0065538B" w:rsidRPr="00600716">
        <w:rPr>
          <w:color w:val="000000" w:themeColor="text1"/>
          <w:sz w:val="28"/>
          <w:szCs w:val="28"/>
        </w:rPr>
        <w:lastRenderedPageBreak/>
        <w:t>и наличия полезных ископаемых в своей местности;</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5538B" w:rsidRPr="00600716" w:rsidRDefault="0007314B" w:rsidP="00C4198E">
      <w:pPr>
        <w:pStyle w:val="11"/>
        <w:tabs>
          <w:tab w:val="left" w:pos="993"/>
        </w:tabs>
        <w:ind w:firstLine="709"/>
        <w:jc w:val="both"/>
        <w:rPr>
          <w:color w:val="000000" w:themeColor="text1"/>
          <w:sz w:val="28"/>
          <w:szCs w:val="28"/>
        </w:rPr>
      </w:pPr>
      <w:r w:rsidRPr="00600716">
        <w:rPr>
          <w:b/>
          <w:color w:val="000000" w:themeColor="text1"/>
          <w:sz w:val="28"/>
          <w:szCs w:val="28"/>
        </w:rPr>
        <w:t>6</w:t>
      </w:r>
      <w:r w:rsidR="00A33E44" w:rsidRPr="00600716">
        <w:rPr>
          <w:b/>
          <w:color w:val="000000" w:themeColor="text1"/>
          <w:sz w:val="28"/>
          <w:szCs w:val="28"/>
        </w:rPr>
        <w:tab/>
      </w:r>
      <w:r w:rsidR="003B44D5" w:rsidRPr="00600716">
        <w:rPr>
          <w:b/>
          <w:color w:val="000000" w:themeColor="text1"/>
          <w:sz w:val="28"/>
          <w:szCs w:val="28"/>
        </w:rPr>
        <w:t>КЛАСС</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опасных природных явлений в геосферах и средств их предупреждения;</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сравнивать инструментарий (способы) получения географической информации на разных этапах географического изучения Земли;</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различать свойства вод отдельных частей Мирового океана; </w:t>
      </w:r>
      <w:r w:rsidR="009D2E0C">
        <w:rPr>
          <w:color w:val="000000" w:themeColor="text1"/>
          <w:sz w:val="28"/>
          <w:szCs w:val="28"/>
        </w:rPr>
        <w:t>–</w:t>
      </w:r>
      <w:r w:rsidR="0065538B" w:rsidRPr="00600716">
        <w:rPr>
          <w:color w:val="000000" w:themeColor="text1"/>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классифицировать объекты гидросферы (моря, озёра, реки, подземные воды, болота, ледники) по заданным признакам;</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питание и режим рек;</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сравнивать реки по заданным признакам;</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устанавливать причинно-следственные связи между питанием, режимом реки и климатом на территории речного бассейна;</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районов распространения многолетней мерзлоты;</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называть причины образования цунами, приливов и отливов; </w:t>
      </w:r>
      <w:r w:rsidR="009D2E0C">
        <w:rPr>
          <w:color w:val="000000" w:themeColor="text1"/>
          <w:sz w:val="28"/>
          <w:szCs w:val="28"/>
        </w:rPr>
        <w:t>–</w:t>
      </w:r>
      <w:r w:rsidR="0065538B" w:rsidRPr="00600716">
        <w:rPr>
          <w:color w:val="000000" w:themeColor="text1"/>
          <w:sz w:val="28"/>
          <w:szCs w:val="28"/>
        </w:rPr>
        <w:t>описывать состав, строение атмосферы;</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свойства воздуха; климаты Земли; климатообразующие факторы;</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w:t>
      </w:r>
      <w:r w:rsidR="0065538B" w:rsidRPr="00600716">
        <w:rPr>
          <w:color w:val="000000" w:themeColor="text1"/>
          <w:sz w:val="28"/>
          <w:szCs w:val="28"/>
        </w:rPr>
        <w:lastRenderedPageBreak/>
        <w:t>поверхностью при различных углах падения солнечных лучей;</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виды атмосферных осадков;</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понятия «бризы» и «муссоны»;</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понятия «погода» и «климат»;</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понятия «атмосфера», «тропосфера», «стратосфера», «верхние слои атмосферы»;</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5538B" w:rsidRPr="00600716" w:rsidRDefault="0084693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w:t>
      </w:r>
      <w:r w:rsidRPr="00600716">
        <w:rPr>
          <w:color w:val="000000" w:themeColor="text1"/>
          <w:sz w:val="28"/>
          <w:szCs w:val="28"/>
        </w:rPr>
        <w:t>и представлять результаты наблю</w:t>
      </w:r>
      <w:r w:rsidR="0065538B" w:rsidRPr="00600716">
        <w:rPr>
          <w:color w:val="000000" w:themeColor="text1"/>
          <w:sz w:val="28"/>
          <w:szCs w:val="28"/>
        </w:rPr>
        <w:t>дений в табличной и (или) графической форме;</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называть границы биосферы;</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приспособления живых организмов к среде обитания в разных природных зонах;</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растительный и животный мир разных территорий Земли;</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объяснять взаимосвязи компонентов природы в природно-территориальном комплексе;</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сравнивать особенности растительного и животного мира в различных природных зонах;</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сравнивать плодородие почв в различных природных зонах;</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5538B"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7 КЛАСС</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называть: строение и свойства (целостность, зональность, ритмичность) географической оболочки;</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изученные процессы и явления, происходящие в географической оболочке;</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приводить примеры изменений в геосферах в результате деятельности </w:t>
      </w:r>
      <w:r w:rsidR="0065538B" w:rsidRPr="00600716">
        <w:rPr>
          <w:color w:val="000000" w:themeColor="text1"/>
          <w:sz w:val="28"/>
          <w:szCs w:val="28"/>
        </w:rPr>
        <w:lastRenderedPageBreak/>
        <w:t>человека;</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описывать закономерности изменения в пространстве рельефа, климата, внутренних вод и органического мира;</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классифицировать воздушные массы Земли, типы климата по заданным показателям;</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объяснять образование тропических муссонов, пассатов тропических широт, западных ветров;</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описывать климат территории по климатограмме;</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объяснять влияние климатообразующих факторов на климатические особенности территории;</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океанические течения;</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и сравнивать численность населения крупных стран мира;</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сравнивать плотность населения различных территорий;</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применять понятие «плотность населения» для решения учебных и (или) практико-ориентированных задач;</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городские и сельские поселения;</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крупнейших городов мира;</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мировых и национальных религий;</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проводить языковую классификацию народов;</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основные виды хозяйственной деятельности людей на различных территориях;</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определять страны по их существенным признакам;</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сравнивать особенности природы и населения, материальной и </w:t>
      </w:r>
      <w:r w:rsidR="0065538B" w:rsidRPr="00600716">
        <w:rPr>
          <w:color w:val="000000" w:themeColor="text1"/>
          <w:sz w:val="28"/>
          <w:szCs w:val="28"/>
        </w:rPr>
        <w:lastRenderedPageBreak/>
        <w:t>духовной культуры, особенности адаптации человека к разным природным условиям регионов и отдельных стран;</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объяснять особенности природы, населения и хозяйства отдельных территорий;</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использовать знания о населении материков и стран для решения различных учебных и практико-ориентированных задач;</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взаимодействия природы и общества в пределах отдельных территорий;</w:t>
      </w:r>
    </w:p>
    <w:p w:rsidR="0065538B" w:rsidRPr="00600716" w:rsidRDefault="007B504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w:t>
      </w:r>
      <w:r w:rsidRPr="00600716">
        <w:rPr>
          <w:color w:val="000000" w:themeColor="text1"/>
          <w:sz w:val="28"/>
          <w:szCs w:val="28"/>
        </w:rPr>
        <w:t>одить примеры международного со</w:t>
      </w:r>
      <w:r w:rsidR="0065538B" w:rsidRPr="00600716">
        <w:rPr>
          <w:color w:val="000000" w:themeColor="text1"/>
          <w:sz w:val="28"/>
          <w:szCs w:val="28"/>
        </w:rPr>
        <w:t>трудничества по их преодолению.</w:t>
      </w:r>
    </w:p>
    <w:p w:rsidR="0065538B"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8 КЛАСС</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Характеризовать основные этапы истории формирования и изучения территории России;</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характеризовать географическое положение России с использованием информации из различных источников;</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федеральные округа, крупные географические районы и макрорегионы России;</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субъектов Российской Федерации разных видов и показывать их на географической карте;</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оценивать степень благоприятности природных условий в пределах отдельных регионов страны;</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проводить классификацию природных ресурсов;</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распознавать типы природопользования;</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w:t>
      </w:r>
      <w:r w:rsidR="0065538B" w:rsidRPr="00600716">
        <w:rPr>
          <w:color w:val="000000" w:themeColor="text1"/>
          <w:sz w:val="28"/>
          <w:szCs w:val="28"/>
        </w:rPr>
        <w:lastRenderedPageBreak/>
        <w:t>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сравнивать особенности компонентов природы отдельных территорий страны;</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объяснять особенности компонентов природы отдельных территорий страны;</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называть географические процессы и явления, определяющие особенности природы страны, отдельных регионов и своей местности;</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объяснять распространение по территории страны областей современного горообразования, землетрясений и вулканизма;</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применять понятия «плита», «щит», «моренный холм», «бараньи лбы», «бархан», «дюна» для решения учебных и (или) практико-ориентированных задач;</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описывать и прогнозировать погоду территории по карте погоды;</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проводить классификацию типов климата и почв России; </w:t>
      </w:r>
      <w:r w:rsidR="009D2E0C">
        <w:rPr>
          <w:color w:val="000000" w:themeColor="text1"/>
          <w:sz w:val="28"/>
          <w:szCs w:val="28"/>
        </w:rPr>
        <w:t>–</w:t>
      </w:r>
      <w:r w:rsidR="0065538B" w:rsidRPr="00600716">
        <w:rPr>
          <w:color w:val="000000" w:themeColor="text1"/>
          <w:sz w:val="28"/>
          <w:szCs w:val="28"/>
        </w:rPr>
        <w:t>распознавать показатели, характеризующие состояние окружающей среды;</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приводить примеры рационального и нерационального </w:t>
      </w:r>
      <w:r w:rsidR="0065538B" w:rsidRPr="00600716">
        <w:rPr>
          <w:color w:val="000000" w:themeColor="text1"/>
          <w:sz w:val="28"/>
          <w:szCs w:val="28"/>
        </w:rPr>
        <w:lastRenderedPageBreak/>
        <w:t>природопользования;</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адаптации человека к разнообразным природным условиям на территории страны;</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сравнивать показатели воспроизводства и качества населения России с мировыми показателями и показателями других стран;</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проводить классификацию населённых пунктов и регионов России по заданным основаниям;</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5538B" w:rsidRPr="00600716" w:rsidRDefault="00DB60EF"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65538B" w:rsidRPr="00600716" w:rsidRDefault="00480DB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5538B"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9 КЛАСС</w:t>
      </w:r>
    </w:p>
    <w:p w:rsidR="0065538B" w:rsidRPr="00600716" w:rsidRDefault="00480DB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5538B" w:rsidRPr="00600716" w:rsidRDefault="00480DB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w:t>
      </w:r>
      <w:r w:rsidRPr="00600716">
        <w:rPr>
          <w:color w:val="000000" w:themeColor="text1"/>
          <w:sz w:val="28"/>
          <w:szCs w:val="28"/>
        </w:rPr>
        <w:t>-</w:t>
      </w:r>
      <w:r w:rsidR="0065538B" w:rsidRPr="00600716">
        <w:rPr>
          <w:color w:val="000000" w:themeColor="text1"/>
          <w:sz w:val="28"/>
          <w:szCs w:val="28"/>
        </w:rPr>
        <w:t>ориентированных задач;</w:t>
      </w:r>
    </w:p>
    <w:p w:rsidR="0065538B" w:rsidRPr="00600716" w:rsidRDefault="005409C8" w:rsidP="00C4198E">
      <w:pPr>
        <w:pStyle w:val="11"/>
        <w:tabs>
          <w:tab w:val="left" w:pos="993"/>
        </w:tabs>
        <w:ind w:firstLine="709"/>
        <w:jc w:val="both"/>
        <w:rPr>
          <w:color w:val="000000" w:themeColor="text1"/>
          <w:sz w:val="28"/>
          <w:szCs w:val="28"/>
        </w:rPr>
      </w:pPr>
      <w:r w:rsidRPr="00600716">
        <w:rPr>
          <w:color w:val="000000" w:themeColor="text1"/>
          <w:sz w:val="28"/>
          <w:szCs w:val="28"/>
        </w:rPr>
        <w:softHyphen/>
      </w:r>
      <w:r w:rsidR="0065538B" w:rsidRPr="00600716">
        <w:rPr>
          <w:color w:val="000000" w:themeColor="text1"/>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применять понятия «экономико-географическое положение», «состав хозяйства», «отраслевая, функциональная и территориальная структура», </w:t>
      </w:r>
      <w:r w:rsidR="0065538B" w:rsidRPr="00600716">
        <w:rPr>
          <w:color w:val="000000" w:themeColor="text1"/>
          <w:sz w:val="28"/>
          <w:szCs w:val="28"/>
        </w:rPr>
        <w:lastRenderedPageBreak/>
        <w:t>«условия и факторы размещения производства», «отрасль</w:t>
      </w:r>
      <w:r w:rsidRPr="00600716">
        <w:rPr>
          <w:color w:val="000000" w:themeColor="text1"/>
          <w:sz w:val="28"/>
          <w:szCs w:val="28"/>
        </w:rPr>
        <w:t xml:space="preserve"> хозяйства», «межотраслевой ком</w:t>
      </w:r>
      <w:r w:rsidR="0065538B" w:rsidRPr="00600716">
        <w:rPr>
          <w:color w:val="000000" w:themeColor="text1"/>
          <w:sz w:val="28"/>
          <w:szCs w:val="28"/>
        </w:rPr>
        <w:t xml:space="preserve">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 </w:t>
      </w:r>
      <w:r w:rsidR="009D2E0C">
        <w:rPr>
          <w:color w:val="000000" w:themeColor="text1"/>
          <w:sz w:val="28"/>
          <w:szCs w:val="28"/>
        </w:rPr>
        <w:t>–</w:t>
      </w:r>
      <w:r w:rsidR="0065538B" w:rsidRPr="00600716">
        <w:rPr>
          <w:color w:val="000000" w:themeColor="text1"/>
          <w:sz w:val="28"/>
          <w:szCs w:val="28"/>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w:t>
      </w:r>
      <w:r w:rsidR="009D2E0C">
        <w:rPr>
          <w:color w:val="000000" w:themeColor="text1"/>
          <w:sz w:val="28"/>
          <w:szCs w:val="28"/>
        </w:rPr>
        <w:t>–</w:t>
      </w:r>
      <w:r w:rsidR="0065538B" w:rsidRPr="00600716">
        <w:rPr>
          <w:color w:val="000000" w:themeColor="text1"/>
          <w:sz w:val="28"/>
          <w:szCs w:val="28"/>
        </w:rPr>
        <w:t>различать территории о</w:t>
      </w:r>
      <w:r w:rsidRPr="00600716">
        <w:rPr>
          <w:color w:val="000000" w:themeColor="text1"/>
          <w:sz w:val="28"/>
          <w:szCs w:val="28"/>
        </w:rPr>
        <w:t>пережающего развития (ТОР), Арк</w:t>
      </w:r>
      <w:r w:rsidR="0065538B" w:rsidRPr="00600716">
        <w:rPr>
          <w:color w:val="000000" w:themeColor="text1"/>
          <w:sz w:val="28"/>
          <w:szCs w:val="28"/>
        </w:rPr>
        <w:t>тическую зону и зону Севера России;</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природно-ресурсный, человеческий и производственный капитал;</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виды транспорта и основные показатели их работы: грузооборот и пассажирооборот;</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w:t>
      </w:r>
      <w:r w:rsidR="0065538B" w:rsidRPr="00600716">
        <w:rPr>
          <w:color w:val="000000" w:themeColor="text1"/>
          <w:sz w:val="28"/>
          <w:szCs w:val="28"/>
        </w:rPr>
        <w:lastRenderedPageBreak/>
        <w:t>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w:t>
      </w:r>
      <w:r w:rsidRPr="00600716">
        <w:rPr>
          <w:color w:val="000000" w:themeColor="text1"/>
          <w:sz w:val="28"/>
          <w:szCs w:val="28"/>
        </w:rPr>
        <w:t>шений, с точки зрения домохозяй</w:t>
      </w:r>
      <w:r w:rsidR="0065538B" w:rsidRPr="00600716">
        <w:rPr>
          <w:color w:val="000000" w:themeColor="text1"/>
          <w:sz w:val="28"/>
          <w:szCs w:val="28"/>
        </w:rPr>
        <w:t>ства, предприятия и национальной экономики;</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объяснять географические различия населения и хозяйства территорий крупных регионов страны;</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5538B" w:rsidRPr="00600716" w:rsidRDefault="005409C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объектов Всемирного наследия ЮНЕСКО и описывать их местоположение на географической карте;</w:t>
      </w:r>
    </w:p>
    <w:p w:rsidR="0065538B" w:rsidRPr="00600716" w:rsidRDefault="005409C8" w:rsidP="00C4198E">
      <w:pPr>
        <w:pStyle w:val="11"/>
        <w:shd w:val="clear" w:color="auto" w:fill="auto"/>
        <w:tabs>
          <w:tab w:val="left" w:pos="993"/>
        </w:tabs>
        <w:spacing w:line="240" w:lineRule="auto"/>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характеризовать место и роль России в мировом хозяйстве.</w:t>
      </w:r>
    </w:p>
    <w:p w:rsidR="0065538B" w:rsidRPr="00600716" w:rsidRDefault="0065538B" w:rsidP="00C4198E">
      <w:pPr>
        <w:pStyle w:val="30"/>
        <w:rPr>
          <w:color w:val="000000" w:themeColor="text1"/>
        </w:rPr>
      </w:pPr>
      <w:bookmarkStart w:id="29" w:name="_Toc107772615"/>
      <w:r w:rsidRPr="00600716">
        <w:rPr>
          <w:color w:val="000000" w:themeColor="text1"/>
        </w:rPr>
        <w:t>1.2.9.</w:t>
      </w:r>
      <w:r w:rsidRPr="00600716">
        <w:rPr>
          <w:color w:val="000000" w:themeColor="text1"/>
        </w:rPr>
        <w:tab/>
        <w:t>Планируемые результаты освоения учебного предмета «Физика» на уровне основного общего образования</w:t>
      </w:r>
      <w:bookmarkEnd w:id="29"/>
    </w:p>
    <w:p w:rsidR="0065538B"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Личностные результаты</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Патриотическое воспитание:</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проявление интереса к истории и современному состоянию российской физической науки;</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ценностное отношение к достижениям российских учёных-физиков.</w:t>
      </w:r>
    </w:p>
    <w:p w:rsidR="00854E88"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 xml:space="preserve">Гражданское и духовно-нравственное воспитание: </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готовность к активному участию в обсуждении общественно</w:t>
      </w:r>
      <w:r w:rsidRPr="00600716">
        <w:rPr>
          <w:color w:val="000000" w:themeColor="text1"/>
          <w:sz w:val="28"/>
          <w:szCs w:val="28"/>
        </w:rPr>
        <w:t>-</w:t>
      </w:r>
      <w:r w:rsidR="0065538B" w:rsidRPr="00600716">
        <w:rPr>
          <w:color w:val="000000" w:themeColor="text1"/>
          <w:sz w:val="28"/>
          <w:szCs w:val="28"/>
        </w:rPr>
        <w:t>значимых и этических проблем, связанных с практическим применением достижений физики;</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осознание важности морально-этических принципов в деятельности учёного.</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Эстетическое воспитание:</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восприятие эстетических качеств физической науки: её гармоничного построения, строгости, точности, лаконичности. Ценности научного познания:</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развитие научной любознательности, интереса к исследовательской деятельности.</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Формирование культуры здоровья и эмоционального благополучия:</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0065538B" w:rsidRPr="00600716">
        <w:rPr>
          <w:color w:val="000000" w:themeColor="text1"/>
          <w:sz w:val="28"/>
          <w:szCs w:val="28"/>
        </w:rPr>
        <w:lastRenderedPageBreak/>
        <w:t>на дорогах, с электрическим и тепловым оборудованием в домашних условиях;</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сформированность навыка рефлексии, признание своего права на ошибку и такого же права у другого человека.</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Трудовое воспитание:</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интерес к практическому изучению профессий, связанных с физикой.</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Экологическое воспитание:</w:t>
      </w:r>
    </w:p>
    <w:p w:rsidR="00854E88"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осознание глобального характера экологических проблем и путей их решения.</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Адаптация обучающегося к изменяющимся условиям социальной и природной среды:</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повышение уровня своей компетентности через практическую деятельность;</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потребность в формировании новых знаний, в том числе формулировать идеи, понятия, гипотезы о физических объектах и явлениях;</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осознание дефицитов собственных знаний и компетентностей в области физики;</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планирование своего развития в приобретении новых физических знаний;</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оценка своих действий с учётом влияния на окружающую среду, возможных глобальных последствий.</w:t>
      </w:r>
    </w:p>
    <w:p w:rsidR="0065538B"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Метапредметные результаты</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Универсальные познавательные действия</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логические действия:</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выявлять и характеризовать существенные признаки объектов (явлений);</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устанавливать существенный признак классификации, основания для обобщения и сравнения;</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выявлять закономерности и противоречия в рассматриваемых фактах, данных и наблюдениях, относящихся к физическим явлениям;</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самостоятельно выбирать способ решения учебной физической задачи (сравнение нескольких вариантов решения, выбор наиболее подходящего с </w:t>
      </w:r>
      <w:r w:rsidR="0065538B" w:rsidRPr="00600716">
        <w:rPr>
          <w:color w:val="000000" w:themeColor="text1"/>
          <w:sz w:val="28"/>
          <w:szCs w:val="28"/>
        </w:rPr>
        <w:lastRenderedPageBreak/>
        <w:t>учётом самостоятельно выделенных критериев).</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исследовательские действия:</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использовать вопросы как исследовательский инструмент познания;</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оценивать на применимость и достоверность информацию, полученную в ходе исследования или эксперимента;</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самостоятельно формулировать обобщения и выводы по результатам проведённого наблюдения, опыта, исследования;</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Работа с информацией:</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анализировать, систематизировать и интерпретировать информацию различных видов и форм представления;</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Универсальные коммуникативные действия</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Общение:</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сопоставлять свои суждения с суждениями других участников диалога, обнаруживать различие и сходство позиций;</w:t>
      </w:r>
    </w:p>
    <w:p w:rsidR="00854E88"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выражать свою точку зрения в устных и письменных текстах; </w:t>
      </w:r>
    </w:p>
    <w:p w:rsidR="00854E88"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публично представлять результаты выполненного физического опыта (эксперимента, исследования, проекта). </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Совместная деятельность (сотрудничество):</w:t>
      </w:r>
    </w:p>
    <w:p w:rsidR="0065538B" w:rsidRPr="00600716" w:rsidRDefault="00854E8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понимать и использовать преимущества командной и индивидуальной работы при решении конкретной физической проблемы;</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Универсальные регулятивные действия</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Самоорганизация:</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65538B" w:rsidRPr="00600716">
        <w:rPr>
          <w:color w:val="000000" w:themeColor="text1"/>
          <w:sz w:val="28"/>
          <w:szCs w:val="28"/>
        </w:rPr>
        <w:t>выявлять проблемы в жизненных и учебных ситуациях, требующих для решения физических знаний;</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ориентироваться в различных подходах принятия решений (индивидуальное, принятие решения в группе, принятие решений группой);</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делать выбор и брать ответственность за решение. Самоконтроль (рефлексия):</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давать адекватную оценку ситуации и предлагать план её изменения;</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объяснять причины достижения (недостижения) результатов деятельности, давать оценку приобретённому опыту;</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оценивать соответствие результата цели и условиям. Эмоциональный интеллект:</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Принятие себя и других:</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признавать своё право на ошибку при решении физических задач или в утверждениях на научные темы и такое же право другого.</w:t>
      </w:r>
    </w:p>
    <w:p w:rsidR="0065538B"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Предметные результаты</w:t>
      </w:r>
    </w:p>
    <w:p w:rsidR="0065538B"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7 КЛАСС</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Предметные результаты на базовом уровне должны отражать сформированность у обучающихся умений:</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65538B" w:rsidRPr="00600716">
        <w:rPr>
          <w:color w:val="000000" w:themeColor="text1"/>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w:t>
      </w:r>
      <w:r w:rsidRPr="00600716">
        <w:rPr>
          <w:color w:val="000000" w:themeColor="text1"/>
          <w:sz w:val="28"/>
          <w:szCs w:val="28"/>
        </w:rPr>
        <w:t>анизмов, кинетическая и потенци</w:t>
      </w:r>
      <w:r w:rsidR="0065538B" w:rsidRPr="00600716">
        <w:rPr>
          <w:color w:val="000000" w:themeColor="text1"/>
          <w:sz w:val="28"/>
          <w:szCs w:val="28"/>
        </w:rPr>
        <w:t>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Pr="00600716">
        <w:rPr>
          <w:color w:val="000000" w:themeColor="text1"/>
          <w:sz w:val="28"/>
          <w:szCs w:val="28"/>
        </w:rPr>
        <w:t>-</w:t>
      </w:r>
      <w:r w:rsidR="0065538B" w:rsidRPr="00600716">
        <w:rPr>
          <w:color w:val="000000" w:themeColor="text1"/>
          <w:sz w:val="28"/>
          <w:szCs w:val="28"/>
        </w:rPr>
        <w:t>2 логических шагов с опорой на 1</w:t>
      </w:r>
      <w:r w:rsidRPr="00600716">
        <w:rPr>
          <w:color w:val="000000" w:themeColor="text1"/>
          <w:sz w:val="28"/>
          <w:szCs w:val="28"/>
        </w:rPr>
        <w:t>-</w:t>
      </w:r>
      <w:r w:rsidR="0065538B" w:rsidRPr="00600716">
        <w:rPr>
          <w:color w:val="000000" w:themeColor="text1"/>
          <w:sz w:val="28"/>
          <w:szCs w:val="28"/>
        </w:rPr>
        <w:t>2 изученных свойства физических явлений, физических закона или закономерности;</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решать расчётные задачи в 1</w:t>
      </w:r>
      <w:r w:rsidRPr="00600716">
        <w:rPr>
          <w:color w:val="000000" w:themeColor="text1"/>
          <w:sz w:val="28"/>
          <w:szCs w:val="28"/>
        </w:rPr>
        <w:t>-</w:t>
      </w:r>
      <w:r w:rsidR="0065538B" w:rsidRPr="00600716">
        <w:rPr>
          <w:color w:val="000000" w:themeColor="text1"/>
          <w:sz w:val="28"/>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w:t>
      </w:r>
      <w:r w:rsidR="0065538B" w:rsidRPr="00600716">
        <w:rPr>
          <w:color w:val="000000" w:themeColor="text1"/>
          <w:sz w:val="28"/>
          <w:szCs w:val="28"/>
        </w:rPr>
        <w:lastRenderedPageBreak/>
        <w:t>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соблюдать правила техники безопасности при работе с лабораторным оборудованием;</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5538B" w:rsidRPr="00600716" w:rsidRDefault="009D2E0C" w:rsidP="00C4198E">
      <w:pPr>
        <w:pStyle w:val="11"/>
        <w:tabs>
          <w:tab w:val="left" w:pos="993"/>
        </w:tabs>
        <w:ind w:firstLine="709"/>
        <w:jc w:val="both"/>
        <w:rPr>
          <w:color w:val="000000" w:themeColor="text1"/>
          <w:sz w:val="28"/>
          <w:szCs w:val="28"/>
        </w:rPr>
      </w:pPr>
      <w:r>
        <w:rPr>
          <w:color w:val="000000" w:themeColor="text1"/>
          <w:sz w:val="28"/>
          <w:szCs w:val="28"/>
        </w:rPr>
        <w:t>–</w:t>
      </w:r>
      <w:r w:rsidR="0065538B" w:rsidRPr="00600716">
        <w:rPr>
          <w:color w:val="000000" w:themeColor="text1"/>
          <w:sz w:val="28"/>
          <w:szCs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5538B" w:rsidRPr="00600716" w:rsidRDefault="00032AE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создавать собственные краткие письменные и устные сообщения на основе 2</w:t>
      </w:r>
      <w:r w:rsidRPr="00600716">
        <w:rPr>
          <w:color w:val="000000" w:themeColor="text1"/>
          <w:sz w:val="28"/>
          <w:szCs w:val="28"/>
        </w:rPr>
        <w:t>-</w:t>
      </w:r>
      <w:r w:rsidR="0065538B" w:rsidRPr="00600716">
        <w:rPr>
          <w:color w:val="000000" w:themeColor="text1"/>
          <w:sz w:val="28"/>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5538B"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8 КЛАСС</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Предметные результаты на базовом уровне должны отражать </w:t>
      </w:r>
      <w:r w:rsidRPr="00600716">
        <w:rPr>
          <w:color w:val="000000" w:themeColor="text1"/>
          <w:sz w:val="28"/>
          <w:szCs w:val="28"/>
        </w:rPr>
        <w:lastRenderedPageBreak/>
        <w:t>сформированность у обучающихся умений:</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w:t>
      </w:r>
      <w:r w:rsidRPr="00600716">
        <w:rPr>
          <w:color w:val="000000" w:themeColor="text1"/>
          <w:sz w:val="28"/>
          <w:szCs w:val="28"/>
        </w:rPr>
        <w:t>ойств и на основе опытов, демон</w:t>
      </w:r>
      <w:r w:rsidR="0065538B" w:rsidRPr="00600716">
        <w:rPr>
          <w:color w:val="000000" w:themeColor="text1"/>
          <w:sz w:val="28"/>
          <w:szCs w:val="28"/>
        </w:rPr>
        <w:t>стрирующих данное физическое явление;</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w:t>
      </w:r>
      <w:r w:rsidRPr="00600716">
        <w:rPr>
          <w:color w:val="000000" w:themeColor="text1"/>
          <w:sz w:val="28"/>
          <w:szCs w:val="28"/>
        </w:rPr>
        <w:t>ства/признаки физических яв</w:t>
      </w:r>
      <w:r w:rsidR="0065538B" w:rsidRPr="00600716">
        <w:rPr>
          <w:color w:val="000000" w:themeColor="text1"/>
          <w:sz w:val="28"/>
          <w:szCs w:val="28"/>
        </w:rPr>
        <w:t>лений;</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Pr="00600716">
        <w:rPr>
          <w:color w:val="000000" w:themeColor="text1"/>
          <w:sz w:val="28"/>
          <w:szCs w:val="28"/>
        </w:rPr>
        <w:t>-</w:t>
      </w:r>
      <w:r w:rsidR="0065538B" w:rsidRPr="00600716">
        <w:rPr>
          <w:color w:val="000000" w:themeColor="text1"/>
          <w:sz w:val="28"/>
          <w:szCs w:val="28"/>
        </w:rPr>
        <w:t>Ленца, закон сохранения энергии; при этом давать словесную формулировку закона и записывать его математическое выражение;</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Pr="00600716">
        <w:rPr>
          <w:color w:val="000000" w:themeColor="text1"/>
          <w:sz w:val="28"/>
          <w:szCs w:val="28"/>
        </w:rPr>
        <w:t>-</w:t>
      </w:r>
      <w:r w:rsidR="0065538B" w:rsidRPr="00600716">
        <w:rPr>
          <w:color w:val="000000" w:themeColor="text1"/>
          <w:sz w:val="28"/>
          <w:szCs w:val="28"/>
        </w:rPr>
        <w:t>2 логических шагов с опорой на 1</w:t>
      </w:r>
      <w:r w:rsidRPr="00600716">
        <w:rPr>
          <w:color w:val="000000" w:themeColor="text1"/>
          <w:sz w:val="28"/>
          <w:szCs w:val="28"/>
        </w:rPr>
        <w:t>-</w:t>
      </w:r>
      <w:r w:rsidR="0065538B" w:rsidRPr="00600716">
        <w:rPr>
          <w:color w:val="000000" w:themeColor="text1"/>
          <w:sz w:val="28"/>
          <w:szCs w:val="28"/>
        </w:rPr>
        <w:t>2 изученных свойства физических явлений, физических законов или закономерностей;</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65538B" w:rsidRPr="00600716">
        <w:rPr>
          <w:color w:val="000000" w:themeColor="text1"/>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w:t>
      </w:r>
      <w:r w:rsidRPr="00600716">
        <w:rPr>
          <w:color w:val="000000" w:themeColor="text1"/>
          <w:sz w:val="28"/>
          <w:szCs w:val="28"/>
        </w:rPr>
        <w:t>ия при излучении от цвета излу</w:t>
      </w:r>
      <w:r w:rsidR="0065538B" w:rsidRPr="00600716">
        <w:rPr>
          <w:color w:val="000000" w:themeColor="text1"/>
          <w:sz w:val="28"/>
          <w:szCs w:val="28"/>
        </w:rPr>
        <w:t>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w:t>
      </w:r>
      <w:r w:rsidRPr="00600716">
        <w:rPr>
          <w:color w:val="000000" w:themeColor="text1"/>
          <w:sz w:val="28"/>
          <w:szCs w:val="28"/>
        </w:rPr>
        <w:t>нных магнитов, визуализация маг</w:t>
      </w:r>
      <w:r w:rsidR="0065538B" w:rsidRPr="00600716">
        <w:rPr>
          <w:color w:val="000000" w:themeColor="text1"/>
          <w:sz w:val="28"/>
          <w:szCs w:val="28"/>
        </w:rPr>
        <w:t>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соблюдать правила техники безопасности при работе с лабораторным оборудованием;</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w:t>
      </w:r>
      <w:r w:rsidR="0065538B" w:rsidRPr="00600716">
        <w:rPr>
          <w:color w:val="000000" w:themeColor="text1"/>
          <w:sz w:val="28"/>
          <w:szCs w:val="28"/>
        </w:rPr>
        <w:lastRenderedPageBreak/>
        <w:t>электродвигатель постоянного тока), используя знания о свойствах физических явлений и необходимые физические закономерности;</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65538B"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9 КЛАСС</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Предметные результаты на базовом уровне должны отражать сформированность у обучающихся умений:</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0065538B" w:rsidRPr="00600716">
        <w:rPr>
          <w:color w:val="000000" w:themeColor="text1"/>
          <w:sz w:val="28"/>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w:t>
      </w:r>
      <w:r w:rsidRPr="00600716">
        <w:rPr>
          <w:color w:val="000000" w:themeColor="text1"/>
          <w:sz w:val="28"/>
          <w:szCs w:val="28"/>
        </w:rPr>
        <w:t>дить практическую задачу в учеб</w:t>
      </w:r>
      <w:r w:rsidR="0065538B" w:rsidRPr="00600716">
        <w:rPr>
          <w:color w:val="000000" w:themeColor="text1"/>
          <w:sz w:val="28"/>
          <w:szCs w:val="28"/>
        </w:rPr>
        <w:t>ную, выделять существенные свойства/признаки физических явлений;</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w:t>
      </w:r>
      <w:r w:rsidRPr="00600716">
        <w:rPr>
          <w:color w:val="000000" w:themeColor="text1"/>
          <w:sz w:val="28"/>
          <w:szCs w:val="28"/>
        </w:rPr>
        <w:t>мкость звука и высота тона, ско</w:t>
      </w:r>
      <w:r w:rsidR="0065538B" w:rsidRPr="00600716">
        <w:rPr>
          <w:color w:val="000000" w:themeColor="text1"/>
          <w:sz w:val="28"/>
          <w:szCs w:val="28"/>
        </w:rPr>
        <w:t>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Pr="00600716">
        <w:rPr>
          <w:color w:val="000000" w:themeColor="text1"/>
          <w:sz w:val="28"/>
          <w:szCs w:val="28"/>
        </w:rPr>
        <w:t>-</w:t>
      </w:r>
      <w:r w:rsidR="0065538B" w:rsidRPr="00600716">
        <w:rPr>
          <w:color w:val="000000" w:themeColor="text1"/>
          <w:sz w:val="28"/>
          <w:szCs w:val="28"/>
        </w:rPr>
        <w:t>3 логических шагов с опорой на 2</w:t>
      </w:r>
      <w:r w:rsidRPr="00600716">
        <w:rPr>
          <w:color w:val="000000" w:themeColor="text1"/>
          <w:sz w:val="28"/>
          <w:szCs w:val="28"/>
        </w:rPr>
        <w:t>-</w:t>
      </w:r>
      <w:r w:rsidR="0065538B" w:rsidRPr="00600716">
        <w:rPr>
          <w:color w:val="000000" w:themeColor="text1"/>
          <w:sz w:val="28"/>
          <w:szCs w:val="28"/>
        </w:rPr>
        <w:t>3 изученных свойства физических явлений, физических законов или закономерностей;</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решать расчётные задачи (опирающиеся на систему из 2</w:t>
      </w:r>
      <w:r w:rsidRPr="00600716">
        <w:rPr>
          <w:color w:val="000000" w:themeColor="text1"/>
          <w:sz w:val="28"/>
          <w:szCs w:val="28"/>
        </w:rPr>
        <w:t>-</w:t>
      </w:r>
      <w:r w:rsidR="0065538B" w:rsidRPr="00600716">
        <w:rPr>
          <w:color w:val="000000" w:themeColor="text1"/>
          <w:sz w:val="28"/>
          <w:szCs w:val="28"/>
        </w:rPr>
        <w:t xml:space="preserve">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0065538B" w:rsidRPr="00600716">
        <w:rPr>
          <w:color w:val="000000" w:themeColor="text1"/>
          <w:sz w:val="28"/>
          <w:szCs w:val="28"/>
        </w:rPr>
        <w:lastRenderedPageBreak/>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r w:rsidRPr="00600716">
        <w:rPr>
          <w:color w:val="000000" w:themeColor="text1"/>
          <w:sz w:val="28"/>
          <w:szCs w:val="28"/>
        </w:rPr>
        <w:t xml:space="preserve"> </w:t>
      </w:r>
      <w:r w:rsidR="0065538B" w:rsidRPr="00600716">
        <w:rPr>
          <w:color w:val="000000" w:themeColor="text1"/>
          <w:sz w:val="28"/>
          <w:szCs w:val="28"/>
        </w:rPr>
        <w:t>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w:t>
      </w:r>
      <w:r w:rsidRPr="00600716">
        <w:rPr>
          <w:color w:val="000000" w:themeColor="text1"/>
          <w:sz w:val="28"/>
          <w:szCs w:val="28"/>
        </w:rPr>
        <w:t>овку и выполнять измерения, сле</w:t>
      </w:r>
      <w:r w:rsidR="0065538B" w:rsidRPr="00600716">
        <w:rPr>
          <w:color w:val="000000" w:themeColor="text1"/>
          <w:sz w:val="28"/>
          <w:szCs w:val="28"/>
        </w:rPr>
        <w:t>дуя предложенной инструкции; вычислять значение величины и анализировать полученные результаты;</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соблюдать правила техники безопасности при работе с лабораторным оборудованием;</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w:t>
      </w:r>
      <w:r w:rsidR="0065538B" w:rsidRPr="00600716">
        <w:rPr>
          <w:color w:val="000000" w:themeColor="text1"/>
          <w:sz w:val="28"/>
          <w:szCs w:val="28"/>
        </w:rPr>
        <w:lastRenderedPageBreak/>
        <w:t>используя знания о свойствах физических явлений и необходимые физические закономерности;</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5538B" w:rsidRPr="00600716" w:rsidRDefault="00274FD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5538B" w:rsidRDefault="00274FD8" w:rsidP="00C4198E">
      <w:pPr>
        <w:pStyle w:val="11"/>
        <w:shd w:val="clear" w:color="auto" w:fill="auto"/>
        <w:tabs>
          <w:tab w:val="left" w:pos="993"/>
        </w:tabs>
        <w:spacing w:line="240" w:lineRule="auto"/>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65538B" w:rsidRPr="00600716">
        <w:rPr>
          <w:color w:val="000000" w:themeColor="text1"/>
          <w:sz w:val="28"/>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65538B" w:rsidRPr="00600716" w:rsidRDefault="0065538B" w:rsidP="00C4198E">
      <w:pPr>
        <w:pStyle w:val="30"/>
        <w:rPr>
          <w:color w:val="000000" w:themeColor="text1"/>
        </w:rPr>
      </w:pPr>
      <w:bookmarkStart w:id="30" w:name="_Toc107772616"/>
      <w:r w:rsidRPr="00600716">
        <w:rPr>
          <w:color w:val="000000" w:themeColor="text1"/>
        </w:rPr>
        <w:t>1.2.10.</w:t>
      </w:r>
      <w:r w:rsidRPr="00600716">
        <w:rPr>
          <w:color w:val="000000" w:themeColor="text1"/>
        </w:rPr>
        <w:tab/>
        <w:t>Планируемые результаты освоения учебного предмета «Химия» на уровне основного общего образования</w:t>
      </w:r>
      <w:bookmarkEnd w:id="30"/>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Личностные результаты</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Личностные результаты отражают сформированность, в том числе в части:</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Патриотического воспитания</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Pr="00600716">
        <w:rPr>
          <w:color w:val="000000" w:themeColor="text1"/>
          <w:sz w:val="28"/>
          <w:szCs w:val="28"/>
        </w:rPr>
        <w:tab/>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Гражданского воспитания</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Pr="00600716">
        <w:rPr>
          <w:color w:val="000000" w:themeColor="text1"/>
          <w:sz w:val="28"/>
          <w:szCs w:val="28"/>
        </w:rPr>
        <w:tab/>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w:t>
      </w:r>
      <w:r w:rsidRPr="00600716">
        <w:rPr>
          <w:color w:val="000000" w:themeColor="text1"/>
          <w:sz w:val="28"/>
          <w:szCs w:val="28"/>
        </w:rPr>
        <w:lastRenderedPageBreak/>
        <w:t>осознания последствий поступков;</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Ценности научного познания</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Pr="00600716">
        <w:rPr>
          <w:color w:val="000000" w:themeColor="text1"/>
          <w:sz w:val="28"/>
          <w:szCs w:val="28"/>
        </w:rPr>
        <w:tab/>
        <w:t>познавательных мотивов, направленных на получение новых знаний по химии, необходимых для объяснения наблюдаемых процессов и явлений;</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Pr="00600716">
        <w:rPr>
          <w:color w:val="000000" w:themeColor="text1"/>
          <w:sz w:val="28"/>
          <w:szCs w:val="28"/>
        </w:rPr>
        <w:tab/>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Pr="00600716">
        <w:rPr>
          <w:color w:val="000000" w:themeColor="text1"/>
          <w:sz w:val="28"/>
          <w:szCs w:val="28"/>
        </w:rPr>
        <w:tab/>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Формирования культуры здоровья</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Трудового воспитания</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Pr="00600716">
        <w:rPr>
          <w:color w:val="000000" w:themeColor="text1"/>
          <w:sz w:val="28"/>
          <w:szCs w:val="28"/>
        </w:rPr>
        <w:tab/>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Экологического воспитания</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9)</w:t>
      </w:r>
      <w:r w:rsidRPr="00600716">
        <w:rPr>
          <w:color w:val="000000" w:themeColor="text1"/>
          <w:sz w:val="28"/>
          <w:szCs w:val="28"/>
        </w:rPr>
        <w:tab/>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10)</w:t>
      </w:r>
      <w:r w:rsidRPr="00600716">
        <w:rPr>
          <w:color w:val="000000" w:themeColor="text1"/>
          <w:sz w:val="28"/>
          <w:szCs w:val="28"/>
        </w:rPr>
        <w:tab/>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11)</w:t>
      </w:r>
      <w:r w:rsidRPr="00600716">
        <w:rPr>
          <w:color w:val="000000" w:themeColor="text1"/>
          <w:sz w:val="28"/>
          <w:szCs w:val="28"/>
        </w:rPr>
        <w:tab/>
        <w:t>экологического мышления, умения руководствоваться им в познавательной, коммуникативной и социальной практике.</w:t>
      </w:r>
    </w:p>
    <w:p w:rsidR="0065538B" w:rsidRPr="00600716" w:rsidRDefault="0065538B" w:rsidP="00C4198E">
      <w:pPr>
        <w:pStyle w:val="11"/>
        <w:tabs>
          <w:tab w:val="left" w:pos="993"/>
        </w:tabs>
        <w:ind w:firstLine="709"/>
        <w:jc w:val="both"/>
        <w:rPr>
          <w:b/>
          <w:color w:val="000000" w:themeColor="text1"/>
          <w:sz w:val="28"/>
          <w:szCs w:val="28"/>
        </w:rPr>
      </w:pPr>
      <w:r w:rsidRPr="00600716">
        <w:rPr>
          <w:b/>
          <w:color w:val="000000" w:themeColor="text1"/>
          <w:sz w:val="28"/>
          <w:szCs w:val="28"/>
        </w:rPr>
        <w:t>Метапредметные результаты</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В составе метапредметных результатов выделяют значимые для </w:t>
      </w:r>
      <w:r w:rsidRPr="00600716">
        <w:rPr>
          <w:color w:val="000000" w:themeColor="text1"/>
          <w:sz w:val="28"/>
          <w:szCs w:val="28"/>
        </w:rPr>
        <w:lastRenderedPageBreak/>
        <w:t>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Базовыми логическими действиями</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Pr="00600716">
        <w:rPr>
          <w:color w:val="000000" w:themeColor="text1"/>
          <w:sz w:val="28"/>
          <w:szCs w:val="28"/>
        </w:rPr>
        <w:tab/>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Pr="00600716">
        <w:rPr>
          <w:color w:val="000000" w:themeColor="text1"/>
          <w:sz w:val="28"/>
          <w:szCs w:val="28"/>
        </w:rPr>
        <w:tab/>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w:t>
      </w:r>
      <w:r w:rsidR="007C5EFE" w:rsidRPr="00600716">
        <w:rPr>
          <w:color w:val="000000" w:themeColor="text1"/>
          <w:sz w:val="28"/>
          <w:szCs w:val="28"/>
        </w:rPr>
        <w:t xml:space="preserve"> – </w:t>
      </w:r>
      <w:r w:rsidRPr="00600716">
        <w:rPr>
          <w:color w:val="000000" w:themeColor="text1"/>
          <w:sz w:val="28"/>
          <w:szCs w:val="28"/>
        </w:rPr>
        <w:t>химический знак (символ элемента), химическая формула и уравнение химической реакции</w:t>
      </w:r>
      <w:r w:rsidR="007C5EFE" w:rsidRPr="00600716">
        <w:rPr>
          <w:color w:val="000000" w:themeColor="text1"/>
          <w:sz w:val="28"/>
          <w:szCs w:val="28"/>
        </w:rPr>
        <w:t xml:space="preserve"> – </w:t>
      </w:r>
      <w:r w:rsidRPr="00600716">
        <w:rPr>
          <w:color w:val="000000" w:themeColor="text1"/>
          <w:sz w:val="28"/>
          <w:szCs w:val="28"/>
        </w:rPr>
        <w:t>при решении учебно-познавательных задач; с учётом этих модельных представлений выявлять и характеризовать существенные признаки изучаемых объектов</w:t>
      </w:r>
      <w:r w:rsidR="007C5EFE" w:rsidRPr="00600716">
        <w:rPr>
          <w:color w:val="000000" w:themeColor="text1"/>
          <w:sz w:val="28"/>
          <w:szCs w:val="28"/>
        </w:rPr>
        <w:t xml:space="preserve"> – </w:t>
      </w:r>
      <w:r w:rsidRPr="00600716">
        <w:rPr>
          <w:color w:val="000000" w:themeColor="text1"/>
          <w:sz w:val="28"/>
          <w:szCs w:val="28"/>
        </w:rPr>
        <w:t xml:space="preserve">химических веществ и химических реакций; выявлять </w:t>
      </w:r>
      <w:r w:rsidR="009D6B49" w:rsidRPr="00600716">
        <w:rPr>
          <w:color w:val="000000" w:themeColor="text1"/>
          <w:sz w:val="28"/>
          <w:szCs w:val="28"/>
        </w:rPr>
        <w:t>общие закономерно</w:t>
      </w:r>
      <w:r w:rsidRPr="00600716">
        <w:rPr>
          <w:color w:val="000000" w:themeColor="text1"/>
          <w:sz w:val="28"/>
          <w:szCs w:val="28"/>
        </w:rPr>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Базовыми исследовательскими действиями</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Pr="00600716">
        <w:rPr>
          <w:color w:val="000000" w:themeColor="text1"/>
          <w:sz w:val="28"/>
          <w:szCs w:val="28"/>
        </w:rPr>
        <w:tab/>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Работой с информацией</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Pr="00600716">
        <w:rPr>
          <w:color w:val="000000" w:themeColor="text1"/>
          <w:sz w:val="28"/>
          <w:szCs w:val="28"/>
        </w:rPr>
        <w:tab/>
        <w:t>умением выбирать, анал</w:t>
      </w:r>
      <w:r w:rsidR="009D6B49" w:rsidRPr="00600716">
        <w:rPr>
          <w:color w:val="000000" w:themeColor="text1"/>
          <w:sz w:val="28"/>
          <w:szCs w:val="28"/>
        </w:rPr>
        <w:t>изировать и интерпретировать ин</w:t>
      </w:r>
      <w:r w:rsidRPr="00600716">
        <w:rPr>
          <w:color w:val="000000" w:themeColor="text1"/>
          <w:sz w:val="28"/>
          <w:szCs w:val="28"/>
        </w:rPr>
        <w:t xml:space="preserve">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w:t>
      </w:r>
      <w:r w:rsidRPr="00600716">
        <w:rPr>
          <w:color w:val="000000" w:themeColor="text1"/>
          <w:sz w:val="28"/>
          <w:szCs w:val="28"/>
        </w:rPr>
        <w:lastRenderedPageBreak/>
        <w:t>ресурсы Интернета); критически оценивать противоречивую и недостоверную информацию;</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Pr="00600716">
        <w:rPr>
          <w:color w:val="000000" w:themeColor="text1"/>
          <w:sz w:val="28"/>
          <w:szCs w:val="28"/>
        </w:rPr>
        <w:tab/>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умением использовать и анализировать в процессе учебной и исследовательской деятельности информацию о вл</w:t>
      </w:r>
      <w:r w:rsidR="009D6B49" w:rsidRPr="00600716">
        <w:rPr>
          <w:color w:val="000000" w:themeColor="text1"/>
          <w:sz w:val="28"/>
          <w:szCs w:val="28"/>
        </w:rPr>
        <w:t>иянии про</w:t>
      </w:r>
      <w:r w:rsidRPr="00600716">
        <w:rPr>
          <w:color w:val="000000" w:themeColor="text1"/>
          <w:sz w:val="28"/>
          <w:szCs w:val="28"/>
        </w:rPr>
        <w:t>мышленности, сельского хозяйства и транспорта на состояние окружающей природной среды;</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Универсальными коммуникативными действиями</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Pr="00600716">
        <w:rPr>
          <w:color w:val="000000" w:themeColor="text1"/>
          <w:sz w:val="28"/>
          <w:szCs w:val="28"/>
        </w:rPr>
        <w:tab/>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9)</w:t>
      </w:r>
      <w:r w:rsidRPr="00600716">
        <w:rPr>
          <w:color w:val="000000" w:themeColor="text1"/>
          <w:sz w:val="28"/>
          <w:szCs w:val="28"/>
        </w:rPr>
        <w:tab/>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10)</w:t>
      </w:r>
      <w:r w:rsidRPr="00600716">
        <w:rPr>
          <w:color w:val="000000" w:themeColor="text1"/>
          <w:sz w:val="28"/>
          <w:szCs w:val="28"/>
        </w:rPr>
        <w:tab/>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65538B" w:rsidRPr="00600716" w:rsidRDefault="0065538B" w:rsidP="00C4198E">
      <w:pPr>
        <w:pStyle w:val="11"/>
        <w:tabs>
          <w:tab w:val="left" w:pos="993"/>
        </w:tabs>
        <w:ind w:firstLine="709"/>
        <w:jc w:val="both"/>
        <w:rPr>
          <w:i/>
          <w:color w:val="000000" w:themeColor="text1"/>
          <w:sz w:val="28"/>
          <w:szCs w:val="28"/>
        </w:rPr>
      </w:pPr>
      <w:r w:rsidRPr="00600716">
        <w:rPr>
          <w:i/>
          <w:color w:val="000000" w:themeColor="text1"/>
          <w:sz w:val="28"/>
          <w:szCs w:val="28"/>
        </w:rPr>
        <w:t>Универсальными регулятивными действиями</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11)</w:t>
      </w:r>
      <w:r w:rsidRPr="00600716">
        <w:rPr>
          <w:color w:val="000000" w:themeColor="text1"/>
          <w:sz w:val="28"/>
          <w:szCs w:val="28"/>
        </w:rPr>
        <w:tab/>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w:t>
      </w:r>
      <w:r w:rsidR="007C5EFE" w:rsidRPr="00600716">
        <w:rPr>
          <w:color w:val="000000" w:themeColor="text1"/>
          <w:sz w:val="28"/>
          <w:szCs w:val="28"/>
        </w:rPr>
        <w:t xml:space="preserve"> – </w:t>
      </w:r>
      <w:r w:rsidRPr="00600716">
        <w:rPr>
          <w:color w:val="000000" w:themeColor="text1"/>
          <w:sz w:val="28"/>
          <w:szCs w:val="28"/>
        </w:rPr>
        <w:t>веществах и реакциях; оценивать соответствие полученного результата заявленной цели;</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12)</w:t>
      </w:r>
      <w:r w:rsidRPr="00600716">
        <w:rPr>
          <w:color w:val="000000" w:themeColor="text1"/>
          <w:sz w:val="28"/>
          <w:szCs w:val="28"/>
        </w:rPr>
        <w:tab/>
        <w:t>умением использовать и анализировать контексты, предлагаемые в условии заданий.</w:t>
      </w:r>
    </w:p>
    <w:p w:rsidR="0065538B" w:rsidRPr="00600716" w:rsidRDefault="0065538B" w:rsidP="00C4198E">
      <w:pPr>
        <w:pStyle w:val="11"/>
        <w:tabs>
          <w:tab w:val="left" w:pos="993"/>
        </w:tabs>
        <w:ind w:firstLine="709"/>
        <w:jc w:val="both"/>
        <w:rPr>
          <w:b/>
          <w:color w:val="000000" w:themeColor="text1"/>
          <w:sz w:val="28"/>
          <w:szCs w:val="28"/>
        </w:rPr>
      </w:pPr>
      <w:r w:rsidRPr="00600716">
        <w:rPr>
          <w:b/>
          <w:color w:val="000000" w:themeColor="text1"/>
          <w:sz w:val="28"/>
          <w:szCs w:val="28"/>
        </w:rPr>
        <w:t>Предметные результаты</w:t>
      </w:r>
    </w:p>
    <w:p w:rsidR="0065538B" w:rsidRPr="00600716" w:rsidRDefault="0065538B" w:rsidP="00C4198E">
      <w:pPr>
        <w:pStyle w:val="11"/>
        <w:tabs>
          <w:tab w:val="left" w:pos="993"/>
        </w:tabs>
        <w:ind w:firstLine="709"/>
        <w:jc w:val="both"/>
        <w:rPr>
          <w:b/>
          <w:color w:val="000000" w:themeColor="text1"/>
          <w:sz w:val="28"/>
          <w:szCs w:val="28"/>
        </w:rPr>
      </w:pPr>
      <w:r w:rsidRPr="00600716">
        <w:rPr>
          <w:b/>
          <w:color w:val="000000" w:themeColor="text1"/>
          <w:sz w:val="28"/>
          <w:szCs w:val="28"/>
        </w:rPr>
        <w:t>8 КЛАСС</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Pr="00600716">
        <w:rPr>
          <w:color w:val="000000" w:themeColor="text1"/>
          <w:sz w:val="28"/>
          <w:szCs w:val="28"/>
        </w:rPr>
        <w:tab/>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w:t>
      </w:r>
      <w:r w:rsidR="007A6B22" w:rsidRPr="00600716">
        <w:rPr>
          <w:color w:val="000000" w:themeColor="text1"/>
          <w:sz w:val="28"/>
          <w:szCs w:val="28"/>
        </w:rPr>
        <w:t>ификация реакций: реакции соеди</w:t>
      </w:r>
      <w:r w:rsidRPr="00600716">
        <w:rPr>
          <w:color w:val="000000" w:themeColor="text1"/>
          <w:sz w:val="28"/>
          <w:szCs w:val="28"/>
        </w:rPr>
        <w:t xml:space="preserve">нения, реакции разложения, реакции замещения, реакции обмена, экзо- и эндотермические реакции; тепловой </w:t>
      </w:r>
      <w:r w:rsidRPr="00600716">
        <w:rPr>
          <w:color w:val="000000" w:themeColor="text1"/>
          <w:sz w:val="28"/>
          <w:szCs w:val="28"/>
        </w:rPr>
        <w:lastRenderedPageBreak/>
        <w:t>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Pr="00600716">
        <w:rPr>
          <w:color w:val="000000" w:themeColor="text1"/>
          <w:sz w:val="28"/>
          <w:szCs w:val="28"/>
        </w:rPr>
        <w:tab/>
        <w:t>иллюстрировать взаимосвязь основных химических понятий (см. п. 1) и применять эти понятия при описании веществ и их превращений;</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t>использовать химическую символику для составления формул веществ и уравнений химических реакций;</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Pr="00600716">
        <w:rPr>
          <w:color w:val="000000" w:themeColor="text1"/>
          <w:sz w:val="28"/>
          <w:szCs w:val="28"/>
        </w:rPr>
        <w:tab/>
        <w:t xml:space="preserve">определять валентность </w:t>
      </w:r>
      <w:r w:rsidR="007A6B22" w:rsidRPr="00600716">
        <w:rPr>
          <w:color w:val="000000" w:themeColor="text1"/>
          <w:sz w:val="28"/>
          <w:szCs w:val="28"/>
        </w:rPr>
        <w:t>атомов элементов в бинарных сое</w:t>
      </w:r>
      <w:r w:rsidRPr="00600716">
        <w:rPr>
          <w:color w:val="000000" w:themeColor="text1"/>
          <w:sz w:val="28"/>
          <w:szCs w:val="28"/>
        </w:rPr>
        <w:t>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Pr="00600716">
        <w:rPr>
          <w:color w:val="000000" w:themeColor="text1"/>
          <w:sz w:val="28"/>
          <w:szCs w:val="28"/>
        </w:rPr>
        <w:tab/>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Pr="00600716">
        <w:rPr>
          <w:color w:val="000000" w:themeColor="text1"/>
          <w:sz w:val="28"/>
          <w:szCs w:val="28"/>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Pr="00600716">
        <w:rPr>
          <w:color w:val="000000" w:themeColor="text1"/>
          <w:sz w:val="28"/>
          <w:szCs w:val="28"/>
        </w:rPr>
        <w:tab/>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9)</w:t>
      </w:r>
      <w:r w:rsidRPr="00600716">
        <w:rPr>
          <w:color w:val="000000" w:themeColor="text1"/>
          <w:sz w:val="28"/>
          <w:szCs w:val="28"/>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10)</w:t>
      </w:r>
      <w:r w:rsidRPr="00600716">
        <w:rPr>
          <w:color w:val="000000" w:themeColor="text1"/>
          <w:sz w:val="28"/>
          <w:szCs w:val="28"/>
        </w:rPr>
        <w:tab/>
        <w:t>применять основные операции мыслительной деятельности</w:t>
      </w:r>
      <w:r w:rsidR="007C5EFE" w:rsidRPr="00600716">
        <w:rPr>
          <w:color w:val="000000" w:themeColor="text1"/>
          <w:sz w:val="28"/>
          <w:szCs w:val="28"/>
        </w:rPr>
        <w:t xml:space="preserve"> – </w:t>
      </w:r>
      <w:r w:rsidRPr="00600716">
        <w:rPr>
          <w:color w:val="000000" w:themeColor="text1"/>
          <w:sz w:val="28"/>
          <w:szCs w:val="28"/>
        </w:rPr>
        <w:t>анализ и синтез, сравнение, обобщение, систематизацию, классификацию, выявление причинно-следственных связей</w:t>
      </w:r>
      <w:r w:rsidR="007C5EFE" w:rsidRPr="00600716">
        <w:rPr>
          <w:color w:val="000000" w:themeColor="text1"/>
          <w:sz w:val="28"/>
          <w:szCs w:val="28"/>
        </w:rPr>
        <w:t xml:space="preserve"> – </w:t>
      </w:r>
      <w:r w:rsidRPr="00600716">
        <w:rPr>
          <w:color w:val="000000" w:themeColor="text1"/>
          <w:sz w:val="28"/>
          <w:szCs w:val="28"/>
        </w:rPr>
        <w:t>для изучения свойств веществ и химических реакций; естественно-научные методы познания</w:t>
      </w:r>
      <w:r w:rsidR="007C5EFE" w:rsidRPr="00600716">
        <w:rPr>
          <w:color w:val="000000" w:themeColor="text1"/>
          <w:sz w:val="28"/>
          <w:szCs w:val="28"/>
        </w:rPr>
        <w:t xml:space="preserve"> – </w:t>
      </w:r>
      <w:r w:rsidRPr="00600716">
        <w:rPr>
          <w:color w:val="000000" w:themeColor="text1"/>
          <w:sz w:val="28"/>
          <w:szCs w:val="28"/>
        </w:rPr>
        <w:t>наблюдение, измерение, моделирование, эксперимент (реальный и мысленный);</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11)</w:t>
      </w:r>
      <w:r w:rsidRPr="00600716">
        <w:rPr>
          <w:color w:val="000000" w:themeColor="text1"/>
          <w:sz w:val="28"/>
          <w:szCs w:val="28"/>
        </w:rPr>
        <w:tab/>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w:t>
      </w:r>
      <w:r w:rsidRPr="00600716">
        <w:rPr>
          <w:color w:val="000000" w:themeColor="text1"/>
          <w:sz w:val="28"/>
          <w:szCs w:val="28"/>
        </w:rPr>
        <w:lastRenderedPageBreak/>
        <w:t>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65538B" w:rsidRPr="00600716" w:rsidRDefault="0065538B" w:rsidP="00C4198E">
      <w:pPr>
        <w:pStyle w:val="11"/>
        <w:tabs>
          <w:tab w:val="left" w:pos="993"/>
        </w:tabs>
        <w:ind w:firstLine="709"/>
        <w:jc w:val="both"/>
        <w:rPr>
          <w:b/>
          <w:color w:val="000000" w:themeColor="text1"/>
          <w:sz w:val="28"/>
          <w:szCs w:val="28"/>
        </w:rPr>
      </w:pPr>
      <w:r w:rsidRPr="00600716">
        <w:rPr>
          <w:b/>
          <w:color w:val="000000" w:themeColor="text1"/>
          <w:sz w:val="28"/>
          <w:szCs w:val="28"/>
        </w:rPr>
        <w:t>9 КЛАСС</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Pr="00600716">
        <w:rPr>
          <w:color w:val="000000" w:themeColor="text1"/>
          <w:sz w:val="28"/>
          <w:szCs w:val="28"/>
        </w:rPr>
        <w:tab/>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Pr="00600716">
        <w:rPr>
          <w:color w:val="000000" w:themeColor="text1"/>
          <w:sz w:val="28"/>
          <w:szCs w:val="28"/>
        </w:rPr>
        <w:tab/>
        <w:t>иллюстрировать взаимосвязь основных химических понятий (см. п. 1) и применять эти понятия при описании веществ и их превращений;</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t>использовать химическую символику для составления формул веществ и уравнений химических реакций;</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Pr="00600716">
        <w:rPr>
          <w:color w:val="000000" w:themeColor="text1"/>
          <w:sz w:val="28"/>
          <w:szCs w:val="28"/>
        </w:rPr>
        <w:tab/>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Pr="00600716">
        <w:rPr>
          <w:color w:val="000000" w:themeColor="text1"/>
          <w:sz w:val="28"/>
          <w:szCs w:val="28"/>
        </w:rPr>
        <w:tab/>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Pr="00600716">
        <w:rPr>
          <w:color w:val="000000" w:themeColor="text1"/>
          <w:sz w:val="28"/>
          <w:szCs w:val="28"/>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Pr="00600716">
        <w:rPr>
          <w:color w:val="000000" w:themeColor="text1"/>
          <w:sz w:val="28"/>
          <w:szCs w:val="28"/>
        </w:rPr>
        <w:tab/>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9)</w:t>
      </w:r>
      <w:r w:rsidRPr="00600716">
        <w:rPr>
          <w:color w:val="000000" w:themeColor="text1"/>
          <w:sz w:val="28"/>
          <w:szCs w:val="28"/>
        </w:rPr>
        <w:tab/>
        <w:t>раскрывать сущность окислительно-восстановительных реакций посредством составления электронного баланса этих реакций;</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10)</w:t>
      </w:r>
      <w:r w:rsidRPr="00600716">
        <w:rPr>
          <w:color w:val="000000" w:themeColor="text1"/>
          <w:sz w:val="28"/>
          <w:szCs w:val="28"/>
        </w:rPr>
        <w:tab/>
        <w:t>прогнозировать свойства веществ в зависимости от их строения; возможности протекания химических превращений в различных условиях;</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11)</w:t>
      </w:r>
      <w:r w:rsidRPr="00600716">
        <w:rPr>
          <w:color w:val="000000" w:themeColor="text1"/>
          <w:sz w:val="28"/>
          <w:szCs w:val="28"/>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12)</w:t>
      </w:r>
      <w:r w:rsidRPr="00600716">
        <w:rPr>
          <w:color w:val="000000" w:themeColor="text1"/>
          <w:sz w:val="28"/>
          <w:szCs w:val="28"/>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5538B" w:rsidRPr="00600716" w:rsidRDefault="0065538B" w:rsidP="00C4198E">
      <w:pPr>
        <w:pStyle w:val="11"/>
        <w:tabs>
          <w:tab w:val="left" w:pos="993"/>
        </w:tabs>
        <w:ind w:firstLine="709"/>
        <w:jc w:val="both"/>
        <w:rPr>
          <w:color w:val="000000" w:themeColor="text1"/>
          <w:sz w:val="28"/>
          <w:szCs w:val="28"/>
        </w:rPr>
      </w:pPr>
      <w:r w:rsidRPr="00600716">
        <w:rPr>
          <w:color w:val="000000" w:themeColor="text1"/>
          <w:sz w:val="28"/>
          <w:szCs w:val="28"/>
        </w:rPr>
        <w:t>13)</w:t>
      </w:r>
      <w:r w:rsidRPr="00600716">
        <w:rPr>
          <w:color w:val="000000" w:themeColor="text1"/>
          <w:sz w:val="28"/>
          <w:szCs w:val="28"/>
        </w:rPr>
        <w:tab/>
        <w:t>проводить реакции, подтверждающие качественный состав различных веществ: распознавать опытным путём хлорид- бромид-, иодид-, карбонат-, ф</w:t>
      </w:r>
      <w:r w:rsidR="007A6B22" w:rsidRPr="00600716">
        <w:rPr>
          <w:color w:val="000000" w:themeColor="text1"/>
          <w:sz w:val="28"/>
          <w:szCs w:val="28"/>
        </w:rPr>
        <w:t>осфат-, силикат-, сульфат-, ги</w:t>
      </w:r>
      <w:r w:rsidRPr="00600716">
        <w:rPr>
          <w:color w:val="000000" w:themeColor="text1"/>
          <w:sz w:val="28"/>
          <w:szCs w:val="28"/>
        </w:rPr>
        <w:t>дроксид-ионы, катионы аммония и ионы изученных металлов, присутствующие в водных растворах неорганических веществ;</w:t>
      </w:r>
    </w:p>
    <w:p w:rsidR="0065538B" w:rsidRPr="00600716" w:rsidRDefault="0065538B" w:rsidP="00C4198E">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14)</w:t>
      </w:r>
      <w:r w:rsidRPr="00600716">
        <w:rPr>
          <w:color w:val="000000" w:themeColor="text1"/>
          <w:sz w:val="28"/>
          <w:szCs w:val="28"/>
        </w:rPr>
        <w:tab/>
        <w:t>применять основные операции мыслительной деятельности</w:t>
      </w:r>
      <w:r w:rsidR="007C5EFE" w:rsidRPr="00600716">
        <w:rPr>
          <w:color w:val="000000" w:themeColor="text1"/>
          <w:sz w:val="28"/>
          <w:szCs w:val="28"/>
        </w:rPr>
        <w:t xml:space="preserve"> – </w:t>
      </w:r>
      <w:r w:rsidRPr="00600716">
        <w:rPr>
          <w:color w:val="000000" w:themeColor="text1"/>
          <w:sz w:val="28"/>
          <w:szCs w:val="28"/>
        </w:rPr>
        <w:t>анализ и синтез, сравнение, обобщение, систематизацию, выявление причинно-следственных связей</w:t>
      </w:r>
      <w:r w:rsidR="007C5EFE" w:rsidRPr="00600716">
        <w:rPr>
          <w:color w:val="000000" w:themeColor="text1"/>
          <w:sz w:val="28"/>
          <w:szCs w:val="28"/>
        </w:rPr>
        <w:t xml:space="preserve"> – </w:t>
      </w:r>
      <w:r w:rsidRPr="00600716">
        <w:rPr>
          <w:color w:val="000000" w:themeColor="text1"/>
          <w:sz w:val="28"/>
          <w:szCs w:val="28"/>
        </w:rPr>
        <w:t>для изучения свойств веществ и химических реакций; естественно-научные методы познания</w:t>
      </w:r>
      <w:r w:rsidR="007C5EFE" w:rsidRPr="00600716">
        <w:rPr>
          <w:color w:val="000000" w:themeColor="text1"/>
          <w:sz w:val="28"/>
          <w:szCs w:val="28"/>
        </w:rPr>
        <w:t xml:space="preserve"> – </w:t>
      </w:r>
      <w:r w:rsidRPr="00600716">
        <w:rPr>
          <w:color w:val="000000" w:themeColor="text1"/>
          <w:sz w:val="28"/>
          <w:szCs w:val="28"/>
        </w:rPr>
        <w:t>наблюдение, измерение, моделирование, эксперимент (реальный и мысленный).</w:t>
      </w:r>
    </w:p>
    <w:p w:rsidR="0065538B" w:rsidRPr="00600716" w:rsidRDefault="0065538B" w:rsidP="00C4198E">
      <w:pPr>
        <w:pStyle w:val="30"/>
        <w:rPr>
          <w:color w:val="000000" w:themeColor="text1"/>
        </w:rPr>
      </w:pPr>
      <w:bookmarkStart w:id="31" w:name="_Toc107772617"/>
      <w:r w:rsidRPr="00600716">
        <w:rPr>
          <w:color w:val="000000" w:themeColor="text1"/>
        </w:rPr>
        <w:t>1.2.11.</w:t>
      </w:r>
      <w:r w:rsidRPr="00600716">
        <w:rPr>
          <w:color w:val="000000" w:themeColor="text1"/>
        </w:rPr>
        <w:tab/>
        <w:t>Планируемые результаты освоения учебного предмета «Биология» на уровне основного общего образования</w:t>
      </w:r>
      <w:bookmarkEnd w:id="31"/>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Личностные результаты</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Патриотическое воспитание:</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Гражданское воспитание:</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Духовно-нравственное воспитание:</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готовность оценивать поведение и поступки с позиции нравственных норм и норм экологической культуры;</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понимание значимости нравственного аспекта деятельности человека в медицине и биологии.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Эстетическое воспитание:</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понимание роли биологии в формировании эстетической культуры личности.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Ценности научного познания:</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ориентация на современную систему научных представлений об основных биологических закономерностях, взаимосвязях человека с природной </w:t>
      </w:r>
      <w:r w:rsidR="00A513C1" w:rsidRPr="00600716">
        <w:rPr>
          <w:color w:val="000000" w:themeColor="text1"/>
          <w:sz w:val="28"/>
          <w:szCs w:val="28"/>
        </w:rPr>
        <w:lastRenderedPageBreak/>
        <w:t>и социальной средой;</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понимание роли биологической науки в формировании научного мировоззрения;</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развитие научной любознательности, интереса к биологической науке, навыков исследовательской деятельности. Формирование культуры здоровья:</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соблюдение правил безопасности, в том числе навыки безопасного поведения в природной среде;</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сформированность навыка рефлексии, управление собственным эмоциональным состоянием.</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Трудовое воспитание:</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Экологическое воспитание:</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ориентация на применение биологических знаний при решении задач в области окружающей среды;</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осознание экологических проблем и путей их решения;</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готовность к участию в практической деятельности экологической направленности.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Адаптация обучающегося к изменяющимся условиям социальной и природной среды:</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 адекватная оценка изменяющихся условий;</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принятие решения (индивидуальное, в группе) в изменяющихся условиях на основании анализа биологической информации;</w:t>
      </w:r>
    </w:p>
    <w:p w:rsidR="00A513C1" w:rsidRPr="00600716" w:rsidRDefault="007A6B22"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планирование действий в новой ситуации на основании знаний биологических закономерностей.</w:t>
      </w:r>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Метапредметные результаты</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Универсальные познавательные действия</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логические действия: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выявлять и характеризовать существенные признаки биологических объектов (явлений);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 xml:space="preserve">выявлять дефициты информации, данных, необходимых для решения </w:t>
      </w:r>
      <w:r w:rsidR="00A513C1" w:rsidRPr="00600716">
        <w:rPr>
          <w:color w:val="000000" w:themeColor="text1"/>
          <w:sz w:val="28"/>
          <w:szCs w:val="28"/>
        </w:rPr>
        <w:lastRenderedPageBreak/>
        <w:t>поставленной задачи;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исследовательские действия: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использовать вопросы как исследовательский инструмент познания;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формировать гипотезу об истинности собственных суждений, аргументировать свою позицию, мнение;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оценивать на применимость и достоверность информацию, полученную в ходе наблюдения и эксперимента;</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Работа с информацией: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оценивать надёжность биологической информации по критериям, предложенным учителем или сформулированным самостоятельно;</w:t>
      </w:r>
    </w:p>
    <w:p w:rsidR="00556C0E"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 xml:space="preserve">запоминать и систематизировать биологическую информацию. </w:t>
      </w:r>
    </w:p>
    <w:p w:rsidR="00556C0E"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 xml:space="preserve">Универсальные коммуникативные действия </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Общение: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 xml:space="preserve">воспринимать и формулировать суждения, выражать эмоции в </w:t>
      </w:r>
      <w:r w:rsidR="00A513C1" w:rsidRPr="00600716">
        <w:rPr>
          <w:color w:val="000000" w:themeColor="text1"/>
          <w:sz w:val="28"/>
          <w:szCs w:val="28"/>
        </w:rPr>
        <w:lastRenderedPageBreak/>
        <w:t>процессе выполнения практических и лабораторных работ;</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выражать себя (свою точку зрения) в устных и письменных текстах;</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сопоставлять свои суждения с суждениями других участников диалога, обнаруживать различие и сходство позиций;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публично представлять результаты выполненного биологического опыта (эксперимента, исследования, проекта);</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Совместная деятельность (сотрудничество):</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56C0E"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556C0E"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 xml:space="preserve">Универсальные регулятивные действия </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Самоорганизация: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выявлять проблемы для решения в жизненных и учебных ситуациях, используя биологические знания;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w:t>
      </w:r>
      <w:r w:rsidRPr="00600716">
        <w:rPr>
          <w:color w:val="000000" w:themeColor="text1"/>
          <w:sz w:val="28"/>
          <w:szCs w:val="28"/>
        </w:rPr>
        <w:tab/>
      </w:r>
      <w:r w:rsidR="00A513C1" w:rsidRPr="00600716">
        <w:rPr>
          <w:color w:val="000000" w:themeColor="text1"/>
          <w:sz w:val="28"/>
          <w:szCs w:val="28"/>
        </w:rPr>
        <w:t>ориентироваться в различных подходах принятия решений (индивидуальное, принятие решения в группе, принятие решений группой);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делать выбор и брать ответственность за решение.</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Самоконтроль (рефлексия):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владеть способами самоконтроля, самомотивации и рефлексии;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давать адекватную оценку ситуации и предлагать план её изменения;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оценивать соответствие результата цели и условиям.</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Эмоциональный интеллект:</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различать, называть и управлять собственными эмоциями и эмоциями других;</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выявлять и анализировать причины эмоций;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ставить себя на место другого человека, понимать мотивы и намерения другого;</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регулировать способ выражения эмоций.</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Принятие себя и других:</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осознанно относиться к другому человеку, его мнению;</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признавать своё право на ошибку и такое же право другого;</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открытость себе и другим;</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осознавать невозможность контролировать всё вокруг;</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Предметные результаты</w:t>
      </w:r>
    </w:p>
    <w:p w:rsidR="00A513C1"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5 КЛАСС</w:t>
      </w:r>
      <w:r w:rsidR="00A513C1" w:rsidRPr="00600716">
        <w:rPr>
          <w:color w:val="000000" w:themeColor="text1"/>
          <w:sz w:val="28"/>
          <w:szCs w:val="28"/>
        </w:rPr>
        <w:t>:</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характеризовать биологию как науку о живой природе; называть признаки живого, сравнивать объекты живой и неживой природы;</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556C0E" w:rsidRPr="00600716">
        <w:rPr>
          <w:color w:val="000000" w:themeColor="text1"/>
          <w:sz w:val="28"/>
          <w:szCs w:val="28"/>
        </w:rPr>
        <w:t>-</w:t>
      </w:r>
      <w:r w:rsidR="00A513C1" w:rsidRPr="00600716">
        <w:rPr>
          <w:color w:val="000000" w:themeColor="text1"/>
          <w:sz w:val="28"/>
          <w:szCs w:val="28"/>
        </w:rPr>
        <w:t>5);</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w:t>
      </w:r>
      <w:r w:rsidRPr="00600716">
        <w:rPr>
          <w:color w:val="000000" w:themeColor="text1"/>
          <w:sz w:val="28"/>
          <w:szCs w:val="28"/>
        </w:rPr>
        <w:tab/>
      </w:r>
      <w:r w:rsidR="00A513C1" w:rsidRPr="00600716">
        <w:rPr>
          <w:color w:val="000000" w:themeColor="text1"/>
          <w:sz w:val="28"/>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раскрывать понятие о среде обитания (водной, наземно-воздушной, почвенной, внутриорганизменной), условиях среды обитания;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приводить примеры, характеризующие приспособленность организмов к среде обитания, взаимосвязи организмов в сообществах;</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выделять отличительные признаки природных и искусственных сообществ;</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раскрывать роль биологии в практической деятельности человека;</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 xml:space="preserve">владеть приёмами работы с лупой, световым и цифровым </w:t>
      </w:r>
      <w:r w:rsidR="00A513C1" w:rsidRPr="00600716">
        <w:rPr>
          <w:color w:val="000000" w:themeColor="text1"/>
          <w:sz w:val="28"/>
          <w:szCs w:val="28"/>
        </w:rPr>
        <w:lastRenderedPageBreak/>
        <w:t>микроскопами при рассматривании биологических объектов;</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создавать письменные и устные сообщения, грамотно используя понятийный аппарат изучаемого раздела биологии.</w:t>
      </w:r>
    </w:p>
    <w:p w:rsidR="00A513C1" w:rsidRPr="00600716" w:rsidRDefault="00556C0E" w:rsidP="00C4198E">
      <w:pPr>
        <w:pStyle w:val="11"/>
        <w:tabs>
          <w:tab w:val="left" w:pos="993"/>
        </w:tabs>
        <w:ind w:firstLine="709"/>
        <w:jc w:val="both"/>
        <w:rPr>
          <w:color w:val="000000" w:themeColor="text1"/>
          <w:sz w:val="28"/>
          <w:szCs w:val="28"/>
        </w:rPr>
      </w:pPr>
      <w:r w:rsidRPr="00600716">
        <w:rPr>
          <w:b/>
          <w:color w:val="000000" w:themeColor="text1"/>
          <w:sz w:val="28"/>
          <w:szCs w:val="28"/>
        </w:rPr>
        <w:t>6</w:t>
      </w:r>
      <w:r w:rsidR="00A33E44" w:rsidRPr="00600716">
        <w:rPr>
          <w:b/>
          <w:color w:val="000000" w:themeColor="text1"/>
          <w:sz w:val="28"/>
          <w:szCs w:val="28"/>
        </w:rPr>
        <w:tab/>
      </w:r>
      <w:r w:rsidR="003B44D5" w:rsidRPr="00600716">
        <w:rPr>
          <w:b/>
          <w:color w:val="000000" w:themeColor="text1"/>
          <w:sz w:val="28"/>
          <w:szCs w:val="28"/>
        </w:rPr>
        <w:t>КЛАСС</w:t>
      </w:r>
      <w:r w:rsidR="00A513C1" w:rsidRPr="00600716">
        <w:rPr>
          <w:color w:val="000000" w:themeColor="text1"/>
          <w:sz w:val="28"/>
          <w:szCs w:val="28"/>
        </w:rPr>
        <w:t>:</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характеризовать ботанику как биологическую науку, её разделы и связи с другими науками и техникой;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сравнивать растительные ткани и органы растений между собой;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классифицировать растения и их части по разным основаниям;</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 xml:space="preserve">объяснять роль растений в природе и жизни человека: значение фотосинтеза в природе и в жизни человека; биологическое и хозяйственное </w:t>
      </w:r>
      <w:r w:rsidR="00A513C1" w:rsidRPr="00600716">
        <w:rPr>
          <w:color w:val="000000" w:themeColor="text1"/>
          <w:sz w:val="28"/>
          <w:szCs w:val="28"/>
        </w:rPr>
        <w:lastRenderedPageBreak/>
        <w:t>значение видоизменённых побегов; хозяйственное значение вегетативного размножения;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применять полученные знания для выращивания и размножения культурных растений;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создавать письменные и устные сообщения, грамотно используя понятийный аппарат изучаемого раздела биологии.</w:t>
      </w:r>
    </w:p>
    <w:p w:rsidR="00A513C1"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7 КЛАСС</w:t>
      </w:r>
      <w:r w:rsidR="00A513C1" w:rsidRPr="00600716">
        <w:rPr>
          <w:color w:val="000000" w:themeColor="text1"/>
          <w:sz w:val="28"/>
          <w:szCs w:val="28"/>
        </w:rPr>
        <w:t>:</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w:t>
      </w:r>
      <w:r w:rsidR="00556C0E" w:rsidRPr="00600716">
        <w:rPr>
          <w:color w:val="000000" w:themeColor="text1"/>
          <w:sz w:val="28"/>
          <w:szCs w:val="28"/>
        </w:rPr>
        <w:t>еменные, покрытосеменные, бакте</w:t>
      </w:r>
      <w:r w:rsidR="00A513C1" w:rsidRPr="00600716">
        <w:rPr>
          <w:color w:val="000000" w:themeColor="text1"/>
          <w:sz w:val="28"/>
          <w:szCs w:val="28"/>
        </w:rPr>
        <w:t>рии, грибы, лишайники) в соответствии с поставленной задачей и в контексте;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выявлять признаки классов покрытосеменных или цветковых, семейств двудольных и однодольных растений;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w:t>
      </w:r>
      <w:r w:rsidR="00A513C1" w:rsidRPr="00600716">
        <w:rPr>
          <w:color w:val="000000" w:themeColor="text1"/>
          <w:sz w:val="28"/>
          <w:szCs w:val="28"/>
        </w:rPr>
        <w:lastRenderedPageBreak/>
        <w:t>цифровой лаборатории;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выделять существенные признаки строения и жизнедеятельности растений, бактерий, грибов, лишайников;</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описывать усложнение организации растений в ходе эволюции растительного мира на Земле;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выявлять черты приспособленности растений к среде обитания, значение экологических факторов для растений;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9D2E0C">
        <w:rPr>
          <w:color w:val="000000" w:themeColor="text1"/>
          <w:sz w:val="28"/>
          <w:szCs w:val="28"/>
        </w:rPr>
        <w:t>–</w:t>
      </w:r>
      <w:r w:rsidR="00A513C1" w:rsidRPr="00600716">
        <w:rPr>
          <w:color w:val="000000" w:themeColor="text1"/>
          <w:sz w:val="28"/>
          <w:szCs w:val="28"/>
        </w:rPr>
        <w:t>3) источников; преобразовывать информацию из одной знаковой системы в другую;</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A513C1"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8 КЛАСС</w:t>
      </w:r>
      <w:r w:rsidR="00A513C1" w:rsidRPr="00600716">
        <w:rPr>
          <w:color w:val="000000" w:themeColor="text1"/>
          <w:sz w:val="28"/>
          <w:szCs w:val="28"/>
        </w:rPr>
        <w:t>:</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характеризовать зоологию как биологическую науку, её разделы и связь с другими науками и техникой;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 xml:space="preserve">применять биологические термины и понятия (в том числе: зоология, экология животных, этология, палеозоология, систематика, царство, тип, отряд, </w:t>
      </w:r>
      <w:r w:rsidR="00A513C1" w:rsidRPr="00600716">
        <w:rPr>
          <w:color w:val="000000" w:themeColor="text1"/>
          <w:sz w:val="28"/>
          <w:szCs w:val="28"/>
        </w:rPr>
        <w:lastRenderedPageBreak/>
        <w:t>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раскрывать общие признаки животных, уровни организации животного организма: клетки, ткани, органы, системы органов, организм;</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сравнивать животные ткани и органы животных между собой;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w:t>
      </w:r>
      <w:r w:rsidR="007C5EFE" w:rsidRPr="00600716">
        <w:rPr>
          <w:color w:val="000000" w:themeColor="text1"/>
          <w:sz w:val="28"/>
          <w:szCs w:val="28"/>
        </w:rPr>
        <w:t xml:space="preserve"> – </w:t>
      </w:r>
      <w:r w:rsidR="00A513C1" w:rsidRPr="00600716">
        <w:rPr>
          <w:color w:val="000000" w:themeColor="text1"/>
          <w:sz w:val="28"/>
          <w:szCs w:val="28"/>
        </w:rPr>
        <w:t>по изображениям;</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выявлять признаки классов членистоногих и хордовых; отрядов насекомых и млекопитающих;</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сравнивать представителей отдельных систематических групп животных и делать выводы на основе сравнения;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классифицировать животных на основании особенностей строения;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описывать усложнение организации животных в ходе эволюции животного мира на Земле;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выявлять черты приспособленности животных к среде обитания, значение экологических факторов для животных;</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выявлять взаимосвязи животных в природных сообществах, цепи питания;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устанавливать взаимосвязи животных с растениями, грибами, лишайниками и бактериями в природных сообществах;</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характеризовать животных природных зон Земли, основные закономерности распространения животных по планете;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раскрывать роль животных в природных сообществах;</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w:t>
      </w:r>
      <w:r w:rsidR="00A513C1" w:rsidRPr="00600716">
        <w:rPr>
          <w:color w:val="000000" w:themeColor="text1"/>
          <w:sz w:val="28"/>
          <w:szCs w:val="28"/>
        </w:rPr>
        <w:lastRenderedPageBreak/>
        <w:t>человека;</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понимать причины и знать меры охраны животного мира Земли;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9D2E0C">
        <w:rPr>
          <w:color w:val="000000" w:themeColor="text1"/>
          <w:sz w:val="28"/>
          <w:szCs w:val="28"/>
        </w:rPr>
        <w:t>–</w:t>
      </w:r>
      <w:r w:rsidR="00A513C1" w:rsidRPr="00600716">
        <w:rPr>
          <w:color w:val="000000" w:themeColor="text1"/>
          <w:sz w:val="28"/>
          <w:szCs w:val="28"/>
        </w:rPr>
        <w:t>4) источников; преобразовывать информацию из одной знаковой системы в другую;</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A513C1"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9 КЛАСС</w:t>
      </w:r>
      <w:r w:rsidR="00A513C1" w:rsidRPr="00600716">
        <w:rPr>
          <w:color w:val="000000" w:themeColor="text1"/>
          <w:sz w:val="28"/>
          <w:szCs w:val="28"/>
        </w:rPr>
        <w:t>:</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 xml:space="preserve">различать биологически активные вещества (витамины, ферменты, </w:t>
      </w:r>
      <w:r w:rsidR="00A513C1" w:rsidRPr="00600716">
        <w:rPr>
          <w:color w:val="000000" w:themeColor="text1"/>
          <w:sz w:val="28"/>
          <w:szCs w:val="28"/>
        </w:rPr>
        <w:lastRenderedPageBreak/>
        <w:t>гормоны), выявлять их роль в процессе обмена веществ и превращения энергии;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применять биологические модели для выявления особенностей строения и функционирования органов и систем органов человека;</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объяснять нейрогуморальную регуляцию процессов жизнедеятельности организма человека;</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lastRenderedPageBreak/>
        <w:t>–</w:t>
      </w:r>
      <w:r w:rsidRPr="00600716">
        <w:rPr>
          <w:color w:val="000000" w:themeColor="text1"/>
          <w:sz w:val="28"/>
          <w:szCs w:val="28"/>
        </w:rPr>
        <w:tab/>
      </w:r>
      <w:r w:rsidR="00A513C1" w:rsidRPr="00600716">
        <w:rPr>
          <w:color w:val="000000" w:themeColor="text1"/>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13C1" w:rsidRPr="00600716" w:rsidRDefault="007A6B22" w:rsidP="00C4198E">
      <w:pPr>
        <w:pStyle w:val="11"/>
        <w:tabs>
          <w:tab w:val="left" w:pos="993"/>
        </w:tabs>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владеть приёмами работы с биологической информацией: формулировать основания для извлечения и обобщения информации из нескольких (4</w:t>
      </w:r>
      <w:r w:rsidR="009D2E0C">
        <w:rPr>
          <w:color w:val="000000" w:themeColor="text1"/>
          <w:sz w:val="28"/>
          <w:szCs w:val="28"/>
        </w:rPr>
        <w:t>–</w:t>
      </w:r>
      <w:r w:rsidR="00A513C1" w:rsidRPr="00600716">
        <w:rPr>
          <w:color w:val="000000" w:themeColor="text1"/>
          <w:sz w:val="28"/>
          <w:szCs w:val="28"/>
        </w:rPr>
        <w:t>5) источников; преобразовывать информацию из одной знаковой системы в другую;</w:t>
      </w:r>
    </w:p>
    <w:p w:rsidR="0065538B" w:rsidRPr="00600716" w:rsidRDefault="007A6B22" w:rsidP="00C4198E">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r>
      <w:r w:rsidR="00A513C1" w:rsidRPr="00600716">
        <w:rPr>
          <w:color w:val="000000" w:themeColor="text1"/>
          <w:sz w:val="28"/>
          <w:szCs w:val="28"/>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13C1" w:rsidRPr="00600716" w:rsidRDefault="00A513C1" w:rsidP="00C4198E">
      <w:pPr>
        <w:pStyle w:val="30"/>
        <w:rPr>
          <w:color w:val="000000" w:themeColor="text1"/>
        </w:rPr>
      </w:pPr>
      <w:bookmarkStart w:id="32" w:name="_Toc107772618"/>
      <w:r w:rsidRPr="00600716">
        <w:rPr>
          <w:color w:val="000000" w:themeColor="text1"/>
        </w:rPr>
        <w:t xml:space="preserve">1.2.12. Планируемые результаты </w:t>
      </w:r>
      <w:r w:rsidR="00894A48">
        <w:rPr>
          <w:color w:val="000000" w:themeColor="text1"/>
        </w:rPr>
        <w:t xml:space="preserve">учебного предмета </w:t>
      </w:r>
      <w:r w:rsidRPr="00600716">
        <w:rPr>
          <w:color w:val="000000" w:themeColor="text1"/>
        </w:rPr>
        <w:t>«Основы духовно-нравственной культуры народов России»</w:t>
      </w:r>
      <w:r w:rsidR="00214BDB" w:rsidRPr="00600716">
        <w:rPr>
          <w:color w:val="000000" w:themeColor="text1"/>
        </w:rPr>
        <w:t xml:space="preserve"> на уровне основного общего образования</w:t>
      </w:r>
      <w:bookmarkEnd w:id="32"/>
    </w:p>
    <w:p w:rsidR="009D2E0C" w:rsidRPr="00780C52" w:rsidRDefault="009D2E0C" w:rsidP="00780C52">
      <w:pPr>
        <w:pStyle w:val="af0"/>
        <w:rPr>
          <w:b/>
        </w:rPr>
      </w:pPr>
      <w:r w:rsidRPr="00780C52">
        <w:rPr>
          <w:b/>
        </w:rPr>
        <w:t>Личностные результаты</w:t>
      </w:r>
    </w:p>
    <w:p w:rsidR="009D2E0C" w:rsidRPr="009D2E0C" w:rsidRDefault="009D2E0C" w:rsidP="009D2E0C">
      <w:pPr>
        <w:pStyle w:val="af0"/>
        <w:rPr>
          <w:color w:val="000000" w:themeColor="text1"/>
        </w:rPr>
      </w:pPr>
      <w:r w:rsidRPr="009D2E0C">
        <w:rPr>
          <w:color w:val="000000" w:themeColor="text1"/>
        </w:rPr>
        <w:t>Планируемые результаты освоения курса пр</w:t>
      </w:r>
      <w:r>
        <w:rPr>
          <w:color w:val="000000" w:themeColor="text1"/>
        </w:rPr>
        <w:t>едставляют со</w:t>
      </w:r>
      <w:r w:rsidRPr="009D2E0C">
        <w:rPr>
          <w:color w:val="000000" w:themeColor="text1"/>
        </w:rPr>
        <w:t>бой систему ведущих целевы</w:t>
      </w:r>
      <w:r>
        <w:rPr>
          <w:color w:val="000000" w:themeColor="text1"/>
        </w:rPr>
        <w:t>х установок и ожидаемых резуль</w:t>
      </w:r>
      <w:r w:rsidRPr="009D2E0C">
        <w:rPr>
          <w:color w:val="000000" w:themeColor="text1"/>
        </w:rPr>
        <w:t>татов освоения всех компоне</w:t>
      </w:r>
      <w:r>
        <w:rPr>
          <w:color w:val="000000" w:themeColor="text1"/>
        </w:rPr>
        <w:t>нтов, составляющих содержатель</w:t>
      </w:r>
      <w:r w:rsidRPr="009D2E0C">
        <w:rPr>
          <w:color w:val="000000" w:themeColor="text1"/>
        </w:rPr>
        <w:t>ную основу образовательной программы.</w:t>
      </w:r>
    </w:p>
    <w:p w:rsidR="009D2E0C" w:rsidRPr="009D2E0C" w:rsidRDefault="009D2E0C" w:rsidP="009D2E0C">
      <w:pPr>
        <w:pStyle w:val="af0"/>
        <w:rPr>
          <w:color w:val="000000" w:themeColor="text1"/>
        </w:rPr>
      </w:pPr>
      <w:r w:rsidRPr="009D2E0C">
        <w:rPr>
          <w:color w:val="000000" w:themeColor="text1"/>
        </w:rPr>
        <w:t>Личностные результаты осв</w:t>
      </w:r>
      <w:r>
        <w:rPr>
          <w:color w:val="000000" w:themeColor="text1"/>
        </w:rPr>
        <w:t>оения курса достигаются в един</w:t>
      </w:r>
      <w:r w:rsidRPr="009D2E0C">
        <w:rPr>
          <w:color w:val="000000" w:themeColor="text1"/>
        </w:rPr>
        <w:t>стве учебной и воспитательной деятельности.</w:t>
      </w:r>
    </w:p>
    <w:p w:rsidR="009D2E0C" w:rsidRPr="009D2E0C" w:rsidRDefault="009D2E0C" w:rsidP="009D2E0C">
      <w:pPr>
        <w:pStyle w:val="af0"/>
        <w:rPr>
          <w:color w:val="000000" w:themeColor="text1"/>
        </w:rPr>
      </w:pPr>
      <w:r w:rsidRPr="009D2E0C">
        <w:rPr>
          <w:color w:val="000000" w:themeColor="text1"/>
        </w:rPr>
        <w:t xml:space="preserve">Личностные результаты освоения курса включают осознание российской гражданской </w:t>
      </w:r>
      <w:r>
        <w:rPr>
          <w:color w:val="000000" w:themeColor="text1"/>
        </w:rPr>
        <w:t>идентичности; готовность обуча</w:t>
      </w:r>
      <w:r w:rsidRPr="009D2E0C">
        <w:rPr>
          <w:color w:val="000000" w:themeColor="text1"/>
        </w:rPr>
        <w:t>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w:t>
      </w:r>
      <w:r>
        <w:rPr>
          <w:color w:val="000000" w:themeColor="text1"/>
        </w:rPr>
        <w:t>ность внутренней позиции лично</w:t>
      </w:r>
      <w:r w:rsidRPr="009D2E0C">
        <w:rPr>
          <w:color w:val="000000" w:themeColor="text1"/>
        </w:rPr>
        <w:t>сти как особого ценностного отношения к себе, окружающим людям и жизни в целом.</w:t>
      </w:r>
    </w:p>
    <w:p w:rsidR="009D2E0C" w:rsidRPr="009D2E0C" w:rsidRDefault="009D2E0C" w:rsidP="009D2E0C">
      <w:pPr>
        <w:pStyle w:val="af0"/>
        <w:rPr>
          <w:i/>
          <w:color w:val="000000" w:themeColor="text1"/>
        </w:rPr>
      </w:pPr>
      <w:r w:rsidRPr="009D2E0C">
        <w:rPr>
          <w:i/>
          <w:color w:val="000000" w:themeColor="text1"/>
        </w:rPr>
        <w:t>Патриотическое воспитание</w:t>
      </w:r>
    </w:p>
    <w:p w:rsidR="009D2E0C" w:rsidRPr="009D2E0C" w:rsidRDefault="009D2E0C" w:rsidP="009D2E0C">
      <w:pPr>
        <w:pStyle w:val="af0"/>
        <w:rPr>
          <w:color w:val="000000" w:themeColor="text1"/>
        </w:rPr>
      </w:pPr>
      <w:r w:rsidRPr="009D2E0C">
        <w:rPr>
          <w:color w:val="000000" w:themeColor="text1"/>
        </w:rPr>
        <w:t>Самоопределение (личностное, профессиональное, жизн</w:t>
      </w:r>
      <w:r>
        <w:rPr>
          <w:color w:val="000000" w:themeColor="text1"/>
        </w:rPr>
        <w:t>ен</w:t>
      </w:r>
      <w:r w:rsidRPr="009D2E0C">
        <w:rPr>
          <w:color w:val="000000" w:themeColor="text1"/>
        </w:rPr>
        <w:t>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w:t>
      </w:r>
      <w:r>
        <w:rPr>
          <w:color w:val="000000" w:themeColor="text1"/>
        </w:rPr>
        <w:t>ых ценностей в становлении рос</w:t>
      </w:r>
      <w:r w:rsidRPr="009D2E0C">
        <w:rPr>
          <w:color w:val="000000" w:themeColor="text1"/>
        </w:rPr>
        <w:t>сийской государственности.</w:t>
      </w:r>
    </w:p>
    <w:p w:rsidR="009D2E0C" w:rsidRPr="009D2E0C" w:rsidRDefault="009D2E0C" w:rsidP="009D2E0C">
      <w:pPr>
        <w:pStyle w:val="af0"/>
        <w:rPr>
          <w:i/>
          <w:color w:val="000000" w:themeColor="text1"/>
        </w:rPr>
      </w:pPr>
      <w:r w:rsidRPr="009D2E0C">
        <w:rPr>
          <w:i/>
          <w:color w:val="000000" w:themeColor="text1"/>
        </w:rPr>
        <w:t>Гражданское воспитание</w:t>
      </w:r>
    </w:p>
    <w:p w:rsidR="009D2E0C" w:rsidRDefault="009D2E0C" w:rsidP="009D2E0C">
      <w:pPr>
        <w:pStyle w:val="af0"/>
        <w:rPr>
          <w:color w:val="000000" w:themeColor="text1"/>
        </w:rPr>
      </w:pPr>
      <w:r w:rsidRPr="009D2E0C">
        <w:rPr>
          <w:color w:val="000000" w:themeColor="text1"/>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w:t>
      </w:r>
      <w:r>
        <w:rPr>
          <w:color w:val="000000" w:themeColor="text1"/>
        </w:rPr>
        <w:t>венных и духовных идеалов, хра</w:t>
      </w:r>
      <w:r w:rsidRPr="009D2E0C">
        <w:rPr>
          <w:color w:val="000000" w:themeColor="text1"/>
        </w:rPr>
        <w:t>нимых в культурных традициях народов России, готовность на их основе к сознательному с</w:t>
      </w:r>
      <w:r>
        <w:rPr>
          <w:color w:val="000000" w:themeColor="text1"/>
        </w:rPr>
        <w:t>амоограничению в поступках, по</w:t>
      </w:r>
      <w:r w:rsidRPr="009D2E0C">
        <w:rPr>
          <w:color w:val="000000" w:themeColor="text1"/>
        </w:rPr>
        <w:t>ведении, расточительном потребительстве;</w:t>
      </w:r>
      <w:r>
        <w:rPr>
          <w:color w:val="000000" w:themeColor="text1"/>
        </w:rPr>
        <w:t xml:space="preserve"> </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сформированность понимания и принятия гуманистических, демократических и традици</w:t>
      </w:r>
      <w:r>
        <w:rPr>
          <w:color w:val="000000" w:themeColor="text1"/>
        </w:rPr>
        <w:t>онных ценностей многонациональ</w:t>
      </w:r>
      <w:r w:rsidRPr="009D2E0C">
        <w:rPr>
          <w:color w:val="000000" w:themeColor="text1"/>
        </w:rPr>
        <w:t xml:space="preserve">ного российского общества с помощью воспитания способности к духовному развитию, </w:t>
      </w:r>
      <w:r w:rsidRPr="009D2E0C">
        <w:rPr>
          <w:color w:val="000000" w:themeColor="text1"/>
        </w:rPr>
        <w:lastRenderedPageBreak/>
        <w:t>нр</w:t>
      </w:r>
      <w:r>
        <w:rPr>
          <w:color w:val="000000" w:themeColor="text1"/>
        </w:rPr>
        <w:t>авственному самосовершенствова</w:t>
      </w:r>
      <w:r w:rsidRPr="009D2E0C">
        <w:rPr>
          <w:color w:val="000000" w:themeColor="text1"/>
        </w:rPr>
        <w:t>нию; воспитание веротерпимости, уважительного отношения к религиозным чувствам, вз</w:t>
      </w:r>
      <w:r>
        <w:rPr>
          <w:color w:val="000000" w:themeColor="text1"/>
        </w:rPr>
        <w:t>глядам людей или их отсутствию.</w:t>
      </w:r>
    </w:p>
    <w:p w:rsidR="009D2E0C" w:rsidRPr="009D2E0C" w:rsidRDefault="009D2E0C" w:rsidP="009D2E0C">
      <w:pPr>
        <w:pStyle w:val="af0"/>
        <w:rPr>
          <w:i/>
          <w:color w:val="000000" w:themeColor="text1"/>
        </w:rPr>
      </w:pPr>
      <w:r w:rsidRPr="009D2E0C">
        <w:rPr>
          <w:i/>
          <w:color w:val="000000" w:themeColor="text1"/>
        </w:rPr>
        <w:t>Ценности познавательной деятельности</w:t>
      </w:r>
    </w:p>
    <w:p w:rsidR="009D2E0C" w:rsidRPr="009D2E0C" w:rsidRDefault="009D2E0C" w:rsidP="009D2E0C">
      <w:pPr>
        <w:pStyle w:val="af0"/>
        <w:rPr>
          <w:color w:val="000000" w:themeColor="text1"/>
        </w:rPr>
      </w:pPr>
      <w:r w:rsidRPr="009D2E0C">
        <w:rPr>
          <w:color w:val="000000" w:themeColor="text1"/>
        </w:rPr>
        <w:t>Сформированность целостно</w:t>
      </w:r>
      <w:r>
        <w:rPr>
          <w:color w:val="000000" w:themeColor="text1"/>
        </w:rPr>
        <w:t>го мировоззрения, соответствую</w:t>
      </w:r>
      <w:r w:rsidRPr="009D2E0C">
        <w:rPr>
          <w:color w:val="000000" w:themeColor="text1"/>
        </w:rPr>
        <w:t>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D2E0C" w:rsidRPr="009D2E0C" w:rsidRDefault="009D2E0C" w:rsidP="009D2E0C">
      <w:pPr>
        <w:pStyle w:val="af0"/>
        <w:rPr>
          <w:color w:val="000000" w:themeColor="text1"/>
        </w:rPr>
      </w:pPr>
      <w:r w:rsidRPr="009D2E0C">
        <w:rPr>
          <w:color w:val="000000" w:themeColor="text1"/>
        </w:rPr>
        <w:t>Смыслообразование: сформи</w:t>
      </w:r>
      <w:r>
        <w:rPr>
          <w:color w:val="000000" w:themeColor="text1"/>
        </w:rPr>
        <w:t>рованность ответственного отно</w:t>
      </w:r>
      <w:r w:rsidRPr="009D2E0C">
        <w:rPr>
          <w:color w:val="000000" w:themeColor="text1"/>
        </w:rPr>
        <w:t xml:space="preserve">шения к учению, готовности </w:t>
      </w:r>
      <w:r>
        <w:rPr>
          <w:color w:val="000000" w:themeColor="text1"/>
        </w:rPr>
        <w:t>и способности обучающихся к са</w:t>
      </w:r>
      <w:r w:rsidRPr="009D2E0C">
        <w:rPr>
          <w:color w:val="000000" w:themeColor="text1"/>
        </w:rPr>
        <w:t>моразвитию и самообразован</w:t>
      </w:r>
      <w:r>
        <w:rPr>
          <w:color w:val="000000" w:themeColor="text1"/>
        </w:rPr>
        <w:t>ию на основе мотивации к обуче</w:t>
      </w:r>
      <w:r w:rsidRPr="009D2E0C">
        <w:rPr>
          <w:color w:val="000000" w:themeColor="text1"/>
        </w:rPr>
        <w:t>нию и познанию через развитие</w:t>
      </w:r>
      <w:r>
        <w:rPr>
          <w:color w:val="000000" w:themeColor="text1"/>
        </w:rPr>
        <w:t xml:space="preserve"> способностей к духовному раз</w:t>
      </w:r>
      <w:r w:rsidRPr="009D2E0C">
        <w:rPr>
          <w:color w:val="000000" w:themeColor="text1"/>
        </w:rPr>
        <w:t>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9D2E0C" w:rsidRPr="009D2E0C" w:rsidRDefault="009D2E0C" w:rsidP="009D2E0C">
      <w:pPr>
        <w:pStyle w:val="af0"/>
        <w:rPr>
          <w:i/>
          <w:color w:val="000000" w:themeColor="text1"/>
        </w:rPr>
      </w:pPr>
      <w:r w:rsidRPr="009D2E0C">
        <w:rPr>
          <w:i/>
          <w:color w:val="000000" w:themeColor="text1"/>
        </w:rPr>
        <w:t>Духовно-нравственное воспитание</w:t>
      </w:r>
    </w:p>
    <w:p w:rsidR="009D2E0C" w:rsidRPr="009D2E0C" w:rsidRDefault="009D2E0C" w:rsidP="009D2E0C">
      <w:pPr>
        <w:pStyle w:val="af0"/>
        <w:rPr>
          <w:color w:val="000000" w:themeColor="text1"/>
        </w:rPr>
      </w:pPr>
      <w:r w:rsidRPr="009D2E0C">
        <w:rPr>
          <w:color w:val="000000" w:themeColor="text1"/>
        </w:rPr>
        <w:t>Сформированность осознанного, уважите</w:t>
      </w:r>
      <w:r>
        <w:rPr>
          <w:color w:val="000000" w:themeColor="text1"/>
        </w:rPr>
        <w:t>льного и доброжела</w:t>
      </w:r>
      <w:r w:rsidRPr="009D2E0C">
        <w:rPr>
          <w:color w:val="000000" w:themeColor="text1"/>
        </w:rPr>
        <w:t>тельного отношения к другому</w:t>
      </w:r>
      <w:r>
        <w:rPr>
          <w:color w:val="000000" w:themeColor="text1"/>
        </w:rPr>
        <w:t xml:space="preserve"> человеку, его мнению, мировоз</w:t>
      </w:r>
      <w:r w:rsidRPr="009D2E0C">
        <w:rPr>
          <w:color w:val="000000" w:themeColor="text1"/>
        </w:rPr>
        <w:t>зрению, культуре, языку, вер</w:t>
      </w:r>
      <w:r>
        <w:rPr>
          <w:color w:val="000000" w:themeColor="text1"/>
        </w:rPr>
        <w:t>е, гражданской позиции, к исто</w:t>
      </w:r>
      <w:r w:rsidRPr="009D2E0C">
        <w:rPr>
          <w:color w:val="000000" w:themeColor="text1"/>
        </w:rPr>
        <w:t>рии, культуре, религии, тра</w:t>
      </w:r>
      <w:r>
        <w:rPr>
          <w:color w:val="000000" w:themeColor="text1"/>
        </w:rPr>
        <w:t>дициям, языкам, ценностям наро</w:t>
      </w:r>
      <w:r w:rsidRPr="009D2E0C">
        <w:rPr>
          <w:color w:val="000000" w:themeColor="text1"/>
        </w:rPr>
        <w:t>дов родного края, России и народов мира;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сформированность нравст</w:t>
      </w:r>
      <w:r w:rsidR="00F5475D">
        <w:rPr>
          <w:color w:val="000000" w:themeColor="text1"/>
        </w:rPr>
        <w:t>венной рефлексии и компетентно</w:t>
      </w:r>
      <w:r w:rsidRPr="009D2E0C">
        <w:rPr>
          <w:color w:val="000000" w:themeColor="text1"/>
        </w:rPr>
        <w:t>сти в решении моральных пр</w:t>
      </w:r>
      <w:r w:rsidR="00F5475D">
        <w:rPr>
          <w:color w:val="000000" w:themeColor="text1"/>
        </w:rPr>
        <w:t>облем на основе личностного вы</w:t>
      </w:r>
      <w:r w:rsidRPr="009D2E0C">
        <w:rPr>
          <w:color w:val="000000" w:themeColor="text1"/>
        </w:rPr>
        <w:t>бора, нравственных чувств и</w:t>
      </w:r>
      <w:r w:rsidR="00F5475D">
        <w:rPr>
          <w:color w:val="000000" w:themeColor="text1"/>
        </w:rPr>
        <w:t xml:space="preserve"> нравственного поведения, осоз</w:t>
      </w:r>
      <w:r w:rsidRPr="009D2E0C">
        <w:rPr>
          <w:color w:val="000000" w:themeColor="text1"/>
        </w:rPr>
        <w:t xml:space="preserve">нанного и ответственного отношения к собственным поступкам; осознание значения семьи в </w:t>
      </w:r>
      <w:r w:rsidR="00F5475D">
        <w:rPr>
          <w:color w:val="000000" w:themeColor="text1"/>
        </w:rPr>
        <w:t>жизни человека и общества; при</w:t>
      </w:r>
      <w:r w:rsidRPr="009D2E0C">
        <w:rPr>
          <w:color w:val="000000" w:themeColor="text1"/>
        </w:rPr>
        <w:t>нятие ценности семейной жизни; уважительное и заботливое отношение к членам своей семьи через знание основных норм морали, нравственных, дух</w:t>
      </w:r>
      <w:r w:rsidR="00F5475D">
        <w:rPr>
          <w:color w:val="000000" w:themeColor="text1"/>
        </w:rPr>
        <w:t>овных идеалов, хранимых в куль</w:t>
      </w:r>
      <w:r w:rsidRPr="009D2E0C">
        <w:rPr>
          <w:color w:val="000000" w:themeColor="text1"/>
        </w:rPr>
        <w:t>турных традициях народов России; готовность на их основе к сознательному самоограничению в поступках, поведен</w:t>
      </w:r>
      <w:r>
        <w:rPr>
          <w:color w:val="000000" w:themeColor="text1"/>
        </w:rPr>
        <w:t>ии, расточительном потреблении.</w:t>
      </w:r>
    </w:p>
    <w:p w:rsidR="009D2E0C" w:rsidRPr="00780C52" w:rsidRDefault="009D2E0C" w:rsidP="00780C52">
      <w:pPr>
        <w:pStyle w:val="af0"/>
        <w:rPr>
          <w:b/>
        </w:rPr>
      </w:pPr>
      <w:r w:rsidRPr="00780C52">
        <w:rPr>
          <w:b/>
        </w:rPr>
        <w:t>Метапредметные результаты</w:t>
      </w:r>
    </w:p>
    <w:p w:rsidR="009D2E0C" w:rsidRPr="009D2E0C" w:rsidRDefault="009D2E0C" w:rsidP="009D2E0C">
      <w:pPr>
        <w:pStyle w:val="af0"/>
        <w:rPr>
          <w:color w:val="000000" w:themeColor="text1"/>
        </w:rPr>
      </w:pPr>
      <w:r w:rsidRPr="009D2E0C">
        <w:rPr>
          <w:color w:val="000000" w:themeColor="text1"/>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воспритие и создание информационных текстов в различных форматах, в том числе цифровых, с учётом назначения информации и её аудитории.</w:t>
      </w:r>
    </w:p>
    <w:p w:rsidR="009D2E0C" w:rsidRPr="00F5475D" w:rsidRDefault="009D2E0C" w:rsidP="009D2E0C">
      <w:pPr>
        <w:pStyle w:val="af0"/>
        <w:rPr>
          <w:i/>
          <w:color w:val="000000" w:themeColor="text1"/>
        </w:rPr>
      </w:pPr>
      <w:r w:rsidRPr="00F5475D">
        <w:rPr>
          <w:i/>
          <w:color w:val="000000" w:themeColor="text1"/>
        </w:rPr>
        <w:t>Познавательные универсальные учебные действия</w:t>
      </w:r>
    </w:p>
    <w:p w:rsidR="009D2E0C" w:rsidRPr="009D2E0C" w:rsidRDefault="009D2E0C" w:rsidP="009D2E0C">
      <w:pPr>
        <w:pStyle w:val="af0"/>
        <w:rPr>
          <w:color w:val="000000" w:themeColor="text1"/>
        </w:rPr>
      </w:pPr>
      <w:r w:rsidRPr="009D2E0C">
        <w:rPr>
          <w:color w:val="000000" w:themeColor="text1"/>
        </w:rPr>
        <w:t>Познавательные универсальные учебные действия включают:</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умение определять понятия</w:t>
      </w:r>
      <w:r w:rsidR="00F5475D">
        <w:rPr>
          <w:color w:val="000000" w:themeColor="text1"/>
        </w:rPr>
        <w:t>, создавать обобщения, устанав</w:t>
      </w:r>
      <w:r w:rsidRPr="009D2E0C">
        <w:rPr>
          <w:color w:val="000000" w:themeColor="text1"/>
        </w:rPr>
        <w:t>ливать аналогии, классиф</w:t>
      </w:r>
      <w:r w:rsidR="00F5475D">
        <w:rPr>
          <w:color w:val="000000" w:themeColor="text1"/>
        </w:rPr>
        <w:t>ицировать, самостоятельно выби</w:t>
      </w:r>
      <w:r w:rsidRPr="009D2E0C">
        <w:rPr>
          <w:color w:val="000000" w:themeColor="text1"/>
        </w:rPr>
        <w:t>рать основания и критери</w:t>
      </w:r>
      <w:r w:rsidR="00F5475D">
        <w:rPr>
          <w:color w:val="000000" w:themeColor="text1"/>
        </w:rPr>
        <w:t xml:space="preserve">и </w:t>
      </w:r>
      <w:r w:rsidR="00F5475D">
        <w:rPr>
          <w:color w:val="000000" w:themeColor="text1"/>
        </w:rPr>
        <w:lastRenderedPageBreak/>
        <w:t>для классификации, устанавли</w:t>
      </w:r>
      <w:r w:rsidRPr="009D2E0C">
        <w:rPr>
          <w:color w:val="000000" w:themeColor="text1"/>
        </w:rPr>
        <w:t>вать причинно-следственные связи, строить логическое ра</w:t>
      </w:r>
      <w:r w:rsidR="00F5475D">
        <w:rPr>
          <w:color w:val="000000" w:themeColor="text1"/>
        </w:rPr>
        <w:t>с</w:t>
      </w:r>
      <w:r w:rsidRPr="009D2E0C">
        <w:rPr>
          <w:color w:val="000000" w:themeColor="text1"/>
        </w:rPr>
        <w:t>суждение, умозаключение (индуктивное, дедуктивное, по аналогии) и делать выводы (логические УУД);</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умение создавать, применять</w:t>
      </w:r>
      <w:r w:rsidR="00F5475D">
        <w:rPr>
          <w:color w:val="000000" w:themeColor="text1"/>
        </w:rPr>
        <w:t xml:space="preserve"> и преобразовывать знаки и сим</w:t>
      </w:r>
      <w:r w:rsidRPr="009D2E0C">
        <w:rPr>
          <w:color w:val="000000" w:themeColor="text1"/>
        </w:rPr>
        <w:t>волы, модели и схемы для</w:t>
      </w:r>
      <w:r w:rsidR="00F5475D">
        <w:rPr>
          <w:color w:val="000000" w:themeColor="text1"/>
        </w:rPr>
        <w:t xml:space="preserve"> решения учебных и познаватель</w:t>
      </w:r>
      <w:r w:rsidRPr="009D2E0C">
        <w:rPr>
          <w:color w:val="000000" w:themeColor="text1"/>
        </w:rPr>
        <w:t>ных задач (знаково-символические / моделирование);</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смысловое чтение;</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развитие мотивации к ов</w:t>
      </w:r>
      <w:r w:rsidR="00F5475D">
        <w:rPr>
          <w:color w:val="000000" w:themeColor="text1"/>
        </w:rPr>
        <w:t>ладению культурой активного ис</w:t>
      </w:r>
      <w:r w:rsidRPr="009D2E0C">
        <w:rPr>
          <w:color w:val="000000" w:themeColor="text1"/>
        </w:rPr>
        <w:t>пользования словарей и других поисковых систем.</w:t>
      </w:r>
    </w:p>
    <w:p w:rsidR="009D2E0C" w:rsidRPr="00F5475D" w:rsidRDefault="009D2E0C" w:rsidP="009D2E0C">
      <w:pPr>
        <w:pStyle w:val="af0"/>
        <w:rPr>
          <w:i/>
          <w:color w:val="000000" w:themeColor="text1"/>
        </w:rPr>
      </w:pPr>
      <w:r w:rsidRPr="00F5475D">
        <w:rPr>
          <w:i/>
          <w:color w:val="000000" w:themeColor="text1"/>
        </w:rPr>
        <w:t>Коммуникативные универсальные учебные действия</w:t>
      </w:r>
    </w:p>
    <w:p w:rsidR="009D2E0C" w:rsidRPr="009D2E0C" w:rsidRDefault="009D2E0C" w:rsidP="009D2E0C">
      <w:pPr>
        <w:pStyle w:val="af0"/>
        <w:rPr>
          <w:color w:val="000000" w:themeColor="text1"/>
        </w:rPr>
      </w:pPr>
      <w:r w:rsidRPr="009D2E0C">
        <w:rPr>
          <w:color w:val="000000" w:themeColor="text1"/>
        </w:rPr>
        <w:t>Коммуникативные униве</w:t>
      </w:r>
      <w:r w:rsidR="00F5475D">
        <w:rPr>
          <w:color w:val="000000" w:themeColor="text1"/>
        </w:rPr>
        <w:t>рсальные учебные действия вклю</w:t>
      </w:r>
      <w:r w:rsidRPr="009D2E0C">
        <w:rPr>
          <w:color w:val="000000" w:themeColor="text1"/>
        </w:rPr>
        <w:t>чают:</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умение организовывать уч</w:t>
      </w:r>
      <w:r w:rsidR="00F5475D">
        <w:rPr>
          <w:color w:val="000000" w:themeColor="text1"/>
        </w:rPr>
        <w:t>ебное сотрудничество и совмест</w:t>
      </w:r>
      <w:r w:rsidRPr="009D2E0C">
        <w:rPr>
          <w:color w:val="000000" w:themeColor="text1"/>
        </w:rPr>
        <w:t>ную деятельность с учителем</w:t>
      </w:r>
      <w:r w:rsidR="00F5475D">
        <w:rPr>
          <w:color w:val="000000" w:themeColor="text1"/>
        </w:rPr>
        <w:t xml:space="preserve"> и сверстниками; работать инди</w:t>
      </w:r>
      <w:r w:rsidRPr="009D2E0C">
        <w:rPr>
          <w:color w:val="000000" w:themeColor="text1"/>
        </w:rPr>
        <w:t>видуально и в группе: находить общее решение и разрешать конфликты на основе согла</w:t>
      </w:r>
      <w:r w:rsidR="00F5475D">
        <w:rPr>
          <w:color w:val="000000" w:themeColor="text1"/>
        </w:rPr>
        <w:t>сования позиций и учёта интере</w:t>
      </w:r>
      <w:r w:rsidRPr="009D2E0C">
        <w:rPr>
          <w:color w:val="000000" w:themeColor="text1"/>
        </w:rPr>
        <w:t>сов; формулировать, аргументироват</w:t>
      </w:r>
      <w:r w:rsidR="00F5475D">
        <w:rPr>
          <w:color w:val="000000" w:themeColor="text1"/>
        </w:rPr>
        <w:t>ь и отстаивать своё мне</w:t>
      </w:r>
      <w:r w:rsidRPr="009D2E0C">
        <w:rPr>
          <w:color w:val="000000" w:themeColor="text1"/>
        </w:rPr>
        <w:t>ние (учебное сотрудничество);</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умение осознанно использов</w:t>
      </w:r>
      <w:r w:rsidR="00F5475D">
        <w:rPr>
          <w:color w:val="000000" w:themeColor="text1"/>
        </w:rPr>
        <w:t>ать речевые средства в соответ</w:t>
      </w:r>
      <w:r w:rsidRPr="009D2E0C">
        <w:rPr>
          <w:color w:val="000000" w:themeColor="text1"/>
        </w:rPr>
        <w:t>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w:t>
      </w:r>
      <w:r w:rsidR="002E7246">
        <w:rPr>
          <w:color w:val="000000" w:themeColor="text1"/>
        </w:rPr>
        <w:t>но</w:t>
      </w:r>
      <w:r w:rsidRPr="009D2E0C">
        <w:rPr>
          <w:color w:val="000000" w:themeColor="text1"/>
        </w:rPr>
        <w:t>логической контекстной речью (коммуникация);</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формирование и развитие к</w:t>
      </w:r>
      <w:r w:rsidR="00F5475D">
        <w:rPr>
          <w:color w:val="000000" w:themeColor="text1"/>
        </w:rPr>
        <w:t>омпетентности в области исполь</w:t>
      </w:r>
      <w:r w:rsidRPr="009D2E0C">
        <w:rPr>
          <w:color w:val="000000" w:themeColor="text1"/>
        </w:rPr>
        <w:t>зования информационно-коммуникационных технологий (ИКТ-компетентность).</w:t>
      </w:r>
    </w:p>
    <w:p w:rsidR="009D2E0C" w:rsidRPr="00F5475D" w:rsidRDefault="009D2E0C" w:rsidP="009D2E0C">
      <w:pPr>
        <w:pStyle w:val="af0"/>
        <w:rPr>
          <w:i/>
          <w:color w:val="000000" w:themeColor="text1"/>
        </w:rPr>
      </w:pPr>
      <w:r w:rsidRPr="00F5475D">
        <w:rPr>
          <w:i/>
          <w:color w:val="000000" w:themeColor="text1"/>
        </w:rPr>
        <w:t>Регулятивные универсальные учебные действия</w:t>
      </w:r>
    </w:p>
    <w:p w:rsidR="009D2E0C" w:rsidRPr="009D2E0C" w:rsidRDefault="009D2E0C" w:rsidP="009D2E0C">
      <w:pPr>
        <w:pStyle w:val="af0"/>
        <w:rPr>
          <w:color w:val="000000" w:themeColor="text1"/>
        </w:rPr>
      </w:pPr>
      <w:r w:rsidRPr="009D2E0C">
        <w:rPr>
          <w:color w:val="000000" w:themeColor="text1"/>
        </w:rPr>
        <w:t>Регулятивные универсальные учебные действия включают:</w:t>
      </w:r>
    </w:p>
    <w:p w:rsidR="009D2E0C" w:rsidRPr="009D2E0C" w:rsidRDefault="009D2E0C" w:rsidP="00F5475D">
      <w:pPr>
        <w:pStyle w:val="af0"/>
        <w:rPr>
          <w:color w:val="000000" w:themeColor="text1"/>
        </w:rPr>
      </w:pPr>
      <w:r>
        <w:rPr>
          <w:color w:val="000000" w:themeColor="text1"/>
        </w:rPr>
        <w:t>–</w:t>
      </w:r>
      <w:r>
        <w:rPr>
          <w:color w:val="000000" w:themeColor="text1"/>
        </w:rPr>
        <w:tab/>
      </w:r>
      <w:r w:rsidRPr="009D2E0C">
        <w:rPr>
          <w:color w:val="000000" w:themeColor="text1"/>
        </w:rPr>
        <w:t>умение самостоятельно определять цели обучения, ставить и формулировать для себя новы</w:t>
      </w:r>
      <w:r w:rsidR="00F5475D">
        <w:rPr>
          <w:color w:val="000000" w:themeColor="text1"/>
        </w:rPr>
        <w:t>е задачи в учёбе и познаватель</w:t>
      </w:r>
      <w:r w:rsidRPr="009D2E0C">
        <w:rPr>
          <w:color w:val="000000" w:themeColor="text1"/>
        </w:rPr>
        <w:t>ной деятельности, развивать</w:t>
      </w:r>
      <w:r w:rsidR="00F5475D">
        <w:rPr>
          <w:color w:val="000000" w:themeColor="text1"/>
        </w:rPr>
        <w:t xml:space="preserve"> мотивы и интересы своей позна</w:t>
      </w:r>
      <w:r w:rsidRPr="009D2E0C">
        <w:rPr>
          <w:color w:val="000000" w:themeColor="text1"/>
        </w:rPr>
        <w:t>вательной деятельности (целе</w:t>
      </w:r>
      <w:r w:rsidR="00F5475D">
        <w:rPr>
          <w:color w:val="000000" w:themeColor="text1"/>
        </w:rPr>
        <w:t>полагание);</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умение соотносить свои действия с планируемыми рез</w:t>
      </w:r>
      <w:r w:rsidR="00F5475D">
        <w:rPr>
          <w:color w:val="000000" w:themeColor="text1"/>
        </w:rPr>
        <w:t>ульта</w:t>
      </w:r>
      <w:r w:rsidRPr="009D2E0C">
        <w:rPr>
          <w:color w:val="000000" w:themeColor="text1"/>
        </w:rPr>
        <w:t>тами, осуществлять контроль своей деятельности в процессе достижения результата, опр</w:t>
      </w:r>
      <w:r w:rsidR="00F5475D">
        <w:rPr>
          <w:color w:val="000000" w:themeColor="text1"/>
        </w:rPr>
        <w:t>еделять способы действий в рам</w:t>
      </w:r>
      <w:r w:rsidRPr="009D2E0C">
        <w:rPr>
          <w:color w:val="000000" w:themeColor="text1"/>
        </w:rPr>
        <w:t>ках предложенных условий и требований, корректировать свои действия в соответствии с изменяющейся ситуацией (контроль и коррекция);</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умение оценивать правильность выполнения учебной задачи, собственные возможности её решения (оценка);</w:t>
      </w:r>
    </w:p>
    <w:p w:rsidR="009D2E0C" w:rsidRPr="009D2E0C" w:rsidRDefault="009D2E0C" w:rsidP="00F5475D">
      <w:pPr>
        <w:pStyle w:val="af0"/>
        <w:rPr>
          <w:color w:val="000000" w:themeColor="text1"/>
        </w:rPr>
      </w:pPr>
      <w:r>
        <w:rPr>
          <w:color w:val="000000" w:themeColor="text1"/>
        </w:rPr>
        <w:t>–</w:t>
      </w:r>
      <w:r>
        <w:rPr>
          <w:color w:val="000000" w:themeColor="text1"/>
        </w:rPr>
        <w:tab/>
      </w:r>
      <w:r w:rsidRPr="009D2E0C">
        <w:rPr>
          <w:color w:val="000000" w:themeColor="text1"/>
        </w:rPr>
        <w:t>владение основами самокон</w:t>
      </w:r>
      <w:r w:rsidR="00F5475D">
        <w:rPr>
          <w:color w:val="000000" w:themeColor="text1"/>
        </w:rPr>
        <w:t>троля, самооценки, принятия ре</w:t>
      </w:r>
      <w:r w:rsidRPr="009D2E0C">
        <w:rPr>
          <w:color w:val="000000" w:themeColor="text1"/>
        </w:rPr>
        <w:t>шений и осуществления осо</w:t>
      </w:r>
      <w:r w:rsidR="00F5475D">
        <w:rPr>
          <w:color w:val="000000" w:themeColor="text1"/>
        </w:rPr>
        <w:t>знанного выбора в учебной и по</w:t>
      </w:r>
      <w:r w:rsidRPr="009D2E0C">
        <w:rPr>
          <w:color w:val="000000" w:themeColor="text1"/>
        </w:rPr>
        <w:t>знавательной (познавательная рефлекси</w:t>
      </w:r>
      <w:r w:rsidR="00F5475D">
        <w:rPr>
          <w:color w:val="000000" w:themeColor="text1"/>
        </w:rPr>
        <w:t>я, саморегуляция) деятельности.</w:t>
      </w:r>
    </w:p>
    <w:p w:rsidR="009D2E0C" w:rsidRPr="00780C52" w:rsidRDefault="009D2E0C" w:rsidP="00780C52">
      <w:pPr>
        <w:pStyle w:val="af0"/>
        <w:rPr>
          <w:b/>
        </w:rPr>
      </w:pPr>
      <w:r w:rsidRPr="00780C52">
        <w:rPr>
          <w:b/>
        </w:rPr>
        <w:t>Предметные результаты</w:t>
      </w:r>
    </w:p>
    <w:p w:rsidR="009D2E0C" w:rsidRPr="009D2E0C" w:rsidRDefault="009D2E0C" w:rsidP="009D2E0C">
      <w:pPr>
        <w:pStyle w:val="af0"/>
        <w:rPr>
          <w:color w:val="000000" w:themeColor="text1"/>
        </w:rPr>
      </w:pPr>
      <w:r w:rsidRPr="009D2E0C">
        <w:rPr>
          <w:color w:val="000000" w:themeColor="text1"/>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w:t>
      </w:r>
      <w:r>
        <w:rPr>
          <w:color w:val="000000" w:themeColor="text1"/>
        </w:rPr>
        <w:t xml:space="preserve">ом числе </w:t>
      </w:r>
      <w:r>
        <w:rPr>
          <w:color w:val="000000" w:themeColor="text1"/>
        </w:rPr>
        <w:lastRenderedPageBreak/>
        <w:t>при создании проектов.</w:t>
      </w:r>
    </w:p>
    <w:p w:rsidR="009D2E0C" w:rsidRPr="00F5475D" w:rsidRDefault="009D2E0C" w:rsidP="009D2E0C">
      <w:pPr>
        <w:pStyle w:val="af0"/>
        <w:rPr>
          <w:b/>
          <w:color w:val="000000" w:themeColor="text1"/>
        </w:rPr>
      </w:pPr>
      <w:r w:rsidRPr="00F5475D">
        <w:rPr>
          <w:b/>
          <w:color w:val="000000" w:themeColor="text1"/>
        </w:rPr>
        <w:t>5</w:t>
      </w:r>
      <w:r w:rsidRPr="00F5475D">
        <w:rPr>
          <w:b/>
          <w:color w:val="000000" w:themeColor="text1"/>
        </w:rPr>
        <w:tab/>
        <w:t>класс</w:t>
      </w:r>
    </w:p>
    <w:p w:rsidR="009D2E0C" w:rsidRPr="009D2E0C" w:rsidRDefault="009D2E0C" w:rsidP="009D2E0C">
      <w:pPr>
        <w:pStyle w:val="af0"/>
        <w:rPr>
          <w:color w:val="000000" w:themeColor="text1"/>
        </w:rPr>
      </w:pPr>
      <w:r w:rsidRPr="009D2E0C">
        <w:rPr>
          <w:color w:val="000000" w:themeColor="text1"/>
        </w:rPr>
        <w:t xml:space="preserve">Тематический блок 1. «Россия </w:t>
      </w:r>
      <w:r>
        <w:rPr>
          <w:color w:val="000000" w:themeColor="text1"/>
        </w:rPr>
        <w:t>–</w:t>
      </w:r>
      <w:r w:rsidRPr="009D2E0C">
        <w:rPr>
          <w:color w:val="000000" w:themeColor="text1"/>
        </w:rPr>
        <w:t xml:space="preserve"> наш общий дом»</w:t>
      </w:r>
    </w:p>
    <w:p w:rsidR="009D2E0C" w:rsidRPr="009D2E0C" w:rsidRDefault="009D2E0C" w:rsidP="009D2E0C">
      <w:pPr>
        <w:pStyle w:val="af0"/>
        <w:rPr>
          <w:color w:val="000000" w:themeColor="text1"/>
        </w:rPr>
      </w:pPr>
      <w:r w:rsidRPr="009D2E0C">
        <w:rPr>
          <w:color w:val="000000" w:themeColor="text1"/>
        </w:rPr>
        <w:t>Тема 1. Зачем изучать курс «Основы духовно-нравственной культуры народов России»?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цель и предназначе</w:t>
      </w:r>
      <w:r w:rsidR="00F5475D">
        <w:rPr>
          <w:color w:val="000000" w:themeColor="text1"/>
        </w:rPr>
        <w:t>ние курса «Основы духовно-нрав</w:t>
      </w:r>
      <w:r w:rsidRPr="009D2E0C">
        <w:rPr>
          <w:color w:val="000000" w:themeColor="text1"/>
        </w:rPr>
        <w:t>ственной культуры народов</w:t>
      </w:r>
      <w:r w:rsidR="00F5475D">
        <w:rPr>
          <w:color w:val="000000" w:themeColor="text1"/>
        </w:rPr>
        <w:t xml:space="preserve"> России», понимать важность из</w:t>
      </w:r>
      <w:r w:rsidRPr="009D2E0C">
        <w:rPr>
          <w:color w:val="000000" w:themeColor="text1"/>
        </w:rPr>
        <w:t>учения культуры и гражданство</w:t>
      </w:r>
      <w:r w:rsidR="00F5475D">
        <w:rPr>
          <w:color w:val="000000" w:themeColor="text1"/>
        </w:rPr>
        <w:t>-</w:t>
      </w:r>
      <w:r w:rsidRPr="009D2E0C">
        <w:rPr>
          <w:color w:val="000000" w:themeColor="text1"/>
        </w:rPr>
        <w:t>образующих религий для формирования личности гражданина России;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представление о содер</w:t>
      </w:r>
      <w:r w:rsidR="00F5475D">
        <w:rPr>
          <w:color w:val="000000" w:themeColor="text1"/>
        </w:rPr>
        <w:t>жании данного курса, в том чис</w:t>
      </w:r>
      <w:r w:rsidRPr="009D2E0C">
        <w:rPr>
          <w:color w:val="000000" w:themeColor="text1"/>
        </w:rPr>
        <w:t>ле о понятиях «мораль и нр</w:t>
      </w:r>
      <w:r w:rsidR="00F5475D">
        <w:rPr>
          <w:color w:val="000000" w:themeColor="text1"/>
        </w:rPr>
        <w:t>авственность», «семья», «тради</w:t>
      </w:r>
      <w:r w:rsidRPr="009D2E0C">
        <w:rPr>
          <w:color w:val="000000" w:themeColor="text1"/>
        </w:rPr>
        <w:t>ционные ценности», об угро</w:t>
      </w:r>
      <w:r w:rsidR="00F5475D">
        <w:rPr>
          <w:color w:val="000000" w:themeColor="text1"/>
        </w:rPr>
        <w:t>зах духовно-нравственному един</w:t>
      </w:r>
      <w:r w:rsidRPr="009D2E0C">
        <w:rPr>
          <w:color w:val="000000" w:themeColor="text1"/>
        </w:rPr>
        <w:t>ству страны;</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взаимосвязь между языком и культурой, духовно- нравственным развитием ли</w:t>
      </w:r>
      <w:r>
        <w:rPr>
          <w:color w:val="000000" w:themeColor="text1"/>
        </w:rPr>
        <w:t>чности и социальным поведением.</w:t>
      </w:r>
    </w:p>
    <w:p w:rsidR="009D2E0C" w:rsidRPr="009D2E0C" w:rsidRDefault="009D2E0C" w:rsidP="009D2E0C">
      <w:pPr>
        <w:pStyle w:val="af0"/>
        <w:rPr>
          <w:color w:val="000000" w:themeColor="text1"/>
        </w:rPr>
      </w:pPr>
      <w:r w:rsidRPr="009D2E0C">
        <w:rPr>
          <w:color w:val="000000" w:themeColor="text1"/>
        </w:rPr>
        <w:t xml:space="preserve">Тема 2. Наш дом </w:t>
      </w:r>
      <w:r>
        <w:rPr>
          <w:color w:val="000000" w:themeColor="text1"/>
        </w:rPr>
        <w:t>–</w:t>
      </w:r>
      <w:r w:rsidRPr="009D2E0C">
        <w:rPr>
          <w:color w:val="000000" w:themeColor="text1"/>
        </w:rPr>
        <w:t xml:space="preserve"> Россия</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представление об историческом пути формирования многонационального соста</w:t>
      </w:r>
      <w:r w:rsidR="00F5475D">
        <w:rPr>
          <w:color w:val="000000" w:themeColor="text1"/>
        </w:rPr>
        <w:t>ва населения Российской Федера</w:t>
      </w:r>
      <w:r w:rsidRPr="009D2E0C">
        <w:rPr>
          <w:color w:val="000000" w:themeColor="text1"/>
        </w:rPr>
        <w:t>ции, его мирном характере и причинах его формирования;</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о современном состоянии культурного и религиозного разнообразия народов Российской Федерации, причинах культурных различий;</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 xml:space="preserve">понимать необходимость </w:t>
      </w:r>
      <w:r w:rsidR="00F5475D">
        <w:rPr>
          <w:color w:val="000000" w:themeColor="text1"/>
        </w:rPr>
        <w:t>межнационального и межрелигиоз</w:t>
      </w:r>
      <w:r w:rsidRPr="009D2E0C">
        <w:rPr>
          <w:color w:val="000000" w:themeColor="text1"/>
        </w:rPr>
        <w:t>ного сотрудничества и взаимодействия, важность</w:t>
      </w:r>
      <w:r w:rsidR="00F5475D">
        <w:rPr>
          <w:color w:val="000000" w:themeColor="text1"/>
        </w:rPr>
        <w:t xml:space="preserve"> сотрудни</w:t>
      </w:r>
      <w:r w:rsidRPr="009D2E0C">
        <w:rPr>
          <w:color w:val="000000" w:themeColor="text1"/>
        </w:rPr>
        <w:t>чества и дружбы между народами и нациями, обосновывать их необходимость.</w:t>
      </w:r>
    </w:p>
    <w:p w:rsidR="009D2E0C" w:rsidRPr="009D2E0C" w:rsidRDefault="009D2E0C" w:rsidP="009D2E0C">
      <w:pPr>
        <w:pStyle w:val="af0"/>
        <w:rPr>
          <w:color w:val="000000" w:themeColor="text1"/>
        </w:rPr>
      </w:pPr>
      <w:r w:rsidRPr="009D2E0C">
        <w:rPr>
          <w:color w:val="000000" w:themeColor="text1"/>
        </w:rPr>
        <w:t>Тема 3. Язык и история</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понимать, что такое язык, каковы важность его изучения и влияние на миропонимание личности;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базовые представления о формировании яз</w:t>
      </w:r>
      <w:r w:rsidR="00F5475D">
        <w:rPr>
          <w:color w:val="000000" w:themeColor="text1"/>
        </w:rPr>
        <w:t>ыка как но</w:t>
      </w:r>
      <w:r w:rsidRPr="009D2E0C">
        <w:rPr>
          <w:color w:val="000000" w:themeColor="text1"/>
        </w:rPr>
        <w:t>сителя духовно-нравственных смыслов культуры;</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суть и смысл коммуникативной роли языка, в том числе в организации межк</w:t>
      </w:r>
      <w:r w:rsidR="00F5475D">
        <w:rPr>
          <w:color w:val="000000" w:themeColor="text1"/>
        </w:rPr>
        <w:t>ультурного диалога и взаимодей</w:t>
      </w:r>
      <w:r w:rsidRPr="009D2E0C">
        <w:rPr>
          <w:color w:val="000000" w:themeColor="text1"/>
        </w:rPr>
        <w:t>ствия;</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обосновывать своё понимание необходимости нравственной чистоты языка, важности лингвистической гигиены, речевого этикета.</w:t>
      </w:r>
    </w:p>
    <w:p w:rsidR="009D2E0C" w:rsidRPr="009D2E0C" w:rsidRDefault="009D2E0C" w:rsidP="009D2E0C">
      <w:pPr>
        <w:pStyle w:val="af0"/>
        <w:rPr>
          <w:color w:val="000000" w:themeColor="text1"/>
        </w:rPr>
      </w:pPr>
      <w:r w:rsidRPr="009D2E0C">
        <w:rPr>
          <w:color w:val="000000" w:themeColor="text1"/>
        </w:rPr>
        <w:t xml:space="preserve">Тема 4. Русский язык </w:t>
      </w:r>
      <w:r>
        <w:rPr>
          <w:color w:val="000000" w:themeColor="text1"/>
        </w:rPr>
        <w:t>–</w:t>
      </w:r>
      <w:r w:rsidRPr="009D2E0C">
        <w:rPr>
          <w:color w:val="000000" w:themeColor="text1"/>
        </w:rPr>
        <w:t xml:space="preserve"> язык общения и язык возможностей</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базовые представления о происхождении и развитии русского языка, его взаимосвязи с языками других народов России;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уметь обосновать важн</w:t>
      </w:r>
      <w:r w:rsidR="002D3F6A">
        <w:rPr>
          <w:color w:val="000000" w:themeColor="text1"/>
        </w:rPr>
        <w:t>ость русского языка как куль</w:t>
      </w:r>
      <w:r w:rsidRPr="009D2E0C">
        <w:rPr>
          <w:color w:val="000000" w:themeColor="text1"/>
        </w:rPr>
        <w:t>туро</w:t>
      </w:r>
      <w:r w:rsidR="00FD11C5">
        <w:rPr>
          <w:color w:val="000000" w:themeColor="text1"/>
        </w:rPr>
        <w:t>-</w:t>
      </w:r>
      <w:r w:rsidRPr="009D2E0C">
        <w:rPr>
          <w:color w:val="000000" w:themeColor="text1"/>
        </w:rPr>
        <w:t>образующего языка народов России, важность его для существования государства и общества;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 xml:space="preserve">понимать, что русский язык </w:t>
      </w:r>
      <w:r>
        <w:rPr>
          <w:color w:val="000000" w:themeColor="text1"/>
        </w:rPr>
        <w:t>–</w:t>
      </w:r>
      <w:r w:rsidRPr="009D2E0C">
        <w:rPr>
          <w:color w:val="000000" w:themeColor="text1"/>
        </w:rPr>
        <w:t xml:space="preserve">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представление о нравственных категориях русского языка и их происхождении.</w:t>
      </w:r>
    </w:p>
    <w:p w:rsidR="009D2E0C" w:rsidRPr="009D2E0C" w:rsidRDefault="009D2E0C" w:rsidP="009D2E0C">
      <w:pPr>
        <w:pStyle w:val="af0"/>
        <w:rPr>
          <w:color w:val="000000" w:themeColor="text1"/>
        </w:rPr>
      </w:pPr>
      <w:r w:rsidRPr="009D2E0C">
        <w:rPr>
          <w:color w:val="000000" w:themeColor="text1"/>
        </w:rPr>
        <w:t>Тема 5. Истоки родной культуры</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сформированное представление о понятие «культура»;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осознавать и уметь доказыв</w:t>
      </w:r>
      <w:r w:rsidR="007C37F4">
        <w:rPr>
          <w:color w:val="000000" w:themeColor="text1"/>
        </w:rPr>
        <w:t>ать взаимосвязь культуры и при</w:t>
      </w:r>
      <w:r w:rsidRPr="009D2E0C">
        <w:rPr>
          <w:color w:val="000000" w:themeColor="text1"/>
        </w:rPr>
        <w:t xml:space="preserve">роды; знать основные формы репрезентации культуры, уметь их различать и соотносить с </w:t>
      </w:r>
      <w:r w:rsidRPr="009D2E0C">
        <w:rPr>
          <w:color w:val="000000" w:themeColor="text1"/>
        </w:rPr>
        <w:lastRenderedPageBreak/>
        <w:t>реальными проявлени</w:t>
      </w:r>
      <w:r w:rsidR="007C37F4">
        <w:rPr>
          <w:color w:val="000000" w:themeColor="text1"/>
        </w:rPr>
        <w:t>ями куль</w:t>
      </w:r>
      <w:r>
        <w:rPr>
          <w:color w:val="000000" w:themeColor="text1"/>
        </w:rPr>
        <w:t>турного многообразия;</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уметь выделять общие черты в культуре различных народов, обосновывать их значение и причины.</w:t>
      </w:r>
    </w:p>
    <w:p w:rsidR="009D2E0C" w:rsidRPr="009D2E0C" w:rsidRDefault="009D2E0C" w:rsidP="009D2E0C">
      <w:pPr>
        <w:pStyle w:val="af0"/>
        <w:rPr>
          <w:color w:val="000000" w:themeColor="text1"/>
        </w:rPr>
      </w:pPr>
      <w:r w:rsidRPr="009D2E0C">
        <w:rPr>
          <w:color w:val="000000" w:themeColor="text1"/>
        </w:rPr>
        <w:t>Тема 6. Материальная культура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представление об артефактах культуры;</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базовое представление о традиционных уклада</w:t>
      </w:r>
      <w:r w:rsidR="007C37F4">
        <w:rPr>
          <w:color w:val="000000" w:themeColor="text1"/>
        </w:rPr>
        <w:t>х хозяй</w:t>
      </w:r>
      <w:r w:rsidRPr="009D2E0C">
        <w:rPr>
          <w:color w:val="000000" w:themeColor="text1"/>
        </w:rPr>
        <w:t>ства: земледелии, скотоводстве, охоте, рыболовстве;</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взаимосвязь меж</w:t>
      </w:r>
      <w:r w:rsidR="007C37F4">
        <w:rPr>
          <w:color w:val="000000" w:themeColor="text1"/>
        </w:rPr>
        <w:t>ду хозяйственным укладом и про</w:t>
      </w:r>
      <w:r w:rsidRPr="009D2E0C">
        <w:rPr>
          <w:color w:val="000000" w:themeColor="text1"/>
        </w:rPr>
        <w:t>явлениями духовной культуры;</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и объяснять зависимость основных культурных укладов народов России от географии их массового расс</w:t>
      </w:r>
      <w:r w:rsidR="007C37F4">
        <w:rPr>
          <w:color w:val="000000" w:themeColor="text1"/>
        </w:rPr>
        <w:t>еле</w:t>
      </w:r>
      <w:r w:rsidRPr="009D2E0C">
        <w:rPr>
          <w:color w:val="000000" w:themeColor="text1"/>
        </w:rPr>
        <w:t>ния, природных условий и</w:t>
      </w:r>
      <w:r w:rsidR="007C37F4">
        <w:rPr>
          <w:color w:val="000000" w:themeColor="text1"/>
        </w:rPr>
        <w:t xml:space="preserve"> взаимодействия с другими этно</w:t>
      </w:r>
      <w:r w:rsidRPr="009D2E0C">
        <w:rPr>
          <w:color w:val="000000" w:themeColor="text1"/>
        </w:rPr>
        <w:t>сами.</w:t>
      </w:r>
    </w:p>
    <w:p w:rsidR="009D2E0C" w:rsidRPr="009D2E0C" w:rsidRDefault="009D2E0C" w:rsidP="009D2E0C">
      <w:pPr>
        <w:pStyle w:val="af0"/>
        <w:rPr>
          <w:color w:val="000000" w:themeColor="text1"/>
        </w:rPr>
      </w:pPr>
      <w:r w:rsidRPr="009D2E0C">
        <w:rPr>
          <w:color w:val="000000" w:themeColor="text1"/>
        </w:rPr>
        <w:t>Тема 7. Духовная культура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представление о таки</w:t>
      </w:r>
      <w:r w:rsidR="007C37F4">
        <w:rPr>
          <w:color w:val="000000" w:themeColor="text1"/>
        </w:rPr>
        <w:t>х культурных концептах как «ис</w:t>
      </w:r>
      <w:r w:rsidRPr="009D2E0C">
        <w:rPr>
          <w:color w:val="000000" w:themeColor="text1"/>
        </w:rPr>
        <w:t>кусство», «наука», «религия»;</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давать определения</w:t>
      </w:r>
      <w:r w:rsidR="007C37F4">
        <w:rPr>
          <w:color w:val="000000" w:themeColor="text1"/>
        </w:rPr>
        <w:t xml:space="preserve"> терминам «мораль», «нравствен</w:t>
      </w:r>
      <w:r w:rsidRPr="009D2E0C">
        <w:rPr>
          <w:color w:val="000000" w:themeColor="text1"/>
        </w:rPr>
        <w:t>ность», «духовные ценности», «духовность» на доступном для обучающихся уровне осмысления;</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смысл и взаимосв</w:t>
      </w:r>
      <w:r w:rsidR="007C37F4">
        <w:rPr>
          <w:color w:val="000000" w:themeColor="text1"/>
        </w:rPr>
        <w:t>язь названных терминов с форма</w:t>
      </w:r>
      <w:r w:rsidRPr="009D2E0C">
        <w:rPr>
          <w:color w:val="000000" w:themeColor="text1"/>
        </w:rPr>
        <w:t>ми их репрезентации в культуре;</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осознавать значение культурных символов, нравственный и духовный смысл культурных артефактов;</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что такое знаки и символы, уметь соотносить их с культурными явлениями, с которыми они связаны.</w:t>
      </w:r>
    </w:p>
    <w:p w:rsidR="009D2E0C" w:rsidRPr="009D2E0C" w:rsidRDefault="009D2E0C" w:rsidP="009D2E0C">
      <w:pPr>
        <w:pStyle w:val="af0"/>
        <w:rPr>
          <w:color w:val="000000" w:themeColor="text1"/>
        </w:rPr>
      </w:pPr>
      <w:r w:rsidRPr="009D2E0C">
        <w:rPr>
          <w:color w:val="000000" w:themeColor="text1"/>
        </w:rPr>
        <w:t>Тема 8. Культура и религия</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представление о понятии «религия», уметь пояснить её роль в жизни общества и основные социально-культурные функции;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осознавать связь религии и морали;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роль и значение духовных ценностей в религиях народов России;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уметь характеризовать государствообразующие конфессии России и их картины мира.</w:t>
      </w:r>
    </w:p>
    <w:p w:rsidR="009D2E0C" w:rsidRPr="009D2E0C" w:rsidRDefault="009D2E0C" w:rsidP="009D2E0C">
      <w:pPr>
        <w:pStyle w:val="af0"/>
        <w:rPr>
          <w:color w:val="000000" w:themeColor="text1"/>
        </w:rPr>
      </w:pPr>
      <w:r w:rsidRPr="009D2E0C">
        <w:rPr>
          <w:color w:val="000000" w:themeColor="text1"/>
        </w:rPr>
        <w:t>Тема 9. Культура и образование</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Характеризовать термин «образование» и уметь обосновать его важность для личности и общества;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представление об основных ступенях образования в России и их необходимости;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взаимосвязь культуры и образованности человека;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приводить примеры взаимосвязи между знан</w:t>
      </w:r>
      <w:r w:rsidR="007C37F4">
        <w:rPr>
          <w:color w:val="000000" w:themeColor="text1"/>
        </w:rPr>
        <w:t>ием, образова</w:t>
      </w:r>
      <w:r w:rsidRPr="009D2E0C">
        <w:rPr>
          <w:color w:val="000000" w:themeColor="text1"/>
        </w:rPr>
        <w:t>нием и личностным и пр</w:t>
      </w:r>
      <w:r>
        <w:rPr>
          <w:color w:val="000000" w:themeColor="text1"/>
        </w:rPr>
        <w:t>офессиональным ростом человека;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взаимосвязь меж</w:t>
      </w:r>
      <w:r w:rsidR="007C37F4">
        <w:rPr>
          <w:color w:val="000000" w:themeColor="text1"/>
        </w:rPr>
        <w:t>ду знанием и духовно-нравствен</w:t>
      </w:r>
      <w:r w:rsidRPr="009D2E0C">
        <w:rPr>
          <w:color w:val="000000" w:themeColor="text1"/>
        </w:rPr>
        <w:t>ным развитием общества, ос</w:t>
      </w:r>
      <w:r w:rsidR="007C37F4">
        <w:rPr>
          <w:color w:val="000000" w:themeColor="text1"/>
        </w:rPr>
        <w:t>ознавать ценность знания, исти</w:t>
      </w:r>
      <w:r w:rsidRPr="009D2E0C">
        <w:rPr>
          <w:color w:val="000000" w:themeColor="text1"/>
        </w:rPr>
        <w:t>ны, востребованность проц</w:t>
      </w:r>
      <w:r w:rsidR="007C37F4">
        <w:rPr>
          <w:color w:val="000000" w:themeColor="text1"/>
        </w:rPr>
        <w:t>есса познания как получения но</w:t>
      </w:r>
      <w:r w:rsidRPr="009D2E0C">
        <w:rPr>
          <w:color w:val="000000" w:themeColor="text1"/>
        </w:rPr>
        <w:t>вых сведений о мире.</w:t>
      </w:r>
    </w:p>
    <w:p w:rsidR="009D2E0C" w:rsidRPr="009D2E0C" w:rsidRDefault="009D2E0C" w:rsidP="009D2E0C">
      <w:pPr>
        <w:pStyle w:val="af0"/>
        <w:rPr>
          <w:color w:val="000000" w:themeColor="text1"/>
        </w:rPr>
      </w:pPr>
      <w:r w:rsidRPr="009D2E0C">
        <w:rPr>
          <w:color w:val="000000" w:themeColor="text1"/>
        </w:rPr>
        <w:t>Тема 10. Многообразие кул</w:t>
      </w:r>
      <w:r w:rsidR="007C37F4">
        <w:rPr>
          <w:color w:val="000000" w:themeColor="text1"/>
        </w:rPr>
        <w:t>ьтур России (практическое заня</w:t>
      </w:r>
      <w:r w:rsidRPr="009D2E0C">
        <w:rPr>
          <w:color w:val="000000" w:themeColor="text1"/>
        </w:rPr>
        <w:t>тие)</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сформированные представления о закономерностях развития культуры и исто</w:t>
      </w:r>
      <w:r w:rsidR="007C37F4">
        <w:rPr>
          <w:color w:val="000000" w:themeColor="text1"/>
        </w:rPr>
        <w:t>рии народов, их культурных осо</w:t>
      </w:r>
      <w:r w:rsidRPr="009D2E0C">
        <w:rPr>
          <w:color w:val="000000" w:themeColor="text1"/>
        </w:rPr>
        <w:t>бенностях;</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выделять общее и единично</w:t>
      </w:r>
      <w:r w:rsidR="007C37F4">
        <w:rPr>
          <w:color w:val="000000" w:themeColor="text1"/>
        </w:rPr>
        <w:t>е в культуре на основе предмет</w:t>
      </w:r>
      <w:r w:rsidRPr="009D2E0C">
        <w:rPr>
          <w:color w:val="000000" w:themeColor="text1"/>
        </w:rPr>
        <w:t xml:space="preserve">ных знаний </w:t>
      </w:r>
      <w:r w:rsidRPr="009D2E0C">
        <w:rPr>
          <w:color w:val="000000" w:themeColor="text1"/>
        </w:rPr>
        <w:lastRenderedPageBreak/>
        <w:t>о культуре своего народа;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 xml:space="preserve">предполагать и доказывать </w:t>
      </w:r>
      <w:r w:rsidR="007C37F4">
        <w:rPr>
          <w:color w:val="000000" w:themeColor="text1"/>
        </w:rPr>
        <w:t>наличие взаимосвязи между куль</w:t>
      </w:r>
      <w:r w:rsidRPr="009D2E0C">
        <w:rPr>
          <w:color w:val="000000" w:themeColor="text1"/>
        </w:rPr>
        <w:t>турой и духовно-нравствен</w:t>
      </w:r>
      <w:r w:rsidR="007C37F4">
        <w:rPr>
          <w:color w:val="000000" w:themeColor="text1"/>
        </w:rPr>
        <w:t>ными ценностями на основе мест</w:t>
      </w:r>
      <w:r w:rsidRPr="009D2E0C">
        <w:rPr>
          <w:color w:val="000000" w:themeColor="text1"/>
        </w:rPr>
        <w:t>ной культурно-исторической специфики;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обосновывать важность со</w:t>
      </w:r>
      <w:r w:rsidR="007C37F4">
        <w:rPr>
          <w:color w:val="000000" w:themeColor="text1"/>
        </w:rPr>
        <w:t>хранения культурного многообра</w:t>
      </w:r>
      <w:r w:rsidRPr="009D2E0C">
        <w:rPr>
          <w:color w:val="000000" w:themeColor="text1"/>
        </w:rPr>
        <w:t>зия как источника духовно-нравственных ценностей, морали и нравственности современного общества.</w:t>
      </w:r>
    </w:p>
    <w:p w:rsidR="009D2E0C" w:rsidRPr="009D2E0C" w:rsidRDefault="009D2E0C" w:rsidP="009D2E0C">
      <w:pPr>
        <w:pStyle w:val="af0"/>
        <w:rPr>
          <w:color w:val="000000" w:themeColor="text1"/>
        </w:rPr>
      </w:pPr>
      <w:r w:rsidRPr="009D2E0C">
        <w:rPr>
          <w:color w:val="000000" w:themeColor="text1"/>
        </w:rPr>
        <w:t>Тематический блок 2.</w:t>
      </w:r>
    </w:p>
    <w:p w:rsidR="009D2E0C" w:rsidRPr="009D2E0C" w:rsidRDefault="009D2E0C" w:rsidP="009D2E0C">
      <w:pPr>
        <w:pStyle w:val="af0"/>
        <w:rPr>
          <w:color w:val="000000" w:themeColor="text1"/>
        </w:rPr>
      </w:pPr>
      <w:r w:rsidRPr="009D2E0C">
        <w:rPr>
          <w:color w:val="000000" w:themeColor="text1"/>
        </w:rPr>
        <w:t>«Семья и духовно-нравственные ценности»</w:t>
      </w:r>
    </w:p>
    <w:p w:rsidR="009D2E0C" w:rsidRPr="009D2E0C" w:rsidRDefault="009D2E0C" w:rsidP="009D2E0C">
      <w:pPr>
        <w:pStyle w:val="af0"/>
        <w:rPr>
          <w:color w:val="000000" w:themeColor="text1"/>
        </w:rPr>
      </w:pPr>
      <w:r w:rsidRPr="009D2E0C">
        <w:rPr>
          <w:color w:val="000000" w:themeColor="text1"/>
        </w:rPr>
        <w:t xml:space="preserve">Тема 11. Семья </w:t>
      </w:r>
      <w:r>
        <w:rPr>
          <w:color w:val="000000" w:themeColor="text1"/>
        </w:rPr>
        <w:t>–</w:t>
      </w:r>
      <w:r w:rsidRPr="009D2E0C">
        <w:rPr>
          <w:color w:val="000000" w:themeColor="text1"/>
        </w:rPr>
        <w:t xml:space="preserve"> хранитель духовных ценностей</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понимать смысл термина «семья»;</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представление о взаимосвязях между типом культуры и особенностями семейного быта и отношений в семье;</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осознавать значение термина «поколение» и его взаимосвязь с культурными особенностями своего времени;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уметь составить рассказ о сво</w:t>
      </w:r>
      <w:r w:rsidR="007C37F4">
        <w:rPr>
          <w:color w:val="000000" w:themeColor="text1"/>
        </w:rPr>
        <w:t>ей семье в соответствии с куль</w:t>
      </w:r>
      <w:r w:rsidRPr="009D2E0C">
        <w:rPr>
          <w:color w:val="000000" w:themeColor="text1"/>
        </w:rPr>
        <w:t>турно-историческими условиями её существования;</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и обосновывать такие понятия, как «счастливая семья», «семейное счастье»;</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осознавать и уметь доказывать важность семьи как хранителя традиций и её воспитательную роль;</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смысл терминов «с</w:t>
      </w:r>
      <w:r w:rsidR="007C37F4">
        <w:rPr>
          <w:color w:val="000000" w:themeColor="text1"/>
        </w:rPr>
        <w:t>иротство», «социальное сирот</w:t>
      </w:r>
      <w:r w:rsidRPr="009D2E0C">
        <w:rPr>
          <w:color w:val="000000" w:themeColor="text1"/>
        </w:rPr>
        <w:t>ство», обосновывать нравс</w:t>
      </w:r>
      <w:r w:rsidR="007C37F4">
        <w:rPr>
          <w:color w:val="000000" w:themeColor="text1"/>
        </w:rPr>
        <w:t>твенную важность заботы о сиро</w:t>
      </w:r>
      <w:r w:rsidRPr="009D2E0C">
        <w:rPr>
          <w:color w:val="000000" w:themeColor="text1"/>
        </w:rPr>
        <w:t>тах, знать о формах помощи сиротам со стороны государства.</w:t>
      </w:r>
    </w:p>
    <w:p w:rsidR="009D2E0C" w:rsidRPr="009D2E0C" w:rsidRDefault="009D2E0C" w:rsidP="009D2E0C">
      <w:pPr>
        <w:pStyle w:val="af0"/>
        <w:rPr>
          <w:color w:val="000000" w:themeColor="text1"/>
        </w:rPr>
      </w:pPr>
      <w:r w:rsidRPr="009D2E0C">
        <w:rPr>
          <w:color w:val="000000" w:themeColor="text1"/>
        </w:rPr>
        <w:t>Тема 12. Родина начинается с семьи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уметь объяснить понятие «Родина»;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осознавать взаимосвязь и разл</w:t>
      </w:r>
      <w:r w:rsidR="007C37F4">
        <w:rPr>
          <w:color w:val="000000" w:themeColor="text1"/>
        </w:rPr>
        <w:t>ичия между концептами «От</w:t>
      </w:r>
      <w:r w:rsidRPr="009D2E0C">
        <w:rPr>
          <w:color w:val="000000" w:themeColor="text1"/>
        </w:rPr>
        <w:t>ечество» и «Родина»;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что такое история семьи, каковы фор</w:t>
      </w:r>
      <w:r w:rsidR="007C37F4">
        <w:rPr>
          <w:color w:val="000000" w:themeColor="text1"/>
        </w:rPr>
        <w:t>мы её выра</w:t>
      </w:r>
      <w:r>
        <w:rPr>
          <w:color w:val="000000" w:themeColor="text1"/>
        </w:rPr>
        <w:t>жения и сохранения;</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обосновывать и доказывать взаимосвязь истории семьи и истории народа, государства, человечества.</w:t>
      </w:r>
    </w:p>
    <w:p w:rsidR="009D2E0C" w:rsidRPr="009D2E0C" w:rsidRDefault="009D2E0C" w:rsidP="009D2E0C">
      <w:pPr>
        <w:pStyle w:val="af0"/>
        <w:rPr>
          <w:color w:val="000000" w:themeColor="text1"/>
        </w:rPr>
      </w:pPr>
      <w:r w:rsidRPr="009D2E0C">
        <w:rPr>
          <w:color w:val="000000" w:themeColor="text1"/>
        </w:rPr>
        <w:t>Тема 13. Традиции семейного воспитания в России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представление о семейных традициях и обосновывать их важность как ключевых элементах семейных отношений;</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понимать взаимосв</w:t>
      </w:r>
      <w:r w:rsidR="007C37F4">
        <w:rPr>
          <w:color w:val="000000" w:themeColor="text1"/>
        </w:rPr>
        <w:t>язь семейных традиций и культу</w:t>
      </w:r>
      <w:r w:rsidRPr="009D2E0C">
        <w:rPr>
          <w:color w:val="000000" w:themeColor="text1"/>
        </w:rPr>
        <w:t>ры собственного этноса;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уметь рассказывать о семейных традициях своего народа и народов России, собственной семьи;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осознавать роль семейных традиций в культуре общества, трансляции ценностей, духовно-нравственных идеалов.</w:t>
      </w:r>
    </w:p>
    <w:p w:rsidR="009D2E0C" w:rsidRPr="009D2E0C" w:rsidRDefault="009D2E0C" w:rsidP="009D2E0C">
      <w:pPr>
        <w:pStyle w:val="af0"/>
        <w:rPr>
          <w:color w:val="000000" w:themeColor="text1"/>
        </w:rPr>
      </w:pPr>
      <w:r w:rsidRPr="009D2E0C">
        <w:rPr>
          <w:color w:val="000000" w:themeColor="text1"/>
        </w:rPr>
        <w:t>Тема 14. Образ семьи в культуре народов России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называть традиционные сказочные и фольклорные сюжеты о семье, семейных обязанностях;</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уметь обосновывать своё по</w:t>
      </w:r>
      <w:r w:rsidR="00BC42D6">
        <w:rPr>
          <w:color w:val="000000" w:themeColor="text1"/>
        </w:rPr>
        <w:t>нимание семейных ценностей, вы</w:t>
      </w:r>
      <w:r w:rsidRPr="009D2E0C">
        <w:rPr>
          <w:color w:val="000000" w:themeColor="text1"/>
        </w:rPr>
        <w:t>раженных в фольклорных сюжетах;</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 xml:space="preserve">знать и понимать морально-нравственное значение семьи в </w:t>
      </w:r>
      <w:r w:rsidRPr="009D2E0C">
        <w:rPr>
          <w:color w:val="000000" w:themeColor="text1"/>
        </w:rPr>
        <w:lastRenderedPageBreak/>
        <w:t>литературных произведения</w:t>
      </w:r>
      <w:r w:rsidR="00BC42D6">
        <w:rPr>
          <w:color w:val="000000" w:themeColor="text1"/>
        </w:rPr>
        <w:t>х, иметь представление о ключе</w:t>
      </w:r>
      <w:r w:rsidRPr="009D2E0C">
        <w:rPr>
          <w:color w:val="000000" w:themeColor="text1"/>
        </w:rPr>
        <w:t>вых сюжетах с участием сем</w:t>
      </w:r>
      <w:r w:rsidR="00BC42D6">
        <w:rPr>
          <w:color w:val="000000" w:themeColor="text1"/>
        </w:rPr>
        <w:t>ьи в произведениях художествен</w:t>
      </w:r>
      <w:r w:rsidRPr="009D2E0C">
        <w:rPr>
          <w:color w:val="000000" w:themeColor="text1"/>
        </w:rPr>
        <w:t>ной культуры;</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и обосновывать ва</w:t>
      </w:r>
      <w:r w:rsidR="00BC42D6">
        <w:rPr>
          <w:color w:val="000000" w:themeColor="text1"/>
        </w:rPr>
        <w:t>жность семейных ценностей с ис</w:t>
      </w:r>
      <w:r w:rsidRPr="009D2E0C">
        <w:rPr>
          <w:color w:val="000000" w:themeColor="text1"/>
        </w:rPr>
        <w:t>пользованием различного иллюстративного материала.</w:t>
      </w:r>
    </w:p>
    <w:p w:rsidR="009D2E0C" w:rsidRPr="009D2E0C" w:rsidRDefault="009D2E0C" w:rsidP="009D2E0C">
      <w:pPr>
        <w:pStyle w:val="af0"/>
        <w:rPr>
          <w:color w:val="000000" w:themeColor="text1"/>
        </w:rPr>
      </w:pPr>
      <w:r w:rsidRPr="009D2E0C">
        <w:rPr>
          <w:color w:val="000000" w:themeColor="text1"/>
        </w:rPr>
        <w:t>Тема 15. Труд в истории семьи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понимать, что такое семейное хозяйство и домашний труд;</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и уметь объясня</w:t>
      </w:r>
      <w:r w:rsidR="00441672">
        <w:rPr>
          <w:color w:val="000000" w:themeColor="text1"/>
        </w:rPr>
        <w:t>ть специфику семьи как социаль</w:t>
      </w:r>
      <w:r w:rsidRPr="009D2E0C">
        <w:rPr>
          <w:color w:val="000000" w:themeColor="text1"/>
        </w:rPr>
        <w:t>ного института, характеризов</w:t>
      </w:r>
      <w:r w:rsidR="00441672">
        <w:rPr>
          <w:color w:val="000000" w:themeColor="text1"/>
        </w:rPr>
        <w:t>ать роль домашнего труда и рас</w:t>
      </w:r>
      <w:r w:rsidRPr="009D2E0C">
        <w:rPr>
          <w:color w:val="000000" w:themeColor="text1"/>
        </w:rPr>
        <w:t>пределение экономических функций в семье;</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осознавать и оценивать сем</w:t>
      </w:r>
      <w:r w:rsidR="00441672">
        <w:rPr>
          <w:color w:val="000000" w:themeColor="text1"/>
        </w:rPr>
        <w:t>ейный уклад и взаимосвязь с со</w:t>
      </w:r>
      <w:r w:rsidRPr="009D2E0C">
        <w:rPr>
          <w:color w:val="000000" w:themeColor="text1"/>
        </w:rPr>
        <w:t>циально-экономической ст</w:t>
      </w:r>
      <w:r w:rsidR="00441672">
        <w:rPr>
          <w:color w:val="000000" w:themeColor="text1"/>
        </w:rPr>
        <w:t>руктурой общества в форме боль</w:t>
      </w:r>
      <w:r w:rsidRPr="009D2E0C">
        <w:rPr>
          <w:color w:val="000000" w:themeColor="text1"/>
        </w:rPr>
        <w:t>шой и малой семей;</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характеризовать распределение семейного труда и осознавать его важность для укрепления целостности семьи.</w:t>
      </w:r>
    </w:p>
    <w:p w:rsidR="009D2E0C" w:rsidRPr="009D2E0C" w:rsidRDefault="009D2E0C" w:rsidP="009D2E0C">
      <w:pPr>
        <w:pStyle w:val="af0"/>
        <w:rPr>
          <w:color w:val="000000" w:themeColor="text1"/>
        </w:rPr>
      </w:pPr>
      <w:r w:rsidRPr="009D2E0C">
        <w:rPr>
          <w:color w:val="000000" w:themeColor="text1"/>
        </w:rPr>
        <w:t>Тема 16. Семья в современном мире (практическое занятие)</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сформированные представления о закономерностях развития семьи в культуре и истории народов России, уметь обосновывать данные закон</w:t>
      </w:r>
      <w:r w:rsidR="00441672">
        <w:rPr>
          <w:color w:val="000000" w:themeColor="text1"/>
        </w:rPr>
        <w:t>омерности на региональных мате</w:t>
      </w:r>
      <w:r w:rsidRPr="009D2E0C">
        <w:rPr>
          <w:color w:val="000000" w:themeColor="text1"/>
        </w:rPr>
        <w:t>риалах и примерах из жизни собственной семьи;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выделять особенности духовной культуры семьи в фольклоре и культуре различных народов на основе предметных з</w:t>
      </w:r>
      <w:r>
        <w:rPr>
          <w:color w:val="000000" w:themeColor="text1"/>
        </w:rPr>
        <w:t>наний о культуре своего народа;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 xml:space="preserve">предполагать и доказывать </w:t>
      </w:r>
      <w:r w:rsidR="00441672">
        <w:rPr>
          <w:color w:val="000000" w:themeColor="text1"/>
        </w:rPr>
        <w:t>наличие взаимосвязи между куль</w:t>
      </w:r>
      <w:r w:rsidRPr="009D2E0C">
        <w:rPr>
          <w:color w:val="000000" w:themeColor="text1"/>
        </w:rPr>
        <w:t>турой и духовно-нравственными ценностями семьи;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D2E0C" w:rsidRPr="009D2E0C" w:rsidRDefault="009D2E0C" w:rsidP="009D2E0C">
      <w:pPr>
        <w:pStyle w:val="af0"/>
        <w:rPr>
          <w:color w:val="000000" w:themeColor="text1"/>
        </w:rPr>
      </w:pPr>
      <w:r w:rsidRPr="009D2E0C">
        <w:rPr>
          <w:color w:val="000000" w:themeColor="text1"/>
        </w:rPr>
        <w:t>Тематический блок 3.</w:t>
      </w:r>
    </w:p>
    <w:p w:rsidR="009D2E0C" w:rsidRPr="009D2E0C" w:rsidRDefault="009D2E0C" w:rsidP="009D2E0C">
      <w:pPr>
        <w:pStyle w:val="af0"/>
        <w:rPr>
          <w:color w:val="000000" w:themeColor="text1"/>
        </w:rPr>
      </w:pPr>
      <w:r w:rsidRPr="009D2E0C">
        <w:rPr>
          <w:color w:val="000000" w:themeColor="text1"/>
        </w:rPr>
        <w:t>«Духовно-нравственное богатство личности»</w:t>
      </w:r>
    </w:p>
    <w:p w:rsidR="009D2E0C" w:rsidRPr="009D2E0C" w:rsidRDefault="009D2E0C" w:rsidP="009D2E0C">
      <w:pPr>
        <w:pStyle w:val="af0"/>
        <w:rPr>
          <w:color w:val="000000" w:themeColor="text1"/>
        </w:rPr>
      </w:pPr>
      <w:r w:rsidRPr="009D2E0C">
        <w:rPr>
          <w:color w:val="000000" w:themeColor="text1"/>
        </w:rPr>
        <w:t xml:space="preserve">Тема 17. Личность </w:t>
      </w:r>
      <w:r>
        <w:rPr>
          <w:color w:val="000000" w:themeColor="text1"/>
        </w:rPr>
        <w:t>–</w:t>
      </w:r>
      <w:r w:rsidRPr="009D2E0C">
        <w:rPr>
          <w:color w:val="000000" w:themeColor="text1"/>
        </w:rPr>
        <w:t xml:space="preserve"> общество </w:t>
      </w:r>
      <w:r>
        <w:rPr>
          <w:color w:val="000000" w:themeColor="text1"/>
        </w:rPr>
        <w:t>–</w:t>
      </w:r>
      <w:r w:rsidRPr="009D2E0C">
        <w:rPr>
          <w:color w:val="000000" w:themeColor="text1"/>
        </w:rPr>
        <w:t xml:space="preserve"> культура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понимать значение термина «человек» в контексте духовно-нравственной культуры;</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уметь обосновать взаимосвяз</w:t>
      </w:r>
      <w:r w:rsidR="00441672">
        <w:rPr>
          <w:color w:val="000000" w:themeColor="text1"/>
        </w:rPr>
        <w:t>ь и взаимообусловленность чело</w:t>
      </w:r>
      <w:r w:rsidRPr="009D2E0C">
        <w:rPr>
          <w:color w:val="000000" w:themeColor="text1"/>
        </w:rPr>
        <w:t>века и общества, человека и культуры;</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и объяснять раз</w:t>
      </w:r>
      <w:r w:rsidR="00441672">
        <w:rPr>
          <w:color w:val="000000" w:themeColor="text1"/>
        </w:rPr>
        <w:t>личия между обоснованием терми</w:t>
      </w:r>
      <w:r w:rsidRPr="009D2E0C">
        <w:rPr>
          <w:color w:val="000000" w:themeColor="text1"/>
        </w:rPr>
        <w:t>на «личность» в быту, в контексте культуры и творчества;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что такое гуманизм, и</w:t>
      </w:r>
      <w:r w:rsidR="00441672">
        <w:rPr>
          <w:color w:val="000000" w:themeColor="text1"/>
        </w:rPr>
        <w:t>меть представление о его источ</w:t>
      </w:r>
      <w:r w:rsidRPr="009D2E0C">
        <w:rPr>
          <w:color w:val="000000" w:themeColor="text1"/>
        </w:rPr>
        <w:t>никах в культуре.</w:t>
      </w:r>
    </w:p>
    <w:p w:rsidR="009D2E0C" w:rsidRPr="009D2E0C" w:rsidRDefault="009D2E0C" w:rsidP="009D2E0C">
      <w:pPr>
        <w:pStyle w:val="af0"/>
        <w:rPr>
          <w:color w:val="000000" w:themeColor="text1"/>
        </w:rPr>
      </w:pPr>
      <w:r w:rsidRPr="009D2E0C">
        <w:rPr>
          <w:color w:val="000000" w:themeColor="text1"/>
        </w:rPr>
        <w:t xml:space="preserve">Тема 18. Духовный мир человека. Человек </w:t>
      </w:r>
      <w:r>
        <w:rPr>
          <w:color w:val="000000" w:themeColor="text1"/>
        </w:rPr>
        <w:t>–</w:t>
      </w:r>
      <w:r w:rsidRPr="009D2E0C">
        <w:rPr>
          <w:color w:val="000000" w:themeColor="text1"/>
        </w:rPr>
        <w:t xml:space="preserve"> творец культуры</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значение термина «творчество» в нескольких аспектах и понимать границы их применимости;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 xml:space="preserve">осознавать </w:t>
      </w:r>
      <w:r w:rsidR="0072782F">
        <w:rPr>
          <w:color w:val="000000" w:themeColor="text1"/>
        </w:rPr>
        <w:t>и доказывать важность морально-</w:t>
      </w:r>
      <w:r w:rsidRPr="009D2E0C">
        <w:rPr>
          <w:color w:val="000000" w:themeColor="text1"/>
        </w:rPr>
        <w:t>нравственных ограничений в творчестве;</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обосновывать важность творчества как реализацию духовно- нравственных ценностей человека;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доказывать детерминированн</w:t>
      </w:r>
      <w:r w:rsidR="00441672">
        <w:rPr>
          <w:color w:val="000000" w:themeColor="text1"/>
        </w:rPr>
        <w:t>ость творчества культурой свое</w:t>
      </w:r>
      <w:r w:rsidRPr="009D2E0C">
        <w:rPr>
          <w:color w:val="000000" w:themeColor="text1"/>
        </w:rPr>
        <w:t>го этноса;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уметь объяснить взаимосвязь труда и творчества.</w:t>
      </w:r>
    </w:p>
    <w:p w:rsidR="009D2E0C" w:rsidRPr="009D2E0C" w:rsidRDefault="009D2E0C" w:rsidP="009D2E0C">
      <w:pPr>
        <w:pStyle w:val="af0"/>
        <w:rPr>
          <w:color w:val="000000" w:themeColor="text1"/>
        </w:rPr>
      </w:pPr>
      <w:r w:rsidRPr="009D2E0C">
        <w:rPr>
          <w:color w:val="000000" w:themeColor="text1"/>
        </w:rPr>
        <w:t>Тема 19. Личность и духовно-нравственные ценности</w:t>
      </w:r>
    </w:p>
    <w:p w:rsidR="009D2E0C" w:rsidRPr="009D2E0C" w:rsidRDefault="009D2E0C" w:rsidP="009D2E0C">
      <w:pPr>
        <w:pStyle w:val="af0"/>
        <w:rPr>
          <w:color w:val="000000" w:themeColor="text1"/>
        </w:rPr>
      </w:pPr>
      <w:r>
        <w:rPr>
          <w:color w:val="000000" w:themeColor="text1"/>
        </w:rPr>
        <w:lastRenderedPageBreak/>
        <w:t>–</w:t>
      </w:r>
      <w:r>
        <w:rPr>
          <w:color w:val="000000" w:themeColor="text1"/>
        </w:rPr>
        <w:tab/>
      </w:r>
      <w:r w:rsidRPr="009D2E0C">
        <w:rPr>
          <w:color w:val="000000" w:themeColor="text1"/>
        </w:rPr>
        <w:t>Знать и уметь объяснить</w:t>
      </w:r>
      <w:r w:rsidR="00441672">
        <w:rPr>
          <w:color w:val="000000" w:themeColor="text1"/>
        </w:rPr>
        <w:t xml:space="preserve"> значение и роль морали и нрав</w:t>
      </w:r>
      <w:r w:rsidRPr="009D2E0C">
        <w:rPr>
          <w:color w:val="000000" w:themeColor="text1"/>
        </w:rPr>
        <w:t>ственности в жизни человека;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обосновывать происхожде</w:t>
      </w:r>
      <w:r w:rsidR="0072782F">
        <w:rPr>
          <w:color w:val="000000" w:themeColor="text1"/>
        </w:rPr>
        <w:t>ние духовных ценностей, понима</w:t>
      </w:r>
      <w:r w:rsidRPr="009D2E0C">
        <w:rPr>
          <w:color w:val="000000" w:themeColor="text1"/>
        </w:rPr>
        <w:t>ние идеалов добра и зла;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и уметь показывать на примерах значение таких ценностей, как «взаимопо</w:t>
      </w:r>
      <w:r w:rsidR="0072782F">
        <w:rPr>
          <w:color w:val="000000" w:themeColor="text1"/>
        </w:rPr>
        <w:t>мощь», «сострадание», «милосер</w:t>
      </w:r>
      <w:r w:rsidRPr="009D2E0C">
        <w:rPr>
          <w:color w:val="000000" w:themeColor="text1"/>
        </w:rPr>
        <w:t>дие», «любовь», «дружба», «коллективизм», «патриотизм»,</w:t>
      </w:r>
      <w:r w:rsidR="0072782F">
        <w:rPr>
          <w:color w:val="000000" w:themeColor="text1"/>
        </w:rPr>
        <w:t xml:space="preserve"> </w:t>
      </w:r>
      <w:r w:rsidRPr="009D2E0C">
        <w:rPr>
          <w:color w:val="000000" w:themeColor="text1"/>
        </w:rPr>
        <w:t>«любовь к близким».</w:t>
      </w:r>
    </w:p>
    <w:p w:rsidR="009D2E0C" w:rsidRPr="009D2E0C" w:rsidRDefault="009D2E0C" w:rsidP="009D2E0C">
      <w:pPr>
        <w:pStyle w:val="af0"/>
        <w:rPr>
          <w:color w:val="000000" w:themeColor="text1"/>
        </w:rPr>
      </w:pPr>
      <w:r w:rsidRPr="009D2E0C">
        <w:rPr>
          <w:color w:val="000000" w:themeColor="text1"/>
        </w:rPr>
        <w:t>Тематический блок 4. «Культурное единство России»</w:t>
      </w:r>
    </w:p>
    <w:p w:rsidR="009D2E0C" w:rsidRPr="009D2E0C" w:rsidRDefault="009D2E0C" w:rsidP="009D2E0C">
      <w:pPr>
        <w:pStyle w:val="af0"/>
        <w:rPr>
          <w:color w:val="000000" w:themeColor="text1"/>
        </w:rPr>
      </w:pPr>
      <w:r w:rsidRPr="009D2E0C">
        <w:rPr>
          <w:color w:val="000000" w:themeColor="text1"/>
        </w:rPr>
        <w:t>Тема 20. Историческая память как духовно-нравственная ценность</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 xml:space="preserve">Понимать и уметь объяснять суть термина «история», знать основные исторические периоды и уметь </w:t>
      </w:r>
      <w:r w:rsidR="0072782F">
        <w:rPr>
          <w:color w:val="000000" w:themeColor="text1"/>
        </w:rPr>
        <w:t>выделять их сущ</w:t>
      </w:r>
      <w:r>
        <w:rPr>
          <w:color w:val="000000" w:themeColor="text1"/>
        </w:rPr>
        <w:t>ностные черты;</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представление о зна</w:t>
      </w:r>
      <w:r w:rsidR="0072782F">
        <w:rPr>
          <w:color w:val="000000" w:themeColor="text1"/>
        </w:rPr>
        <w:t>чении и функциях изучения исто</w:t>
      </w:r>
      <w:r w:rsidRPr="009D2E0C">
        <w:rPr>
          <w:color w:val="000000" w:themeColor="text1"/>
        </w:rPr>
        <w:t>рии;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72782F">
        <w:rPr>
          <w:color w:val="000000" w:themeColor="text1"/>
        </w:rPr>
        <w:t xml:space="preserve"> и культурой. Обосновывать важ</w:t>
      </w:r>
      <w:r w:rsidRPr="009D2E0C">
        <w:rPr>
          <w:color w:val="000000" w:themeColor="text1"/>
        </w:rPr>
        <w:t>ность изучения истории как духовно-нравственного долга гражданина и патриота.</w:t>
      </w:r>
    </w:p>
    <w:p w:rsidR="009D2E0C" w:rsidRPr="009D2E0C" w:rsidRDefault="009D2E0C" w:rsidP="009D2E0C">
      <w:pPr>
        <w:pStyle w:val="af0"/>
        <w:rPr>
          <w:color w:val="000000" w:themeColor="text1"/>
        </w:rPr>
      </w:pPr>
      <w:r w:rsidRPr="009D2E0C">
        <w:rPr>
          <w:color w:val="000000" w:themeColor="text1"/>
        </w:rPr>
        <w:t>Тема 21. Литература как язык культуры</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понимать отличия л</w:t>
      </w:r>
      <w:r w:rsidR="0072782F">
        <w:rPr>
          <w:color w:val="000000" w:themeColor="text1"/>
        </w:rPr>
        <w:t>итературы от других видов худо</w:t>
      </w:r>
      <w:r w:rsidRPr="009D2E0C">
        <w:rPr>
          <w:color w:val="000000" w:themeColor="text1"/>
        </w:rPr>
        <w:t>жественного творчества;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рассказывать об особенностях литературного повествования, выделять простые выразительные средства литературного языка;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обосновывать и доказыват</w:t>
      </w:r>
      <w:r w:rsidR="0072782F">
        <w:rPr>
          <w:color w:val="000000" w:themeColor="text1"/>
        </w:rPr>
        <w:t>ь важность литературы как куль</w:t>
      </w:r>
      <w:r w:rsidRPr="009D2E0C">
        <w:rPr>
          <w:color w:val="000000" w:themeColor="text1"/>
        </w:rPr>
        <w:t>турного явления, как фор</w:t>
      </w:r>
      <w:r w:rsidR="0072782F">
        <w:rPr>
          <w:color w:val="000000" w:themeColor="text1"/>
        </w:rPr>
        <w:t>мы трансляции культурных ценно</w:t>
      </w:r>
      <w:r w:rsidRPr="009D2E0C">
        <w:rPr>
          <w:color w:val="000000" w:themeColor="text1"/>
        </w:rPr>
        <w:t>стей;</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находить и обозначать средства выражения морального и нравственного смысла в литературных произведениях.</w:t>
      </w:r>
    </w:p>
    <w:p w:rsidR="009D2E0C" w:rsidRPr="009D2E0C" w:rsidRDefault="009D2E0C" w:rsidP="009D2E0C">
      <w:pPr>
        <w:pStyle w:val="af0"/>
        <w:rPr>
          <w:color w:val="000000" w:themeColor="text1"/>
        </w:rPr>
      </w:pPr>
      <w:r w:rsidRPr="009D2E0C">
        <w:rPr>
          <w:color w:val="000000" w:themeColor="text1"/>
        </w:rPr>
        <w:t>Тема 22. Взаимовлияние культур</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и обосновывать важность сохранения культурного наследия;</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D2E0C" w:rsidRPr="009D2E0C" w:rsidRDefault="009D2E0C" w:rsidP="009D2E0C">
      <w:pPr>
        <w:pStyle w:val="af0"/>
        <w:rPr>
          <w:color w:val="000000" w:themeColor="text1"/>
        </w:rPr>
      </w:pPr>
      <w:r w:rsidRPr="009D2E0C">
        <w:rPr>
          <w:color w:val="000000" w:themeColor="text1"/>
        </w:rPr>
        <w:t>Тема 23. Духовно-нравственные ценности российского народа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уметь объяснить суть и значение следующих духовно- нравственных ценностей: жиз</w:t>
      </w:r>
      <w:r w:rsidR="0072782F">
        <w:rPr>
          <w:color w:val="000000" w:themeColor="text1"/>
        </w:rPr>
        <w:t>нь, достоинство, права и свобо</w:t>
      </w:r>
      <w:r w:rsidRPr="009D2E0C">
        <w:rPr>
          <w:color w:val="000000" w:themeColor="text1"/>
        </w:rPr>
        <w:t xml:space="preserve">ды человека, патриотизм, </w:t>
      </w:r>
      <w:r w:rsidR="0072782F">
        <w:rPr>
          <w:color w:val="000000" w:themeColor="text1"/>
        </w:rPr>
        <w:t>гражданственность, служение От</w:t>
      </w:r>
      <w:r w:rsidRPr="009D2E0C">
        <w:rPr>
          <w:color w:val="000000" w:themeColor="text1"/>
        </w:rPr>
        <w:t>ечеству и ответственность за</w:t>
      </w:r>
      <w:r w:rsidR="0072782F">
        <w:rPr>
          <w:color w:val="000000" w:themeColor="text1"/>
        </w:rPr>
        <w:t xml:space="preserve"> его судьбу, высокие нравствен</w:t>
      </w:r>
      <w:r w:rsidRPr="009D2E0C">
        <w:rPr>
          <w:color w:val="000000" w:themeColor="text1"/>
        </w:rPr>
        <w:t>ные идеалы, крепкая семья, созидательный труд, приоритет духовного над материальн</w:t>
      </w:r>
      <w:r w:rsidR="0072782F">
        <w:rPr>
          <w:color w:val="000000" w:themeColor="text1"/>
        </w:rPr>
        <w:t>ым, гуманизм, милосердие, спра</w:t>
      </w:r>
      <w:r w:rsidRPr="009D2E0C">
        <w:rPr>
          <w:color w:val="000000" w:themeColor="text1"/>
        </w:rPr>
        <w:t>ведливость, коллективизм, взаимопомощь, историческая па- мять и преемственность поколений, единство народов России с опорой на культурные и и</w:t>
      </w:r>
      <w:r w:rsidR="0072782F">
        <w:rPr>
          <w:color w:val="000000" w:themeColor="text1"/>
        </w:rPr>
        <w:t>сторические особенности россий</w:t>
      </w:r>
      <w:r w:rsidRPr="009D2E0C">
        <w:rPr>
          <w:color w:val="000000" w:themeColor="text1"/>
        </w:rPr>
        <w:t>ского народа:</w:t>
      </w:r>
    </w:p>
    <w:p w:rsidR="009D2E0C" w:rsidRPr="009D2E0C" w:rsidRDefault="009D2E0C" w:rsidP="0072782F">
      <w:pPr>
        <w:pStyle w:val="af0"/>
        <w:rPr>
          <w:color w:val="000000" w:themeColor="text1"/>
        </w:rPr>
      </w:pPr>
      <w:r>
        <w:rPr>
          <w:color w:val="000000" w:themeColor="text1"/>
        </w:rPr>
        <w:t>–</w:t>
      </w:r>
      <w:r>
        <w:rPr>
          <w:color w:val="000000" w:themeColor="text1"/>
        </w:rPr>
        <w:tab/>
      </w:r>
      <w:r w:rsidRPr="009D2E0C">
        <w:rPr>
          <w:color w:val="000000" w:themeColor="text1"/>
        </w:rPr>
        <w:t>осознавать духовно-нравств</w:t>
      </w:r>
      <w:r w:rsidR="0072782F">
        <w:rPr>
          <w:color w:val="000000" w:themeColor="text1"/>
        </w:rPr>
        <w:t>енные ценности в качестве базо</w:t>
      </w:r>
      <w:r w:rsidRPr="009D2E0C">
        <w:rPr>
          <w:color w:val="000000" w:themeColor="text1"/>
        </w:rPr>
        <w:t>вых общегражданских ценностей российского общества и у</w:t>
      </w:r>
      <w:r w:rsidR="0072782F">
        <w:rPr>
          <w:color w:val="000000" w:themeColor="text1"/>
        </w:rPr>
        <w:t>меть доказывать это.</w:t>
      </w:r>
    </w:p>
    <w:p w:rsidR="009D2E0C" w:rsidRPr="009D2E0C" w:rsidRDefault="009D2E0C" w:rsidP="009D2E0C">
      <w:pPr>
        <w:pStyle w:val="af0"/>
        <w:rPr>
          <w:color w:val="000000" w:themeColor="text1"/>
        </w:rPr>
      </w:pPr>
      <w:r w:rsidRPr="009D2E0C">
        <w:rPr>
          <w:color w:val="000000" w:themeColor="text1"/>
        </w:rPr>
        <w:t>Тема 24. Регионы России: культурное многообразие</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принципы федерат</w:t>
      </w:r>
      <w:r w:rsidR="0072782F">
        <w:rPr>
          <w:color w:val="000000" w:themeColor="text1"/>
        </w:rPr>
        <w:t>ивного устройства России и кон</w:t>
      </w:r>
      <w:r w:rsidRPr="009D2E0C">
        <w:rPr>
          <w:color w:val="000000" w:themeColor="text1"/>
        </w:rPr>
        <w:t>цепт «полиэтничность»;</w:t>
      </w:r>
    </w:p>
    <w:p w:rsidR="009D2E0C" w:rsidRPr="009D2E0C" w:rsidRDefault="009D2E0C" w:rsidP="009D2E0C">
      <w:pPr>
        <w:pStyle w:val="af0"/>
        <w:rPr>
          <w:color w:val="000000" w:themeColor="text1"/>
        </w:rPr>
      </w:pPr>
      <w:r>
        <w:rPr>
          <w:color w:val="000000" w:themeColor="text1"/>
        </w:rPr>
        <w:lastRenderedPageBreak/>
        <w:t>–</w:t>
      </w:r>
      <w:r>
        <w:rPr>
          <w:color w:val="000000" w:themeColor="text1"/>
        </w:rPr>
        <w:tab/>
      </w:r>
      <w:r w:rsidRPr="009D2E0C">
        <w:rPr>
          <w:color w:val="000000" w:themeColor="text1"/>
        </w:rPr>
        <w:t>называть основные этносы Российской Федерации и регионы, где они традиционно проживают;</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 xml:space="preserve">уметь объяснить значение </w:t>
      </w:r>
      <w:r w:rsidR="0072782F">
        <w:rPr>
          <w:color w:val="000000" w:themeColor="text1"/>
        </w:rPr>
        <w:t>словосочетаний «многонациональ</w:t>
      </w:r>
      <w:r w:rsidRPr="009D2E0C">
        <w:rPr>
          <w:color w:val="000000" w:themeColor="text1"/>
        </w:rPr>
        <w:t>ный народ Российской Ф</w:t>
      </w:r>
      <w:r w:rsidR="0072782F">
        <w:rPr>
          <w:color w:val="000000" w:themeColor="text1"/>
        </w:rPr>
        <w:t>едерации», «государствообразую</w:t>
      </w:r>
      <w:r w:rsidRPr="009D2E0C">
        <w:rPr>
          <w:color w:val="000000" w:themeColor="text1"/>
        </w:rPr>
        <w:t>щий народ», «титульный этнос»;</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ценность многоо</w:t>
      </w:r>
      <w:r w:rsidR="0072782F">
        <w:rPr>
          <w:color w:val="000000" w:themeColor="text1"/>
        </w:rPr>
        <w:t>бразия культурных укладов наро</w:t>
      </w:r>
      <w:r w:rsidRPr="009D2E0C">
        <w:rPr>
          <w:color w:val="000000" w:themeColor="text1"/>
        </w:rPr>
        <w:t>дов Российской Федерации;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демонстрировать готовность к сохранени</w:t>
      </w:r>
      <w:r w:rsidR="0072782F">
        <w:rPr>
          <w:color w:val="000000" w:themeColor="text1"/>
        </w:rPr>
        <w:t>ю межнационально</w:t>
      </w:r>
      <w:r w:rsidRPr="009D2E0C">
        <w:rPr>
          <w:color w:val="000000" w:themeColor="text1"/>
        </w:rPr>
        <w:t>го и межрелигиозного согласия в России;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уметь выделять общие черты в культуре различных народов, обос</w:t>
      </w:r>
      <w:r>
        <w:rPr>
          <w:color w:val="000000" w:themeColor="text1"/>
        </w:rPr>
        <w:t>новывать их значение и причины.</w:t>
      </w:r>
    </w:p>
    <w:p w:rsidR="009D2E0C" w:rsidRPr="009D2E0C" w:rsidRDefault="009D2E0C" w:rsidP="009D2E0C">
      <w:pPr>
        <w:pStyle w:val="af0"/>
        <w:rPr>
          <w:color w:val="000000" w:themeColor="text1"/>
        </w:rPr>
      </w:pPr>
      <w:r w:rsidRPr="009D2E0C">
        <w:rPr>
          <w:color w:val="000000" w:themeColor="text1"/>
        </w:rPr>
        <w:t>Тема 25. Праздники в культуре народов России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представление о природе праздников и обосновывать их важность как элементов культуры;</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устанавливать</w:t>
      </w:r>
      <w:r w:rsidRPr="009D2E0C">
        <w:rPr>
          <w:color w:val="000000" w:themeColor="text1"/>
        </w:rPr>
        <w:tab/>
        <w:t>взаимосвязь</w:t>
      </w:r>
      <w:r w:rsidRPr="009D2E0C">
        <w:rPr>
          <w:color w:val="000000" w:themeColor="text1"/>
        </w:rPr>
        <w:tab/>
        <w:t>праздников</w:t>
      </w:r>
      <w:r w:rsidRPr="009D2E0C">
        <w:rPr>
          <w:color w:val="000000" w:themeColor="text1"/>
        </w:rPr>
        <w:tab/>
        <w:t>и</w:t>
      </w:r>
      <w:r w:rsidRPr="009D2E0C">
        <w:rPr>
          <w:color w:val="000000" w:themeColor="text1"/>
        </w:rPr>
        <w:tab/>
        <w:t>культурного уклада;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различать основные типы праздников;</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уметь рассказывать о пра</w:t>
      </w:r>
      <w:r w:rsidR="0072782F">
        <w:rPr>
          <w:color w:val="000000" w:themeColor="text1"/>
        </w:rPr>
        <w:t>здничных традициях народов Рос</w:t>
      </w:r>
      <w:r w:rsidRPr="009D2E0C">
        <w:rPr>
          <w:color w:val="000000" w:themeColor="text1"/>
        </w:rPr>
        <w:t>сии и собственной семьи;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анализировать связь праздников и ист</w:t>
      </w:r>
      <w:r w:rsidR="0072782F">
        <w:rPr>
          <w:color w:val="000000" w:themeColor="text1"/>
        </w:rPr>
        <w:t>ории, культуры наро</w:t>
      </w:r>
      <w:r w:rsidRPr="009D2E0C">
        <w:rPr>
          <w:color w:val="000000" w:themeColor="text1"/>
        </w:rPr>
        <w:t>дов России;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основной смысл семейных праздников:</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определять нравственный смысл праздников народов России;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 xml:space="preserve">осознавать значение праздников как элементов культурной памяти народов России, как воплощение </w:t>
      </w:r>
      <w:r w:rsidR="0072782F">
        <w:rPr>
          <w:color w:val="000000" w:themeColor="text1"/>
        </w:rPr>
        <w:t>духовно-нравствен</w:t>
      </w:r>
      <w:r>
        <w:rPr>
          <w:color w:val="000000" w:themeColor="text1"/>
        </w:rPr>
        <w:t>ных идеалов.</w:t>
      </w:r>
    </w:p>
    <w:p w:rsidR="009D2E0C" w:rsidRPr="009D2E0C" w:rsidRDefault="009D2E0C" w:rsidP="009D2E0C">
      <w:pPr>
        <w:pStyle w:val="af0"/>
        <w:rPr>
          <w:color w:val="000000" w:themeColor="text1"/>
        </w:rPr>
      </w:pPr>
      <w:r w:rsidRPr="009D2E0C">
        <w:rPr>
          <w:color w:val="000000" w:themeColor="text1"/>
        </w:rPr>
        <w:t>Тема 26. Памятники архитектуры народов России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что такое архитектура</w:t>
      </w:r>
      <w:r w:rsidR="0072782F">
        <w:rPr>
          <w:color w:val="000000" w:themeColor="text1"/>
        </w:rPr>
        <w:t>, уметь охарактеризовать основ</w:t>
      </w:r>
      <w:r w:rsidRPr="009D2E0C">
        <w:rPr>
          <w:color w:val="000000" w:themeColor="text1"/>
        </w:rPr>
        <w:t>ные типы памятников архи</w:t>
      </w:r>
      <w:r w:rsidR="0072782F">
        <w:rPr>
          <w:color w:val="000000" w:themeColor="text1"/>
        </w:rPr>
        <w:t>тектуры и проследить связь меж</w:t>
      </w:r>
      <w:r w:rsidRPr="009D2E0C">
        <w:rPr>
          <w:color w:val="000000" w:themeColor="text1"/>
        </w:rPr>
        <w:t>ду их структурой и особенн</w:t>
      </w:r>
      <w:r w:rsidR="0072782F">
        <w:rPr>
          <w:color w:val="000000" w:themeColor="text1"/>
        </w:rPr>
        <w:t>остями культуры и этапами исто</w:t>
      </w:r>
      <w:r w:rsidRPr="009D2E0C">
        <w:rPr>
          <w:color w:val="000000" w:themeColor="text1"/>
        </w:rPr>
        <w:t>рического развития;</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взаимосвязь м</w:t>
      </w:r>
      <w:r w:rsidR="0072782F">
        <w:rPr>
          <w:color w:val="000000" w:themeColor="text1"/>
        </w:rPr>
        <w:t>ежду типом жилищ и типом хозяй</w:t>
      </w:r>
      <w:r w:rsidRPr="009D2E0C">
        <w:rPr>
          <w:color w:val="000000" w:themeColor="text1"/>
        </w:rPr>
        <w:t>ственной деятельности;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осознавать и уметь охарактеризовать связь между уровнем научно-технического развития и типами жилищ;</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осознавать и уметь объясн</w:t>
      </w:r>
      <w:r w:rsidR="0072782F">
        <w:rPr>
          <w:color w:val="000000" w:themeColor="text1"/>
        </w:rPr>
        <w:t>ять взаимосвязь между особенно</w:t>
      </w:r>
      <w:r w:rsidRPr="009D2E0C">
        <w:rPr>
          <w:color w:val="000000" w:themeColor="text1"/>
        </w:rPr>
        <w:t>стями архитектуры и духовно-нравствен</w:t>
      </w:r>
      <w:r>
        <w:rPr>
          <w:color w:val="000000" w:themeColor="text1"/>
        </w:rPr>
        <w:t>ными ценностями народов России;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устанавливать связь между историей памятника и историей края, характеризовать памятники истории и культуры;</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иметь представление о нра</w:t>
      </w:r>
      <w:r w:rsidR="0072782F">
        <w:rPr>
          <w:color w:val="000000" w:themeColor="text1"/>
        </w:rPr>
        <w:t>вственном и научном смысле кра</w:t>
      </w:r>
      <w:r w:rsidRPr="009D2E0C">
        <w:rPr>
          <w:color w:val="000000" w:themeColor="text1"/>
        </w:rPr>
        <w:t>еведческой работы.</w:t>
      </w:r>
    </w:p>
    <w:p w:rsidR="009D2E0C" w:rsidRPr="009D2E0C" w:rsidRDefault="009D2E0C" w:rsidP="009D2E0C">
      <w:pPr>
        <w:pStyle w:val="af0"/>
        <w:rPr>
          <w:color w:val="000000" w:themeColor="text1"/>
        </w:rPr>
      </w:pPr>
      <w:r w:rsidRPr="009D2E0C">
        <w:rPr>
          <w:color w:val="000000" w:themeColor="text1"/>
        </w:rPr>
        <w:t>Тема 27. Музыкальная культура народов России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понимать отличия</w:t>
      </w:r>
      <w:r w:rsidR="0072782F">
        <w:rPr>
          <w:color w:val="000000" w:themeColor="text1"/>
        </w:rPr>
        <w:t xml:space="preserve"> музыки от других видов художе</w:t>
      </w:r>
      <w:r w:rsidRPr="009D2E0C">
        <w:rPr>
          <w:color w:val="000000" w:themeColor="text1"/>
        </w:rPr>
        <w:t>ственного творчества, рас</w:t>
      </w:r>
      <w:r w:rsidR="0072782F">
        <w:rPr>
          <w:color w:val="000000" w:themeColor="text1"/>
        </w:rPr>
        <w:t>сказывать об особенностях музы</w:t>
      </w:r>
      <w:r w:rsidRPr="009D2E0C">
        <w:rPr>
          <w:color w:val="000000" w:themeColor="text1"/>
        </w:rPr>
        <w:t>кального повествования, выделять простые выразительные средства музыкального языка;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обосновывать и доказывать в</w:t>
      </w:r>
      <w:r w:rsidR="0072782F">
        <w:rPr>
          <w:color w:val="000000" w:themeColor="text1"/>
        </w:rPr>
        <w:t>ажность музыки как культурно</w:t>
      </w:r>
      <w:r w:rsidRPr="009D2E0C">
        <w:rPr>
          <w:color w:val="000000" w:themeColor="text1"/>
        </w:rPr>
        <w:t>го явления, как формы трансляции культурных ценностей;</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находить и обозначать средства выражения морального и нравственного смысла музыкальных произведений;</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основные темы музык</w:t>
      </w:r>
      <w:r w:rsidR="0072782F">
        <w:rPr>
          <w:color w:val="000000" w:themeColor="text1"/>
        </w:rPr>
        <w:t>ального творчества народов Рос</w:t>
      </w:r>
      <w:r w:rsidRPr="009D2E0C">
        <w:rPr>
          <w:color w:val="000000" w:themeColor="text1"/>
        </w:rPr>
        <w:t>сии, народные инструменты</w:t>
      </w:r>
    </w:p>
    <w:p w:rsidR="009D2E0C" w:rsidRPr="009D2E0C" w:rsidRDefault="009D2E0C" w:rsidP="009D2E0C">
      <w:pPr>
        <w:pStyle w:val="af0"/>
        <w:rPr>
          <w:color w:val="000000" w:themeColor="text1"/>
        </w:rPr>
      </w:pPr>
      <w:r w:rsidRPr="009D2E0C">
        <w:rPr>
          <w:color w:val="000000" w:themeColor="text1"/>
        </w:rPr>
        <w:t>Тема 28. Изобразительное искусство народов России</w:t>
      </w:r>
    </w:p>
    <w:p w:rsidR="009D2E0C" w:rsidRPr="009D2E0C" w:rsidRDefault="009D2E0C" w:rsidP="009D2E0C">
      <w:pPr>
        <w:pStyle w:val="af0"/>
        <w:rPr>
          <w:color w:val="000000" w:themeColor="text1"/>
        </w:rPr>
      </w:pPr>
      <w:r>
        <w:rPr>
          <w:color w:val="000000" w:themeColor="text1"/>
        </w:rPr>
        <w:lastRenderedPageBreak/>
        <w:t>–</w:t>
      </w:r>
      <w:r>
        <w:rPr>
          <w:color w:val="000000" w:themeColor="text1"/>
        </w:rPr>
        <w:tab/>
      </w:r>
      <w:r w:rsidRPr="009D2E0C">
        <w:rPr>
          <w:color w:val="000000" w:themeColor="text1"/>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уметь объяснить, что такое скульптура, живопись, графика, фольклорные орнаменты;</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обосновывать и доказыват</w:t>
      </w:r>
      <w:r w:rsidR="0072782F">
        <w:rPr>
          <w:color w:val="000000" w:themeColor="text1"/>
        </w:rPr>
        <w:t>ь важность изобразительного ис</w:t>
      </w:r>
      <w:r w:rsidRPr="009D2E0C">
        <w:rPr>
          <w:color w:val="000000" w:themeColor="text1"/>
        </w:rPr>
        <w:t>кусства как культурного явления, как формы трансляции культурных ценностей;</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находить и обозначать средства выражения морального и нравственного смысла изобразительного искусства;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основные темы изобразительного искусства народов России.</w:t>
      </w:r>
    </w:p>
    <w:p w:rsidR="009D2E0C" w:rsidRPr="009D2E0C" w:rsidRDefault="009D2E0C" w:rsidP="009D2E0C">
      <w:pPr>
        <w:pStyle w:val="af0"/>
        <w:rPr>
          <w:color w:val="000000" w:themeColor="text1"/>
        </w:rPr>
      </w:pPr>
      <w:r w:rsidRPr="009D2E0C">
        <w:rPr>
          <w:color w:val="000000" w:themeColor="text1"/>
        </w:rPr>
        <w:t>Тема 29. Фольклор и литература народов России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понимать, что такое</w:t>
      </w:r>
      <w:r w:rsidR="0072782F">
        <w:rPr>
          <w:color w:val="000000" w:themeColor="text1"/>
        </w:rPr>
        <w:t xml:space="preserve"> пословицы и поговорки, обосно</w:t>
      </w:r>
      <w:r w:rsidRPr="009D2E0C">
        <w:rPr>
          <w:color w:val="000000" w:themeColor="text1"/>
        </w:rPr>
        <w:t>вывать важность и нужность этих языковых выразительных средств;</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и объяснять, что такое эпос, миф, сказка, былина, песня;</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воспринимать и объяснять на примерах важность понимания фольклора как отражения истории народа и его ценностей, морали и нравственности;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что такое национал</w:t>
      </w:r>
      <w:r w:rsidR="0072782F">
        <w:rPr>
          <w:color w:val="000000" w:themeColor="text1"/>
        </w:rPr>
        <w:t>ьная литература и каковы её вы</w:t>
      </w:r>
      <w:r w:rsidRPr="009D2E0C">
        <w:rPr>
          <w:color w:val="000000" w:themeColor="text1"/>
        </w:rPr>
        <w:t>разительные средства;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оценивать морально-нравственный пот</w:t>
      </w:r>
      <w:r>
        <w:rPr>
          <w:color w:val="000000" w:themeColor="text1"/>
        </w:rPr>
        <w:t>енциал национальной литературы.</w:t>
      </w:r>
    </w:p>
    <w:p w:rsidR="009D2E0C" w:rsidRPr="009D2E0C" w:rsidRDefault="009D2E0C" w:rsidP="009D2E0C">
      <w:pPr>
        <w:pStyle w:val="af0"/>
        <w:rPr>
          <w:color w:val="000000" w:themeColor="text1"/>
        </w:rPr>
      </w:pPr>
      <w:r w:rsidRPr="009D2E0C">
        <w:rPr>
          <w:color w:val="000000" w:themeColor="text1"/>
        </w:rPr>
        <w:t>Тема 30. Бытовые традиции народов России: пища, одежда, дом</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уметь объяснить</w:t>
      </w:r>
      <w:r w:rsidR="0072782F">
        <w:rPr>
          <w:color w:val="000000" w:themeColor="text1"/>
        </w:rPr>
        <w:t xml:space="preserve"> взаимосвязь между бытом и при</w:t>
      </w:r>
      <w:r w:rsidRPr="009D2E0C">
        <w:rPr>
          <w:color w:val="000000" w:themeColor="text1"/>
        </w:rPr>
        <w:t>родными условиями проживания народа на примерах из истории и культуры своего региона;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уметь доказывать и отстаи</w:t>
      </w:r>
      <w:r w:rsidR="0072782F">
        <w:rPr>
          <w:color w:val="000000" w:themeColor="text1"/>
        </w:rPr>
        <w:t>вать важность сохранения и раз</w:t>
      </w:r>
      <w:r w:rsidRPr="009D2E0C">
        <w:rPr>
          <w:color w:val="000000" w:themeColor="text1"/>
        </w:rPr>
        <w:t>вития культурных, духовно</w:t>
      </w:r>
      <w:r w:rsidR="0072782F">
        <w:rPr>
          <w:color w:val="000000" w:themeColor="text1"/>
        </w:rPr>
        <w:t>-нравственных, семейных и этни</w:t>
      </w:r>
      <w:r w:rsidRPr="009D2E0C">
        <w:rPr>
          <w:color w:val="000000" w:themeColor="text1"/>
        </w:rPr>
        <w:t>ческих традиций, многообразия культур;</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уметь оценивать и устанавл</w:t>
      </w:r>
      <w:r w:rsidR="0072782F">
        <w:rPr>
          <w:color w:val="000000" w:themeColor="text1"/>
        </w:rPr>
        <w:t>ивать границы и приоритеты вза</w:t>
      </w:r>
      <w:r w:rsidRPr="009D2E0C">
        <w:rPr>
          <w:color w:val="000000" w:themeColor="text1"/>
        </w:rPr>
        <w:t>имодействия между людьми разной этнической, религиозной и гражданской идентичнос</w:t>
      </w:r>
      <w:r w:rsidR="0072782F">
        <w:rPr>
          <w:color w:val="000000" w:themeColor="text1"/>
        </w:rPr>
        <w:t>ти на доступном для шестикласс</w:t>
      </w:r>
      <w:r w:rsidRPr="009D2E0C">
        <w:rPr>
          <w:color w:val="000000" w:themeColor="text1"/>
        </w:rPr>
        <w:t>ников уровне (с учётом их возрастных особенностей);</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и уметь показывать на примерах значение таких ценностей, как взаимопомощ</w:t>
      </w:r>
      <w:r w:rsidR="0072782F">
        <w:rPr>
          <w:color w:val="000000" w:themeColor="text1"/>
        </w:rPr>
        <w:t>ь, сострадание, милосердие, лю</w:t>
      </w:r>
      <w:r w:rsidRPr="009D2E0C">
        <w:rPr>
          <w:color w:val="000000" w:themeColor="text1"/>
        </w:rPr>
        <w:t>бовь, дружба, коллективизм, патриотизм, любовь к близким через бытовые традиции народов своего края.</w:t>
      </w:r>
    </w:p>
    <w:p w:rsidR="009D2E0C" w:rsidRPr="009D2E0C" w:rsidRDefault="009D2E0C" w:rsidP="009D2E0C">
      <w:pPr>
        <w:pStyle w:val="af0"/>
        <w:rPr>
          <w:color w:val="000000" w:themeColor="text1"/>
        </w:rPr>
      </w:pPr>
      <w:r w:rsidRPr="009D2E0C">
        <w:rPr>
          <w:color w:val="000000" w:themeColor="text1"/>
        </w:rPr>
        <w:t>Тема 31. Культурная карта России (практическое занятие)</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уметь объяснить отличия культурной географии от физической и политической географии;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что такое культурная карта народов России;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описывать отдельные обла</w:t>
      </w:r>
      <w:r w:rsidR="0072782F">
        <w:rPr>
          <w:color w:val="000000" w:themeColor="text1"/>
        </w:rPr>
        <w:t>сти культурной карты в соответ</w:t>
      </w:r>
      <w:r w:rsidRPr="009D2E0C">
        <w:rPr>
          <w:color w:val="000000" w:themeColor="text1"/>
        </w:rPr>
        <w:t>ствии с их особенностями.</w:t>
      </w:r>
    </w:p>
    <w:p w:rsidR="009D2E0C" w:rsidRPr="009D2E0C" w:rsidRDefault="009D2E0C" w:rsidP="009D2E0C">
      <w:pPr>
        <w:pStyle w:val="af0"/>
        <w:rPr>
          <w:color w:val="000000" w:themeColor="text1"/>
        </w:rPr>
      </w:pPr>
      <w:r w:rsidRPr="009D2E0C">
        <w:rPr>
          <w:color w:val="000000" w:themeColor="text1"/>
        </w:rPr>
        <w:t xml:space="preserve">Тема 32. Единство страны </w:t>
      </w:r>
      <w:r>
        <w:rPr>
          <w:color w:val="000000" w:themeColor="text1"/>
        </w:rPr>
        <w:t>–</w:t>
      </w:r>
      <w:r w:rsidRPr="009D2E0C">
        <w:rPr>
          <w:color w:val="000000" w:themeColor="text1"/>
        </w:rPr>
        <w:t xml:space="preserve"> залог будущего России</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Знать и уметь объяснить значение и роль общих элементов в культуре народов России д</w:t>
      </w:r>
      <w:r w:rsidR="0072782F">
        <w:rPr>
          <w:color w:val="000000" w:themeColor="text1"/>
        </w:rPr>
        <w:t>ля обоснования её территориаль</w:t>
      </w:r>
      <w:r w:rsidRPr="009D2E0C">
        <w:rPr>
          <w:color w:val="000000" w:themeColor="text1"/>
        </w:rPr>
        <w:t>ного, политического и экономического единства;</w:t>
      </w:r>
    </w:p>
    <w:p w:rsidR="009D2E0C" w:rsidRPr="009D2E0C" w:rsidRDefault="009D2E0C" w:rsidP="009D2E0C">
      <w:pPr>
        <w:pStyle w:val="af0"/>
        <w:rPr>
          <w:color w:val="000000" w:themeColor="text1"/>
        </w:rPr>
      </w:pPr>
      <w:r>
        <w:rPr>
          <w:color w:val="000000" w:themeColor="text1"/>
        </w:rPr>
        <w:t>–</w:t>
      </w:r>
      <w:r>
        <w:rPr>
          <w:color w:val="000000" w:themeColor="text1"/>
        </w:rPr>
        <w:tab/>
      </w:r>
      <w:r w:rsidRPr="009D2E0C">
        <w:rPr>
          <w:color w:val="000000" w:themeColor="text1"/>
        </w:rPr>
        <w:t>понимать и доказывать важн</w:t>
      </w:r>
      <w:r w:rsidR="0072782F">
        <w:rPr>
          <w:color w:val="000000" w:themeColor="text1"/>
        </w:rPr>
        <w:t>ость и преимущества этого един</w:t>
      </w:r>
      <w:r w:rsidRPr="009D2E0C">
        <w:rPr>
          <w:color w:val="000000" w:themeColor="text1"/>
        </w:rPr>
        <w:t>ства перед требованиями национальног</w:t>
      </w:r>
      <w:r w:rsidR="0072782F">
        <w:rPr>
          <w:color w:val="000000" w:themeColor="text1"/>
        </w:rPr>
        <w:t>о самоопределения от</w:t>
      </w:r>
      <w:r w:rsidRPr="009D2E0C">
        <w:rPr>
          <w:color w:val="000000" w:themeColor="text1"/>
        </w:rPr>
        <w:t>дельных этносов.</w:t>
      </w:r>
    </w:p>
    <w:p w:rsidR="00A513C1" w:rsidRPr="00600716" w:rsidRDefault="00A513C1" w:rsidP="00C4198E">
      <w:pPr>
        <w:pStyle w:val="30"/>
        <w:rPr>
          <w:color w:val="000000" w:themeColor="text1"/>
        </w:rPr>
      </w:pPr>
      <w:bookmarkStart w:id="33" w:name="_Toc107772619"/>
      <w:r w:rsidRPr="00600716">
        <w:rPr>
          <w:color w:val="000000" w:themeColor="text1"/>
        </w:rPr>
        <w:lastRenderedPageBreak/>
        <w:t>1.2.13.</w:t>
      </w:r>
      <w:r w:rsidRPr="00600716">
        <w:rPr>
          <w:color w:val="000000" w:themeColor="text1"/>
        </w:rPr>
        <w:tab/>
        <w:t>Планируемые результаты освоения учебного предмета «Изобразительное искусство» на уровне основного общего образования</w:t>
      </w:r>
      <w:bookmarkEnd w:id="33"/>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Личностные результаты</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1.</w:t>
      </w:r>
      <w:r w:rsidRPr="00600716">
        <w:rPr>
          <w:i/>
          <w:color w:val="000000" w:themeColor="text1"/>
          <w:sz w:val="28"/>
          <w:szCs w:val="28"/>
        </w:rPr>
        <w:tab/>
        <w:t>Патриотическое воспитание</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2.</w:t>
      </w:r>
      <w:r w:rsidRPr="00600716">
        <w:rPr>
          <w:i/>
          <w:color w:val="000000" w:themeColor="text1"/>
          <w:sz w:val="28"/>
          <w:szCs w:val="28"/>
        </w:rPr>
        <w:tab/>
        <w:t>Гражданское воспитание</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3.</w:t>
      </w:r>
      <w:r w:rsidRPr="00600716">
        <w:rPr>
          <w:i/>
          <w:color w:val="000000" w:themeColor="text1"/>
          <w:sz w:val="28"/>
          <w:szCs w:val="28"/>
        </w:rPr>
        <w:tab/>
        <w:t>Духовно-нравственное воспитание</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В искусстве воплощена д</w:t>
      </w:r>
      <w:r w:rsidR="00254428" w:rsidRPr="00600716">
        <w:rPr>
          <w:color w:val="000000" w:themeColor="text1"/>
          <w:sz w:val="28"/>
          <w:szCs w:val="28"/>
        </w:rPr>
        <w:t>уховная жизнь человечества, кон</w:t>
      </w:r>
      <w:r w:rsidRPr="00600716">
        <w:rPr>
          <w:color w:val="000000" w:themeColor="text1"/>
          <w:sz w:val="28"/>
          <w:szCs w:val="28"/>
        </w:rPr>
        <w:t>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w:t>
      </w:r>
      <w:r w:rsidR="007C5EFE" w:rsidRPr="00600716">
        <w:rPr>
          <w:color w:val="000000" w:themeColor="text1"/>
          <w:sz w:val="28"/>
          <w:szCs w:val="28"/>
        </w:rPr>
        <w:t xml:space="preserve"> – </w:t>
      </w:r>
      <w:r w:rsidRPr="00600716">
        <w:rPr>
          <w:color w:val="000000" w:themeColor="text1"/>
          <w:sz w:val="28"/>
          <w:szCs w:val="28"/>
        </w:rPr>
        <w:t>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4.</w:t>
      </w:r>
      <w:r w:rsidRPr="00600716">
        <w:rPr>
          <w:i/>
          <w:color w:val="000000" w:themeColor="text1"/>
          <w:sz w:val="28"/>
          <w:szCs w:val="28"/>
        </w:rPr>
        <w:tab/>
        <w:t>Эстетическое воспитание</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Эстетическое (от греч. aisthetikos</w:t>
      </w:r>
      <w:r w:rsidR="007C5EFE" w:rsidRPr="00600716">
        <w:rPr>
          <w:color w:val="000000" w:themeColor="text1"/>
          <w:sz w:val="28"/>
          <w:szCs w:val="28"/>
        </w:rPr>
        <w:t xml:space="preserve"> – </w:t>
      </w:r>
      <w:r w:rsidRPr="00600716">
        <w:rPr>
          <w:color w:val="000000" w:themeColor="text1"/>
          <w:sz w:val="28"/>
          <w:szCs w:val="28"/>
        </w:rPr>
        <w:t>чувствующий, чувственный)</w:t>
      </w:r>
      <w:r w:rsidR="007C5EFE" w:rsidRPr="00600716">
        <w:rPr>
          <w:color w:val="000000" w:themeColor="text1"/>
          <w:sz w:val="28"/>
          <w:szCs w:val="28"/>
        </w:rPr>
        <w:t xml:space="preserve"> – </w:t>
      </w:r>
      <w:r w:rsidRPr="00600716">
        <w:rPr>
          <w:color w:val="000000" w:themeColor="text1"/>
          <w:sz w:val="28"/>
          <w:szCs w:val="28"/>
        </w:rPr>
        <w:t xml:space="preserve">это </w:t>
      </w:r>
      <w:r w:rsidRPr="00600716">
        <w:rPr>
          <w:color w:val="000000" w:themeColor="text1"/>
          <w:sz w:val="28"/>
          <w:szCs w:val="28"/>
        </w:rPr>
        <w:lastRenderedPageBreak/>
        <w:t>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5.</w:t>
      </w:r>
      <w:r w:rsidRPr="00600716">
        <w:rPr>
          <w:i/>
          <w:color w:val="000000" w:themeColor="text1"/>
          <w:sz w:val="28"/>
          <w:szCs w:val="28"/>
        </w:rPr>
        <w:tab/>
        <w:t>Ценности познавательной деятельности</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В процессе художественн</w:t>
      </w:r>
      <w:r w:rsidR="00254428" w:rsidRPr="00600716">
        <w:rPr>
          <w:color w:val="000000" w:themeColor="text1"/>
          <w:sz w:val="28"/>
          <w:szCs w:val="28"/>
        </w:rPr>
        <w:t>ой деятельности на занятиях изо</w:t>
      </w:r>
      <w:r w:rsidRPr="00600716">
        <w:rPr>
          <w:color w:val="000000" w:themeColor="text1"/>
          <w:sz w:val="28"/>
          <w:szCs w:val="28"/>
        </w:rPr>
        <w:t>бразительным искусством ставятся задачи воспитания наблюдательности</w:t>
      </w:r>
      <w:r w:rsidR="007C5EFE" w:rsidRPr="00600716">
        <w:rPr>
          <w:color w:val="000000" w:themeColor="text1"/>
          <w:sz w:val="28"/>
          <w:szCs w:val="28"/>
        </w:rPr>
        <w:t xml:space="preserve"> – </w:t>
      </w:r>
      <w:r w:rsidRPr="00600716">
        <w:rPr>
          <w:color w:val="000000" w:themeColor="text1"/>
          <w:sz w:val="28"/>
          <w:szCs w:val="28"/>
        </w:rPr>
        <w:t>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6.</w:t>
      </w:r>
      <w:r w:rsidRPr="00600716">
        <w:rPr>
          <w:i/>
          <w:color w:val="000000" w:themeColor="text1"/>
          <w:sz w:val="28"/>
          <w:szCs w:val="28"/>
        </w:rPr>
        <w:tab/>
        <w:t>Экологическое воспитание</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7.</w:t>
      </w:r>
      <w:r w:rsidRPr="00600716">
        <w:rPr>
          <w:i/>
          <w:color w:val="000000" w:themeColor="text1"/>
          <w:sz w:val="28"/>
          <w:szCs w:val="28"/>
        </w:rPr>
        <w:tab/>
        <w:t>Трудовое воспитание</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w:t>
      </w:r>
      <w:r w:rsidR="007C5EFE" w:rsidRPr="00600716">
        <w:rPr>
          <w:color w:val="000000" w:themeColor="text1"/>
          <w:sz w:val="28"/>
          <w:szCs w:val="28"/>
        </w:rPr>
        <w:t xml:space="preserve"> – </w:t>
      </w:r>
      <w:r w:rsidRPr="00600716">
        <w:rPr>
          <w:color w:val="000000" w:themeColor="text1"/>
          <w:sz w:val="28"/>
          <w:szCs w:val="28"/>
        </w:rPr>
        <w:t>обязательные требования к определённым заданиям программы.</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8.</w:t>
      </w:r>
      <w:r w:rsidRPr="00600716">
        <w:rPr>
          <w:i/>
          <w:color w:val="000000" w:themeColor="text1"/>
          <w:sz w:val="28"/>
          <w:szCs w:val="28"/>
        </w:rPr>
        <w:tab/>
        <w:t>Воспитывающая предметно-эстетическая среда</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w:t>
      </w:r>
      <w:r w:rsidRPr="00600716">
        <w:rPr>
          <w:color w:val="000000" w:themeColor="text1"/>
          <w:sz w:val="28"/>
          <w:szCs w:val="28"/>
        </w:rPr>
        <w:lastRenderedPageBreak/>
        <w:t>жизни. Эта деятельность обучающихся, как и сам образ предметно</w:t>
      </w:r>
      <w:r w:rsidR="00E73828" w:rsidRPr="00600716">
        <w:rPr>
          <w:color w:val="000000" w:themeColor="text1"/>
          <w:sz w:val="28"/>
          <w:szCs w:val="28"/>
        </w:rPr>
        <w:t>-</w:t>
      </w:r>
      <w:r w:rsidRPr="00600716">
        <w:rPr>
          <w:color w:val="000000" w:themeColor="text1"/>
          <w:sz w:val="28"/>
          <w:szCs w:val="28"/>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Метапредметные результаты</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1.</w:t>
      </w:r>
      <w:r w:rsidRPr="00600716">
        <w:rPr>
          <w:i/>
          <w:color w:val="000000" w:themeColor="text1"/>
          <w:sz w:val="28"/>
          <w:szCs w:val="28"/>
        </w:rPr>
        <w:tab/>
        <w:t>Овладение универсальными познавательными действиями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Формирование пространственных представлений и сенсорных способностей: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сравнивать предметные и пространственные объекты по заданным основаниям;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форму предмета, конструкции;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выявлять положение предметной формы в пространстве;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обобщать форму составной конструкции;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анализировать структуру предмета, конструкции, пространства, зрительного образа;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структурировать предметно-пространственные явления;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сопоставлять пропорциональное соотношение частей внутри целого и предметов между собой;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абстрагировать образ реальности в построении плоской или пространственной композиции.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логические и исследовательские действия: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выявлять и характеризовать существенные признаки явлений художественной культуры;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сопоставлять, анализировать, сравнивать и оценивать с позиций эстетических категорий явления искусства и действительности;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классифицировать произведения искусства по видам и, соответственно, по назначению в жизни людей;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ставить и использовать вопросы как исследовательский инструмент познания;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вести исследовательскую работу по сбору информационного материала по установленной или выбранной теме;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Работа с информацией: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использовать электронные образовательные ресурсы;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работать с электронными учебными пособиями и учебниками;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выбирать, анализировать, </w:t>
      </w:r>
      <w:r w:rsidR="00E73828" w:rsidRPr="00600716">
        <w:rPr>
          <w:color w:val="000000" w:themeColor="text1"/>
          <w:sz w:val="28"/>
          <w:szCs w:val="28"/>
        </w:rPr>
        <w:t>интерпретировать, обобщать и си</w:t>
      </w:r>
      <w:r w:rsidR="00A513C1" w:rsidRPr="00600716">
        <w:rPr>
          <w:color w:val="000000" w:themeColor="text1"/>
          <w:sz w:val="28"/>
          <w:szCs w:val="28"/>
        </w:rPr>
        <w:t>стематизировать информацию, представленную в произведениях искусства, в текстах, таблицах и схемах;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513C1" w:rsidRPr="00600716">
        <w:rPr>
          <w:color w:val="000000" w:themeColor="text1"/>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E73828"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2.</w:t>
      </w:r>
      <w:r w:rsidRPr="00600716">
        <w:rPr>
          <w:i/>
          <w:color w:val="000000" w:themeColor="text1"/>
          <w:sz w:val="28"/>
          <w:szCs w:val="28"/>
        </w:rPr>
        <w:tab/>
        <w:t xml:space="preserve">Овладение универсальными коммуникативными действиями </w:t>
      </w:r>
    </w:p>
    <w:p w:rsidR="00A513C1" w:rsidRPr="00600716" w:rsidRDefault="00E73828"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Pr="00600716">
        <w:rPr>
          <w:color w:val="000000" w:themeColor="text1"/>
          <w:sz w:val="28"/>
          <w:szCs w:val="28"/>
        </w:rPr>
        <w:t>п</w:t>
      </w:r>
      <w:r w:rsidR="00A513C1" w:rsidRPr="00600716">
        <w:rPr>
          <w:color w:val="000000" w:themeColor="text1"/>
          <w:sz w:val="28"/>
          <w:szCs w:val="28"/>
        </w:rPr>
        <w:t>онимать искусство в качестве особого языка общения</w:t>
      </w:r>
      <w:r w:rsidR="007C5EFE" w:rsidRPr="00600716">
        <w:rPr>
          <w:color w:val="000000" w:themeColor="text1"/>
          <w:sz w:val="28"/>
          <w:szCs w:val="28"/>
        </w:rPr>
        <w:t xml:space="preserve"> – </w:t>
      </w:r>
      <w:r w:rsidR="00A513C1" w:rsidRPr="00600716">
        <w:rPr>
          <w:color w:val="000000" w:themeColor="text1"/>
          <w:sz w:val="28"/>
          <w:szCs w:val="28"/>
        </w:rPr>
        <w:t>межличностного (автор</w:t>
      </w:r>
      <w:r w:rsidR="007C5EFE" w:rsidRPr="00600716">
        <w:rPr>
          <w:color w:val="000000" w:themeColor="text1"/>
          <w:sz w:val="28"/>
          <w:szCs w:val="28"/>
        </w:rPr>
        <w:t xml:space="preserve"> – </w:t>
      </w:r>
      <w:r w:rsidR="00A513C1" w:rsidRPr="00600716">
        <w:rPr>
          <w:color w:val="000000" w:themeColor="text1"/>
          <w:sz w:val="28"/>
          <w:szCs w:val="28"/>
        </w:rPr>
        <w:t>зритель), между поколениями, между народами;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публично представлять и объяснять результаты своего творческого, художественного или исследовательского опыта;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73828"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3.</w:t>
      </w:r>
      <w:r w:rsidRPr="00600716">
        <w:rPr>
          <w:i/>
          <w:color w:val="000000" w:themeColor="text1"/>
          <w:sz w:val="28"/>
          <w:szCs w:val="28"/>
        </w:rPr>
        <w:tab/>
        <w:t xml:space="preserve">Овладение универсальными регулятивными действиями </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Самоорганизация: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73828"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Самоконтроль:</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владеть основами самоконтроля, рефлексии, самооценки на основе соответствующих целям критериев. Эмоциональный интеллект:</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развивать способность управлять собственными эмоциями, стремиться к пониманию эмоций других;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развивать свои эмпатические способности, способность сопереживать, понимать намерения и переживания свои и других;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признавать своё и чужое право на ошибку;</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513C1" w:rsidRPr="00600716">
        <w:rPr>
          <w:color w:val="000000" w:themeColor="text1"/>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Предметные результаты</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1 «Декоративно-прикладное и народное искусство»:</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коммуникативные, познавательные и культовые функции декоративно-прикладного искусства;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w:t>
      </w:r>
      <w:r w:rsidR="00E73828" w:rsidRPr="00600716">
        <w:rPr>
          <w:color w:val="000000" w:themeColor="text1"/>
          <w:sz w:val="28"/>
          <w:szCs w:val="28"/>
        </w:rPr>
        <w:t>-</w:t>
      </w:r>
      <w:r w:rsidR="00A513C1" w:rsidRPr="00600716">
        <w:rPr>
          <w:color w:val="000000" w:themeColor="text1"/>
          <w:sz w:val="28"/>
          <w:szCs w:val="28"/>
        </w:rPr>
        <w:t>пространственной среды;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специфику образного языка декоративного искусства</w:t>
      </w:r>
      <w:r w:rsidR="007C5EFE" w:rsidRPr="00600716">
        <w:rPr>
          <w:color w:val="000000" w:themeColor="text1"/>
          <w:sz w:val="28"/>
          <w:szCs w:val="28"/>
        </w:rPr>
        <w:t xml:space="preserve"> – </w:t>
      </w:r>
      <w:r w:rsidR="00A513C1" w:rsidRPr="00600716">
        <w:rPr>
          <w:color w:val="000000" w:themeColor="text1"/>
          <w:sz w:val="28"/>
          <w:szCs w:val="28"/>
        </w:rPr>
        <w:t>его знаковую природу, орнаментальность, стилизацию изображения;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разные виды орнамента по сюжетной основе: геометрический, растительный, зооморфный, антропоморфный;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владеть практическими навыками самостоятельного творческого создания орнаментов ленточных, сетчатых, центрических;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овладеть практическими навыками стилизованного</w:t>
      </w:r>
      <w:r w:rsidR="007C5EFE" w:rsidRPr="00600716">
        <w:rPr>
          <w:color w:val="000000" w:themeColor="text1"/>
          <w:sz w:val="28"/>
          <w:szCs w:val="28"/>
        </w:rPr>
        <w:t xml:space="preserve"> – </w:t>
      </w:r>
      <w:r w:rsidR="00A513C1" w:rsidRPr="00600716">
        <w:rPr>
          <w:color w:val="000000" w:themeColor="text1"/>
          <w:sz w:val="28"/>
          <w:szCs w:val="28"/>
        </w:rPr>
        <w:t>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уметь объяснять символическое значение традиционных знаков народного крестьянского искусства (солярные знаки, древо жизни, конь, птица, </w:t>
      </w:r>
      <w:r w:rsidR="00A513C1" w:rsidRPr="00600716">
        <w:rPr>
          <w:color w:val="000000" w:themeColor="text1"/>
          <w:sz w:val="28"/>
          <w:szCs w:val="28"/>
        </w:rPr>
        <w:lastRenderedPageBreak/>
        <w:t>мать-земля);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практический опыт изображения характерных традиционных предметов крестьянского быта;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и уметь изображать или конструировать устройство традиционных жилищ разных народов, например</w:t>
      </w:r>
      <w:r w:rsidR="00E73828" w:rsidRPr="00600716">
        <w:rPr>
          <w:color w:val="000000" w:themeColor="text1"/>
          <w:sz w:val="28"/>
          <w:szCs w:val="28"/>
        </w:rPr>
        <w:t>,</w:t>
      </w:r>
      <w:r w:rsidR="00A513C1" w:rsidRPr="00600716">
        <w:rPr>
          <w:color w:val="000000" w:themeColor="text1"/>
          <w:sz w:val="28"/>
          <w:szCs w:val="28"/>
        </w:rPr>
        <w:t xml:space="preserve"> юрты, сакли, хаты-мазанки; объяснять семантическое значение деталей конструкции и декора, их связь с природой, трудом и бытом;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и распознавать примеры декоративного оформления жизнедеятельности</w:t>
      </w:r>
      <w:r w:rsidR="007C5EFE" w:rsidRPr="00600716">
        <w:rPr>
          <w:color w:val="000000" w:themeColor="text1"/>
          <w:sz w:val="28"/>
          <w:szCs w:val="28"/>
        </w:rPr>
        <w:t xml:space="preserve"> – </w:t>
      </w:r>
      <w:r w:rsidR="00A513C1" w:rsidRPr="00600716">
        <w:rPr>
          <w:color w:val="000000" w:themeColor="text1"/>
          <w:sz w:val="28"/>
          <w:szCs w:val="28"/>
        </w:rPr>
        <w:t>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значение народных промыслов и традиций художественного ремесла в современной жизни;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рассказывать о происхождении народных художественных промыслов; о соотношении ремесла и искусства;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называть характерные черты орнаментов и изделий ряда отечественных народных художественных промыслов;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древние образы народного искусства в произведениях современных народных промыслов;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перечислять материалы, используемые в народных ху-дожественных промыслах: дерево, глина, металл, стекло, др.;</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изделия народных художественных промыслов по материалу изготовления и технике декора;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связь между материалом, формой и техникой декора в произведениях народных промыслов;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приёмах и последовательности работы при создании изделий некоторых художественных промыслов;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характеризовать роль символического знака в современной жизни (герб, эмблема, логотип, указующий или декоративный знак) и иметь опыт </w:t>
      </w:r>
      <w:r w:rsidR="00A513C1" w:rsidRPr="00600716">
        <w:rPr>
          <w:color w:val="000000" w:themeColor="text1"/>
          <w:sz w:val="28"/>
          <w:szCs w:val="28"/>
        </w:rPr>
        <w:lastRenderedPageBreak/>
        <w:t>творческого создания эмблемы или логотипа;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и объяснять значение государственной символики, иметь представление о значении и содержании геральдики;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овладевать навыками коллективной практической творческой работы по оформлению пространства школы и школьных праздников.</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2 «Живопись, графика, скульптура»: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различия между пространственными и временными видами искусства и их значение в жизни людей;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причины деления пространственных искусств на виды;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основные виды живописи, графики и скульптуры, объяснять их назначение в жизни людей.</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Язык изобразительного искусства и его выразительные средства: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и характеризовать традиционные художественные материалы для графики, живописи, скульптуры;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различных художественных техниках в использовании художественных материалов;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роль рисунка как основы изобразительной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учебного рисунка</w:t>
      </w:r>
      <w:r w:rsidR="007C5EFE" w:rsidRPr="00600716">
        <w:rPr>
          <w:color w:val="000000" w:themeColor="text1"/>
          <w:sz w:val="28"/>
          <w:szCs w:val="28"/>
        </w:rPr>
        <w:t xml:space="preserve"> – </w:t>
      </w:r>
      <w:r w:rsidR="00A513C1" w:rsidRPr="00600716">
        <w:rPr>
          <w:color w:val="000000" w:themeColor="text1"/>
          <w:sz w:val="28"/>
          <w:szCs w:val="28"/>
        </w:rPr>
        <w:t>светотеневого изображения объёмных форм;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основы линейной перспективы и уметь изображать объёмные геометрические тела на двухмерной плоскости;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содержание понятий «тон», «тональные отношения» и иметь опыт их визуального анализа;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линейного рисунка, понимать выразительные возможности линии;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513C1" w:rsidRPr="00600716">
        <w:rPr>
          <w:color w:val="000000" w:themeColor="text1"/>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основы цветоведения: характеризовать основные и составные цвета, дополнительные цвета</w:t>
      </w:r>
      <w:r w:rsidR="007C5EFE" w:rsidRPr="00600716">
        <w:rPr>
          <w:color w:val="000000" w:themeColor="text1"/>
          <w:sz w:val="28"/>
          <w:szCs w:val="28"/>
        </w:rPr>
        <w:t xml:space="preserve"> – </w:t>
      </w:r>
      <w:r w:rsidR="00A513C1" w:rsidRPr="00600716">
        <w:rPr>
          <w:color w:val="000000" w:themeColor="text1"/>
          <w:sz w:val="28"/>
          <w:szCs w:val="28"/>
        </w:rPr>
        <w:t>и значение этих знаний для искусства живописи;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Жанры изобразительного искусства: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понятие «жанры в изобразительном искусстве», перечислять жанры;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разницу между предметом изображения, сюжетом и содержанием произведения искусства.</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Натюрморт:</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об освещении как средстве выявления объёма предмета;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создания графического натюрморта;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создания натюрморта средствами живописи.</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Портрет:</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сравнивать содержание портретного образа в искусстве Древнего Рима, эпохи Возрождения и Нового времени;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что в художественном портрете присутствует также выражение идеалов эпохи и авторская позиция художника;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513C1" w:rsidRPr="00600716">
        <w:rPr>
          <w:color w:val="000000" w:themeColor="text1"/>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начальный опыт лепки головы человека;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приобретать опыт графического портретного изображения как нового для себя видения индивидуальности человека;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характеризовать роль освещения как выразительного средства при создании художественного образа;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жанре портрета в искусстве ХХ в.</w:t>
      </w:r>
      <w:r w:rsidR="007C5EFE" w:rsidRPr="00600716">
        <w:rPr>
          <w:color w:val="000000" w:themeColor="text1"/>
          <w:sz w:val="28"/>
          <w:szCs w:val="28"/>
        </w:rPr>
        <w:t xml:space="preserve"> – </w:t>
      </w:r>
      <w:r w:rsidR="00A513C1" w:rsidRPr="00600716">
        <w:rPr>
          <w:color w:val="000000" w:themeColor="text1"/>
          <w:sz w:val="28"/>
          <w:szCs w:val="28"/>
        </w:rPr>
        <w:t>западном и отечественном.</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Пейзаж:</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правила построения линейной перспективы и уметь применять их в рисунке;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правила воздушной перспективы и уметь их применять на практике;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морских пейзажах И. Айвазовского;</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об особенностях пленэрной живописи и колористической изменчивости состояний природы;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живописного изображения различных активно выраженных состояний природы;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пейзажных зарисовок, графического изображения природы по памяти и представлению;</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иметь опыт художественной наблюдательности как способа развития </w:t>
      </w:r>
      <w:r w:rsidR="00A513C1" w:rsidRPr="00600716">
        <w:rPr>
          <w:color w:val="000000" w:themeColor="text1"/>
          <w:sz w:val="28"/>
          <w:szCs w:val="28"/>
        </w:rPr>
        <w:lastRenderedPageBreak/>
        <w:t>интереса к окружающему миру и его художественно-поэтическому видению;</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изображения городского пейзажа</w:t>
      </w:r>
      <w:r w:rsidR="007C5EFE" w:rsidRPr="00600716">
        <w:rPr>
          <w:color w:val="000000" w:themeColor="text1"/>
          <w:sz w:val="28"/>
          <w:szCs w:val="28"/>
        </w:rPr>
        <w:t xml:space="preserve"> – </w:t>
      </w:r>
      <w:r w:rsidR="00A513C1" w:rsidRPr="00600716">
        <w:rPr>
          <w:color w:val="000000" w:themeColor="text1"/>
          <w:sz w:val="28"/>
          <w:szCs w:val="28"/>
        </w:rPr>
        <w:t>по памяти или представлению;</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обрести навыки восприятия образности городского пространства как выражения самобытного лица культуры и истории народа;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и объяснять роль культурного наследия в городском пространстве, задачи его охраны и сохранения.</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Бытовой жанр:</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роль изобразительного искусства в формировании представлений о жизни людей разных эпох и народов;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тему, сюжет и содержание в жанровой картине; выявлять образ нравственных и ценностных смыслов в жанровой картине;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значение художественного изображения бытовой жизни людей в понимании истории человечества и современной жизни;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осознавать многообразие форм организации бытовой жизни и одновременно единство мира людей;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изображения бытовой жизни разных народов в контексте традиций их искусства;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Исторический жанр:</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развитии исторического жанра в творчестве отечественных художников ХХ 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513C1" w:rsidRPr="00600716">
        <w:rPr>
          <w:color w:val="000000" w:themeColor="text1"/>
          <w:sz w:val="28"/>
          <w:szCs w:val="28"/>
        </w:rPr>
        <w:t>узнавать и называть авторов таких произведений, как «Давид» Микеланджело, «Весна» С. Боттичелли;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Библейские темы в изобразительном искусстве: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о значении библейских сюжетов в истории культуры и узнавать сюжеты Священной истории в произведениях искусства;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значение великих</w:t>
      </w:r>
      <w:r w:rsidR="007C5EFE" w:rsidRPr="00600716">
        <w:rPr>
          <w:color w:val="000000" w:themeColor="text1"/>
          <w:sz w:val="28"/>
          <w:szCs w:val="28"/>
        </w:rPr>
        <w:t xml:space="preserve"> – </w:t>
      </w:r>
      <w:r w:rsidR="00A513C1" w:rsidRPr="00600716">
        <w:rPr>
          <w:color w:val="000000" w:themeColor="text1"/>
          <w:sz w:val="28"/>
          <w:szCs w:val="28"/>
        </w:rPr>
        <w:t>вечных тем в искусстве на основе сюжетов Библии как «духовную ось», соединяющую жизненные позиции разных поколений;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о картинах на библейские темы в истории русского искусства;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смысловом различии между иконой и картиной на библейские темы;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знания о русской иконописи, о великих русских иконописцах: Андрее Рублёве, Феофане Греке, Дионисии;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воспринимать искусство древнерусской иконописи как уникальное и высокое достижение отечественной культуры;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творческий и деятельный характер восприятия произведений искусства на основе художественной культуры зрителя;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рассуждать о месте и значении изобразительного искусства в культуре, в жизни общества, в жизни человека.</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3 «Архитектура и дизайн»:</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роль архитектуры и дизайна в построении предметно-пространственной среды жизнедеятельности человека;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рассуждать о влиянии предметно-пространственной среды на чувства, установки и поведение человека;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рассуждать о том, как предметно-пространственная среда организует деятельность человека и представления о самом себе;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объяснять ценность сохранения культурного наследия, выраженного в </w:t>
      </w:r>
      <w:r w:rsidR="00A513C1" w:rsidRPr="00600716">
        <w:rPr>
          <w:color w:val="000000" w:themeColor="text1"/>
          <w:sz w:val="28"/>
          <w:szCs w:val="28"/>
        </w:rPr>
        <w:lastRenderedPageBreak/>
        <w:t>архитектуре, предметах труда и быта разных эпох.</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Графический дизайн:</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понятие формальной композиции и её значение как основы языка конструктивных искусств;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основные средства</w:t>
      </w:r>
      <w:r w:rsidR="007C5EFE" w:rsidRPr="00600716">
        <w:rPr>
          <w:color w:val="000000" w:themeColor="text1"/>
          <w:sz w:val="28"/>
          <w:szCs w:val="28"/>
        </w:rPr>
        <w:t xml:space="preserve"> – </w:t>
      </w:r>
      <w:r w:rsidR="00A513C1" w:rsidRPr="00600716">
        <w:rPr>
          <w:color w:val="000000" w:themeColor="text1"/>
          <w:sz w:val="28"/>
          <w:szCs w:val="28"/>
        </w:rPr>
        <w:t>требования к композиции;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перечислять и объяснять основные типы формальной композиции;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составлять различные формальные композиции на плоскости в зависимости от поставленных задач;</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выделять при творческом построении композиции листа композиционную доминанту;</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составлять формальные композиции на выражение в них движения и статики;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осваивать навыки вариативности в ритмической организации листа;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роль цвета в конструктивных искусствах;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технологию использования цвета в живописи и в конструктивных искусствах;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выражение «цветовой образ»;</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применять цвет в графических композициях как акцент или доминанту, объединённые одним стилем;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применять печатное слово, типографскую строку в качестве элементов графической композиции;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Социальное значение дизайна и архитектуры как среды жизни человека:</w:t>
      </w:r>
      <w:r w:rsidR="00A33E44" w:rsidRPr="00600716">
        <w:rPr>
          <w:b/>
          <w:color w:val="000000" w:themeColor="text1"/>
          <w:sz w:val="28"/>
          <w:szCs w:val="28"/>
        </w:rPr>
        <w:t xml:space="preserve"> – </w:t>
      </w:r>
      <w:r w:rsidRPr="00600716">
        <w:rPr>
          <w:color w:val="000000" w:themeColor="text1"/>
          <w:sz w:val="28"/>
          <w:szCs w:val="28"/>
        </w:rPr>
        <w:t>иметь опыт построения о</w:t>
      </w:r>
      <w:r w:rsidR="00E73828" w:rsidRPr="00600716">
        <w:rPr>
          <w:color w:val="000000" w:themeColor="text1"/>
          <w:sz w:val="28"/>
          <w:szCs w:val="28"/>
        </w:rPr>
        <w:t>бъёмно-пространственной компози</w:t>
      </w:r>
      <w:r w:rsidRPr="00600716">
        <w:rPr>
          <w:color w:val="000000" w:themeColor="text1"/>
          <w:sz w:val="28"/>
          <w:szCs w:val="28"/>
        </w:rPr>
        <w:t>ции как макета архитектурного пространства в реальной жизни;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построение макета пространственно-объёмной композиции по его чертежу;</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513C1" w:rsidRPr="00600716">
        <w:rPr>
          <w:color w:val="000000" w:themeColor="text1"/>
          <w:sz w:val="28"/>
          <w:szCs w:val="28"/>
        </w:rPr>
        <w:t>знать о роли строительного материала в эволюции архитектурных конструкций и изменении облика архитектурных сооружений;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определять понятие «городская среда»; рассматривать и объяснять планировку города как способ организации образа жизни людей;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эстетичес</w:t>
      </w:r>
      <w:r w:rsidR="00E73828" w:rsidRPr="00600716">
        <w:rPr>
          <w:color w:val="000000" w:themeColor="text1"/>
          <w:sz w:val="28"/>
          <w:szCs w:val="28"/>
        </w:rPr>
        <w:t>кое и экологическое взаимное со</w:t>
      </w:r>
      <w:r w:rsidR="00A513C1" w:rsidRPr="00600716">
        <w:rPr>
          <w:color w:val="000000" w:themeColor="text1"/>
          <w:sz w:val="28"/>
          <w:szCs w:val="28"/>
        </w:rPr>
        <w:t>существование природы и архитектуры; иметь представление о традициях ландшафтно-парковой архитектуры и школах ландшафтного дизайна;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творческого проектирования интерьерного пространства для конкретных задач жизнедеятельности человека;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конструкции костюма и применении законов композиции в проектировании одежды, ансамбле в костюме;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уметь рассуждать о характерных особенностях современной моды, сравнивать функциональные особенности современной одежды с </w:t>
      </w:r>
      <w:r w:rsidR="00A513C1" w:rsidRPr="00600716">
        <w:rPr>
          <w:color w:val="000000" w:themeColor="text1"/>
          <w:sz w:val="28"/>
          <w:szCs w:val="28"/>
        </w:rPr>
        <w:lastRenderedPageBreak/>
        <w:t>традиционными функциями одежды прошлых эпох;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4 «Изображение в синтетических,</w:t>
      </w:r>
      <w:r w:rsidR="00E73828" w:rsidRPr="00600716">
        <w:rPr>
          <w:b/>
          <w:color w:val="000000" w:themeColor="text1"/>
          <w:sz w:val="28"/>
          <w:szCs w:val="28"/>
        </w:rPr>
        <w:t xml:space="preserve"> </w:t>
      </w:r>
      <w:r w:rsidRPr="00600716">
        <w:rPr>
          <w:b/>
          <w:color w:val="000000" w:themeColor="text1"/>
          <w:sz w:val="28"/>
          <w:szCs w:val="28"/>
        </w:rPr>
        <w:t>экранных видах искусства и художественная фотография» (вариативный):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о синтетической природе</w:t>
      </w:r>
      <w:r w:rsidR="007C5EFE" w:rsidRPr="00600716">
        <w:rPr>
          <w:color w:val="000000" w:themeColor="text1"/>
          <w:sz w:val="28"/>
          <w:szCs w:val="28"/>
        </w:rPr>
        <w:t xml:space="preserve"> – </w:t>
      </w:r>
      <w:r w:rsidR="00A513C1" w:rsidRPr="00600716">
        <w:rPr>
          <w:color w:val="000000" w:themeColor="text1"/>
          <w:sz w:val="28"/>
          <w:szCs w:val="28"/>
        </w:rPr>
        <w:t>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и характеризовать роль визуального образа в синтетических искусствах;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Художник и искусство театра: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об истории развития театра и жанровом многообразии театральных представлений;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о роли художника и видах профессиональной художнической деятельности в современном театре;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сценографии и символическом характере сценического образа;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практический навык игрового одушевления куклы из простых бытовых предметов;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необходимость зрительских знаний и умений</w:t>
      </w:r>
      <w:r w:rsidR="007C5EFE" w:rsidRPr="00600716">
        <w:rPr>
          <w:color w:val="000000" w:themeColor="text1"/>
          <w:sz w:val="28"/>
          <w:szCs w:val="28"/>
        </w:rPr>
        <w:t xml:space="preserve"> – </w:t>
      </w:r>
      <w:r w:rsidR="00A513C1" w:rsidRPr="00600716">
        <w:rPr>
          <w:color w:val="000000" w:themeColor="text1"/>
          <w:sz w:val="28"/>
          <w:szCs w:val="28"/>
        </w:rPr>
        <w:t>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Художественная фотография: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иметь представление о рождении и истории фотографии, о соотношении прогресса технологий и развитии искусства запечатления </w:t>
      </w:r>
      <w:r w:rsidR="00A513C1" w:rsidRPr="00600716">
        <w:rPr>
          <w:color w:val="000000" w:themeColor="text1"/>
          <w:sz w:val="28"/>
          <w:szCs w:val="28"/>
        </w:rPr>
        <w:lastRenderedPageBreak/>
        <w:t>реальности в зримых образах;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объяснять понятия «длительность экспозиции», «выдержка», «диафрагма»;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навыки фотографирования и обработки цифровых фотографий с помощью компьютерных графических редакторов;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и характеризовать различные жанры художественной фотографии;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роль света как художественного средства в искусстве фотографии;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обретать опыт художественного наблюдения жизни, развивая познавательный интерес и внимание к окружающему миру, к людям;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значение репортажного жанра, роли журналистов- фотографов в истории ХХ в. и современном мире;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навыки компьютерной обработки и преобразования фотографий.</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Изображение и искусство кино:</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об этапах в истории кино и его эволюции как искусства;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об экранных искусствах как монтаже композиционно построенных кадров;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роль видео в современной бытовой культуре;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приобрести опыт создания видеоролика; осваивать основные этапы </w:t>
      </w:r>
      <w:r w:rsidR="00A513C1" w:rsidRPr="00600716">
        <w:rPr>
          <w:color w:val="000000" w:themeColor="text1"/>
          <w:sz w:val="28"/>
          <w:szCs w:val="28"/>
        </w:rPr>
        <w:lastRenderedPageBreak/>
        <w:t>создания видеоролика и планировать свою работу по созданию видеоролика;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осваивать начальные навыки практической работы по видеомонтажу на основе соответствующих компьютерных программ;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обрести навык критического осмысления качества снятых роликов;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осваивать опыт создания компьютерной анимации в выбранной технике и в соответствующей компьютерной программе;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опыт совместной творческой коллективной работы по созданию анимационного фильма.</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Изобразительное искусство на телевидении: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о создателе телевидения</w:t>
      </w:r>
      <w:r w:rsidR="007C5EFE" w:rsidRPr="00600716">
        <w:rPr>
          <w:color w:val="000000" w:themeColor="text1"/>
          <w:sz w:val="28"/>
          <w:szCs w:val="28"/>
        </w:rPr>
        <w:t xml:space="preserve"> – </w:t>
      </w:r>
      <w:r w:rsidR="00A513C1" w:rsidRPr="00600716">
        <w:rPr>
          <w:color w:val="000000" w:themeColor="text1"/>
          <w:sz w:val="28"/>
          <w:szCs w:val="28"/>
        </w:rPr>
        <w:t>русском инженере Владимире Зворыкине;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осознавать роль телевидения в превращении мира в единое информационное пространство;</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иметь представление о многих направлениях деятельности и профессиях художника на телевидении;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применять полученные знания и опыт творчества в работе школьного телевидения и студии мультимедиа;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образовательные задачи зрительской культуры и необходимость зрительских умений;</w:t>
      </w:r>
    </w:p>
    <w:p w:rsidR="0065538B" w:rsidRPr="00600716" w:rsidRDefault="00A33E44" w:rsidP="00C4198E">
      <w:pPr>
        <w:pStyle w:val="11"/>
        <w:shd w:val="clear" w:color="auto" w:fill="auto"/>
        <w:tabs>
          <w:tab w:val="left" w:pos="993"/>
        </w:tabs>
        <w:spacing w:line="240" w:lineRule="auto"/>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13C1" w:rsidRPr="00600716" w:rsidRDefault="00A513C1" w:rsidP="00C4198E">
      <w:pPr>
        <w:pStyle w:val="30"/>
        <w:rPr>
          <w:color w:val="000000" w:themeColor="text1"/>
        </w:rPr>
      </w:pPr>
      <w:bookmarkStart w:id="34" w:name="_Toc107772620"/>
      <w:r w:rsidRPr="00600716">
        <w:rPr>
          <w:color w:val="000000" w:themeColor="text1"/>
        </w:rPr>
        <w:t>1.2.14.</w:t>
      </w:r>
      <w:r w:rsidRPr="00600716">
        <w:rPr>
          <w:color w:val="000000" w:themeColor="text1"/>
        </w:rPr>
        <w:tab/>
        <w:t>Планируемые результаты освоения учебного предмета «Музыка» на уровне основного общего образования</w:t>
      </w:r>
      <w:bookmarkEnd w:id="34"/>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Личностные результаты</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w:t>
      </w:r>
      <w:r w:rsidR="00810010" w:rsidRPr="00600716">
        <w:rPr>
          <w:color w:val="000000" w:themeColor="text1"/>
          <w:sz w:val="28"/>
          <w:szCs w:val="28"/>
        </w:rPr>
        <w:t>отражают</w:t>
      </w:r>
      <w:r w:rsidRPr="00600716">
        <w:rPr>
          <w:color w:val="000000" w:themeColor="text1"/>
          <w:sz w:val="28"/>
          <w:szCs w:val="28"/>
        </w:rPr>
        <w:t xml:space="preserve"> готовность обучающихся руководствоваться системой позитивных ценностных ориентаций, в том числе в части: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1.</w:t>
      </w:r>
      <w:r w:rsidRPr="00600716">
        <w:rPr>
          <w:i/>
          <w:color w:val="000000" w:themeColor="text1"/>
          <w:sz w:val="28"/>
          <w:szCs w:val="28"/>
        </w:rPr>
        <w:tab/>
        <w:t>Патриотического воспитания:</w:t>
      </w:r>
    </w:p>
    <w:p w:rsidR="00A513C1" w:rsidRPr="00600716" w:rsidRDefault="0081001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осознание российской г</w:t>
      </w:r>
      <w:r w:rsidRPr="00600716">
        <w:rPr>
          <w:color w:val="000000" w:themeColor="text1"/>
          <w:sz w:val="28"/>
          <w:szCs w:val="28"/>
        </w:rPr>
        <w:t>ражданской идентичности в поли</w:t>
      </w:r>
      <w:r w:rsidR="00A513C1" w:rsidRPr="00600716">
        <w:rPr>
          <w:color w:val="000000" w:themeColor="text1"/>
          <w:sz w:val="28"/>
          <w:szCs w:val="28"/>
        </w:rPr>
        <w:t xml:space="preserve">культурном и </w:t>
      </w:r>
      <w:r w:rsidR="00A513C1" w:rsidRPr="00600716">
        <w:rPr>
          <w:color w:val="000000" w:themeColor="text1"/>
          <w:sz w:val="28"/>
          <w:szCs w:val="28"/>
        </w:rPr>
        <w:lastRenderedPageBreak/>
        <w:t>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2.</w:t>
      </w:r>
      <w:r w:rsidRPr="00600716">
        <w:rPr>
          <w:i/>
          <w:color w:val="000000" w:themeColor="text1"/>
          <w:sz w:val="28"/>
          <w:szCs w:val="28"/>
        </w:rPr>
        <w:tab/>
        <w:t>Гражданского воспитания:</w:t>
      </w:r>
    </w:p>
    <w:p w:rsidR="00A513C1" w:rsidRPr="00600716" w:rsidRDefault="0081001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3.</w:t>
      </w:r>
      <w:r w:rsidRPr="00600716">
        <w:rPr>
          <w:i/>
          <w:color w:val="000000" w:themeColor="text1"/>
          <w:sz w:val="28"/>
          <w:szCs w:val="28"/>
        </w:rPr>
        <w:tab/>
        <w:t>Духовно-нравственного воспитания:</w:t>
      </w:r>
    </w:p>
    <w:p w:rsidR="00A513C1" w:rsidRPr="00600716" w:rsidRDefault="0081001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4.</w:t>
      </w:r>
      <w:r w:rsidRPr="00600716">
        <w:rPr>
          <w:i/>
          <w:color w:val="000000" w:themeColor="text1"/>
          <w:sz w:val="28"/>
          <w:szCs w:val="28"/>
        </w:rPr>
        <w:tab/>
        <w:t>Эстетического воспитания:</w:t>
      </w:r>
    </w:p>
    <w:p w:rsidR="00A513C1" w:rsidRPr="00600716" w:rsidRDefault="0081001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5.</w:t>
      </w:r>
      <w:r w:rsidRPr="00600716">
        <w:rPr>
          <w:i/>
          <w:color w:val="000000" w:themeColor="text1"/>
          <w:sz w:val="28"/>
          <w:szCs w:val="28"/>
        </w:rPr>
        <w:tab/>
        <w:t>Ценности научного познания:</w:t>
      </w:r>
    </w:p>
    <w:p w:rsidR="00A513C1" w:rsidRPr="00600716" w:rsidRDefault="0081001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lastRenderedPageBreak/>
        <w:t>6.</w:t>
      </w:r>
      <w:r w:rsidRPr="00600716">
        <w:rPr>
          <w:i/>
          <w:color w:val="000000" w:themeColor="text1"/>
          <w:sz w:val="28"/>
          <w:szCs w:val="28"/>
        </w:rPr>
        <w:tab/>
        <w:t>Физического воспитания, формирования культуры здоровья и эмоционального благополучия:</w:t>
      </w:r>
    </w:p>
    <w:p w:rsidR="00A513C1" w:rsidRPr="00600716" w:rsidRDefault="0081001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7.</w:t>
      </w:r>
      <w:r w:rsidRPr="00600716">
        <w:rPr>
          <w:i/>
          <w:color w:val="000000" w:themeColor="text1"/>
          <w:sz w:val="28"/>
          <w:szCs w:val="28"/>
        </w:rPr>
        <w:tab/>
        <w:t>Трудового воспитания:</w:t>
      </w:r>
    </w:p>
    <w:p w:rsidR="00A513C1" w:rsidRPr="00600716" w:rsidRDefault="0081001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8.</w:t>
      </w:r>
      <w:r w:rsidRPr="00600716">
        <w:rPr>
          <w:i/>
          <w:color w:val="000000" w:themeColor="text1"/>
          <w:sz w:val="28"/>
          <w:szCs w:val="28"/>
        </w:rPr>
        <w:tab/>
        <w:t>Экологического воспитания:</w:t>
      </w:r>
    </w:p>
    <w:p w:rsidR="00A513C1" w:rsidRPr="00600716" w:rsidRDefault="0081001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Личностные результаты, обеспечивающие адаптацию обучающегося к изменяющимся условиям социальной и природной среды:</w:t>
      </w:r>
    </w:p>
    <w:p w:rsidR="00A513C1" w:rsidRPr="00600716" w:rsidRDefault="0081001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13C1" w:rsidRPr="00600716" w:rsidRDefault="0081001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стремление перенимать опыт, учиться у других людей</w:t>
      </w:r>
      <w:r w:rsidR="007C5EFE" w:rsidRPr="00600716">
        <w:rPr>
          <w:color w:val="000000" w:themeColor="text1"/>
          <w:sz w:val="28"/>
          <w:szCs w:val="28"/>
        </w:rPr>
        <w:t xml:space="preserve"> – </w:t>
      </w:r>
      <w:r w:rsidR="00A513C1" w:rsidRPr="00600716">
        <w:rPr>
          <w:color w:val="000000" w:themeColor="text1"/>
          <w:sz w:val="28"/>
          <w:szCs w:val="28"/>
        </w:rPr>
        <w:t>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13C1" w:rsidRPr="00600716" w:rsidRDefault="0081001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13C1" w:rsidRPr="00600716" w:rsidRDefault="00810010"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w:t>
      </w:r>
      <w:r w:rsidRPr="00600716">
        <w:rPr>
          <w:color w:val="000000" w:themeColor="text1"/>
          <w:sz w:val="28"/>
          <w:szCs w:val="28"/>
        </w:rPr>
        <w:t xml:space="preserve"> навыки управления своими психо</w:t>
      </w:r>
      <w:r w:rsidR="00A513C1" w:rsidRPr="00600716">
        <w:rPr>
          <w:color w:val="000000" w:themeColor="text1"/>
          <w:sz w:val="28"/>
          <w:szCs w:val="28"/>
        </w:rPr>
        <w:t>эмоциональными ресурсами в стрессовой ситуации, воля к победе.</w:t>
      </w:r>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Метапредметные результаты</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Метапредметные результаты освоения основной образовательной программы, формируемые при изучении предмета «Музыка»:</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1.</w:t>
      </w:r>
      <w:r w:rsidRPr="00600716">
        <w:rPr>
          <w:i/>
          <w:color w:val="000000" w:themeColor="text1"/>
          <w:sz w:val="28"/>
          <w:szCs w:val="28"/>
        </w:rPr>
        <w:tab/>
        <w:t>Овладение универсальными познавательными действиями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логические действия: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устанавливать существенные признаки для классификации </w:t>
      </w:r>
      <w:r w:rsidR="00A513C1" w:rsidRPr="00600716">
        <w:rPr>
          <w:color w:val="000000" w:themeColor="text1"/>
          <w:sz w:val="28"/>
          <w:szCs w:val="28"/>
        </w:rPr>
        <w:lastRenderedPageBreak/>
        <w:t>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обнаруживать взаимные влияния отдельных видов, жанров и стилей музыки друг на друга, формулировать гипотезы о взаимосвязях;</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выявлять и характеризовать существенные признаки конкретного музыкального звучания;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самостоятельно обобщать и формулировать выводы по результатам проведённого слухового наблюдения-исследования.</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исследовательские действия: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следовать внутренним слухом за развитием музыкального процесса, «наблюдать» звучание музыки;</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использовать вопросы как исследовательский инструмент познания;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составлять алгоритм действий и использовать его для решения учебных, в том числе исполнительских и творческих задач;</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самостоятельно формулировать обобщения и выводы по результатам проведённого наблюдения, слухового исследования.</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Работа с информацией:</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специфику работы с аудиоинформацией, музыкальными записями;</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использовать интонирование для запоминания звуковой информации, музыкальных произведений;</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оценивать надёжность информации по критериям, предложенным учителем или сформулированным самостоятельно;</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513C1" w:rsidRPr="00600716">
        <w:rPr>
          <w:color w:val="000000" w:themeColor="text1"/>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w:t>
      </w:r>
      <w:r w:rsidR="007C5EFE" w:rsidRPr="00600716">
        <w:rPr>
          <w:color w:val="000000" w:themeColor="text1"/>
          <w:sz w:val="28"/>
          <w:szCs w:val="28"/>
        </w:rPr>
        <w:t xml:space="preserve"> – </w:t>
      </w:r>
      <w:r w:rsidRPr="00600716">
        <w:rPr>
          <w:color w:val="000000" w:themeColor="text1"/>
          <w:sz w:val="28"/>
          <w:szCs w:val="28"/>
        </w:rPr>
        <w:t>музыкального мышления.</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2.</w:t>
      </w:r>
      <w:r w:rsidRPr="00600716">
        <w:rPr>
          <w:i/>
          <w:color w:val="000000" w:themeColor="text1"/>
          <w:sz w:val="28"/>
          <w:szCs w:val="28"/>
        </w:rPr>
        <w:tab/>
        <w:t>Овладение универсальными коммуникативными действиями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Невербальная коммуникация: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эффективно использовать интонационно-выразительные возможности в ситуации публичного выступления;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Вербальное общение:</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воспринимать и формулировать суждения, выражать эмоции в соответствии с условиями и целями общения;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выражать своё мнение, в том числе впечатления от общения с музыкальным искусством в устных и письменных текстах;</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вести диалог, дискуссию, задавать вопросы по существу обсуждаемой темы, поддерживать благожелательный тон диалога;</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публично представлять результаты учебной и творческой деятельности.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Совместная деятельность (сотрудничество):</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w:t>
      </w:r>
      <w:r w:rsidRPr="00600716">
        <w:rPr>
          <w:color w:val="000000" w:themeColor="text1"/>
          <w:sz w:val="28"/>
          <w:szCs w:val="28"/>
        </w:rPr>
        <w:t>-</w:t>
      </w:r>
      <w:r w:rsidR="00A513C1" w:rsidRPr="00600716">
        <w:rPr>
          <w:color w:val="000000" w:themeColor="text1"/>
          <w:sz w:val="28"/>
          <w:szCs w:val="28"/>
        </w:rPr>
        <w:t>психологического опыта, экстраполировать его на другие сферы взаимодействия;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принимать цель совместной деятельности, коллективно строить </w:t>
      </w:r>
      <w:r w:rsidR="00A513C1" w:rsidRPr="00600716">
        <w:rPr>
          <w:color w:val="000000" w:themeColor="text1"/>
          <w:sz w:val="28"/>
          <w:szCs w:val="28"/>
        </w:rPr>
        <w:lastRenderedPageBreak/>
        <w:t>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0678C"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3.</w:t>
      </w:r>
      <w:r w:rsidRPr="00600716">
        <w:rPr>
          <w:i/>
          <w:color w:val="000000" w:themeColor="text1"/>
          <w:sz w:val="28"/>
          <w:szCs w:val="28"/>
        </w:rPr>
        <w:tab/>
        <w:t xml:space="preserve">Овладение универсальными регулятивными действиями </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Самоорганизация: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планировать достижение целей через решение ряда последовательных задач частного характера;</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самостоятельно составлять план действий, вносить необходимые коррективы в ходе его реализации;</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выявлять наиболее важные проблемы для решения в учебных и жизненных ситуациях;</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делать выбор и брать за него ответственность на себя.</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Самоконтроль (рефлексия):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владеть способами самоконтроля, самомотивации и рефлексии;</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давать адекватную оценку учебной ситуации и предлагать план её изменения;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Эмоциональный интеллект:</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выявлять и анализировать причины эмоций; понимать мотивы и намерения другого человека, анализируя коммуникативно-интонационную </w:t>
      </w:r>
      <w:r w:rsidR="00A513C1" w:rsidRPr="00600716">
        <w:rPr>
          <w:color w:val="000000" w:themeColor="text1"/>
          <w:sz w:val="28"/>
          <w:szCs w:val="28"/>
        </w:rPr>
        <w:lastRenderedPageBreak/>
        <w:t>ситуацию; регулировать способ выражения собственных эмоций.</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Принятие себя и других:</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уважительно и осознанно относиться к другому человеку и его мнению, эстетическим предпочтениям и вкусам;</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принимать себя и других, не осуждая;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проявлять открытость;</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осознавать невозможность контролировать всё вокруг.</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Предметные результаты</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Обучающиеся, освоившие основную образовательную программу по предмету «Музыка»:</w:t>
      </w:r>
    </w:p>
    <w:p w:rsidR="00A513C1" w:rsidRPr="00600716" w:rsidRDefault="009D2E0C" w:rsidP="00C4198E">
      <w:pPr>
        <w:pStyle w:val="11"/>
        <w:tabs>
          <w:tab w:val="left" w:pos="993"/>
        </w:tabs>
        <w:ind w:firstLine="709"/>
        <w:jc w:val="both"/>
        <w:rPr>
          <w:color w:val="000000" w:themeColor="text1"/>
          <w:sz w:val="28"/>
          <w:szCs w:val="28"/>
        </w:rPr>
      </w:pPr>
      <w:r>
        <w:rPr>
          <w:color w:val="000000" w:themeColor="text1"/>
          <w:sz w:val="28"/>
          <w:szCs w:val="28"/>
        </w:rPr>
        <w:t>–</w:t>
      </w:r>
      <w:r w:rsidR="00A513C1" w:rsidRPr="00600716">
        <w:rPr>
          <w:color w:val="000000" w:themeColor="text1"/>
          <w:sz w:val="28"/>
          <w:szCs w:val="28"/>
        </w:rP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13C1" w:rsidRPr="00600716" w:rsidRDefault="009D2E0C" w:rsidP="00C4198E">
      <w:pPr>
        <w:pStyle w:val="11"/>
        <w:tabs>
          <w:tab w:val="left" w:pos="993"/>
        </w:tabs>
        <w:ind w:firstLine="709"/>
        <w:jc w:val="both"/>
        <w:rPr>
          <w:color w:val="000000" w:themeColor="text1"/>
          <w:sz w:val="28"/>
          <w:szCs w:val="28"/>
        </w:rPr>
      </w:pPr>
      <w:r>
        <w:rPr>
          <w:color w:val="000000" w:themeColor="text1"/>
          <w:sz w:val="28"/>
          <w:szCs w:val="28"/>
        </w:rPr>
        <w:t>–</w:t>
      </w:r>
      <w:r w:rsidR="00A513C1" w:rsidRPr="00600716">
        <w:rPr>
          <w:color w:val="000000" w:themeColor="text1"/>
          <w:sz w:val="28"/>
          <w:szCs w:val="28"/>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13C1" w:rsidRPr="00600716" w:rsidRDefault="009D2E0C" w:rsidP="00C4198E">
      <w:pPr>
        <w:pStyle w:val="11"/>
        <w:tabs>
          <w:tab w:val="left" w:pos="993"/>
        </w:tabs>
        <w:ind w:firstLine="709"/>
        <w:jc w:val="both"/>
        <w:rPr>
          <w:color w:val="000000" w:themeColor="text1"/>
          <w:sz w:val="28"/>
          <w:szCs w:val="28"/>
        </w:rPr>
      </w:pPr>
      <w:r>
        <w:rPr>
          <w:color w:val="000000" w:themeColor="text1"/>
          <w:sz w:val="28"/>
          <w:szCs w:val="28"/>
        </w:rPr>
        <w:t>–</w:t>
      </w:r>
      <w:r w:rsidR="00A513C1" w:rsidRPr="00600716">
        <w:rPr>
          <w:color w:val="000000" w:themeColor="text1"/>
          <w:sz w:val="28"/>
          <w:szCs w:val="28"/>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13C1" w:rsidRPr="00600716" w:rsidRDefault="009D2E0C" w:rsidP="00C4198E">
      <w:pPr>
        <w:pStyle w:val="11"/>
        <w:tabs>
          <w:tab w:val="left" w:pos="993"/>
        </w:tabs>
        <w:ind w:firstLine="709"/>
        <w:jc w:val="both"/>
        <w:rPr>
          <w:color w:val="000000" w:themeColor="text1"/>
          <w:sz w:val="28"/>
          <w:szCs w:val="28"/>
        </w:rPr>
      </w:pPr>
      <w:r>
        <w:rPr>
          <w:color w:val="000000" w:themeColor="text1"/>
          <w:sz w:val="28"/>
          <w:szCs w:val="28"/>
        </w:rPr>
        <w:t>–</w:t>
      </w:r>
      <w:r w:rsidR="00A513C1" w:rsidRPr="00600716">
        <w:rPr>
          <w:color w:val="000000" w:themeColor="text1"/>
          <w:sz w:val="28"/>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1 «Музыка моего края»: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музыкальные традиции своей республики, края, народа;</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особенн</w:t>
      </w:r>
      <w:r w:rsidRPr="00600716">
        <w:rPr>
          <w:color w:val="000000" w:themeColor="text1"/>
          <w:sz w:val="28"/>
          <w:szCs w:val="28"/>
        </w:rPr>
        <w:t xml:space="preserve">ости творчества народных и </w:t>
      </w:r>
      <w:r w:rsidRPr="00600716">
        <w:rPr>
          <w:color w:val="000000" w:themeColor="text1"/>
          <w:sz w:val="28"/>
          <w:szCs w:val="28"/>
        </w:rPr>
        <w:lastRenderedPageBreak/>
        <w:t>про</w:t>
      </w:r>
      <w:r w:rsidR="00A513C1" w:rsidRPr="00600716">
        <w:rPr>
          <w:color w:val="000000" w:themeColor="text1"/>
          <w:sz w:val="28"/>
          <w:szCs w:val="28"/>
        </w:rPr>
        <w:t>фессиональных музыкантов, творческих коллективов своего края;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исполнять и оценивать образцы музыкального фольклора и сочинения композиторов своей малой родины.</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2 «Народное музыкальное творчество России»:</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на слух и исполнять произведения различных жанров фольклорной музыки;</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3 «Музыка народов мира»:</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w:t>
      </w:r>
      <w:r w:rsidRPr="00600716">
        <w:rPr>
          <w:color w:val="000000" w:themeColor="text1"/>
          <w:sz w:val="28"/>
          <w:szCs w:val="28"/>
        </w:rPr>
        <w:t>м культурно-национальным тради</w:t>
      </w:r>
      <w:r w:rsidR="00A513C1" w:rsidRPr="00600716">
        <w:rPr>
          <w:color w:val="000000" w:themeColor="text1"/>
          <w:sz w:val="28"/>
          <w:szCs w:val="28"/>
        </w:rPr>
        <w:t>циям ;</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на слух и исполнять произведения различных жанров фольклорной музыки;</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4 «Европейская классическая музыка»:</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на слух произведения европейских композиторов-классиков, называть автора, произведение, исполнительский состав;</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исполнять (в том числе фрагментарно) сочинения композиторов-классиков;</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творчество не менее двух композиторов- классиков, приводить примеры наиболее известных сочинений.</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5 «Русская классическая музыка»:</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на слух произведения русских композиторов- классиков, называть автора, произведение, исполнительский состав;</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513C1" w:rsidRPr="00600716">
        <w:rPr>
          <w:color w:val="000000" w:themeColor="text1"/>
          <w:sz w:val="28"/>
          <w:szCs w:val="28"/>
        </w:rPr>
        <w:t>исполнять (в том числе фрагментарно, отдельными темами) сочинения русских композиторов;</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творчество не менее двух отечественных композиторов-классиков, приводить примеры наиболее известных сочинений.</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w:t>
      </w:r>
      <w:r w:rsidR="00A33E44" w:rsidRPr="00600716">
        <w:rPr>
          <w:b/>
          <w:color w:val="000000" w:themeColor="text1"/>
          <w:sz w:val="28"/>
          <w:szCs w:val="28"/>
        </w:rPr>
        <w:t xml:space="preserve"> – </w:t>
      </w:r>
      <w:r w:rsidRPr="00600716">
        <w:rPr>
          <w:b/>
          <w:color w:val="000000" w:themeColor="text1"/>
          <w:sz w:val="28"/>
          <w:szCs w:val="28"/>
        </w:rPr>
        <w:t>«Образы русской и европейской</w:t>
      </w:r>
      <w:r w:rsidR="0090678C" w:rsidRPr="00600716">
        <w:rPr>
          <w:b/>
          <w:color w:val="000000" w:themeColor="text1"/>
          <w:sz w:val="28"/>
          <w:szCs w:val="28"/>
        </w:rPr>
        <w:t xml:space="preserve"> </w:t>
      </w:r>
      <w:r w:rsidRPr="00600716">
        <w:rPr>
          <w:b/>
          <w:color w:val="000000" w:themeColor="text1"/>
          <w:sz w:val="28"/>
          <w:szCs w:val="28"/>
        </w:rPr>
        <w:t>духовной музыки»:</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и характеризовать жанры и произведения русской и европейской духовной музыки;</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исполнять произведения русской и европейской духовной музыки;</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приводить примеры сочинений духовной музыки, называть их автора.</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7 «Современная музыка: основные жанры и направления»:</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определять и характеризовать стили, направления и жанры современной музыки;</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и определять на слух виды оркестров, ансамблей, тембры музыкальных инструментов, входящих в их состав;</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исполнять современные музыкальные произведения в разных видах деятельности.</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8 «Связь музыки с другими видами искусства»:</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определять стилевые и жанровые параллели между музыкой и другими видами искусств;</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и анализировать средства выразительности разных видов искусств;</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9 «Жанры музыкального искусства»:</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13C1" w:rsidRPr="00600716" w:rsidRDefault="0090678C"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рассуждать о круге образов и средствах их воплощения, типичных для данного жанра;</w:t>
      </w:r>
    </w:p>
    <w:p w:rsidR="00B20FBA" w:rsidRPr="00600716" w:rsidRDefault="0090678C" w:rsidP="00C4198E">
      <w:pPr>
        <w:pStyle w:val="11"/>
        <w:shd w:val="clear" w:color="auto" w:fill="auto"/>
        <w:tabs>
          <w:tab w:val="left" w:pos="993"/>
        </w:tabs>
        <w:spacing w:line="240" w:lineRule="auto"/>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выразительно исполнять произведения (в том числе фрагменты) вокальных, инструментальных и музыкально-театральных жанров.</w:t>
      </w:r>
    </w:p>
    <w:p w:rsidR="00A513C1" w:rsidRPr="00600716" w:rsidRDefault="00A513C1" w:rsidP="00C4198E">
      <w:pPr>
        <w:pStyle w:val="30"/>
        <w:rPr>
          <w:color w:val="000000" w:themeColor="text1"/>
        </w:rPr>
      </w:pPr>
      <w:bookmarkStart w:id="35" w:name="_Toc107772621"/>
      <w:r w:rsidRPr="00600716">
        <w:rPr>
          <w:color w:val="000000" w:themeColor="text1"/>
        </w:rPr>
        <w:t>1.2.15.</w:t>
      </w:r>
      <w:r w:rsidRPr="00600716">
        <w:rPr>
          <w:color w:val="000000" w:themeColor="text1"/>
        </w:rPr>
        <w:tab/>
        <w:t>Планируемые результаты освоения учебного предмета «Технология» на уровне основного общего образования</w:t>
      </w:r>
      <w:bookmarkEnd w:id="35"/>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Личностные результаты</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Патриотическое воспитание: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проявление интереса к истории и современному состоянию российской науки и технологии;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ценностное отношение к достижениям российских инженеров и </w:t>
      </w:r>
      <w:r w:rsidR="00A513C1" w:rsidRPr="00600716">
        <w:rPr>
          <w:color w:val="000000" w:themeColor="text1"/>
          <w:sz w:val="28"/>
          <w:szCs w:val="28"/>
        </w:rPr>
        <w:lastRenderedPageBreak/>
        <w:t>учёных.</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Гражданское и духовно-нравственное воспитание: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осознание важности морально-этических принципов в деятельности, связанной с реализацией технологий;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Эстетическое воспитание: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восприятие эстетических качеств предметов труда;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умение создавать эстетически значимые изделия из различных материалов.</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Ценности научного познания и практической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осознание ценности науки как фундамента технологий;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развитие интереса к исследовательской деятельности, реализации на практике достижений науки.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Формирование культуры здоровья и эмоционального благополучия: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умение распознавать информационные угрозы и осуществлять защиту личности от этих угроз.</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Трудовое воспитание: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активное участие в решении возникающих практических задач из различных областей;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умение ориентироваться в мире современных профессий.</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Экологическое воспитание: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осознание пределов преобразовательной деятельности человека.</w:t>
      </w:r>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Метапредметные результаты</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Освоение содержания предмета «Технология» в основной школе способствует достижению метапредметных результатов, в том числе:</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Овладение универсальными познавательными действиями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логические действия: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выявлять и характеризовать существенные признаки природных и рукотворных объектов;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устанавливать существенный признак классификации, основание для обобщения и сравнения;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выявлять закономерности и противоречия в рассматриваемых фактах, данных и наблюдениях, относящихся к внешнему миру;</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самостоятельно выбирать способ решения поставленной задачи, </w:t>
      </w:r>
      <w:r w:rsidR="00A513C1" w:rsidRPr="00600716">
        <w:rPr>
          <w:color w:val="000000" w:themeColor="text1"/>
          <w:sz w:val="28"/>
          <w:szCs w:val="28"/>
        </w:rPr>
        <w:lastRenderedPageBreak/>
        <w:t>используя для этого необходимые материалы, инструменты и технологии.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исследовательские действия: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использовать вопросы как исследовательский инструмент познания;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формировать запросы к информационной системе с целью получения необходимой информации;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оценивать полноту, достоверность и актуальность полученной информации;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опытным путём изучать свойства различных материалов;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строить и оценивать модели объектов, явлений и процессов;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создавать, применять и преобразовывать знаки и символы, модели и схемы для решения учебных и познавательных задач;</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оценивать правильность выполнения учебной задачи, собственные возможности её решения;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прогнозировать поведение технической системы, в том числе с учётом синергетических эффектов.</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Работа с информацией: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выбирать форму представления информации в зависимости от поставленной задачи;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различие между данными, информацией и знаниями;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владеть начальными навыками работы с «большими данными»;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владеть технологией трансформации данных в информацию, информации в знания.</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Овладение универсальными учебными регулятивными действиями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Самоорганизация: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1FD6"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делать выбор и брать ответственность за решение. </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Самоконтроль (рефлексия):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давать адекватную оценку ситуации и предлагать план её изменения;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причины достижения (недостижения) результатов преобразовательной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вносить необходимые коррективы в деятельность по решению задачи или по осуществлению проекта;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оценивать соответствие результата цели и условиям и при необходимости корректировать цель и процесс её достижения.</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Принятие себя и других: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признавать своё право на ошибку при решении задач или при </w:t>
      </w:r>
      <w:r w:rsidR="00A513C1" w:rsidRPr="00600716">
        <w:rPr>
          <w:color w:val="000000" w:themeColor="text1"/>
          <w:sz w:val="28"/>
          <w:szCs w:val="28"/>
        </w:rPr>
        <w:lastRenderedPageBreak/>
        <w:t>реализации проекта, такое же право другого на подобные ошибки.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Овладение универсальными коммуникативными действиями.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Общение: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 ходе обсуждения учебного материала, планирования и осуществления учебного проекта;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 рамках публичного представления результатов проектной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 ходе совместного решения задачи с использованием облачных сервисов;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 ходе общения с представителями других культур, в частности в социальных сетях.</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Совместная деятельность:</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и использовать преимущества командной работы при реализации учебного проекта;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необходимость выработки знаково-символических средств как необходимого условия успешной проектной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адекватно интерпретировать высказывания собеседника</w:t>
      </w:r>
      <w:r w:rsidR="007C5EFE" w:rsidRPr="00600716">
        <w:rPr>
          <w:color w:val="000000" w:themeColor="text1"/>
          <w:sz w:val="28"/>
          <w:szCs w:val="28"/>
        </w:rPr>
        <w:t xml:space="preserve"> – </w:t>
      </w:r>
      <w:r w:rsidR="00A513C1" w:rsidRPr="00600716">
        <w:rPr>
          <w:color w:val="000000" w:themeColor="text1"/>
          <w:sz w:val="28"/>
          <w:szCs w:val="28"/>
        </w:rPr>
        <w:t>участника совместной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владеть навыками отстаивания своей точки зрения, используя при этом законы логики;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распознавать некорректную аргументацию.</w:t>
      </w:r>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Предметные результаты</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«Производство и технология»</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5</w:t>
      </w:r>
      <w:r w:rsidR="00761FD6" w:rsidRPr="00600716">
        <w:rPr>
          <w:b/>
          <w:color w:val="000000" w:themeColor="text1"/>
          <w:sz w:val="28"/>
          <w:szCs w:val="28"/>
        </w:rPr>
        <w:t xml:space="preserve">-6 </w:t>
      </w:r>
      <w:r w:rsidRPr="00600716">
        <w:rPr>
          <w:b/>
          <w:color w:val="000000" w:themeColor="text1"/>
          <w:sz w:val="28"/>
          <w:szCs w:val="28"/>
        </w:rPr>
        <w:t>КЛАССЫ: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роль техники и технологий для прогрессивного развития общества;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роль техники и технологий в цифровом социуме;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выявлять причины и последствия развития техники и технологий;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виды современных технологий и определять перспективы их развития;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строить учебную и практическую деятельность в соответствии со структурой технологии: этапами, операциями, действиями;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научиться конструировать, оценивать и использовать модели в познавательной и практической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организовывать рабочее место в соответствии с требованиями безопасности;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соблюдать правила безопасности;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использовать различные материалы (древесина, металлы и сплавы, полимеры, текстиль, сельскохозяйственная продукция);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создавать, применять и преобразовывать знаки и символы, модели и схемы для решения учебных и производственных задач;</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научиться коллективно решать задачи с использованием облачных сервисов;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оперировать понятием «биотехнология»;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классифицировать методы очистки воды, использовать фильтрование </w:t>
      </w:r>
      <w:r w:rsidR="00A513C1" w:rsidRPr="00600716">
        <w:rPr>
          <w:color w:val="000000" w:themeColor="text1"/>
          <w:sz w:val="28"/>
          <w:szCs w:val="28"/>
        </w:rPr>
        <w:lastRenderedPageBreak/>
        <w:t>воды;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оперировать понятиями «биоэнергетика», «биометаногенез».</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7-9 КЛАССЫ: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перечислять и характеризовать виды современных технологий;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применять технологии для решения возникающих задач;</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приводить примеры не только функциональных, но и эстетичных промышленных изделий;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овладеть информационно-когнитивными технологиями преобразования данных в информацию и информации в знание;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оценивать области применения технологий, понимать их возможности и ограничения;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оценивать условия применимости технологии с позиций экологической защищённости;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научиться модернизировать и создавать технологии обработки известных материалов;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анализировать значимые для конкретного человека потребности;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перечислять и характеризовать продукты питания;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перечислять виды и названия народных промыслов и ремёсел;</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анализировать использование нанотехнологий в различных областях;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выявлять экологические проблемы;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применять генеалогический метод;</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анализировать роль прививок;</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анализировать работу биодатчиков;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анализировать микробиологические технологии, методы генной инженерии.</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«Технология обработки материалов</w:t>
      </w:r>
      <w:r w:rsidR="00761FD6" w:rsidRPr="00600716">
        <w:rPr>
          <w:b/>
          <w:color w:val="000000" w:themeColor="text1"/>
          <w:sz w:val="28"/>
          <w:szCs w:val="28"/>
        </w:rPr>
        <w:t xml:space="preserve"> </w:t>
      </w:r>
      <w:r w:rsidRPr="00600716">
        <w:rPr>
          <w:b/>
          <w:color w:val="000000" w:themeColor="text1"/>
          <w:sz w:val="28"/>
          <w:szCs w:val="28"/>
        </w:rPr>
        <w:t>и пищевых продуктов»</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5</w:t>
      </w:r>
      <w:r w:rsidR="00761FD6" w:rsidRPr="00600716">
        <w:rPr>
          <w:b/>
          <w:color w:val="000000" w:themeColor="text1"/>
          <w:sz w:val="28"/>
          <w:szCs w:val="28"/>
        </w:rPr>
        <w:t xml:space="preserve">-6 </w:t>
      </w:r>
      <w:r w:rsidRPr="00600716">
        <w:rPr>
          <w:b/>
          <w:color w:val="000000" w:themeColor="text1"/>
          <w:sz w:val="28"/>
          <w:szCs w:val="28"/>
        </w:rPr>
        <w:t>КЛАССЫ: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познавательную и преобразовательную деятельность человека;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соблюдать правила безопасности;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организовывать рабочее место в соответствии с требованиями безопасности;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классифицировать и характеризовать инструменты, приспособления и технологическое оборудование;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активно использовать знания, полученные при изучении других учебных предметов, и сформированные универсальные учебные действия;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использовать инструменты, приспособления и технологическое оборудование;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выполнять технологические операции с использованием ручных </w:t>
      </w:r>
      <w:r w:rsidR="00A513C1" w:rsidRPr="00600716">
        <w:rPr>
          <w:color w:val="000000" w:themeColor="text1"/>
          <w:sz w:val="28"/>
          <w:szCs w:val="28"/>
        </w:rPr>
        <w:lastRenderedPageBreak/>
        <w:t>инструментов, приспособлений, технологического оборудования;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научиться использовать цифровые инструменты при изготовлении предметов из различных материалов;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технологические операции ручной обработки конструкционных материалов;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применять ручные технологии обработки конструкционных материалов;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правильно хранить пищевые продукты;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осуществлять механическую и тепловую обработку пищевых продуктов, сохраняя их пищевую ценность;</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выбирать продукты, инструменты и оборудование для приготовления блюда;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осуществлять доступными средствами контроль качества блюда;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проектировать интерьер помещения с использованием программных сервисов;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составлять последовательность выполнения технологических операций для изготовления швейных изделий;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строить чертежи простых швейных изделий;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выбирать материалы, инструменты и оборудование для выполнения швейных работ;</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художественное оформление швейных изделий;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выделять свойства наноструктур;</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приводить примеры наноструктур, их использования в технологиях;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познакомиться с физическимами основы нанотехнологий и их использованием для конструирования новых материалов.</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7-9 КЛАССЫ: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освоить основные этапы создания проектов от идеи до презентации и использования полученных результатов;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научиться использовать программные сервисы для поддержки проектной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проводить необходимые опыты по исследованию свойств материалов;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выбирать инструменты и оборудование, необходимые для изготовления выбранного изделия по данной технологии;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применять технологии механической обработки конструкционных материалов;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осуществлять доступными </w:t>
      </w:r>
      <w:r w:rsidR="00761FD6" w:rsidRPr="00600716">
        <w:rPr>
          <w:color w:val="000000" w:themeColor="text1"/>
          <w:sz w:val="28"/>
          <w:szCs w:val="28"/>
        </w:rPr>
        <w:t>средствами контроль качества из</w:t>
      </w:r>
      <w:r w:rsidR="00A513C1" w:rsidRPr="00600716">
        <w:rPr>
          <w:color w:val="000000" w:themeColor="text1"/>
          <w:sz w:val="28"/>
          <w:szCs w:val="28"/>
        </w:rPr>
        <w:t>готавливаемого изделия, находить и устранять допущенные дефекты;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классифицировать виды и назначение методов получения и преобразования конструкционных и текстильных материалов;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научиться конструировать модели различных объектов и использовать их в практической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конструировать модели машин и механизмов;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изготавливать изделие из конструкционных или поделочных материалов;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готовить кулинарные блюда в соответствии с известными </w:t>
      </w:r>
      <w:r w:rsidR="00A513C1" w:rsidRPr="00600716">
        <w:rPr>
          <w:color w:val="000000" w:themeColor="text1"/>
          <w:sz w:val="28"/>
          <w:szCs w:val="28"/>
        </w:rPr>
        <w:lastRenderedPageBreak/>
        <w:t>технологиями;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декоративно-прикладную обработку материалов;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художественное оформление изделий;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создавать художественный образ и воплощать его в продукте;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строить чертежи швейных изделий;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выбирать материалы, инструменты и оборудование для выполнения швейных работ;</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применять основные приёмы и навыки решения изобретательских задач;</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научиться применять принципы ТРИЗ для решения технических задач;</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презентовать изделие (продукт);</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называть и характеризовать современные и перспективные технологии производства и обработки материалов;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узнать о современных цифровых технологиях, их возможностях и ограничениях;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выявлять потребности современной техники в умных материалах;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аллотропные соединения углерода, приводить примеры использования аллотропных соединений углерода;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мир профессий, связанных с изучаемыми технологиями, их востребованность на рынке труда;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осуществлять изготовление субъективно нового продукта, опираясь на общую технологическую схему;</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оценивать пределы применимости данной технологии, в том числе с экономических и экологических позиций.</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«Робототехника»</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5</w:t>
      </w:r>
      <w:r w:rsidR="00761FD6" w:rsidRPr="00600716">
        <w:rPr>
          <w:b/>
          <w:color w:val="000000" w:themeColor="text1"/>
          <w:sz w:val="28"/>
          <w:szCs w:val="28"/>
        </w:rPr>
        <w:t xml:space="preserve">-6 </w:t>
      </w:r>
      <w:r w:rsidRPr="00600716">
        <w:rPr>
          <w:b/>
          <w:color w:val="000000" w:themeColor="text1"/>
          <w:sz w:val="28"/>
          <w:szCs w:val="28"/>
        </w:rPr>
        <w:t>КЛАССЫ: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соблюдать правила безопасности;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организовывать рабочее место в соответствии с требованиями безопасности;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классифицировать и характеризовать роботов по видам и назначению;</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и уметь применять основные законы робототехники;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конструировать и программировать движущиеся модели;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сформировать навыки моделирования машин и механизмов с помощью робототехнического конструктора;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владеть навыками моделирования машин и механизмов с помощью робототехнического конструктора;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владеть навыками индивидуальной и коллективной деятельности, направленной на создание робототехнического продукта.</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7-8 КЛАССЫ: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конструировать и моделировать робототехнические системы;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использовать визуальный язык программирования роботов;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513C1" w:rsidRPr="00600716">
        <w:rPr>
          <w:color w:val="000000" w:themeColor="text1"/>
          <w:sz w:val="28"/>
          <w:szCs w:val="28"/>
        </w:rPr>
        <w:t>реализовывать полный цикл создания робота;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программировать работу модели роботизированной производственной линии;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управлять движущимися моделями в компьютерно-управляемых средах;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научиться управлять системой учебных роботов-манипуляторов;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осуществлять робототехнические проекты;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презентовать изделие;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мир профессий, связанных с изучаемыми технологиями, их востребованность на рынке труда.</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 xml:space="preserve">Модуль </w:t>
      </w:r>
      <w:r w:rsidR="00200A91" w:rsidRPr="00600716">
        <w:rPr>
          <w:b/>
          <w:color w:val="000000" w:themeColor="text1"/>
          <w:sz w:val="28"/>
          <w:szCs w:val="28"/>
        </w:rPr>
        <w:t>«3</w:t>
      </w:r>
      <w:r w:rsidR="00200A91" w:rsidRPr="00600716">
        <w:rPr>
          <w:b/>
          <w:color w:val="000000" w:themeColor="text1"/>
          <w:sz w:val="28"/>
          <w:szCs w:val="28"/>
          <w:lang w:val="en-US"/>
        </w:rPr>
        <w:t>D</w:t>
      </w:r>
      <w:r w:rsidR="00200A91" w:rsidRPr="00600716">
        <w:rPr>
          <w:b/>
          <w:color w:val="000000" w:themeColor="text1"/>
          <w:sz w:val="28"/>
          <w:szCs w:val="28"/>
        </w:rPr>
        <w:t>-</w:t>
      </w:r>
      <w:r w:rsidRPr="00600716">
        <w:rPr>
          <w:b/>
          <w:color w:val="000000" w:themeColor="text1"/>
          <w:sz w:val="28"/>
          <w:szCs w:val="28"/>
        </w:rPr>
        <w:t>моделирование, прототипирование</w:t>
      </w:r>
      <w:r w:rsidR="00200A91" w:rsidRPr="00600716">
        <w:rPr>
          <w:b/>
          <w:color w:val="000000" w:themeColor="text1"/>
          <w:sz w:val="28"/>
          <w:szCs w:val="28"/>
        </w:rPr>
        <w:t xml:space="preserve"> </w:t>
      </w:r>
      <w:r w:rsidRPr="00600716">
        <w:rPr>
          <w:b/>
          <w:color w:val="000000" w:themeColor="text1"/>
          <w:sz w:val="28"/>
          <w:szCs w:val="28"/>
        </w:rPr>
        <w:t>и макетирование»</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7-9 КЛАССЫ: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соблюдать правила безопасности;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организовывать рабочее место в соответствии с требованиями безопасности;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создавать 3D-модели, используя программное обеспечение;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устанавливать адекватность модели объекту и целям моделирования;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проводить анализ и модернизацию компьютерной модели;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изготавливать прототипы с использованием ЗD-принтера;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изготавливать изделия с помощью лазерного гравера;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модернизировать прототип в соответствии с поставленной задачей;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презентовать изделие;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называть виды макетов и их назначение;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создавать макеты различных видов;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развёртку и соединять фрагменты макета;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сборку деталей макета;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освоить программные сервисы создания макетов;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разрабатывать графическую документацию;</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на основе анализа и испытания прототипа осуществлять модификацию механизмов для получения заданного результата;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мир профессий, связанных с изучаемыми технологиями, их востребованность на рынке труда.</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«Компьютерная графика, черчение»</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8-9 КЛАССЫ: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соблюдать правила безопасности;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организовывать рабочее место в соответствии с требованиями безопасности;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513C1" w:rsidRPr="00600716">
        <w:rPr>
          <w:color w:val="000000" w:themeColor="text1"/>
          <w:sz w:val="28"/>
          <w:szCs w:val="28"/>
        </w:rPr>
        <w:t>понимать смысл условных графических обозначений, создавать с их помощью графические тексты;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владеть ручными способами вычерчивания чертежей, эскизов и технических рисунков деталей;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владеть автоматизированными способами вычерчивания чертежей, эскизов и технических рисунков;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уметь читать чертежи деталей и осуществлять расчёты по чертежам;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овладевать средствами и формами графического отображения объектов или процессов, правилами выполнения графической документации;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научиться использовать технологию формообразования для конструирования 3D-моgели;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оформлять конструкторскую документацию, в том числе с использованием систем автоматизированного проектирования (САПР);</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презентовать изделие;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мир профессий, связанных с изучаемыми технологиями, их востребованность на рынке труда.</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«Автоматизированные системы»</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7-9 КЛАССЫ: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соблюдать правила безопасности;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организовывать рабочее место в соответствии с требованиями безопасности;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научиться исследовать схему управления техническими системами;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осуществлять управление учебными техническими системами;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классифицировать автоматические и автоматизированные системы;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проектировать автоматизированные системы;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конструировать автоматизированные системы;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пользоваться учебным роботом-манипулятором со сменными модулями для моделирования производственного процесса;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использовать мобильные приложения для управления устройствами;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осуществлять управление учебной социально-экономической системой (например, в рамках проекта «Школьная фирма»);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презентовать изделие;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мир профессий, связанных с изучаемыми технологиями, их востребованность на рынке труда;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распознавать способы хранения и производства электроэнергии;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классифицировать типы передачи электроэнергии;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принцип сборки электрических схем;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научиться выполнять сборку электрических схем;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513C1" w:rsidRPr="00600716">
        <w:rPr>
          <w:color w:val="000000" w:themeColor="text1"/>
          <w:sz w:val="28"/>
          <w:szCs w:val="28"/>
        </w:rPr>
        <w:t>определять результат работы электрической схемы при использовании различных элементов;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как применяются элементы электрической цепи в бытовых приборах;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последовательное и параллельное соединения резисторов;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аналоговую и цифровую схемотехнику;</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программировать простое «умное» устройство с заданными характеристиками;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различать особенности современных датчиков, применять в реальных задачах;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составлять несложные алгоритмы управления умного дома.</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«Животноводство»</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7-8 КЛАССЫ: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соблюдать правила безопасности;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организовывать рабочее место в соответствии с требованиями безопасности;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основные направления животноводства;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особенности основных видов сельскохозяйственных животных своего региона;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описывать полный технологический цикл получения продукции животноводства своего региона;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называть виды сельскохозяйственных животных, характерных для данного региона;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оценивать условия содержания животных в различных условиях;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владеть навыками оказания первой помощи заболевшим или пораненным животным;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способы переработки и хранения продукции животноводства;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пути цифровизации животноводческого производства;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узнать особенности сельскохозяйственного производства;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мир профессий, связанных с животноводством, их востребованность на рынке труда.</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«Растениеводство»</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7-8 КЛАССЫ: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соблюдать правила безопасности;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организовывать рабочее место в соответствии с требованиями безопасности;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основные направления растениеводства;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описывать полный технологический цикл получения наиболее распространённой растениеводческой продукции своего региона;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виды и свойства почв данного региона;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назвать ручные и механизированные инструменты обработки почвы;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классифицировать культурные растения по различным основаниям;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называть полезные дикорастущие растения и знать их свойства;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513C1" w:rsidRPr="00600716">
        <w:rPr>
          <w:color w:val="000000" w:themeColor="text1"/>
          <w:sz w:val="28"/>
          <w:szCs w:val="28"/>
        </w:rPr>
        <w:t>назвать опасные для человека дикорастущие растения;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называть полезные для человека грибы;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называть опасные для человека грибы;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владеть методами сбора, переработки и хранения полезных дикорастущих растений и их плодов;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владеть методами сбора, переработки и хранения полезных для человека грибов;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основные направления цифровизации и роботизации в растениеводстве;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получить возможность научиться использовать цифровые устройства и программные сервисы в технологии растениеводства;</w:t>
      </w:r>
    </w:p>
    <w:p w:rsidR="00A513C1" w:rsidRPr="00600716" w:rsidRDefault="00A33E44" w:rsidP="00C4198E">
      <w:pPr>
        <w:pStyle w:val="11"/>
        <w:shd w:val="clear" w:color="auto" w:fill="auto"/>
        <w:tabs>
          <w:tab w:val="left" w:pos="993"/>
        </w:tabs>
        <w:spacing w:line="240" w:lineRule="auto"/>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мир профессий, связанных с растениеводством, их востребованность на рынке труда.</w:t>
      </w:r>
    </w:p>
    <w:p w:rsidR="00A513C1" w:rsidRPr="00600716" w:rsidRDefault="00A513C1" w:rsidP="00C4198E">
      <w:pPr>
        <w:pStyle w:val="30"/>
        <w:rPr>
          <w:color w:val="000000" w:themeColor="text1"/>
        </w:rPr>
      </w:pPr>
      <w:bookmarkStart w:id="36" w:name="_Toc107772622"/>
      <w:r w:rsidRPr="00600716">
        <w:rPr>
          <w:color w:val="000000" w:themeColor="text1"/>
        </w:rPr>
        <w:t>1.2.16.</w:t>
      </w:r>
      <w:r w:rsidRPr="00600716">
        <w:rPr>
          <w:color w:val="000000" w:themeColor="text1"/>
        </w:rPr>
        <w:tab/>
        <w:t>Планируемые результаты освоения учебного предмета «Физическая культура» на уровне основного общего образования</w:t>
      </w:r>
      <w:bookmarkEnd w:id="36"/>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Личностные результаты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053497" w:rsidRPr="00600716">
        <w:rPr>
          <w:color w:val="000000" w:themeColor="text1"/>
          <w:sz w:val="28"/>
          <w:szCs w:val="28"/>
        </w:rPr>
        <w:t>г</w:t>
      </w:r>
      <w:r w:rsidR="00A513C1" w:rsidRPr="00600716">
        <w:rPr>
          <w:color w:val="000000" w:themeColor="text1"/>
          <w:sz w:val="28"/>
          <w:szCs w:val="28"/>
        </w:rPr>
        <w:t>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способность адаптироваться к стрессовым ситуациям, осуществлять </w:t>
      </w:r>
      <w:r w:rsidR="00A513C1" w:rsidRPr="00600716">
        <w:rPr>
          <w:color w:val="000000" w:themeColor="text1"/>
          <w:sz w:val="28"/>
          <w:szCs w:val="28"/>
        </w:rPr>
        <w:lastRenderedPageBreak/>
        <w:t>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Метапредметные результаты</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Универсальные познавательные действия: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13C1" w:rsidRPr="00600716" w:rsidRDefault="0005349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устанавливать причинно-следственную связь между планированием режима дня и изменениями показателей работоспособности;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устанавливать причинно-следственную связь между качеством владения техникой физического упражнения и возможностью возникновения </w:t>
      </w:r>
      <w:r w:rsidR="00A513C1" w:rsidRPr="00600716">
        <w:rPr>
          <w:color w:val="000000" w:themeColor="text1"/>
          <w:sz w:val="28"/>
          <w:szCs w:val="28"/>
        </w:rPr>
        <w:lastRenderedPageBreak/>
        <w:t>травм и ушибов во время самостоятельных занятий физической культурой и спортом;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Универсальные коммуникативные действия: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053497"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Универсальные учебные регулятивные действия: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Предметные результаты</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 xml:space="preserve">5 </w:t>
      </w:r>
      <w:r w:rsidR="00053497" w:rsidRPr="00600716">
        <w:rPr>
          <w:b/>
          <w:color w:val="000000" w:themeColor="text1"/>
          <w:sz w:val="28"/>
          <w:szCs w:val="28"/>
        </w:rPr>
        <w:t>КЛАСС</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К концу обучения в 5 классе обучающийся научится: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опорный прыжок с разбега способом «ноги врозь» (мальчики) и способом «напрыгивания с последующим спрыгиванием» (девочки);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передвигаться по гимнастической стенке приставным шагом, лазать разноимённым способом вверх и по диагонали;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бег с равномерной скоростью с высокого старта по учебной дистанции;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демонстрировать технику прыжка в длину с разбега способом «согнув ноги»;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передвигаться на лыжах попеременным двухшажным ходом (для бесснежных районов</w:t>
      </w:r>
      <w:r w:rsidR="007C5EFE" w:rsidRPr="00600716">
        <w:rPr>
          <w:color w:val="000000" w:themeColor="text1"/>
          <w:sz w:val="28"/>
          <w:szCs w:val="28"/>
        </w:rPr>
        <w:t xml:space="preserve"> – </w:t>
      </w:r>
      <w:r w:rsidR="00A513C1" w:rsidRPr="00600716">
        <w:rPr>
          <w:color w:val="000000" w:themeColor="text1"/>
          <w:sz w:val="28"/>
          <w:szCs w:val="28"/>
        </w:rPr>
        <w:t>имитация передвижения);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A513C1" w:rsidRPr="00600716" w:rsidRDefault="0005349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волейбол (приём и передача мяча двумя руками снизу и сверху с места и в движении, прямая нижняя подача);</w:t>
      </w:r>
    </w:p>
    <w:p w:rsidR="00A513C1" w:rsidRPr="00600716" w:rsidRDefault="0005349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футбол (ведение мяча с равном</w:t>
      </w:r>
      <w:r w:rsidRPr="00600716">
        <w:rPr>
          <w:color w:val="000000" w:themeColor="text1"/>
          <w:sz w:val="28"/>
          <w:szCs w:val="28"/>
        </w:rPr>
        <w:t>ерной скоростью в разных на</w:t>
      </w:r>
      <w:r w:rsidR="00A513C1" w:rsidRPr="00600716">
        <w:rPr>
          <w:color w:val="000000" w:themeColor="text1"/>
          <w:sz w:val="28"/>
          <w:szCs w:val="28"/>
        </w:rPr>
        <w:t>правлениях, приём и передача мяча, удар по неподвижному мячу с небольшого разбега);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13C1" w:rsidRPr="00600716" w:rsidRDefault="00053497" w:rsidP="00C4198E">
      <w:pPr>
        <w:pStyle w:val="11"/>
        <w:tabs>
          <w:tab w:val="left" w:pos="993"/>
        </w:tabs>
        <w:ind w:firstLine="709"/>
        <w:jc w:val="both"/>
        <w:rPr>
          <w:b/>
          <w:color w:val="000000" w:themeColor="text1"/>
          <w:sz w:val="28"/>
          <w:szCs w:val="28"/>
        </w:rPr>
      </w:pPr>
      <w:r w:rsidRPr="00600716">
        <w:rPr>
          <w:b/>
          <w:color w:val="000000" w:themeColor="text1"/>
          <w:sz w:val="28"/>
          <w:szCs w:val="28"/>
        </w:rPr>
        <w:t>6</w:t>
      </w:r>
      <w:r w:rsidR="00A33E44" w:rsidRPr="00600716">
        <w:rPr>
          <w:b/>
          <w:color w:val="000000" w:themeColor="text1"/>
          <w:sz w:val="28"/>
          <w:szCs w:val="28"/>
        </w:rPr>
        <w:tab/>
      </w:r>
      <w:r w:rsidRPr="00600716">
        <w:rPr>
          <w:b/>
          <w:color w:val="000000" w:themeColor="text1"/>
          <w:sz w:val="28"/>
          <w:szCs w:val="28"/>
        </w:rPr>
        <w:t>КЛАСС</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К концу обучения в</w:t>
      </w:r>
      <w:r w:rsidR="00A33E44" w:rsidRPr="00600716">
        <w:rPr>
          <w:b/>
          <w:color w:val="000000" w:themeColor="text1"/>
          <w:sz w:val="28"/>
          <w:szCs w:val="28"/>
        </w:rPr>
        <w:t xml:space="preserve"> </w:t>
      </w:r>
      <w:r w:rsidR="00053497" w:rsidRPr="00600716">
        <w:rPr>
          <w:color w:val="000000" w:themeColor="text1"/>
          <w:sz w:val="28"/>
          <w:szCs w:val="28"/>
        </w:rPr>
        <w:t>6</w:t>
      </w:r>
      <w:r w:rsidR="00A33E44" w:rsidRPr="00600716">
        <w:rPr>
          <w:b/>
          <w:color w:val="000000" w:themeColor="text1"/>
          <w:sz w:val="28"/>
          <w:szCs w:val="28"/>
        </w:rPr>
        <w:t xml:space="preserve"> </w:t>
      </w:r>
      <w:r w:rsidRPr="00600716">
        <w:rPr>
          <w:color w:val="000000" w:themeColor="text1"/>
          <w:sz w:val="28"/>
          <w:szCs w:val="28"/>
        </w:rPr>
        <w:t>классе обучающийся научится: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513C1" w:rsidRPr="00600716">
        <w:rPr>
          <w:color w:val="000000" w:themeColor="text1"/>
          <w:sz w:val="28"/>
          <w:szCs w:val="28"/>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отбирать упражнения оздоровительной физической культуры и составлять из них к</w:t>
      </w:r>
      <w:r w:rsidR="00053497" w:rsidRPr="00600716">
        <w:rPr>
          <w:color w:val="000000" w:themeColor="text1"/>
          <w:sz w:val="28"/>
          <w:szCs w:val="28"/>
        </w:rPr>
        <w:t>омплексы физкультминуток и физ</w:t>
      </w:r>
      <w:r w:rsidR="00A513C1" w:rsidRPr="00600716">
        <w:rPr>
          <w:color w:val="000000" w:themeColor="text1"/>
          <w:sz w:val="28"/>
          <w:szCs w:val="28"/>
        </w:rPr>
        <w:t>культпауз для оптимизации работоспособности и снятия мышечного утомления в режиме учебной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w:t>
      </w:r>
      <w:r w:rsidR="007C5EFE" w:rsidRPr="00600716">
        <w:rPr>
          <w:color w:val="000000" w:themeColor="text1"/>
          <w:sz w:val="28"/>
          <w:szCs w:val="28"/>
        </w:rPr>
        <w:t xml:space="preserve"> – </w:t>
      </w:r>
      <w:r w:rsidR="00A513C1" w:rsidRPr="00600716">
        <w:rPr>
          <w:color w:val="000000" w:themeColor="text1"/>
          <w:sz w:val="28"/>
          <w:szCs w:val="28"/>
        </w:rPr>
        <w:t>имитация передвижения);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правила и демонстрировать технические действия в спортивных играх:</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тренироваться в упражнениях общефизической и специальной физической подготовки с учётом индивидуальных и возрастно-половых </w:t>
      </w:r>
      <w:r w:rsidR="00A513C1" w:rsidRPr="00600716">
        <w:rPr>
          <w:color w:val="000000" w:themeColor="text1"/>
          <w:sz w:val="28"/>
          <w:szCs w:val="28"/>
        </w:rPr>
        <w:lastRenderedPageBreak/>
        <w:t>особенностей</w:t>
      </w:r>
    </w:p>
    <w:p w:rsidR="00A513C1"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7 КЛАСС</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К концу обучения в 7 классе обучающийся научится: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понятие «тех</w:t>
      </w:r>
      <w:r w:rsidR="00053497" w:rsidRPr="00600716">
        <w:rPr>
          <w:color w:val="000000" w:themeColor="text1"/>
          <w:sz w:val="28"/>
          <w:szCs w:val="28"/>
        </w:rPr>
        <w:t>ника физических упражнений», ру</w:t>
      </w:r>
      <w:r w:rsidR="00A513C1" w:rsidRPr="00600716">
        <w:rPr>
          <w:color w:val="000000" w:themeColor="text1"/>
          <w:sz w:val="28"/>
          <w:szCs w:val="28"/>
        </w:rPr>
        <w:t>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лазанье по канату в два приёма (юноши) и простейшие акробатические пирамиды в парах и тройках (девушки);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составлять и самостоя</w:t>
      </w:r>
      <w:r w:rsidR="00053497" w:rsidRPr="00600716">
        <w:rPr>
          <w:color w:val="000000" w:themeColor="text1"/>
          <w:sz w:val="28"/>
          <w:szCs w:val="28"/>
        </w:rPr>
        <w:t>тельно разучивать комплекс степ</w:t>
      </w:r>
      <w:r w:rsidR="00A513C1" w:rsidRPr="00600716">
        <w:rPr>
          <w:color w:val="000000" w:themeColor="text1"/>
          <w:sz w:val="28"/>
          <w:szCs w:val="28"/>
        </w:rPr>
        <w:t>аэро</w:t>
      </w:r>
      <w:r w:rsidR="00053497" w:rsidRPr="00600716">
        <w:rPr>
          <w:color w:val="000000" w:themeColor="text1"/>
          <w:sz w:val="28"/>
          <w:szCs w:val="28"/>
        </w:rPr>
        <w:t>б</w:t>
      </w:r>
      <w:r w:rsidR="00A513C1" w:rsidRPr="00600716">
        <w:rPr>
          <w:color w:val="000000" w:themeColor="text1"/>
          <w:sz w:val="28"/>
          <w:szCs w:val="28"/>
        </w:rPr>
        <w:t>ики, включающий упражнения в ходьбе, прыжках, спрыгивании и запрыгивании с поворотами, разведением рук и ног (девушки);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стойку на голове с опорой на руки и включать её в акробатическую комбинацию из ранее освоенных упражнений (юноши);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метание малого мяча на точность в неподвижную, качающуюся и катящуюся с разной скоростью мишень;</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переход с</w:t>
      </w:r>
      <w:r w:rsidR="00053497" w:rsidRPr="00600716">
        <w:rPr>
          <w:color w:val="000000" w:themeColor="text1"/>
          <w:sz w:val="28"/>
          <w:szCs w:val="28"/>
        </w:rPr>
        <w:t xml:space="preserve"> передвижения попеременным двух</w:t>
      </w:r>
      <w:r w:rsidR="00A513C1" w:rsidRPr="00600716">
        <w:rPr>
          <w:color w:val="000000" w:themeColor="text1"/>
          <w:sz w:val="28"/>
          <w:szCs w:val="28"/>
        </w:rPr>
        <w:t>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w:t>
      </w:r>
      <w:r w:rsidR="007C5EFE" w:rsidRPr="00600716">
        <w:rPr>
          <w:color w:val="000000" w:themeColor="text1"/>
          <w:sz w:val="28"/>
          <w:szCs w:val="28"/>
        </w:rPr>
        <w:t xml:space="preserve"> – </w:t>
      </w:r>
      <w:r w:rsidR="00A513C1" w:rsidRPr="00600716">
        <w:rPr>
          <w:color w:val="000000" w:themeColor="text1"/>
          <w:sz w:val="28"/>
          <w:szCs w:val="28"/>
        </w:rPr>
        <w:t>имитация перехода);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демонстрировать и использовать технические действия спортивных игр:</w:t>
      </w:r>
    </w:p>
    <w:p w:rsidR="00A513C1" w:rsidRPr="00600716" w:rsidRDefault="0005349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13C1" w:rsidRPr="00600716" w:rsidRDefault="0005349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13C1" w:rsidRPr="00600716" w:rsidRDefault="00053497"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t>м</w:t>
      </w:r>
      <w:r w:rsidR="00A513C1" w:rsidRPr="00600716">
        <w:rPr>
          <w:color w:val="000000" w:themeColor="text1"/>
          <w:sz w:val="28"/>
          <w:szCs w:val="28"/>
        </w:rPr>
        <w:t xml:space="preserve">футбол (средние и длинные передачи футбольного мяча; тактические действия при выполнении углового удара и вбрасывании мяча из-за боковой </w:t>
      </w:r>
      <w:r w:rsidR="00A513C1" w:rsidRPr="00600716">
        <w:rPr>
          <w:color w:val="000000" w:themeColor="text1"/>
          <w:sz w:val="28"/>
          <w:szCs w:val="28"/>
        </w:rPr>
        <w:lastRenderedPageBreak/>
        <w:t>линии; использование разученных технических действий в условиях игровой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13C1"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8 КЛАСС</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К концу обучения в 8 классе обучающийся научится: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проводить занятия оздоровительной гимнастикой по коррекции индивидуальной формы осанки и избыточной массы тела;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w:t>
      </w:r>
      <w:r w:rsidR="007C5EFE" w:rsidRPr="00600716">
        <w:rPr>
          <w:color w:val="000000" w:themeColor="text1"/>
          <w:sz w:val="28"/>
          <w:szCs w:val="28"/>
        </w:rPr>
        <w:t xml:space="preserve"> – </w:t>
      </w:r>
      <w:r w:rsidR="00A513C1" w:rsidRPr="00600716">
        <w:rPr>
          <w:color w:val="000000" w:themeColor="text1"/>
          <w:sz w:val="28"/>
          <w:szCs w:val="28"/>
        </w:rPr>
        <w:t>имитация передвижения);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соблюдать правила безопасности в бассейне при выполнении плавательных упражнений;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прыжки в воду со стартовой тумбы;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технические элементы плавания кролем на груди в согласовании с дыханием;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демонстрировать и использовать технические действия спортивных игр:</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баскетбол (передача мяча одной рукой снизу и от плеча; бросок в корзину </w:t>
      </w:r>
      <w:r w:rsidRPr="00600716">
        <w:rPr>
          <w:color w:val="000000" w:themeColor="text1"/>
          <w:sz w:val="28"/>
          <w:szCs w:val="28"/>
        </w:rPr>
        <w:lastRenderedPageBreak/>
        <w:t>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13C1" w:rsidRPr="00600716" w:rsidRDefault="003B44D5" w:rsidP="00C4198E">
      <w:pPr>
        <w:pStyle w:val="11"/>
        <w:tabs>
          <w:tab w:val="left" w:pos="993"/>
        </w:tabs>
        <w:ind w:firstLine="709"/>
        <w:jc w:val="both"/>
        <w:rPr>
          <w:color w:val="000000" w:themeColor="text1"/>
          <w:sz w:val="28"/>
          <w:szCs w:val="28"/>
        </w:rPr>
      </w:pPr>
      <w:r w:rsidRPr="00600716">
        <w:rPr>
          <w:b/>
          <w:color w:val="000000" w:themeColor="text1"/>
          <w:sz w:val="28"/>
          <w:szCs w:val="28"/>
        </w:rPr>
        <w:t>9 КЛАСС</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К концу обучения в 9 классе обучающийся научится:</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использовать приёмы масса</w:t>
      </w:r>
      <w:r w:rsidR="00053497" w:rsidRPr="00600716">
        <w:rPr>
          <w:color w:val="000000" w:themeColor="text1"/>
          <w:sz w:val="28"/>
          <w:szCs w:val="28"/>
        </w:rPr>
        <w:t>жа и применять их в процессе са</w:t>
      </w:r>
      <w:r w:rsidR="00A513C1" w:rsidRPr="00600716">
        <w:rPr>
          <w:color w:val="000000" w:themeColor="text1"/>
          <w:sz w:val="28"/>
          <w:szCs w:val="28"/>
        </w:rPr>
        <w:t>мостоятельных занятий физической культурой и спортом, выполнять гигиенические требования к процедурам массажа;</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определять характер травм и ушибов, вс</w:t>
      </w:r>
      <w:r w:rsidR="00053497" w:rsidRPr="00600716">
        <w:rPr>
          <w:color w:val="000000" w:themeColor="text1"/>
          <w:sz w:val="28"/>
          <w:szCs w:val="28"/>
        </w:rPr>
        <w:t>тречающихся на са</w:t>
      </w:r>
      <w:r w:rsidR="00A513C1" w:rsidRPr="00600716">
        <w:rPr>
          <w:color w:val="000000" w:themeColor="text1"/>
          <w:sz w:val="28"/>
          <w:szCs w:val="28"/>
        </w:rPr>
        <w:t>мостоятельных занятиях физическими упражнениями и во время активного отдыха, применять способы оказания первой помощи;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составлять и выполнять композицию упражнений черлидинга с </w:t>
      </w:r>
      <w:r w:rsidR="00A513C1" w:rsidRPr="00600716">
        <w:rPr>
          <w:color w:val="000000" w:themeColor="text1"/>
          <w:sz w:val="28"/>
          <w:szCs w:val="28"/>
        </w:rPr>
        <w:lastRenderedPageBreak/>
        <w:t>построением пирамид, элементами степ-аэробики и акробатики (девушки);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соблюдать правила безопасности в бассейне при выполнении плавательных упражнений;</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повороты кувырком, маятником;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выполнять технические элементы брассом в согласовании с дыханием;</w:t>
      </w:r>
    </w:p>
    <w:p w:rsidR="00A513C1" w:rsidRPr="00600716" w:rsidRDefault="00A33E44"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13C1" w:rsidRPr="00600716" w:rsidRDefault="00A33E44" w:rsidP="00C4198E">
      <w:pPr>
        <w:pStyle w:val="11"/>
        <w:shd w:val="clear" w:color="auto" w:fill="auto"/>
        <w:tabs>
          <w:tab w:val="left" w:pos="993"/>
        </w:tabs>
        <w:spacing w:line="240" w:lineRule="auto"/>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13C1" w:rsidRPr="00600716" w:rsidRDefault="00C272C0" w:rsidP="00C4198E">
      <w:pPr>
        <w:pStyle w:val="30"/>
        <w:rPr>
          <w:color w:val="000000" w:themeColor="text1"/>
        </w:rPr>
      </w:pPr>
      <w:bookmarkStart w:id="37" w:name="_Toc107772623"/>
      <w:r w:rsidRPr="00600716">
        <w:rPr>
          <w:color w:val="000000" w:themeColor="text1"/>
        </w:rPr>
        <w:t>1.2.17</w:t>
      </w:r>
      <w:r w:rsidR="00A513C1" w:rsidRPr="00600716">
        <w:rPr>
          <w:color w:val="000000" w:themeColor="text1"/>
        </w:rPr>
        <w:t>.</w:t>
      </w:r>
      <w:r w:rsidR="00A513C1" w:rsidRPr="00600716">
        <w:rPr>
          <w:color w:val="000000" w:themeColor="text1"/>
        </w:rPr>
        <w:tab/>
        <w:t>Планируемые результаты освоения учебного предмета «Основы безопасности жизнедеятельности» на уровне основного общего образования</w:t>
      </w:r>
      <w:bookmarkEnd w:id="37"/>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Личностные результаты</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1.</w:t>
      </w:r>
      <w:r w:rsidRPr="00600716">
        <w:rPr>
          <w:i/>
          <w:color w:val="000000" w:themeColor="text1"/>
          <w:sz w:val="28"/>
          <w:szCs w:val="28"/>
        </w:rPr>
        <w:tab/>
        <w:t>Патриотическое воспитание:</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w:t>
      </w:r>
      <w:r w:rsidR="007C5EFE" w:rsidRPr="00600716">
        <w:rPr>
          <w:color w:val="000000" w:themeColor="text1"/>
          <w:sz w:val="28"/>
          <w:szCs w:val="28"/>
        </w:rPr>
        <w:t xml:space="preserve"> – </w:t>
      </w:r>
      <w:r w:rsidR="00A513C1" w:rsidRPr="00600716">
        <w:rPr>
          <w:color w:val="000000" w:themeColor="text1"/>
          <w:sz w:val="28"/>
          <w:szCs w:val="28"/>
        </w:rPr>
        <w:t>России, к науке, искусству, спорту, технологиям, боевым подвигам и трудовым достижениям народа; уваж</w:t>
      </w:r>
      <w:r w:rsidRPr="00600716">
        <w:rPr>
          <w:color w:val="000000" w:themeColor="text1"/>
          <w:sz w:val="28"/>
          <w:szCs w:val="28"/>
        </w:rPr>
        <w:t>ение к символам России, государ</w:t>
      </w:r>
      <w:r w:rsidR="00A513C1" w:rsidRPr="00600716">
        <w:rPr>
          <w:color w:val="000000" w:themeColor="text1"/>
          <w:sz w:val="28"/>
          <w:szCs w:val="28"/>
        </w:rPr>
        <w:t>ственным праздникам, историческому и природному наследию и памятникам, традициям разных народов, проживающих в родной стране;</w:t>
      </w:r>
      <w:r w:rsidRPr="00600716">
        <w:rPr>
          <w:color w:val="000000" w:themeColor="text1"/>
          <w:sz w:val="28"/>
          <w:szCs w:val="28"/>
        </w:rPr>
        <w:t xml:space="preserve"> </w:t>
      </w:r>
      <w:r w:rsidR="00A513C1" w:rsidRPr="00600716">
        <w:rPr>
          <w:color w:val="000000" w:themeColor="text1"/>
          <w:sz w:val="28"/>
          <w:szCs w:val="28"/>
        </w:rPr>
        <w:t>формирование чувства гордости за свою Родину, ответственного отношения к выполнению конституционного долга</w:t>
      </w:r>
      <w:r w:rsidR="007C5EFE" w:rsidRPr="00600716">
        <w:rPr>
          <w:color w:val="000000" w:themeColor="text1"/>
          <w:sz w:val="28"/>
          <w:szCs w:val="28"/>
        </w:rPr>
        <w:t xml:space="preserve"> – </w:t>
      </w:r>
      <w:r w:rsidR="00A513C1" w:rsidRPr="00600716">
        <w:rPr>
          <w:color w:val="000000" w:themeColor="text1"/>
          <w:sz w:val="28"/>
          <w:szCs w:val="28"/>
        </w:rPr>
        <w:t>защите Отечества.</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2.</w:t>
      </w:r>
      <w:r w:rsidRPr="00600716">
        <w:rPr>
          <w:i/>
          <w:color w:val="000000" w:themeColor="text1"/>
          <w:sz w:val="28"/>
          <w:szCs w:val="28"/>
        </w:rPr>
        <w:tab/>
        <w:t>Гражданское воспитание:</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w:t>
      </w:r>
      <w:r w:rsidR="00A513C1" w:rsidRPr="00600716">
        <w:rPr>
          <w:color w:val="000000" w:themeColor="text1"/>
          <w:sz w:val="28"/>
          <w:szCs w:val="28"/>
        </w:rPr>
        <w:lastRenderedPageBreak/>
        <w:t xml:space="preserve">коррупции; готовность к разнообразной совместной </w:t>
      </w:r>
      <w:r w:rsidRPr="00600716">
        <w:rPr>
          <w:color w:val="000000" w:themeColor="text1"/>
          <w:sz w:val="28"/>
          <w:szCs w:val="28"/>
        </w:rPr>
        <w:t>деятельности, стремление к взаи</w:t>
      </w:r>
      <w:r w:rsidR="00A513C1" w:rsidRPr="00600716">
        <w:rPr>
          <w:color w:val="000000" w:themeColor="text1"/>
          <w:sz w:val="28"/>
          <w:szCs w:val="28"/>
        </w:rPr>
        <w:t>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3.</w:t>
      </w:r>
      <w:r w:rsidRPr="00600716">
        <w:rPr>
          <w:i/>
          <w:color w:val="000000" w:themeColor="text1"/>
          <w:sz w:val="28"/>
          <w:szCs w:val="28"/>
        </w:rPr>
        <w:tab/>
        <w:t>Духовно-нравственное воспитание:</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4.</w:t>
      </w:r>
      <w:r w:rsidRPr="00600716">
        <w:rPr>
          <w:i/>
          <w:color w:val="000000" w:themeColor="text1"/>
          <w:sz w:val="28"/>
          <w:szCs w:val="28"/>
        </w:rPr>
        <w:tab/>
        <w:t>Эстетическое воспитание:</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формирование гармоничной личности, развитие способности воспринимать, ценить и создавать прекрасное в повседневной жизни;</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понимание взаимозависимости счастливого юношества и безопасного личного поведения в повседневной жизни.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5.</w:t>
      </w:r>
      <w:r w:rsidRPr="00600716">
        <w:rPr>
          <w:i/>
          <w:color w:val="000000" w:themeColor="text1"/>
          <w:sz w:val="28"/>
          <w:szCs w:val="28"/>
        </w:rPr>
        <w:tab/>
        <w:t>Ценности научного познания:</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w:t>
      </w:r>
      <w:r w:rsidR="00A513C1" w:rsidRPr="00600716">
        <w:rPr>
          <w:color w:val="000000" w:themeColor="text1"/>
          <w:sz w:val="28"/>
          <w:szCs w:val="28"/>
        </w:rPr>
        <w:lastRenderedPageBreak/>
        <w:t>общественные места и социум, природа, коммуникационные связи и каналы);</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6.</w:t>
      </w:r>
      <w:r w:rsidRPr="00600716">
        <w:rPr>
          <w:i/>
          <w:color w:val="000000" w:themeColor="text1"/>
          <w:sz w:val="28"/>
          <w:szCs w:val="28"/>
        </w:rPr>
        <w:tab/>
        <w:t>Физическое воспитание, формирование культуры здоровья и эмоционального благополучия:</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w:t>
      </w:r>
      <w:r w:rsidRPr="00600716">
        <w:rPr>
          <w:color w:val="000000" w:themeColor="text1"/>
          <w:sz w:val="28"/>
          <w:szCs w:val="28"/>
        </w:rPr>
        <w:t xml:space="preserve"> числе навыков безопасного пове</w:t>
      </w:r>
      <w:r w:rsidR="00A513C1" w:rsidRPr="00600716">
        <w:rPr>
          <w:color w:val="000000" w:themeColor="text1"/>
          <w:sz w:val="28"/>
          <w:szCs w:val="28"/>
        </w:rPr>
        <w:t>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умение принимать себя и других, не осуждая;</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умение осознавать эмоциональное состояние себя и других, уметь управлять собственным эмоциональным состоянием;</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сформированность навыка рефлексии, признание своего права на ошибку и такого же права другого человека.</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7.</w:t>
      </w:r>
      <w:r w:rsidRPr="00600716">
        <w:rPr>
          <w:i/>
          <w:color w:val="000000" w:themeColor="text1"/>
          <w:sz w:val="28"/>
          <w:szCs w:val="28"/>
        </w:rPr>
        <w:tab/>
        <w:t>Трудовое воспитание:</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513C1" w:rsidRPr="00600716">
        <w:rPr>
          <w:color w:val="000000" w:themeColor="text1"/>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8.</w:t>
      </w:r>
      <w:r w:rsidRPr="00600716">
        <w:rPr>
          <w:i/>
          <w:color w:val="000000" w:themeColor="text1"/>
          <w:sz w:val="28"/>
          <w:szCs w:val="28"/>
        </w:rPr>
        <w:tab/>
        <w:t>Экологическое воспитание:</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Метапредметные результаты</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Метапредметные результаты, формируемые в ходе изучения учебного предмета ОБЖ, </w:t>
      </w:r>
      <w:r w:rsidR="00BF2C3D" w:rsidRPr="00600716">
        <w:rPr>
          <w:color w:val="000000" w:themeColor="text1"/>
          <w:sz w:val="28"/>
          <w:szCs w:val="28"/>
        </w:rPr>
        <w:t xml:space="preserve">отражают </w:t>
      </w:r>
      <w:r w:rsidRPr="00600716">
        <w:rPr>
          <w:color w:val="000000" w:themeColor="text1"/>
          <w:sz w:val="28"/>
          <w:szCs w:val="28"/>
        </w:rPr>
        <w:t>:</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1. Овладение универсальными познавательными действиями.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логические действия:</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выявлять и характеризовать существенные признаки объектов (явлений);</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устанавливать существенный признак классификации, основания для обобщения и сравнения, критерии проводимого анализа;</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выявлять дефициты информации, данных, необходимых для решения поставленной задачи; </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Базовые исследовательские действия:</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513C1" w:rsidRPr="00600716">
        <w:rPr>
          <w:color w:val="000000" w:themeColor="text1"/>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Работа с информацией:</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выбирать, анализировать, систематизировать и интерпретировать информацию различных видов и форм представления;</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эффективно запоминать и систематизировать информацию.</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Овладение системой универсальных познавательных действий обеспечивает сформированность когнитивных навыков обучающихся.</w:t>
      </w:r>
    </w:p>
    <w:p w:rsidR="00BF2C3D"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Овладение универсальны</w:t>
      </w:r>
      <w:r w:rsidR="00BF2C3D" w:rsidRPr="00600716">
        <w:rPr>
          <w:i/>
          <w:color w:val="000000" w:themeColor="text1"/>
          <w:sz w:val="28"/>
          <w:szCs w:val="28"/>
        </w:rPr>
        <w:t>ми коммуникативными действиями.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Общение:</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сопоставлять свои суждения с суждениями других участников диалога, обнаруживать различие и сходство позиций;</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Совместная деятельность (сотрудничество):</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понимать и использовать преимущества командной и индивидуальной работы при решении конкретной учебной задачи;</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w:t>
      </w:r>
      <w:r w:rsidR="00A513C1" w:rsidRPr="00600716">
        <w:rPr>
          <w:color w:val="000000" w:themeColor="text1"/>
          <w:sz w:val="28"/>
          <w:szCs w:val="28"/>
        </w:rPr>
        <w:lastRenderedPageBreak/>
        <w:t>общую точку зрения, договариваться о результатах);</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Овладение универсальными учебными регулятивными действиями.</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Самоорганизация:</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выявлять проблемные вопросы, требующие решения в жизненных и учебных ситуациях;</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Самоконтроль (рефлексия):</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оценивать соответствие результата цели и условиям.</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Эмоциональный интеллект:</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управлять собственными эмоциями и не поддаваться эмоциям других, выявлять и анализировать их причины;</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ставить себя на место другого человека, понимать мотивы и намерения другого, регулировать способ выражения эмоций.</w:t>
      </w:r>
    </w:p>
    <w:p w:rsidR="00A513C1" w:rsidRPr="00600716" w:rsidRDefault="00A513C1" w:rsidP="00C4198E">
      <w:pPr>
        <w:pStyle w:val="11"/>
        <w:tabs>
          <w:tab w:val="left" w:pos="993"/>
        </w:tabs>
        <w:ind w:firstLine="709"/>
        <w:jc w:val="both"/>
        <w:rPr>
          <w:i/>
          <w:color w:val="000000" w:themeColor="text1"/>
          <w:sz w:val="28"/>
          <w:szCs w:val="28"/>
        </w:rPr>
      </w:pPr>
      <w:r w:rsidRPr="00600716">
        <w:rPr>
          <w:i/>
          <w:color w:val="000000" w:themeColor="text1"/>
          <w:sz w:val="28"/>
          <w:szCs w:val="28"/>
        </w:rPr>
        <w:t>Принятие себя и других:</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осознанно относиться к другому человеку, его мнению, признавать право на ошибку свою и чужую;</w:t>
      </w:r>
    </w:p>
    <w:p w:rsidR="00A513C1" w:rsidRPr="00600716" w:rsidRDefault="00BF2C3D"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быть открытым себе и другим, осознавать невозможность контроля всего вокруг.</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13C1" w:rsidRPr="00600716" w:rsidRDefault="00F72FAD" w:rsidP="00C4198E">
      <w:pPr>
        <w:pStyle w:val="11"/>
        <w:tabs>
          <w:tab w:val="left" w:pos="993"/>
        </w:tabs>
        <w:ind w:firstLine="709"/>
        <w:jc w:val="both"/>
        <w:rPr>
          <w:color w:val="000000" w:themeColor="text1"/>
          <w:sz w:val="28"/>
          <w:szCs w:val="28"/>
        </w:rPr>
      </w:pPr>
      <w:r w:rsidRPr="00600716">
        <w:rPr>
          <w:b/>
          <w:color w:val="000000" w:themeColor="text1"/>
          <w:sz w:val="28"/>
          <w:szCs w:val="28"/>
        </w:rPr>
        <w:t>Предметные результаты</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 xml:space="preserve">Предметные результаты характеризуют сформированностью у обучающихся основ культуры безопасности жизнедеятельности и проявляются </w:t>
      </w:r>
      <w:r w:rsidRPr="00600716">
        <w:rPr>
          <w:color w:val="000000" w:themeColor="text1"/>
          <w:sz w:val="28"/>
          <w:szCs w:val="28"/>
        </w:rPr>
        <w:lastRenderedPageBreak/>
        <w:t>в способности построения и следования модели индивидуального безопасного поведения и опыте её применения в повседневной жизни.</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Предметные результаты по предметной области «Физическая культура и основы безопасности жизнедеятельности» должны обеспечивать:</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По учебному предмету «Основы безопасности жизнедеятельности»:</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1)</w:t>
      </w:r>
      <w:r w:rsidRPr="00600716">
        <w:rPr>
          <w:color w:val="000000" w:themeColor="text1"/>
          <w:sz w:val="28"/>
          <w:szCs w:val="28"/>
        </w:rPr>
        <w:tab/>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2)</w:t>
      </w:r>
      <w:r w:rsidRPr="00600716">
        <w:rPr>
          <w:color w:val="000000" w:themeColor="text1"/>
          <w:sz w:val="28"/>
          <w:szCs w:val="28"/>
        </w:rPr>
        <w:tab/>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3)</w:t>
      </w:r>
      <w:r w:rsidRPr="00600716">
        <w:rPr>
          <w:color w:val="000000" w:themeColor="text1"/>
          <w:sz w:val="28"/>
          <w:szCs w:val="28"/>
        </w:rP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4)</w:t>
      </w:r>
      <w:r w:rsidRPr="00600716">
        <w:rPr>
          <w:color w:val="000000" w:themeColor="text1"/>
          <w:sz w:val="28"/>
          <w:szCs w:val="28"/>
        </w:rPr>
        <w:tab/>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5)</w:t>
      </w:r>
      <w:r w:rsidRPr="00600716">
        <w:rPr>
          <w:color w:val="000000" w:themeColor="text1"/>
          <w:sz w:val="28"/>
          <w:szCs w:val="28"/>
        </w:rPr>
        <w:tab/>
        <w:t>сформированность чувс</w:t>
      </w:r>
      <w:r w:rsidR="007A52E5" w:rsidRPr="00600716">
        <w:rPr>
          <w:color w:val="000000" w:themeColor="text1"/>
          <w:sz w:val="28"/>
          <w:szCs w:val="28"/>
        </w:rPr>
        <w:t>тва гордости за свою Родину, от</w:t>
      </w:r>
      <w:r w:rsidRPr="00600716">
        <w:rPr>
          <w:color w:val="000000" w:themeColor="text1"/>
          <w:sz w:val="28"/>
          <w:szCs w:val="28"/>
        </w:rPr>
        <w:t>ветственного отношения к выполнению конституционного долга</w:t>
      </w:r>
      <w:r w:rsidR="007C5EFE" w:rsidRPr="00600716">
        <w:rPr>
          <w:color w:val="000000" w:themeColor="text1"/>
          <w:sz w:val="28"/>
          <w:szCs w:val="28"/>
        </w:rPr>
        <w:t xml:space="preserve"> – </w:t>
      </w:r>
      <w:r w:rsidRPr="00600716">
        <w:rPr>
          <w:color w:val="000000" w:themeColor="text1"/>
          <w:sz w:val="28"/>
          <w:szCs w:val="28"/>
        </w:rPr>
        <w:t>защите Отечества;</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6)</w:t>
      </w:r>
      <w:r w:rsidRPr="00600716">
        <w:rPr>
          <w:color w:val="000000" w:themeColor="text1"/>
          <w:sz w:val="28"/>
          <w:szCs w:val="28"/>
        </w:rPr>
        <w:tab/>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7)</w:t>
      </w:r>
      <w:r w:rsidRPr="00600716">
        <w:rPr>
          <w:color w:val="000000" w:themeColor="text1"/>
          <w:sz w:val="28"/>
          <w:szCs w:val="28"/>
        </w:rPr>
        <w:tab/>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8)</w:t>
      </w:r>
      <w:r w:rsidRPr="00600716">
        <w:rPr>
          <w:color w:val="000000" w:themeColor="text1"/>
          <w:sz w:val="28"/>
          <w:szCs w:val="28"/>
        </w:rPr>
        <w:tab/>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9)</w:t>
      </w:r>
      <w:r w:rsidRPr="00600716">
        <w:rPr>
          <w:color w:val="000000" w:themeColor="text1"/>
          <w:sz w:val="28"/>
          <w:szCs w:val="28"/>
        </w:rPr>
        <w:tab/>
        <w:t xml:space="preserve">освоение основ медицинских знаний и владение умениями оказывать первую помощь пострадавшим при потере сознания, остановке дыхания, </w:t>
      </w:r>
      <w:r w:rsidRPr="00600716">
        <w:rPr>
          <w:color w:val="000000" w:themeColor="text1"/>
          <w:sz w:val="28"/>
          <w:szCs w:val="28"/>
        </w:rPr>
        <w:lastRenderedPageBreak/>
        <w:t>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10)</w:t>
      </w:r>
      <w:r w:rsidRPr="00600716">
        <w:rPr>
          <w:color w:val="000000" w:themeColor="text1"/>
          <w:sz w:val="28"/>
          <w:szCs w:val="28"/>
        </w:rPr>
        <w:tab/>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11)</w:t>
      </w:r>
      <w:r w:rsidRPr="00600716">
        <w:rPr>
          <w:color w:val="000000" w:themeColor="text1"/>
          <w:sz w:val="28"/>
          <w:szCs w:val="28"/>
        </w:rPr>
        <w:tab/>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12)</w:t>
      </w:r>
      <w:r w:rsidRPr="00600716">
        <w:rPr>
          <w:color w:val="000000" w:themeColor="text1"/>
          <w:sz w:val="28"/>
          <w:szCs w:val="28"/>
        </w:rPr>
        <w:tab/>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1 «КУЛЬТУРА БЕЗОПАСНОСТИ</w:t>
      </w:r>
      <w:r w:rsidR="00BF2C3D" w:rsidRPr="00600716">
        <w:rPr>
          <w:b/>
          <w:color w:val="000000" w:themeColor="text1"/>
          <w:sz w:val="28"/>
          <w:szCs w:val="28"/>
        </w:rPr>
        <w:t xml:space="preserve"> </w:t>
      </w:r>
      <w:r w:rsidRPr="00600716">
        <w:rPr>
          <w:b/>
          <w:color w:val="000000" w:themeColor="text1"/>
          <w:sz w:val="28"/>
          <w:szCs w:val="28"/>
        </w:rPr>
        <w:t>ЖИЗНЕДЕЯТЕЛЬНОСТИ В СОВРЕМЕННОМ ОБЩЕСТВЕ»:</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w:t>
      </w:r>
      <w:r w:rsidR="007C5EFE" w:rsidRPr="00600716">
        <w:rPr>
          <w:color w:val="000000" w:themeColor="text1"/>
          <w:sz w:val="28"/>
          <w:szCs w:val="28"/>
        </w:rPr>
        <w:t xml:space="preserve"> – </w:t>
      </w:r>
      <w:r w:rsidR="00A513C1" w:rsidRPr="00600716">
        <w:rPr>
          <w:color w:val="000000" w:themeColor="text1"/>
          <w:sz w:val="28"/>
          <w:szCs w:val="28"/>
        </w:rPr>
        <w:t>люди, животные, вирусы и бактерии; вещества, предметы и явления), в том числе техногенного происхождения;</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раскрывать общие принципы безопасного поведения.</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2 «БЕЗОПАСНОСТЬ В БЫТУ»:</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особенности жизнеобеспечения жилища;</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права, обязанности и ответственность граждан в области пожарной безопасности;</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соблюдать правила безопасного поведения, позволяющие предупредить возникновение опасных ситуаций в быту;</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распознавать ситуации криминального характера;</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о правилах вызова экстренных служб и ответственности за ложные сообщения;</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безопасно действовать при возникновении аварийных ситуаций техногенного происхождения в коммунальных системах жизнеобеспечения </w:t>
      </w:r>
      <w:r w:rsidR="00A513C1" w:rsidRPr="00600716">
        <w:rPr>
          <w:color w:val="000000" w:themeColor="text1"/>
          <w:sz w:val="28"/>
          <w:szCs w:val="28"/>
        </w:rPr>
        <w:lastRenderedPageBreak/>
        <w:t>(водо- и г</w:t>
      </w:r>
      <w:r w:rsidRPr="00600716">
        <w:rPr>
          <w:color w:val="000000" w:themeColor="text1"/>
          <w:sz w:val="28"/>
          <w:szCs w:val="28"/>
        </w:rPr>
        <w:t>азоснабжение, канализация, элек</w:t>
      </w:r>
      <w:r w:rsidR="00A513C1" w:rsidRPr="00600716">
        <w:rPr>
          <w:color w:val="000000" w:themeColor="text1"/>
          <w:sz w:val="28"/>
          <w:szCs w:val="28"/>
        </w:rPr>
        <w:t>троэнергетические и тепловые сети);</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3 «БЕЗОПАСНОСТЬ НА ТРАНСПОРТЕ»:</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классифицировать виды опасностей на транспорте (наземный, подземный, железнодорожный, водный, воздушный);</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4 «БЕЗОПАСНОСТЬ В ОБЩЕСТВЕННЫХ МЕСТАХ»:</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потенциальные источники опасности в общественных местах, в том числе техногенного происхождения;</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соблюдать правила безопасного поведения в местах массового пребывания людей (в толпе);</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правила информирования экстренных служб;</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безопасно действовать при обнаружении в общественных местах бесхозных (потенциально опасных) вещей и предметов;</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эвакуироваться из общественных мест и зданий;</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безопасно действовать при возникновении пожара и происшествиях в общественных местах;</w:t>
      </w:r>
    </w:p>
    <w:p w:rsidR="00A513C1" w:rsidRPr="00600716" w:rsidRDefault="007A52E5"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безопасно действовать в условиях совершения террористического акта, в том числе при захвате и освобождении заложников;</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безопасно действовать в </w:t>
      </w:r>
      <w:r w:rsidRPr="00600716">
        <w:rPr>
          <w:color w:val="000000" w:themeColor="text1"/>
          <w:sz w:val="28"/>
          <w:szCs w:val="28"/>
        </w:rPr>
        <w:t>ситуациях криминогенного и анти</w:t>
      </w:r>
      <w:r w:rsidR="00A513C1" w:rsidRPr="00600716">
        <w:rPr>
          <w:color w:val="000000" w:themeColor="text1"/>
          <w:sz w:val="28"/>
          <w:szCs w:val="28"/>
        </w:rPr>
        <w:t>общественного характера.</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5 «БЕЗОПАСНОСТЬ В ПРИРОДНОЙ СРЕДЕ»:</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раскрывать смысл понятия экологии, экологической культуры, значение экологии для устойчивого развития общества;</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помнить и выполнять прави</w:t>
      </w:r>
      <w:r w:rsidRPr="00600716">
        <w:rPr>
          <w:color w:val="000000" w:themeColor="text1"/>
          <w:sz w:val="28"/>
          <w:szCs w:val="28"/>
        </w:rPr>
        <w:t>ла безопасного поведения при не</w:t>
      </w:r>
      <w:r w:rsidR="00A513C1" w:rsidRPr="00600716">
        <w:rPr>
          <w:color w:val="000000" w:themeColor="text1"/>
          <w:sz w:val="28"/>
          <w:szCs w:val="28"/>
        </w:rPr>
        <w:t>благоприятной экологической обстановке;</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соблюдать правила безопасного поведения на природе;</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правила безопасного поведения на водоёмах в различное время года;</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w:t>
      </w:r>
      <w:r w:rsidR="00A513C1" w:rsidRPr="00600716">
        <w:rPr>
          <w:color w:val="000000" w:themeColor="text1"/>
          <w:sz w:val="28"/>
          <w:szCs w:val="28"/>
        </w:rPr>
        <w:lastRenderedPageBreak/>
        <w:t>снежные лавины), природных пожаров (лесные, торфяные, степные);</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правила само- и взаимопомощи терпящим бедствие на воде;</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знать и применять способы подачи сигнала о помощи.</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w:t>
      </w:r>
      <w:r w:rsidR="00A33E44" w:rsidRPr="00600716">
        <w:rPr>
          <w:b/>
          <w:color w:val="000000" w:themeColor="text1"/>
          <w:sz w:val="28"/>
          <w:szCs w:val="28"/>
        </w:rPr>
        <w:t xml:space="preserve"> </w:t>
      </w:r>
      <w:r w:rsidR="00AE2FD6" w:rsidRPr="00600716">
        <w:rPr>
          <w:b/>
          <w:color w:val="000000" w:themeColor="text1"/>
          <w:sz w:val="28"/>
          <w:szCs w:val="28"/>
        </w:rPr>
        <w:t>6</w:t>
      </w:r>
      <w:r w:rsidR="00A33E44" w:rsidRPr="00600716">
        <w:rPr>
          <w:b/>
          <w:color w:val="000000" w:themeColor="text1"/>
          <w:sz w:val="28"/>
          <w:szCs w:val="28"/>
        </w:rPr>
        <w:t xml:space="preserve"> </w:t>
      </w:r>
      <w:r w:rsidRPr="00600716">
        <w:rPr>
          <w:b/>
          <w:color w:val="000000" w:themeColor="text1"/>
          <w:sz w:val="28"/>
          <w:szCs w:val="28"/>
        </w:rPr>
        <w:t>«ЗДОРОВЬЕ И КАК ЕГО СОХРАНИТЬ.</w:t>
      </w:r>
      <w:r w:rsidR="000D16D6" w:rsidRPr="00600716">
        <w:rPr>
          <w:b/>
          <w:color w:val="000000" w:themeColor="text1"/>
          <w:sz w:val="28"/>
          <w:szCs w:val="28"/>
        </w:rPr>
        <w:t xml:space="preserve"> </w:t>
      </w:r>
      <w:r w:rsidRPr="00600716">
        <w:rPr>
          <w:b/>
          <w:color w:val="000000" w:themeColor="text1"/>
          <w:sz w:val="28"/>
          <w:szCs w:val="28"/>
        </w:rPr>
        <w:t>ОСНОВЫ МЕДИЦИНСКИХ ЗНАНИЙ»:</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раскрывать смысл понятий здоровья (физического и психического) и здорового образа жизни;</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факторы, влияющие на здоровье человека;</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сформировать негативное отношение к вредным привычкам (табакокурение, алкоголизм, наркомания, игровая зависимость);</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приводить примеры мер защиты от инфекционных и неинфекционных заболеваний;</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безопасно действовать в случае возникновения чрезвычайных ситуаций биолого-социального происхождения (эпидемии, пандемии);</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оказывать первую помощь и самопомощь при неотложных состояниях.</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7 «БЕЗОПАСНОСТЬ В СОЦИУМЕ»:</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приводить примеры межличностного и группового конфликта;</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способы избегания и разрешения конфликтных ситуаций;</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опасные проявления конфликтов (в том числе насилие, буллинг (травля));</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распознавать опасности и соблюдать правила безопасного поведения в практике современных молодёжных увлечений;</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безопасно действовать при опасных проявлениях конфликта и при возможных манипуляциях.</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lastRenderedPageBreak/>
        <w:t>МОДУЛЬ № 8 «БЕЗОПАСНОСТЬ</w:t>
      </w:r>
      <w:r w:rsidR="000D16D6" w:rsidRPr="00600716">
        <w:rPr>
          <w:b/>
          <w:color w:val="000000" w:themeColor="text1"/>
          <w:sz w:val="28"/>
          <w:szCs w:val="28"/>
        </w:rPr>
        <w:t xml:space="preserve"> </w:t>
      </w:r>
      <w:r w:rsidRPr="00600716">
        <w:rPr>
          <w:b/>
          <w:color w:val="000000" w:themeColor="text1"/>
          <w:sz w:val="28"/>
          <w:szCs w:val="28"/>
        </w:rPr>
        <w:t>В ИНФОРМАЦИОННОМ ПРОСТРАНСТВЕ»:</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приводить примеры информационных и компьютерных угроз; характеризовать потенциальные риски и угрозы при использовании сети Интернет (далее</w:t>
      </w:r>
      <w:r w:rsidR="007C5EFE" w:rsidRPr="00600716">
        <w:rPr>
          <w:color w:val="000000" w:themeColor="text1"/>
          <w:sz w:val="28"/>
          <w:szCs w:val="28"/>
        </w:rPr>
        <w:t xml:space="preserve"> – </w:t>
      </w:r>
      <w:r w:rsidR="00A513C1" w:rsidRPr="00600716">
        <w:rPr>
          <w:color w:val="000000" w:themeColor="text1"/>
          <w:sz w:val="28"/>
          <w:szCs w:val="28"/>
        </w:rPr>
        <w:t>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13C1" w:rsidRPr="00600716" w:rsidRDefault="00A513C1" w:rsidP="00C4198E">
      <w:pPr>
        <w:pStyle w:val="11"/>
        <w:tabs>
          <w:tab w:val="left" w:pos="993"/>
        </w:tabs>
        <w:ind w:firstLine="709"/>
        <w:jc w:val="both"/>
        <w:rPr>
          <w:color w:val="000000" w:themeColor="text1"/>
          <w:sz w:val="28"/>
          <w:szCs w:val="28"/>
        </w:rPr>
      </w:pPr>
      <w:r w:rsidRPr="00600716">
        <w:rPr>
          <w:color w:val="000000" w:themeColor="text1"/>
          <w:sz w:val="28"/>
          <w:szCs w:val="28"/>
        </w:rPr>
        <w:t>МОДУЛЬ № 9 «ОСНОВЫ ПРОТИВОДЕЙСТВИЯ</w:t>
      </w:r>
      <w:r w:rsidR="000D16D6" w:rsidRPr="00600716">
        <w:rPr>
          <w:color w:val="000000" w:themeColor="text1"/>
          <w:sz w:val="28"/>
          <w:szCs w:val="28"/>
        </w:rPr>
        <w:t xml:space="preserve"> </w:t>
      </w:r>
      <w:r w:rsidRPr="00600716">
        <w:rPr>
          <w:color w:val="000000" w:themeColor="text1"/>
          <w:sz w:val="28"/>
          <w:szCs w:val="28"/>
        </w:rPr>
        <w:t>ЭКСТРЕМИЗМУ И ТЕРРОРИЗМУ»:</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понятия экстремизма, терроризма, их причины и последствия;</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сформировать негативное о</w:t>
      </w:r>
      <w:r w:rsidRPr="00600716">
        <w:rPr>
          <w:color w:val="000000" w:themeColor="text1"/>
          <w:sz w:val="28"/>
          <w:szCs w:val="28"/>
        </w:rPr>
        <w:t>тношение к экстремистской и тер</w:t>
      </w:r>
      <w:r w:rsidR="00A513C1" w:rsidRPr="00600716">
        <w:rPr>
          <w:color w:val="000000" w:themeColor="text1"/>
          <w:sz w:val="28"/>
          <w:szCs w:val="28"/>
        </w:rPr>
        <w:t>рористической деятельности;</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организационные основы системы противодействия терроризму и экстремизму в Российской Федерации;</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распознавать ситуации угрозы террористического акта в доме, в общественном месте;</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безопасно действовать при обнаружении в общественных местах бесхозных (или опасных) вещей и предметов;</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безопасно действовать в условиях совершения террористического акта, в том числе при захвате и освобождении заложников.</w:t>
      </w:r>
    </w:p>
    <w:p w:rsidR="00A513C1" w:rsidRPr="00600716" w:rsidRDefault="00A513C1" w:rsidP="00C4198E">
      <w:pPr>
        <w:pStyle w:val="11"/>
        <w:tabs>
          <w:tab w:val="left" w:pos="993"/>
        </w:tabs>
        <w:ind w:firstLine="709"/>
        <w:jc w:val="both"/>
        <w:rPr>
          <w:b/>
          <w:color w:val="000000" w:themeColor="text1"/>
          <w:sz w:val="28"/>
          <w:szCs w:val="28"/>
        </w:rPr>
      </w:pPr>
      <w:r w:rsidRPr="00600716">
        <w:rPr>
          <w:b/>
          <w:color w:val="000000" w:themeColor="text1"/>
          <w:sz w:val="28"/>
          <w:szCs w:val="28"/>
        </w:rPr>
        <w:t>МОДУЛЬ № 10 «ВЗАИМОДЕЙСТВИЕ ЛИЧНОСТИ,</w:t>
      </w:r>
      <w:r w:rsidR="000D16D6" w:rsidRPr="00600716">
        <w:rPr>
          <w:b/>
          <w:color w:val="000000" w:themeColor="text1"/>
          <w:sz w:val="28"/>
          <w:szCs w:val="28"/>
        </w:rPr>
        <w:t xml:space="preserve"> </w:t>
      </w:r>
      <w:r w:rsidRPr="00600716">
        <w:rPr>
          <w:b/>
          <w:color w:val="000000" w:themeColor="text1"/>
          <w:sz w:val="28"/>
          <w:szCs w:val="28"/>
        </w:rPr>
        <w:t>ОБЩЕСТВА И ГОСУДАРСТВА В ОБЕСПЕЧЕНИИ</w:t>
      </w:r>
      <w:r w:rsidR="000D16D6" w:rsidRPr="00600716">
        <w:rPr>
          <w:b/>
          <w:color w:val="000000" w:themeColor="text1"/>
          <w:sz w:val="28"/>
          <w:szCs w:val="28"/>
        </w:rPr>
        <w:t xml:space="preserve"> </w:t>
      </w:r>
      <w:r w:rsidRPr="00600716">
        <w:rPr>
          <w:b/>
          <w:color w:val="000000" w:themeColor="text1"/>
          <w:sz w:val="28"/>
          <w:szCs w:val="28"/>
        </w:rPr>
        <w:t>БЕЗОПАСНОСТИ ЖИЗНИ И ЗДОРОВЬЯ НАСЕЛЕНИЯ»:</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объяснять правила оповещения и эвакуации населения в условиях чрезвычайных ситуаций;</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владеть правилами безопасного поведения и безопасно действовать в различных ситуациях;</w:t>
      </w:r>
    </w:p>
    <w:p w:rsidR="00A513C1" w:rsidRPr="00600716" w:rsidRDefault="000D16D6" w:rsidP="00C4198E">
      <w:pPr>
        <w:pStyle w:val="11"/>
        <w:tabs>
          <w:tab w:val="left" w:pos="993"/>
        </w:tabs>
        <w:ind w:firstLine="709"/>
        <w:jc w:val="both"/>
        <w:rPr>
          <w:color w:val="000000" w:themeColor="text1"/>
          <w:sz w:val="28"/>
          <w:szCs w:val="28"/>
        </w:rPr>
      </w:pPr>
      <w:r w:rsidRPr="00600716">
        <w:rPr>
          <w:b/>
          <w:color w:val="000000" w:themeColor="text1"/>
          <w:sz w:val="28"/>
          <w:szCs w:val="28"/>
        </w:rPr>
        <w:lastRenderedPageBreak/>
        <w:t>–</w:t>
      </w:r>
      <w:r w:rsidRPr="00600716">
        <w:rPr>
          <w:b/>
          <w:color w:val="000000" w:themeColor="text1"/>
          <w:sz w:val="28"/>
          <w:szCs w:val="28"/>
        </w:rPr>
        <w:tab/>
      </w:r>
      <w:r w:rsidR="00A513C1" w:rsidRPr="00600716">
        <w:rPr>
          <w:color w:val="000000" w:themeColor="text1"/>
          <w:sz w:val="28"/>
          <w:szCs w:val="28"/>
        </w:rPr>
        <w:t>владеть способами антикоррупционного поведения с учётом возрастных обязанностей;</w:t>
      </w:r>
    </w:p>
    <w:p w:rsidR="00A513C1" w:rsidRDefault="000D16D6" w:rsidP="00C4198E">
      <w:pPr>
        <w:pStyle w:val="11"/>
        <w:shd w:val="clear" w:color="auto" w:fill="auto"/>
        <w:tabs>
          <w:tab w:val="left" w:pos="993"/>
        </w:tabs>
        <w:spacing w:line="240" w:lineRule="auto"/>
        <w:ind w:firstLine="709"/>
        <w:jc w:val="both"/>
        <w:rPr>
          <w:color w:val="000000" w:themeColor="text1"/>
          <w:sz w:val="28"/>
          <w:szCs w:val="28"/>
        </w:rPr>
      </w:pPr>
      <w:r w:rsidRPr="00600716">
        <w:rPr>
          <w:b/>
          <w:color w:val="000000" w:themeColor="text1"/>
          <w:sz w:val="28"/>
          <w:szCs w:val="28"/>
        </w:rPr>
        <w:t>–</w:t>
      </w:r>
      <w:r w:rsidRPr="00600716">
        <w:rPr>
          <w:b/>
          <w:color w:val="000000" w:themeColor="text1"/>
          <w:sz w:val="28"/>
          <w:szCs w:val="28"/>
        </w:rPr>
        <w:tab/>
      </w:r>
      <w:r w:rsidR="00A513C1" w:rsidRPr="00600716">
        <w:rPr>
          <w:color w:val="000000" w:themeColor="text1"/>
          <w:sz w:val="28"/>
          <w:szCs w:val="28"/>
        </w:rPr>
        <w:t>информировать население и соответствующие органы о возникновении опасных ситуаций.</w:t>
      </w:r>
    </w:p>
    <w:p w:rsidR="00F168B1" w:rsidRDefault="00F168B1" w:rsidP="0084629F">
      <w:pPr>
        <w:pStyle w:val="11"/>
        <w:shd w:val="clear" w:color="auto" w:fill="auto"/>
        <w:tabs>
          <w:tab w:val="left" w:pos="993"/>
        </w:tabs>
        <w:spacing w:line="240" w:lineRule="auto"/>
        <w:ind w:firstLine="709"/>
        <w:jc w:val="both"/>
        <w:rPr>
          <w:color w:val="000000" w:themeColor="text1"/>
          <w:sz w:val="28"/>
          <w:szCs w:val="28"/>
        </w:rPr>
      </w:pPr>
      <w:r>
        <w:rPr>
          <w:color w:val="000000" w:themeColor="text1"/>
          <w:sz w:val="28"/>
          <w:szCs w:val="28"/>
        </w:rPr>
        <w:t>В  части  формируемой участниками образовательных отношении на уровне ООО изучаются учебные курсы:</w:t>
      </w:r>
    </w:p>
    <w:p w:rsidR="00DE6FAD" w:rsidRPr="00C914C2" w:rsidRDefault="00DE6FAD" w:rsidP="0084629F">
      <w:pPr>
        <w:pStyle w:val="11"/>
        <w:shd w:val="clear" w:color="auto" w:fill="auto"/>
        <w:tabs>
          <w:tab w:val="left" w:pos="993"/>
        </w:tabs>
        <w:spacing w:line="240" w:lineRule="auto"/>
        <w:ind w:firstLine="709"/>
        <w:jc w:val="both"/>
        <w:rPr>
          <w:b/>
          <w:color w:val="000000" w:themeColor="text1"/>
          <w:sz w:val="28"/>
          <w:szCs w:val="28"/>
        </w:rPr>
      </w:pPr>
      <w:r w:rsidRPr="00C914C2">
        <w:rPr>
          <w:b/>
          <w:color w:val="000000" w:themeColor="text1"/>
          <w:sz w:val="28"/>
          <w:szCs w:val="28"/>
        </w:rPr>
        <w:t xml:space="preserve">1.2.18 </w:t>
      </w:r>
      <w:r w:rsidR="00465BF8">
        <w:rPr>
          <w:b/>
          <w:color w:val="000000" w:themeColor="text1"/>
          <w:sz w:val="28"/>
          <w:szCs w:val="28"/>
        </w:rPr>
        <w:t>Планируемые</w:t>
      </w:r>
      <w:r w:rsidR="007B5AFE">
        <w:rPr>
          <w:b/>
          <w:color w:val="000000" w:themeColor="text1"/>
          <w:sz w:val="28"/>
          <w:szCs w:val="28"/>
        </w:rPr>
        <w:t xml:space="preserve"> </w:t>
      </w:r>
      <w:r w:rsidRPr="00C914C2">
        <w:rPr>
          <w:b/>
          <w:color w:val="000000" w:themeColor="text1"/>
          <w:sz w:val="28"/>
          <w:szCs w:val="28"/>
        </w:rPr>
        <w:t xml:space="preserve"> результаты </w:t>
      </w:r>
      <w:r w:rsidR="00C914C2" w:rsidRPr="00C914C2">
        <w:rPr>
          <w:b/>
          <w:color w:val="000000" w:themeColor="text1"/>
          <w:sz w:val="28"/>
          <w:szCs w:val="28"/>
        </w:rPr>
        <w:t xml:space="preserve">учебного </w:t>
      </w:r>
      <w:r w:rsidRPr="00C914C2">
        <w:rPr>
          <w:b/>
          <w:color w:val="000000" w:themeColor="text1"/>
          <w:sz w:val="28"/>
          <w:szCs w:val="28"/>
        </w:rPr>
        <w:t>курса «Итоговый проект»</w:t>
      </w:r>
      <w:r w:rsidR="00487EEA">
        <w:rPr>
          <w:b/>
          <w:color w:val="000000" w:themeColor="text1"/>
          <w:sz w:val="28"/>
          <w:szCs w:val="28"/>
        </w:rPr>
        <w:t>:</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Личностные результаты:</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ориентация обучающихся на достиже</w:t>
      </w:r>
      <w:r>
        <w:rPr>
          <w:color w:val="000000" w:themeColor="text1"/>
          <w:sz w:val="28"/>
          <w:szCs w:val="28"/>
        </w:rPr>
        <w:t xml:space="preserve">ние личного счастья, реализацию </w:t>
      </w:r>
      <w:r w:rsidRPr="00D53EB8">
        <w:rPr>
          <w:color w:val="000000" w:themeColor="text1"/>
          <w:sz w:val="28"/>
          <w:szCs w:val="28"/>
        </w:rPr>
        <w:t>позитивных жизненных перспектив</w:t>
      </w:r>
      <w:r>
        <w:rPr>
          <w:color w:val="000000" w:themeColor="text1"/>
          <w:sz w:val="28"/>
          <w:szCs w:val="28"/>
        </w:rPr>
        <w:t xml:space="preserve">, инициативность, креативность, </w:t>
      </w:r>
      <w:r w:rsidRPr="00D53EB8">
        <w:rPr>
          <w:color w:val="000000" w:themeColor="text1"/>
          <w:sz w:val="28"/>
          <w:szCs w:val="28"/>
        </w:rPr>
        <w:t>готовность и способность к личностно</w:t>
      </w:r>
      <w:r>
        <w:rPr>
          <w:color w:val="000000" w:themeColor="text1"/>
          <w:sz w:val="28"/>
          <w:szCs w:val="28"/>
        </w:rPr>
        <w:t xml:space="preserve">му самоопределению, способность </w:t>
      </w:r>
      <w:r w:rsidRPr="00D53EB8">
        <w:rPr>
          <w:color w:val="000000" w:themeColor="text1"/>
          <w:sz w:val="28"/>
          <w:szCs w:val="28"/>
        </w:rPr>
        <w:t>ставить цели и строить жизненные планы;</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готовность и способность обучающихся к отстаиванию личного</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достоинства, собственного мнения, готовност</w:t>
      </w:r>
      <w:r>
        <w:rPr>
          <w:color w:val="000000" w:themeColor="text1"/>
          <w:sz w:val="28"/>
          <w:szCs w:val="28"/>
        </w:rPr>
        <w:t xml:space="preserve">ь и способность вырабатывать </w:t>
      </w:r>
      <w:r w:rsidRPr="00D53EB8">
        <w:rPr>
          <w:color w:val="000000" w:themeColor="text1"/>
          <w:sz w:val="28"/>
          <w:szCs w:val="28"/>
        </w:rPr>
        <w:t>собственную позицию по отнош</w:t>
      </w:r>
      <w:r>
        <w:rPr>
          <w:color w:val="000000" w:themeColor="text1"/>
          <w:sz w:val="28"/>
          <w:szCs w:val="28"/>
        </w:rPr>
        <w:t xml:space="preserve">ению к общественно-политическим </w:t>
      </w:r>
      <w:r w:rsidRPr="00D53EB8">
        <w:rPr>
          <w:color w:val="000000" w:themeColor="text1"/>
          <w:sz w:val="28"/>
          <w:szCs w:val="28"/>
        </w:rPr>
        <w:t>событиям прошлого и настоящего на</w:t>
      </w:r>
      <w:r>
        <w:rPr>
          <w:color w:val="000000" w:themeColor="text1"/>
          <w:sz w:val="28"/>
          <w:szCs w:val="28"/>
        </w:rPr>
        <w:t xml:space="preserve"> основе осознания, и осмысления </w:t>
      </w:r>
      <w:r w:rsidRPr="00D53EB8">
        <w:rPr>
          <w:color w:val="000000" w:themeColor="text1"/>
          <w:sz w:val="28"/>
          <w:szCs w:val="28"/>
        </w:rPr>
        <w:t>истории, духовных ценностей и достижений нашей страны;</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гражданственность, гражданская позиция активного и ответственного</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члена российского общества, осознающего свои конституционные права и</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обязанности, уважающего закон и правопорядок, осознанно принимающего</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традиционные национальные и общечеловеческие гуманистические и</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демократические ценности, готового к участию в общественной жизни;</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мировоззрение, соответствующее совре</w:t>
      </w:r>
      <w:r>
        <w:rPr>
          <w:color w:val="000000" w:themeColor="text1"/>
          <w:sz w:val="28"/>
          <w:szCs w:val="28"/>
        </w:rPr>
        <w:t xml:space="preserve">менному уровню развития науки и </w:t>
      </w:r>
      <w:r w:rsidRPr="00D53EB8">
        <w:rPr>
          <w:color w:val="000000" w:themeColor="text1"/>
          <w:sz w:val="28"/>
          <w:szCs w:val="28"/>
        </w:rPr>
        <w:t>общественной практики, основанное на диалоге культур, а также различных</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форм общественного сознания, осознание своего места в поликультурном</w:t>
      </w:r>
      <w:r>
        <w:rPr>
          <w:color w:val="000000" w:themeColor="text1"/>
          <w:sz w:val="28"/>
          <w:szCs w:val="28"/>
        </w:rPr>
        <w:t xml:space="preserve"> </w:t>
      </w:r>
      <w:r w:rsidRPr="00D53EB8">
        <w:rPr>
          <w:color w:val="000000" w:themeColor="text1"/>
          <w:sz w:val="28"/>
          <w:szCs w:val="28"/>
        </w:rPr>
        <w:t>мире;</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овладение коммуникативной компетенцие</w:t>
      </w:r>
      <w:r>
        <w:rPr>
          <w:color w:val="000000" w:themeColor="text1"/>
          <w:sz w:val="28"/>
          <w:szCs w:val="28"/>
        </w:rPr>
        <w:t xml:space="preserve">й в общении и сотрудничестве со </w:t>
      </w:r>
      <w:r w:rsidRPr="00D53EB8">
        <w:rPr>
          <w:color w:val="000000" w:themeColor="text1"/>
          <w:sz w:val="28"/>
          <w:szCs w:val="28"/>
        </w:rPr>
        <w:t>сверстниками, и взрослыми в образовательной, общественно полезной,</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учебно- исследовательской, проектной и других видах деятельности.</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мировоззрение, соответствующее современному уровню развития науки,</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значимости науки, готовность к научно-техническому творчеству, владение</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достоверной информацией о передовых достижениях и открытиях мировой и</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отечественной науки, заинтересованность в научных знаниях об устройстве</w:t>
      </w:r>
    </w:p>
    <w:p w:rsidR="00D53EB8" w:rsidRPr="00D53EB8" w:rsidRDefault="00D53EB8" w:rsidP="00D53EB8">
      <w:pPr>
        <w:pStyle w:val="11"/>
        <w:tabs>
          <w:tab w:val="left" w:pos="993"/>
        </w:tabs>
        <w:jc w:val="both"/>
        <w:rPr>
          <w:color w:val="000000" w:themeColor="text1"/>
          <w:sz w:val="28"/>
          <w:szCs w:val="28"/>
        </w:rPr>
      </w:pPr>
      <w:r w:rsidRPr="00D53EB8">
        <w:rPr>
          <w:color w:val="000000" w:themeColor="text1"/>
          <w:sz w:val="28"/>
          <w:szCs w:val="28"/>
        </w:rPr>
        <w:t>мира и общества;</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xml:space="preserve">– готовность и способность к образованию, </w:t>
      </w:r>
      <w:r>
        <w:rPr>
          <w:color w:val="000000" w:themeColor="text1"/>
          <w:sz w:val="28"/>
          <w:szCs w:val="28"/>
        </w:rPr>
        <w:t xml:space="preserve">в том числе самообразованию, на </w:t>
      </w:r>
      <w:r w:rsidRPr="00D53EB8">
        <w:rPr>
          <w:color w:val="000000" w:themeColor="text1"/>
          <w:sz w:val="28"/>
          <w:szCs w:val="28"/>
        </w:rPr>
        <w:t>протяжении всей жизни; сознательное отношение к непрерывному</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образованию как условию успешной профессиональной и общественной</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деятельности;</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повышение личной ответственности за свою работу.</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Метапредметные результаты</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1. Регулятивные универсальные учебные действия</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самостоятельно определять цели, задавать параметры и критерии, по</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которым можно определить, что цель достигнута;</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lastRenderedPageBreak/>
        <w:t>– оценивать возможные последствия достижения поставленной цели в</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деятельности, собственной жизни и жизни окружающих людей, основываясь</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на соображениях этики и морали;</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ставить и формулировать собственные задачи в образовательной</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деятельности и жизненных ситуациях;</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оценивать ресурсы, в том числе время и другие нематериа</w:t>
      </w:r>
      <w:r>
        <w:rPr>
          <w:color w:val="000000" w:themeColor="text1"/>
          <w:sz w:val="28"/>
          <w:szCs w:val="28"/>
        </w:rPr>
        <w:t xml:space="preserve">льные ресурсы, </w:t>
      </w:r>
      <w:r w:rsidRPr="00D53EB8">
        <w:rPr>
          <w:color w:val="000000" w:themeColor="text1"/>
          <w:sz w:val="28"/>
          <w:szCs w:val="28"/>
        </w:rPr>
        <w:t>необходимые для достижения поставленной цели;</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выбирать путь достижения цели, планиров</w:t>
      </w:r>
      <w:r>
        <w:rPr>
          <w:color w:val="000000" w:themeColor="text1"/>
          <w:sz w:val="28"/>
          <w:szCs w:val="28"/>
        </w:rPr>
        <w:t xml:space="preserve">ать решение поставленных задач, </w:t>
      </w:r>
      <w:r w:rsidRPr="00D53EB8">
        <w:rPr>
          <w:color w:val="000000" w:themeColor="text1"/>
          <w:sz w:val="28"/>
          <w:szCs w:val="28"/>
        </w:rPr>
        <w:t>оптимизируя материальные и нематериальные затраты;</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xml:space="preserve">– организовывать эффективный </w:t>
      </w:r>
      <w:r>
        <w:rPr>
          <w:color w:val="000000" w:themeColor="text1"/>
          <w:sz w:val="28"/>
          <w:szCs w:val="28"/>
        </w:rPr>
        <w:t xml:space="preserve">поиск ресурсов, необходимых для </w:t>
      </w:r>
      <w:r w:rsidRPr="00D53EB8">
        <w:rPr>
          <w:color w:val="000000" w:themeColor="text1"/>
          <w:sz w:val="28"/>
          <w:szCs w:val="28"/>
        </w:rPr>
        <w:t>достижения поставленной цели;</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сопоставлять полученный результат деят</w:t>
      </w:r>
      <w:r>
        <w:rPr>
          <w:color w:val="000000" w:themeColor="text1"/>
          <w:sz w:val="28"/>
          <w:szCs w:val="28"/>
        </w:rPr>
        <w:t xml:space="preserve">ельности с поставленной заранее </w:t>
      </w:r>
      <w:r w:rsidRPr="00D53EB8">
        <w:rPr>
          <w:color w:val="000000" w:themeColor="text1"/>
          <w:sz w:val="28"/>
          <w:szCs w:val="28"/>
        </w:rPr>
        <w:t>целью;</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грамотно оформить работу в соответствии с установленными</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требованиями;</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логично изложить и построить доклад.</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2. Познавательные универсальные учебные действия</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выявить и поставить проблему;</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показать актуальность и значимость темы проекта;</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обосновать полезность и востребованность продукта;</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искать и находить обобщенные способы решения задач, в том числе,</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осуществлять развернутый информационный поиск и ставить на его основе</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новые (учебные и познавательные) задачи;</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критически оценивать и интерпретирова</w:t>
      </w:r>
      <w:r>
        <w:rPr>
          <w:color w:val="000000" w:themeColor="text1"/>
          <w:sz w:val="28"/>
          <w:szCs w:val="28"/>
        </w:rPr>
        <w:t xml:space="preserve">ть информацию с разных позиций, </w:t>
      </w:r>
      <w:r w:rsidRPr="00D53EB8">
        <w:rPr>
          <w:color w:val="000000" w:themeColor="text1"/>
          <w:sz w:val="28"/>
          <w:szCs w:val="28"/>
        </w:rPr>
        <w:t>распознавать и фиксировать противоречия в информационных источниках;</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3. Коммуникативные универсальные учебные действия</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осуществлять деловую коммуникацию как со сверстниками, так и со</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взрослыми (как внутри образовательной орган</w:t>
      </w:r>
      <w:r>
        <w:rPr>
          <w:color w:val="000000" w:themeColor="text1"/>
          <w:sz w:val="28"/>
          <w:szCs w:val="28"/>
        </w:rPr>
        <w:t xml:space="preserve">изации, так и за ее пределами), </w:t>
      </w:r>
      <w:r w:rsidRPr="00D53EB8">
        <w:rPr>
          <w:color w:val="000000" w:themeColor="text1"/>
          <w:sz w:val="28"/>
          <w:szCs w:val="28"/>
        </w:rPr>
        <w:t>подбирать партнеров для деловой ком</w:t>
      </w:r>
      <w:r>
        <w:rPr>
          <w:color w:val="000000" w:themeColor="text1"/>
          <w:sz w:val="28"/>
          <w:szCs w:val="28"/>
        </w:rPr>
        <w:t xml:space="preserve">муникации исходя из соображений </w:t>
      </w:r>
      <w:r w:rsidRPr="00D53EB8">
        <w:rPr>
          <w:color w:val="000000" w:themeColor="text1"/>
          <w:sz w:val="28"/>
          <w:szCs w:val="28"/>
        </w:rPr>
        <w:t>результативности взаимодействия, а не личных симпатий;</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координировать и выполнять работу в усл</w:t>
      </w:r>
      <w:r>
        <w:rPr>
          <w:color w:val="000000" w:themeColor="text1"/>
          <w:sz w:val="28"/>
          <w:szCs w:val="28"/>
        </w:rPr>
        <w:t xml:space="preserve">овиях реального, виртуального и    </w:t>
      </w:r>
      <w:r w:rsidRPr="00D53EB8">
        <w:rPr>
          <w:color w:val="000000" w:themeColor="text1"/>
          <w:sz w:val="28"/>
          <w:szCs w:val="28"/>
        </w:rPr>
        <w:t>комбинированного взаимодействия;</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развернуто, логично и точно излагать свою точку зрения с использованием</w:t>
      </w:r>
      <w:r>
        <w:rPr>
          <w:color w:val="000000" w:themeColor="text1"/>
          <w:sz w:val="28"/>
          <w:szCs w:val="28"/>
        </w:rPr>
        <w:t xml:space="preserve"> </w:t>
      </w:r>
      <w:r w:rsidRPr="00D53EB8">
        <w:rPr>
          <w:color w:val="000000" w:themeColor="text1"/>
          <w:sz w:val="28"/>
          <w:szCs w:val="28"/>
        </w:rPr>
        <w:t>адекватных (устных и письменных) языковых средств;</w:t>
      </w:r>
    </w:p>
    <w:p w:rsidR="00D53EB8" w:rsidRPr="00D53EB8"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выстраивать деловую и образовательную коммуникацию, избегая</w:t>
      </w:r>
    </w:p>
    <w:p w:rsidR="00D53EB8" w:rsidRPr="00D53EB8" w:rsidRDefault="00D53EB8" w:rsidP="00D53EB8">
      <w:pPr>
        <w:pStyle w:val="11"/>
        <w:tabs>
          <w:tab w:val="left" w:pos="993"/>
        </w:tabs>
        <w:ind w:firstLine="0"/>
        <w:jc w:val="both"/>
        <w:rPr>
          <w:color w:val="000000" w:themeColor="text1"/>
          <w:sz w:val="28"/>
          <w:szCs w:val="28"/>
        </w:rPr>
      </w:pPr>
      <w:r w:rsidRPr="00D53EB8">
        <w:rPr>
          <w:color w:val="000000" w:themeColor="text1"/>
          <w:sz w:val="28"/>
          <w:szCs w:val="28"/>
        </w:rPr>
        <w:t>личностных оценочных суждений;</w:t>
      </w:r>
    </w:p>
    <w:p w:rsidR="00DE6FAD" w:rsidRDefault="00D53EB8" w:rsidP="00D53EB8">
      <w:pPr>
        <w:pStyle w:val="11"/>
        <w:tabs>
          <w:tab w:val="left" w:pos="993"/>
        </w:tabs>
        <w:ind w:firstLine="709"/>
        <w:jc w:val="both"/>
        <w:rPr>
          <w:color w:val="000000" w:themeColor="text1"/>
          <w:sz w:val="28"/>
          <w:szCs w:val="28"/>
        </w:rPr>
      </w:pPr>
      <w:r w:rsidRPr="00D53EB8">
        <w:rPr>
          <w:color w:val="000000" w:themeColor="text1"/>
          <w:sz w:val="28"/>
          <w:szCs w:val="28"/>
        </w:rPr>
        <w:t>– отвечать на вопросы.</w:t>
      </w:r>
    </w:p>
    <w:p w:rsidR="00DE6FAD" w:rsidRPr="00C914C2" w:rsidRDefault="00380BDB" w:rsidP="0084629F">
      <w:pPr>
        <w:pStyle w:val="11"/>
        <w:shd w:val="clear" w:color="auto" w:fill="auto"/>
        <w:tabs>
          <w:tab w:val="left" w:pos="993"/>
        </w:tabs>
        <w:spacing w:line="240" w:lineRule="auto"/>
        <w:ind w:firstLine="709"/>
        <w:jc w:val="both"/>
        <w:rPr>
          <w:b/>
          <w:color w:val="000000" w:themeColor="text1"/>
          <w:sz w:val="28"/>
          <w:szCs w:val="28"/>
        </w:rPr>
      </w:pPr>
      <w:r w:rsidRPr="00C914C2">
        <w:rPr>
          <w:b/>
          <w:color w:val="000000" w:themeColor="text1"/>
          <w:sz w:val="28"/>
          <w:szCs w:val="28"/>
        </w:rPr>
        <w:t xml:space="preserve">1.2.19  </w:t>
      </w:r>
      <w:r w:rsidR="00465BF8">
        <w:rPr>
          <w:b/>
          <w:color w:val="000000" w:themeColor="text1"/>
          <w:sz w:val="28"/>
          <w:szCs w:val="28"/>
        </w:rPr>
        <w:t>Планируемые</w:t>
      </w:r>
      <w:r w:rsidR="002F0213" w:rsidRPr="00C914C2">
        <w:rPr>
          <w:b/>
          <w:color w:val="000000" w:themeColor="text1"/>
          <w:sz w:val="28"/>
          <w:szCs w:val="28"/>
        </w:rPr>
        <w:t xml:space="preserve"> результаты</w:t>
      </w:r>
      <w:r w:rsidR="00C914C2" w:rsidRPr="00C914C2">
        <w:rPr>
          <w:b/>
          <w:color w:val="000000" w:themeColor="text1"/>
          <w:sz w:val="28"/>
          <w:szCs w:val="28"/>
        </w:rPr>
        <w:t xml:space="preserve"> учебного</w:t>
      </w:r>
      <w:r w:rsidR="002F0213" w:rsidRPr="00C914C2">
        <w:rPr>
          <w:b/>
          <w:color w:val="000000" w:themeColor="text1"/>
          <w:sz w:val="28"/>
          <w:szCs w:val="28"/>
        </w:rPr>
        <w:t xml:space="preserve"> курса </w:t>
      </w:r>
      <w:r w:rsidR="00CA7EE3" w:rsidRPr="00C914C2">
        <w:rPr>
          <w:b/>
          <w:color w:val="000000" w:themeColor="text1"/>
          <w:sz w:val="28"/>
          <w:szCs w:val="28"/>
        </w:rPr>
        <w:t>«</w:t>
      </w:r>
      <w:r w:rsidRPr="00C914C2">
        <w:rPr>
          <w:b/>
          <w:color w:val="000000" w:themeColor="text1"/>
          <w:sz w:val="28"/>
          <w:szCs w:val="28"/>
        </w:rPr>
        <w:t>Шаг к профессии- выбор будущего</w:t>
      </w:r>
      <w:r w:rsidR="00CA7EE3" w:rsidRPr="00C914C2">
        <w:rPr>
          <w:b/>
          <w:color w:val="000000" w:themeColor="text1"/>
          <w:sz w:val="28"/>
          <w:szCs w:val="28"/>
        </w:rPr>
        <w:t>»</w:t>
      </w:r>
      <w:r w:rsidR="00487EEA">
        <w:rPr>
          <w:b/>
          <w:color w:val="000000" w:themeColor="text1"/>
          <w:sz w:val="28"/>
          <w:szCs w:val="28"/>
        </w:rPr>
        <w:t>:</w:t>
      </w:r>
    </w:p>
    <w:p w:rsidR="00FA6A07" w:rsidRPr="00FA6A07" w:rsidRDefault="00FA6A07" w:rsidP="00FA6A07">
      <w:pPr>
        <w:pStyle w:val="11"/>
        <w:tabs>
          <w:tab w:val="left" w:pos="993"/>
        </w:tabs>
        <w:jc w:val="both"/>
        <w:rPr>
          <w:color w:val="000000" w:themeColor="text1"/>
          <w:sz w:val="28"/>
          <w:szCs w:val="28"/>
        </w:rPr>
      </w:pPr>
      <w:r>
        <w:rPr>
          <w:color w:val="000000" w:themeColor="text1"/>
          <w:sz w:val="28"/>
          <w:szCs w:val="28"/>
        </w:rPr>
        <w:t>1.</w:t>
      </w:r>
      <w:r w:rsidRPr="00FA6A07">
        <w:rPr>
          <w:color w:val="000000" w:themeColor="text1"/>
          <w:sz w:val="28"/>
          <w:szCs w:val="28"/>
        </w:rPr>
        <w:t>Личностные:</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потребность повышать свой культурный </w:t>
      </w:r>
      <w:r>
        <w:rPr>
          <w:color w:val="000000" w:themeColor="text1"/>
          <w:sz w:val="28"/>
          <w:szCs w:val="28"/>
        </w:rPr>
        <w:t xml:space="preserve">уровень, само реализовываться в </w:t>
      </w:r>
      <w:r w:rsidRPr="00FA6A07">
        <w:rPr>
          <w:color w:val="000000" w:themeColor="text1"/>
          <w:sz w:val="28"/>
          <w:szCs w:val="28"/>
        </w:rPr>
        <w:t>разных видах деятельности;</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в качестве личностных результатов освоения обучающимися этой части</w:t>
      </w:r>
    </w:p>
    <w:p w:rsidR="00FA6A07" w:rsidRPr="00FA6A07" w:rsidRDefault="00FA6A07" w:rsidP="00FA6A07">
      <w:pPr>
        <w:pStyle w:val="11"/>
        <w:tabs>
          <w:tab w:val="left" w:pos="993"/>
        </w:tabs>
        <w:ind w:firstLine="0"/>
        <w:jc w:val="both"/>
        <w:rPr>
          <w:color w:val="000000" w:themeColor="text1"/>
          <w:sz w:val="28"/>
          <w:szCs w:val="28"/>
        </w:rPr>
      </w:pPr>
      <w:r w:rsidRPr="00FA6A07">
        <w:rPr>
          <w:color w:val="000000" w:themeColor="text1"/>
          <w:sz w:val="28"/>
          <w:szCs w:val="28"/>
        </w:rPr>
        <w:t xml:space="preserve">программы выступают готовность и способность к осознанному выбору </w:t>
      </w:r>
      <w:r w:rsidRPr="00FA6A07">
        <w:rPr>
          <w:color w:val="000000" w:themeColor="text1"/>
          <w:sz w:val="28"/>
          <w:szCs w:val="28"/>
        </w:rPr>
        <w:lastRenderedPageBreak/>
        <w:t>профессии и</w:t>
      </w:r>
      <w:r>
        <w:rPr>
          <w:color w:val="000000" w:themeColor="text1"/>
          <w:sz w:val="28"/>
          <w:szCs w:val="28"/>
        </w:rPr>
        <w:t xml:space="preserve"> </w:t>
      </w:r>
      <w:r w:rsidRPr="00FA6A07">
        <w:rPr>
          <w:color w:val="000000" w:themeColor="text1"/>
          <w:sz w:val="28"/>
          <w:szCs w:val="28"/>
        </w:rPr>
        <w:t>построению дальнейшей индивидуальной траектории образования;</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принятие моральных норм и правил нравственного поведения с</w:t>
      </w:r>
    </w:p>
    <w:p w:rsidR="00FA6A07" w:rsidRPr="00FA6A07" w:rsidRDefault="00FA6A07" w:rsidP="00FA6A07">
      <w:pPr>
        <w:pStyle w:val="11"/>
        <w:tabs>
          <w:tab w:val="left" w:pos="993"/>
        </w:tabs>
        <w:ind w:firstLine="0"/>
        <w:jc w:val="both"/>
        <w:rPr>
          <w:color w:val="000000" w:themeColor="text1"/>
          <w:sz w:val="28"/>
          <w:szCs w:val="28"/>
        </w:rPr>
      </w:pPr>
      <w:r w:rsidRPr="00FA6A07">
        <w:rPr>
          <w:color w:val="000000" w:themeColor="text1"/>
          <w:sz w:val="28"/>
          <w:szCs w:val="28"/>
        </w:rPr>
        <w:t>представителями разных поколений (ветераны, инвалиды, дети младшего возраста),</w:t>
      </w:r>
      <w:r>
        <w:rPr>
          <w:color w:val="000000" w:themeColor="text1"/>
          <w:sz w:val="28"/>
          <w:szCs w:val="28"/>
        </w:rPr>
        <w:t xml:space="preserve"> </w:t>
      </w:r>
      <w:r w:rsidRPr="00FA6A07">
        <w:rPr>
          <w:color w:val="000000" w:themeColor="text1"/>
          <w:sz w:val="28"/>
          <w:szCs w:val="28"/>
        </w:rPr>
        <w:t>носителей разных убеждений и представителей различных социальных групп нашего</w:t>
      </w:r>
      <w:r>
        <w:rPr>
          <w:color w:val="000000" w:themeColor="text1"/>
          <w:sz w:val="28"/>
          <w:szCs w:val="28"/>
        </w:rPr>
        <w:t xml:space="preserve"> </w:t>
      </w:r>
      <w:r w:rsidRPr="00FA6A07">
        <w:rPr>
          <w:color w:val="000000" w:themeColor="text1"/>
          <w:sz w:val="28"/>
          <w:szCs w:val="28"/>
        </w:rPr>
        <w:t>города;</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способность анализировать нравственную сторону своих поступков и</w:t>
      </w:r>
    </w:p>
    <w:p w:rsidR="00FA6A07" w:rsidRPr="00FA6A07" w:rsidRDefault="00FA6A07" w:rsidP="00FA6A07">
      <w:pPr>
        <w:pStyle w:val="11"/>
        <w:tabs>
          <w:tab w:val="left" w:pos="993"/>
        </w:tabs>
        <w:ind w:firstLine="0"/>
        <w:jc w:val="both"/>
        <w:rPr>
          <w:color w:val="000000" w:themeColor="text1"/>
          <w:sz w:val="28"/>
          <w:szCs w:val="28"/>
        </w:rPr>
      </w:pPr>
      <w:r w:rsidRPr="00FA6A07">
        <w:rPr>
          <w:color w:val="000000" w:themeColor="text1"/>
          <w:sz w:val="28"/>
          <w:szCs w:val="28"/>
        </w:rPr>
        <w:t>поступков своих сверстников;</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умение взаимодействовать со сверстникам</w:t>
      </w:r>
      <w:r>
        <w:rPr>
          <w:color w:val="000000" w:themeColor="text1"/>
          <w:sz w:val="28"/>
          <w:szCs w:val="28"/>
        </w:rPr>
        <w:t xml:space="preserve">и в коллективе клуба и в школе, </w:t>
      </w:r>
      <w:r w:rsidRPr="00FA6A07">
        <w:rPr>
          <w:color w:val="000000" w:themeColor="text1"/>
          <w:sz w:val="28"/>
          <w:szCs w:val="28"/>
        </w:rPr>
        <w:t>старшими и младшими детьми, взрослыми в соответствии с общепринятыми</w:t>
      </w:r>
      <w:r>
        <w:rPr>
          <w:color w:val="000000" w:themeColor="text1"/>
          <w:sz w:val="28"/>
          <w:szCs w:val="28"/>
        </w:rPr>
        <w:t xml:space="preserve"> </w:t>
      </w:r>
      <w:r w:rsidRPr="00FA6A07">
        <w:rPr>
          <w:color w:val="000000" w:themeColor="text1"/>
          <w:sz w:val="28"/>
          <w:szCs w:val="28"/>
        </w:rPr>
        <w:t>нравственными нормами;</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формирование бережного отношения к традициям своей семьи, школы;</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об этике и эстетике повседневной жизни человека в обществе;</w:t>
      </w:r>
    </w:p>
    <w:p w:rsidR="00FA6A07" w:rsidRPr="00FA6A07" w:rsidRDefault="00FA6A07" w:rsidP="00FA6A07">
      <w:pPr>
        <w:pStyle w:val="11"/>
        <w:tabs>
          <w:tab w:val="left" w:pos="993"/>
        </w:tabs>
        <w:ind w:firstLine="709"/>
        <w:jc w:val="both"/>
        <w:rPr>
          <w:color w:val="000000" w:themeColor="text1"/>
          <w:sz w:val="28"/>
          <w:szCs w:val="28"/>
        </w:rPr>
      </w:pPr>
      <w:r w:rsidRPr="00FA6A07">
        <w:rPr>
          <w:color w:val="000000" w:themeColor="text1"/>
          <w:sz w:val="28"/>
          <w:szCs w:val="28"/>
        </w:rPr>
        <w:t xml:space="preserve"> </w:t>
      </w:r>
      <w:r w:rsidRPr="00D53EB8">
        <w:rPr>
          <w:color w:val="000000" w:themeColor="text1"/>
          <w:sz w:val="28"/>
          <w:szCs w:val="28"/>
        </w:rPr>
        <w:t>–</w:t>
      </w:r>
      <w:r w:rsidRPr="00FA6A07">
        <w:rPr>
          <w:color w:val="000000" w:themeColor="text1"/>
          <w:sz w:val="28"/>
          <w:szCs w:val="28"/>
        </w:rPr>
        <w:t>о принятых в обществе нормах поведения и общения;</w:t>
      </w:r>
    </w:p>
    <w:p w:rsidR="00FA6A07" w:rsidRPr="00FA6A07" w:rsidRDefault="00FA6A07" w:rsidP="00FA6A07">
      <w:pPr>
        <w:pStyle w:val="11"/>
        <w:tabs>
          <w:tab w:val="left" w:pos="993"/>
        </w:tabs>
        <w:ind w:firstLine="709"/>
        <w:jc w:val="both"/>
        <w:rPr>
          <w:color w:val="000000" w:themeColor="text1"/>
          <w:sz w:val="28"/>
          <w:szCs w:val="28"/>
        </w:rPr>
      </w:pPr>
      <w:r w:rsidRPr="00FA6A07">
        <w:rPr>
          <w:color w:val="000000" w:themeColor="text1"/>
          <w:sz w:val="28"/>
          <w:szCs w:val="28"/>
        </w:rPr>
        <w:t xml:space="preserve"> </w:t>
      </w:r>
      <w:r w:rsidRPr="00D53EB8">
        <w:rPr>
          <w:color w:val="000000" w:themeColor="text1"/>
          <w:sz w:val="28"/>
          <w:szCs w:val="28"/>
        </w:rPr>
        <w:t>–</w:t>
      </w:r>
      <w:r w:rsidRPr="00FA6A07">
        <w:rPr>
          <w:color w:val="000000" w:themeColor="text1"/>
          <w:sz w:val="28"/>
          <w:szCs w:val="28"/>
        </w:rPr>
        <w:t>об основах здорового образа жизни;</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развитие ценностного отношения подростков к труду.</w:t>
      </w:r>
    </w:p>
    <w:p w:rsidR="00FA6A07" w:rsidRPr="00FA6A07" w:rsidRDefault="00FA6A07" w:rsidP="00FA6A07">
      <w:pPr>
        <w:pStyle w:val="11"/>
        <w:tabs>
          <w:tab w:val="left" w:pos="993"/>
        </w:tabs>
        <w:ind w:firstLine="0"/>
        <w:jc w:val="both"/>
        <w:rPr>
          <w:color w:val="000000" w:themeColor="text1"/>
          <w:sz w:val="28"/>
          <w:szCs w:val="28"/>
        </w:rPr>
      </w:pPr>
      <w:r>
        <w:rPr>
          <w:color w:val="000000" w:themeColor="text1"/>
          <w:sz w:val="28"/>
          <w:szCs w:val="28"/>
        </w:rPr>
        <w:t>2</w:t>
      </w:r>
      <w:r w:rsidRPr="00FA6A07">
        <w:rPr>
          <w:color w:val="000000" w:themeColor="text1"/>
          <w:sz w:val="28"/>
          <w:szCs w:val="28"/>
        </w:rPr>
        <w:t>. Метапредметные:</w:t>
      </w:r>
    </w:p>
    <w:p w:rsidR="00FA6A07" w:rsidRPr="00FA6A07" w:rsidRDefault="00FA6A07" w:rsidP="00FA6A07">
      <w:pPr>
        <w:pStyle w:val="11"/>
        <w:tabs>
          <w:tab w:val="left" w:pos="993"/>
        </w:tabs>
        <w:ind w:firstLine="709"/>
        <w:jc w:val="both"/>
        <w:rPr>
          <w:color w:val="000000" w:themeColor="text1"/>
          <w:sz w:val="28"/>
          <w:szCs w:val="28"/>
        </w:rPr>
      </w:pPr>
      <w:r w:rsidRPr="00FA6A07">
        <w:rPr>
          <w:color w:val="000000" w:themeColor="text1"/>
          <w:sz w:val="28"/>
          <w:szCs w:val="28"/>
        </w:rPr>
        <w:t>Регулятивные:</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умение ставить цель своей деятельности на основе имеющихся возможностей;</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умение оценивать свою деятельность, аргументируя при этом причины</w:t>
      </w:r>
    </w:p>
    <w:p w:rsidR="00FA6A07" w:rsidRPr="00FA6A07" w:rsidRDefault="00FA6A07" w:rsidP="00FA6A07">
      <w:pPr>
        <w:pStyle w:val="11"/>
        <w:tabs>
          <w:tab w:val="left" w:pos="993"/>
        </w:tabs>
        <w:ind w:firstLine="0"/>
        <w:jc w:val="both"/>
        <w:rPr>
          <w:color w:val="000000" w:themeColor="text1"/>
          <w:sz w:val="28"/>
          <w:szCs w:val="28"/>
        </w:rPr>
      </w:pPr>
      <w:r w:rsidRPr="00FA6A07">
        <w:rPr>
          <w:color w:val="000000" w:themeColor="text1"/>
          <w:sz w:val="28"/>
          <w:szCs w:val="28"/>
        </w:rPr>
        <w:t>достижения или отсутствия планируемого результата (участие в конкурсах);</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формирование умения находить достато</w:t>
      </w:r>
      <w:r>
        <w:rPr>
          <w:color w:val="000000" w:themeColor="text1"/>
          <w:sz w:val="28"/>
          <w:szCs w:val="28"/>
        </w:rPr>
        <w:t xml:space="preserve">чные средства для решения своих </w:t>
      </w:r>
      <w:r w:rsidRPr="00FA6A07">
        <w:rPr>
          <w:color w:val="000000" w:themeColor="text1"/>
          <w:sz w:val="28"/>
          <w:szCs w:val="28"/>
        </w:rPr>
        <w:t>учебных задач;</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демонстрация приѐмов саморегуляции в </w:t>
      </w:r>
      <w:r>
        <w:rPr>
          <w:color w:val="000000" w:themeColor="text1"/>
          <w:sz w:val="28"/>
          <w:szCs w:val="28"/>
        </w:rPr>
        <w:t xml:space="preserve">процессе подготовки мероприятий </w:t>
      </w:r>
      <w:r w:rsidRPr="00FA6A07">
        <w:rPr>
          <w:color w:val="000000" w:themeColor="text1"/>
          <w:sz w:val="28"/>
          <w:szCs w:val="28"/>
        </w:rPr>
        <w:t>разного уровня, участие в них, в том числе и в качестве конкурсанта.</w:t>
      </w:r>
    </w:p>
    <w:p w:rsidR="00FA6A07" w:rsidRPr="00FA6A07" w:rsidRDefault="00FA6A07" w:rsidP="00FA6A07">
      <w:pPr>
        <w:pStyle w:val="11"/>
        <w:tabs>
          <w:tab w:val="left" w:pos="993"/>
        </w:tabs>
        <w:ind w:firstLine="709"/>
        <w:jc w:val="both"/>
        <w:rPr>
          <w:color w:val="000000" w:themeColor="text1"/>
          <w:sz w:val="28"/>
          <w:szCs w:val="28"/>
        </w:rPr>
      </w:pPr>
      <w:r w:rsidRPr="00FA6A07">
        <w:rPr>
          <w:color w:val="000000" w:themeColor="text1"/>
          <w:sz w:val="28"/>
          <w:szCs w:val="28"/>
        </w:rPr>
        <w:t>Познавательные:</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навык делать выводы, устанавливать причин</w:t>
      </w:r>
      <w:r>
        <w:rPr>
          <w:color w:val="000000" w:themeColor="text1"/>
          <w:sz w:val="28"/>
          <w:szCs w:val="28"/>
        </w:rPr>
        <w:t xml:space="preserve">но-следственные связи на основе </w:t>
      </w:r>
      <w:r w:rsidRPr="00FA6A07">
        <w:rPr>
          <w:color w:val="000000" w:themeColor="text1"/>
          <w:sz w:val="28"/>
          <w:szCs w:val="28"/>
        </w:rPr>
        <w:t>полученной информации о профессиях</w:t>
      </w:r>
      <w:r>
        <w:rPr>
          <w:color w:val="000000" w:themeColor="text1"/>
          <w:sz w:val="28"/>
          <w:szCs w:val="28"/>
        </w:rPr>
        <w:t>;</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анализ и принятие опыта разработки и реализации проекта исследования</w:t>
      </w:r>
    </w:p>
    <w:p w:rsidR="00FA6A07" w:rsidRPr="00FA6A07" w:rsidRDefault="00FA6A07" w:rsidP="00FA6A07">
      <w:pPr>
        <w:pStyle w:val="11"/>
        <w:tabs>
          <w:tab w:val="left" w:pos="993"/>
        </w:tabs>
        <w:ind w:firstLine="0"/>
        <w:jc w:val="both"/>
        <w:rPr>
          <w:color w:val="000000" w:themeColor="text1"/>
          <w:sz w:val="28"/>
          <w:szCs w:val="28"/>
        </w:rPr>
      </w:pPr>
      <w:r w:rsidRPr="00FA6A07">
        <w:rPr>
          <w:color w:val="000000" w:themeColor="text1"/>
          <w:sz w:val="28"/>
          <w:szCs w:val="28"/>
        </w:rPr>
        <w:t>разной сложности;</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умение находить в тексте требуемую информ</w:t>
      </w:r>
      <w:r>
        <w:rPr>
          <w:color w:val="000000" w:themeColor="text1"/>
          <w:sz w:val="28"/>
          <w:szCs w:val="28"/>
        </w:rPr>
        <w:t xml:space="preserve">ацию, ориентироваться в тексте, </w:t>
      </w:r>
      <w:r w:rsidRPr="00FA6A07">
        <w:rPr>
          <w:color w:val="000000" w:themeColor="text1"/>
          <w:sz w:val="28"/>
          <w:szCs w:val="28"/>
        </w:rPr>
        <w:t>устанавливать взаимосвязи между описываемыми событиями и явлениями;</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критическое оценивание содержания и форм современных текстов;</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овладение культурой активного использова</w:t>
      </w:r>
      <w:r>
        <w:rPr>
          <w:color w:val="000000" w:themeColor="text1"/>
          <w:sz w:val="28"/>
          <w:szCs w:val="28"/>
        </w:rPr>
        <w:t xml:space="preserve">ния словарей и других поисковых </w:t>
      </w:r>
      <w:r w:rsidRPr="00FA6A07">
        <w:rPr>
          <w:color w:val="000000" w:themeColor="text1"/>
          <w:sz w:val="28"/>
          <w:szCs w:val="28"/>
        </w:rPr>
        <w:t>систем.</w:t>
      </w:r>
    </w:p>
    <w:p w:rsidR="00FA6A07" w:rsidRPr="00FA6A07" w:rsidRDefault="00FA6A07" w:rsidP="00FA6A07">
      <w:pPr>
        <w:pStyle w:val="11"/>
        <w:tabs>
          <w:tab w:val="left" w:pos="993"/>
        </w:tabs>
        <w:ind w:firstLine="709"/>
        <w:jc w:val="both"/>
        <w:rPr>
          <w:color w:val="000000" w:themeColor="text1"/>
          <w:sz w:val="28"/>
          <w:szCs w:val="28"/>
        </w:rPr>
      </w:pPr>
      <w:r w:rsidRPr="00FA6A07">
        <w:rPr>
          <w:color w:val="000000" w:themeColor="text1"/>
          <w:sz w:val="28"/>
          <w:szCs w:val="28"/>
        </w:rPr>
        <w:t>Коммуникативные:</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умение организовать сотрудничество и совм</w:t>
      </w:r>
      <w:r>
        <w:rPr>
          <w:color w:val="000000" w:themeColor="text1"/>
          <w:sz w:val="28"/>
          <w:szCs w:val="28"/>
        </w:rPr>
        <w:t xml:space="preserve">естную деятельность с педагогом </w:t>
      </w:r>
      <w:r w:rsidRPr="00FA6A07">
        <w:rPr>
          <w:color w:val="000000" w:themeColor="text1"/>
          <w:sz w:val="28"/>
          <w:szCs w:val="28"/>
        </w:rPr>
        <w:t>и сверстниками в клубе;</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приобретение навыков работы индивидуа</w:t>
      </w:r>
      <w:r>
        <w:rPr>
          <w:color w:val="000000" w:themeColor="text1"/>
          <w:sz w:val="28"/>
          <w:szCs w:val="28"/>
        </w:rPr>
        <w:t xml:space="preserve">льно и в коллективе для решения </w:t>
      </w:r>
      <w:r w:rsidRPr="00FA6A07">
        <w:rPr>
          <w:color w:val="000000" w:themeColor="text1"/>
          <w:sz w:val="28"/>
          <w:szCs w:val="28"/>
        </w:rPr>
        <w:t>поставленной задачи;</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умение находить общее решение и разрешать конфликты;</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lastRenderedPageBreak/>
        <w:t>–</w:t>
      </w:r>
      <w:r w:rsidRPr="00FA6A07">
        <w:rPr>
          <w:color w:val="000000" w:themeColor="text1"/>
          <w:sz w:val="28"/>
          <w:szCs w:val="28"/>
        </w:rPr>
        <w:t xml:space="preserve"> о правилах конструктивной групповой работы;</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опыт публичного выступления;</w:t>
      </w:r>
    </w:p>
    <w:p w:rsidR="00FA6A07" w:rsidRPr="00FA6A07" w:rsidRDefault="00FA6A07" w:rsidP="00FA6A07">
      <w:pPr>
        <w:pStyle w:val="11"/>
        <w:tabs>
          <w:tab w:val="left" w:pos="993"/>
        </w:tabs>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опыт самообслуживания, самоорганизации и организации совместной</w:t>
      </w:r>
    </w:p>
    <w:p w:rsidR="00FA6A07" w:rsidRPr="00FA6A07" w:rsidRDefault="00FA6A07" w:rsidP="00FA6A07">
      <w:pPr>
        <w:pStyle w:val="11"/>
        <w:tabs>
          <w:tab w:val="left" w:pos="993"/>
        </w:tabs>
        <w:ind w:firstLine="709"/>
        <w:jc w:val="both"/>
        <w:rPr>
          <w:color w:val="000000" w:themeColor="text1"/>
          <w:sz w:val="28"/>
          <w:szCs w:val="28"/>
        </w:rPr>
      </w:pPr>
      <w:r w:rsidRPr="00FA6A07">
        <w:rPr>
          <w:color w:val="000000" w:themeColor="text1"/>
          <w:sz w:val="28"/>
          <w:szCs w:val="28"/>
        </w:rPr>
        <w:t>деятельности;</w:t>
      </w:r>
    </w:p>
    <w:p w:rsidR="00C914C2" w:rsidRDefault="00FA6A07" w:rsidP="00FA6A07">
      <w:pPr>
        <w:pStyle w:val="11"/>
        <w:shd w:val="clear" w:color="auto" w:fill="auto"/>
        <w:tabs>
          <w:tab w:val="left" w:pos="993"/>
        </w:tabs>
        <w:spacing w:line="240" w:lineRule="auto"/>
        <w:ind w:firstLine="709"/>
        <w:jc w:val="both"/>
        <w:rPr>
          <w:color w:val="000000" w:themeColor="text1"/>
          <w:sz w:val="28"/>
          <w:szCs w:val="28"/>
        </w:rPr>
      </w:pPr>
      <w:r w:rsidRPr="00D53EB8">
        <w:rPr>
          <w:color w:val="000000" w:themeColor="text1"/>
          <w:sz w:val="28"/>
          <w:szCs w:val="28"/>
        </w:rPr>
        <w:t>–</w:t>
      </w:r>
      <w:r w:rsidRPr="00FA6A07">
        <w:rPr>
          <w:color w:val="000000" w:themeColor="text1"/>
          <w:sz w:val="28"/>
          <w:szCs w:val="28"/>
        </w:rPr>
        <w:t xml:space="preserve"> соблюдение норм публичной речи в процессе выступления.</w:t>
      </w:r>
    </w:p>
    <w:p w:rsidR="00F168B1" w:rsidRDefault="00F168B1" w:rsidP="0084629F">
      <w:pPr>
        <w:pStyle w:val="11"/>
        <w:shd w:val="clear" w:color="auto" w:fill="auto"/>
        <w:tabs>
          <w:tab w:val="left" w:pos="993"/>
        </w:tabs>
        <w:spacing w:line="240" w:lineRule="auto"/>
        <w:ind w:firstLine="709"/>
        <w:jc w:val="both"/>
        <w:rPr>
          <w:b/>
          <w:color w:val="000000" w:themeColor="text1"/>
          <w:sz w:val="28"/>
          <w:szCs w:val="28"/>
        </w:rPr>
      </w:pPr>
      <w:r w:rsidRPr="00487EEA">
        <w:rPr>
          <w:b/>
          <w:color w:val="000000" w:themeColor="text1"/>
          <w:sz w:val="28"/>
          <w:szCs w:val="28"/>
        </w:rPr>
        <w:t>1.2.20</w:t>
      </w:r>
      <w:r w:rsidR="00380BDB" w:rsidRPr="00487EEA">
        <w:rPr>
          <w:b/>
          <w:color w:val="000000" w:themeColor="text1"/>
          <w:sz w:val="28"/>
          <w:szCs w:val="28"/>
        </w:rPr>
        <w:t xml:space="preserve"> </w:t>
      </w:r>
      <w:r w:rsidR="00465BF8">
        <w:rPr>
          <w:b/>
          <w:color w:val="000000" w:themeColor="text1"/>
          <w:sz w:val="28"/>
          <w:szCs w:val="28"/>
        </w:rPr>
        <w:t xml:space="preserve"> Планируемые</w:t>
      </w:r>
      <w:r w:rsidR="002F0213" w:rsidRPr="00487EEA">
        <w:rPr>
          <w:b/>
          <w:color w:val="000000" w:themeColor="text1"/>
          <w:sz w:val="28"/>
          <w:szCs w:val="28"/>
        </w:rPr>
        <w:t xml:space="preserve"> результаты курса </w:t>
      </w:r>
      <w:r w:rsidR="00CA7EE3" w:rsidRPr="00487EEA">
        <w:rPr>
          <w:b/>
          <w:color w:val="000000" w:themeColor="text1"/>
          <w:sz w:val="28"/>
          <w:szCs w:val="28"/>
        </w:rPr>
        <w:t>«</w:t>
      </w:r>
      <w:r w:rsidR="00380BDB" w:rsidRPr="00487EEA">
        <w:rPr>
          <w:b/>
          <w:color w:val="000000" w:themeColor="text1"/>
          <w:sz w:val="28"/>
          <w:szCs w:val="28"/>
        </w:rPr>
        <w:t>Финансовая грамотность</w:t>
      </w:r>
      <w:r w:rsidR="00CA7EE3" w:rsidRPr="00487EEA">
        <w:rPr>
          <w:b/>
          <w:color w:val="000000" w:themeColor="text1"/>
          <w:sz w:val="28"/>
          <w:szCs w:val="28"/>
        </w:rPr>
        <w:t>»</w:t>
      </w:r>
      <w:r w:rsidR="00487EEA">
        <w:rPr>
          <w:b/>
          <w:color w:val="000000" w:themeColor="text1"/>
          <w:sz w:val="28"/>
          <w:szCs w:val="28"/>
        </w:rPr>
        <w:t>:</w:t>
      </w:r>
    </w:p>
    <w:p w:rsidR="008258A1" w:rsidRDefault="00476478" w:rsidP="00476478">
      <w:pPr>
        <w:autoSpaceDE w:val="0"/>
        <w:autoSpaceDN w:val="0"/>
        <w:spacing w:before="91" w:line="254" w:lineRule="auto"/>
        <w:ind w:right="171"/>
        <w:jc w:val="both"/>
        <w:rPr>
          <w:rFonts w:ascii="Times New Roman" w:eastAsia="Times New Roman" w:hAnsi="Times New Roman" w:cs="Times New Roman"/>
          <w:b/>
          <w:bCs/>
          <w:color w:val="auto"/>
          <w:sz w:val="28"/>
          <w:szCs w:val="28"/>
          <w:lang w:eastAsia="en-US" w:bidi="ar-SA"/>
        </w:rPr>
      </w:pPr>
      <w:r>
        <w:rPr>
          <w:rFonts w:ascii="Times New Roman" w:eastAsia="Times New Roman" w:hAnsi="Times New Roman" w:cs="Times New Roman"/>
          <w:b/>
          <w:bCs/>
          <w:color w:val="auto"/>
          <w:sz w:val="28"/>
          <w:szCs w:val="28"/>
          <w:lang w:eastAsia="en-US" w:bidi="ar-SA"/>
        </w:rPr>
        <w:t>Л</w:t>
      </w:r>
      <w:r w:rsidR="00465BF8" w:rsidRPr="00465BF8">
        <w:rPr>
          <w:rFonts w:ascii="Times New Roman" w:eastAsia="Times New Roman" w:hAnsi="Times New Roman" w:cs="Times New Roman"/>
          <w:b/>
          <w:bCs/>
          <w:color w:val="auto"/>
          <w:sz w:val="28"/>
          <w:szCs w:val="28"/>
          <w:lang w:eastAsia="en-US" w:bidi="ar-SA"/>
        </w:rPr>
        <w:t>ичностные</w:t>
      </w:r>
      <w:r w:rsidR="00465BF8" w:rsidRPr="00465BF8">
        <w:rPr>
          <w:rFonts w:ascii="Times New Roman" w:eastAsia="Times New Roman" w:hAnsi="Times New Roman" w:cs="Times New Roman"/>
          <w:b/>
          <w:bCs/>
          <w:color w:val="auto"/>
          <w:spacing w:val="-12"/>
          <w:sz w:val="28"/>
          <w:szCs w:val="28"/>
          <w:lang w:eastAsia="en-US" w:bidi="ar-SA"/>
        </w:rPr>
        <w:t xml:space="preserve"> </w:t>
      </w:r>
      <w:r w:rsidR="00465BF8" w:rsidRPr="00465BF8">
        <w:rPr>
          <w:rFonts w:ascii="Times New Roman" w:eastAsia="Times New Roman" w:hAnsi="Times New Roman" w:cs="Times New Roman"/>
          <w:b/>
          <w:bCs/>
          <w:color w:val="auto"/>
          <w:sz w:val="28"/>
          <w:szCs w:val="28"/>
          <w:lang w:eastAsia="en-US" w:bidi="ar-SA"/>
        </w:rPr>
        <w:t>результаты,</w:t>
      </w:r>
      <w:r w:rsidR="00465BF8" w:rsidRPr="00465BF8">
        <w:rPr>
          <w:rFonts w:ascii="Times New Roman" w:eastAsia="Times New Roman" w:hAnsi="Times New Roman" w:cs="Times New Roman"/>
          <w:b/>
          <w:bCs/>
          <w:color w:val="auto"/>
          <w:spacing w:val="-11"/>
          <w:sz w:val="28"/>
          <w:szCs w:val="28"/>
          <w:lang w:eastAsia="en-US" w:bidi="ar-SA"/>
        </w:rPr>
        <w:t xml:space="preserve"> </w:t>
      </w:r>
      <w:r w:rsidR="00465BF8" w:rsidRPr="00465BF8">
        <w:rPr>
          <w:rFonts w:ascii="Times New Roman" w:eastAsia="Times New Roman" w:hAnsi="Times New Roman" w:cs="Times New Roman"/>
          <w:b/>
          <w:bCs/>
          <w:color w:val="auto"/>
          <w:sz w:val="28"/>
          <w:szCs w:val="28"/>
          <w:lang w:eastAsia="en-US" w:bidi="ar-SA"/>
        </w:rPr>
        <w:t>обеспечивающие</w:t>
      </w:r>
      <w:r w:rsidR="00465BF8" w:rsidRPr="00465BF8">
        <w:rPr>
          <w:rFonts w:ascii="Times New Roman" w:eastAsia="Times New Roman" w:hAnsi="Times New Roman" w:cs="Times New Roman"/>
          <w:b/>
          <w:bCs/>
          <w:color w:val="auto"/>
          <w:spacing w:val="-10"/>
          <w:sz w:val="28"/>
          <w:szCs w:val="28"/>
          <w:lang w:eastAsia="en-US" w:bidi="ar-SA"/>
        </w:rPr>
        <w:t xml:space="preserve"> </w:t>
      </w:r>
      <w:r w:rsidR="00465BF8" w:rsidRPr="00465BF8">
        <w:rPr>
          <w:rFonts w:ascii="Times New Roman" w:eastAsia="Times New Roman" w:hAnsi="Times New Roman" w:cs="Times New Roman"/>
          <w:b/>
          <w:bCs/>
          <w:color w:val="auto"/>
          <w:sz w:val="28"/>
          <w:szCs w:val="28"/>
          <w:lang w:eastAsia="en-US" w:bidi="ar-SA"/>
        </w:rPr>
        <w:t>адаптацию</w:t>
      </w:r>
      <w:r w:rsidR="00465BF8" w:rsidRPr="00465BF8">
        <w:rPr>
          <w:rFonts w:ascii="Times New Roman" w:eastAsia="Times New Roman" w:hAnsi="Times New Roman" w:cs="Times New Roman"/>
          <w:b/>
          <w:bCs/>
          <w:color w:val="auto"/>
          <w:spacing w:val="-10"/>
          <w:sz w:val="28"/>
          <w:szCs w:val="28"/>
          <w:lang w:eastAsia="en-US" w:bidi="ar-SA"/>
        </w:rPr>
        <w:t xml:space="preserve"> </w:t>
      </w:r>
      <w:r w:rsidR="00465BF8" w:rsidRPr="00465BF8">
        <w:rPr>
          <w:rFonts w:ascii="Times New Roman" w:eastAsia="Times New Roman" w:hAnsi="Times New Roman" w:cs="Times New Roman"/>
          <w:b/>
          <w:bCs/>
          <w:color w:val="auto"/>
          <w:sz w:val="28"/>
          <w:szCs w:val="28"/>
          <w:lang w:eastAsia="en-US" w:bidi="ar-SA"/>
        </w:rPr>
        <w:t>обучающегося</w:t>
      </w:r>
      <w:r w:rsidR="00465BF8" w:rsidRPr="00465BF8">
        <w:rPr>
          <w:rFonts w:ascii="Times New Roman" w:eastAsia="Times New Roman" w:hAnsi="Times New Roman" w:cs="Times New Roman"/>
          <w:b/>
          <w:bCs/>
          <w:color w:val="auto"/>
          <w:spacing w:val="-67"/>
          <w:sz w:val="28"/>
          <w:szCs w:val="28"/>
          <w:lang w:eastAsia="en-US" w:bidi="ar-SA"/>
        </w:rPr>
        <w:t xml:space="preserve"> </w:t>
      </w:r>
      <w:r w:rsidR="00465BF8" w:rsidRPr="00465BF8">
        <w:rPr>
          <w:rFonts w:ascii="Times New Roman" w:eastAsia="Times New Roman" w:hAnsi="Times New Roman" w:cs="Times New Roman"/>
          <w:b/>
          <w:bCs/>
          <w:color w:val="auto"/>
          <w:sz w:val="28"/>
          <w:szCs w:val="28"/>
          <w:lang w:eastAsia="en-US" w:bidi="ar-SA"/>
        </w:rPr>
        <w:t>к</w:t>
      </w:r>
      <w:r w:rsidR="00465BF8" w:rsidRPr="00465BF8">
        <w:rPr>
          <w:rFonts w:ascii="Times New Roman" w:eastAsia="Times New Roman" w:hAnsi="Times New Roman" w:cs="Times New Roman"/>
          <w:b/>
          <w:bCs/>
          <w:color w:val="auto"/>
          <w:spacing w:val="-2"/>
          <w:sz w:val="28"/>
          <w:szCs w:val="28"/>
          <w:lang w:eastAsia="en-US" w:bidi="ar-SA"/>
        </w:rPr>
        <w:t xml:space="preserve"> </w:t>
      </w:r>
      <w:r w:rsidR="00465BF8" w:rsidRPr="00465BF8">
        <w:rPr>
          <w:rFonts w:ascii="Times New Roman" w:eastAsia="Times New Roman" w:hAnsi="Times New Roman" w:cs="Times New Roman"/>
          <w:b/>
          <w:bCs/>
          <w:color w:val="auto"/>
          <w:sz w:val="28"/>
          <w:szCs w:val="28"/>
          <w:lang w:eastAsia="en-US" w:bidi="ar-SA"/>
        </w:rPr>
        <w:t>изменяющимся</w:t>
      </w:r>
      <w:r w:rsidR="00465BF8" w:rsidRPr="00465BF8">
        <w:rPr>
          <w:rFonts w:ascii="Times New Roman" w:eastAsia="Times New Roman" w:hAnsi="Times New Roman" w:cs="Times New Roman"/>
          <w:b/>
          <w:bCs/>
          <w:color w:val="auto"/>
          <w:spacing w:val="-2"/>
          <w:sz w:val="28"/>
          <w:szCs w:val="28"/>
          <w:lang w:eastAsia="en-US" w:bidi="ar-SA"/>
        </w:rPr>
        <w:t xml:space="preserve"> </w:t>
      </w:r>
      <w:r w:rsidR="00465BF8" w:rsidRPr="00465BF8">
        <w:rPr>
          <w:rFonts w:ascii="Times New Roman" w:eastAsia="Times New Roman" w:hAnsi="Times New Roman" w:cs="Times New Roman"/>
          <w:b/>
          <w:bCs/>
          <w:color w:val="auto"/>
          <w:sz w:val="28"/>
          <w:szCs w:val="28"/>
          <w:lang w:eastAsia="en-US" w:bidi="ar-SA"/>
        </w:rPr>
        <w:t>условиям</w:t>
      </w:r>
      <w:r w:rsidR="00465BF8" w:rsidRPr="00465BF8">
        <w:rPr>
          <w:rFonts w:ascii="Times New Roman" w:eastAsia="Times New Roman" w:hAnsi="Times New Roman" w:cs="Times New Roman"/>
          <w:b/>
          <w:bCs/>
          <w:color w:val="auto"/>
          <w:spacing w:val="-1"/>
          <w:sz w:val="28"/>
          <w:szCs w:val="28"/>
          <w:lang w:eastAsia="en-US" w:bidi="ar-SA"/>
        </w:rPr>
        <w:t xml:space="preserve"> </w:t>
      </w:r>
      <w:r w:rsidR="00465BF8" w:rsidRPr="00465BF8">
        <w:rPr>
          <w:rFonts w:ascii="Times New Roman" w:eastAsia="Times New Roman" w:hAnsi="Times New Roman" w:cs="Times New Roman"/>
          <w:b/>
          <w:bCs/>
          <w:color w:val="auto"/>
          <w:sz w:val="28"/>
          <w:szCs w:val="28"/>
          <w:lang w:eastAsia="en-US" w:bidi="ar-SA"/>
        </w:rPr>
        <w:t>социальной</w:t>
      </w:r>
      <w:r w:rsidR="00465BF8" w:rsidRPr="00465BF8">
        <w:rPr>
          <w:rFonts w:ascii="Times New Roman" w:eastAsia="Times New Roman" w:hAnsi="Times New Roman" w:cs="Times New Roman"/>
          <w:b/>
          <w:bCs/>
          <w:color w:val="auto"/>
          <w:spacing w:val="-1"/>
          <w:sz w:val="28"/>
          <w:szCs w:val="28"/>
          <w:lang w:eastAsia="en-US" w:bidi="ar-SA"/>
        </w:rPr>
        <w:t xml:space="preserve"> </w:t>
      </w:r>
      <w:r w:rsidR="00465BF8" w:rsidRPr="00465BF8">
        <w:rPr>
          <w:rFonts w:ascii="Times New Roman" w:eastAsia="Times New Roman" w:hAnsi="Times New Roman" w:cs="Times New Roman"/>
          <w:b/>
          <w:bCs/>
          <w:color w:val="auto"/>
          <w:sz w:val="28"/>
          <w:szCs w:val="28"/>
          <w:lang w:eastAsia="en-US" w:bidi="ar-SA"/>
        </w:rPr>
        <w:t>и</w:t>
      </w:r>
      <w:r w:rsidR="00465BF8" w:rsidRPr="00465BF8">
        <w:rPr>
          <w:rFonts w:ascii="Times New Roman" w:eastAsia="Times New Roman" w:hAnsi="Times New Roman" w:cs="Times New Roman"/>
          <w:b/>
          <w:bCs/>
          <w:color w:val="auto"/>
          <w:spacing w:val="-3"/>
          <w:sz w:val="28"/>
          <w:szCs w:val="28"/>
          <w:lang w:eastAsia="en-US" w:bidi="ar-SA"/>
        </w:rPr>
        <w:t xml:space="preserve"> </w:t>
      </w:r>
      <w:r w:rsidR="00465BF8" w:rsidRPr="00465BF8">
        <w:rPr>
          <w:rFonts w:ascii="Times New Roman" w:eastAsia="Times New Roman" w:hAnsi="Times New Roman" w:cs="Times New Roman"/>
          <w:b/>
          <w:bCs/>
          <w:color w:val="auto"/>
          <w:sz w:val="28"/>
          <w:szCs w:val="28"/>
          <w:lang w:eastAsia="en-US" w:bidi="ar-SA"/>
        </w:rPr>
        <w:t>природной</w:t>
      </w:r>
      <w:r w:rsidR="00465BF8" w:rsidRPr="00465BF8">
        <w:rPr>
          <w:rFonts w:ascii="Times New Roman" w:eastAsia="Times New Roman" w:hAnsi="Times New Roman" w:cs="Times New Roman"/>
          <w:b/>
          <w:bCs/>
          <w:color w:val="auto"/>
          <w:spacing w:val="-1"/>
          <w:sz w:val="28"/>
          <w:szCs w:val="28"/>
          <w:lang w:eastAsia="en-US" w:bidi="ar-SA"/>
        </w:rPr>
        <w:t xml:space="preserve"> </w:t>
      </w:r>
      <w:r>
        <w:rPr>
          <w:rFonts w:ascii="Times New Roman" w:eastAsia="Times New Roman" w:hAnsi="Times New Roman" w:cs="Times New Roman"/>
          <w:b/>
          <w:bCs/>
          <w:color w:val="auto"/>
          <w:sz w:val="28"/>
          <w:szCs w:val="28"/>
          <w:lang w:eastAsia="en-US" w:bidi="ar-SA"/>
        </w:rPr>
        <w:t xml:space="preserve">среды: </w:t>
      </w:r>
    </w:p>
    <w:p w:rsidR="008258A1" w:rsidRDefault="008258A1" w:rsidP="008258A1">
      <w:pPr>
        <w:pStyle w:val="11"/>
        <w:tabs>
          <w:tab w:val="left" w:pos="993"/>
        </w:tabs>
        <w:ind w:firstLine="709"/>
        <w:jc w:val="both"/>
        <w:rPr>
          <w:color w:val="auto"/>
          <w:sz w:val="28"/>
          <w:szCs w:val="28"/>
          <w:lang w:eastAsia="en-US" w:bidi="ar-SA"/>
        </w:rPr>
      </w:pPr>
      <w:r w:rsidRPr="00600716">
        <w:rPr>
          <w:b/>
          <w:color w:val="000000" w:themeColor="text1"/>
          <w:sz w:val="28"/>
          <w:szCs w:val="28"/>
        </w:rPr>
        <w:t>–</w:t>
      </w:r>
      <w:r w:rsidRPr="00600716">
        <w:rPr>
          <w:b/>
          <w:color w:val="000000" w:themeColor="text1"/>
          <w:sz w:val="28"/>
          <w:szCs w:val="28"/>
        </w:rPr>
        <w:tab/>
      </w:r>
      <w:r w:rsidR="00465BF8" w:rsidRPr="00465BF8">
        <w:rPr>
          <w:color w:val="auto"/>
          <w:sz w:val="28"/>
          <w:szCs w:val="28"/>
          <w:lang w:eastAsia="en-US" w:bidi="ar-SA"/>
        </w:rPr>
        <w:t>освоение</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обучающимися</w:t>
      </w:r>
      <w:r w:rsidR="00465BF8" w:rsidRPr="00465BF8">
        <w:rPr>
          <w:color w:val="auto"/>
          <w:spacing w:val="1"/>
          <w:sz w:val="28"/>
          <w:szCs w:val="28"/>
          <w:lang w:eastAsia="en-US" w:bidi="ar-SA"/>
        </w:rPr>
        <w:t xml:space="preserve"> </w:t>
      </w:r>
      <w:r w:rsidR="00465BF8" w:rsidRPr="00465BF8">
        <w:rPr>
          <w:color w:val="auto"/>
          <w:sz w:val="28"/>
          <w:szCs w:val="28"/>
          <w:lang w:eastAsia="en-US" w:bidi="ar-SA"/>
        </w:rPr>
        <w:t>социального</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опыта,</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основных</w:t>
      </w:r>
      <w:r w:rsidR="00465BF8" w:rsidRPr="00465BF8">
        <w:rPr>
          <w:color w:val="auto"/>
          <w:spacing w:val="1"/>
          <w:sz w:val="28"/>
          <w:szCs w:val="28"/>
          <w:lang w:eastAsia="en-US" w:bidi="ar-SA"/>
        </w:rPr>
        <w:t xml:space="preserve"> </w:t>
      </w:r>
      <w:r w:rsidR="00465BF8" w:rsidRPr="00465BF8">
        <w:rPr>
          <w:color w:val="auto"/>
          <w:sz w:val="28"/>
          <w:szCs w:val="28"/>
          <w:lang w:eastAsia="en-US" w:bidi="ar-SA"/>
        </w:rPr>
        <w:t>социальных</w:t>
      </w:r>
      <w:r w:rsidR="00465BF8" w:rsidRPr="00465BF8">
        <w:rPr>
          <w:color w:val="auto"/>
          <w:spacing w:val="1"/>
          <w:sz w:val="28"/>
          <w:szCs w:val="28"/>
          <w:lang w:eastAsia="en-US" w:bidi="ar-SA"/>
        </w:rPr>
        <w:t xml:space="preserve"> </w:t>
      </w:r>
      <w:r w:rsidR="00465BF8" w:rsidRPr="00465BF8">
        <w:rPr>
          <w:color w:val="auto"/>
          <w:sz w:val="28"/>
          <w:szCs w:val="28"/>
          <w:lang w:eastAsia="en-US" w:bidi="ar-SA"/>
        </w:rPr>
        <w:t>ролей,</w:t>
      </w:r>
      <w:r w:rsidR="00465BF8" w:rsidRPr="00465BF8">
        <w:rPr>
          <w:color w:val="auto"/>
          <w:spacing w:val="1"/>
          <w:sz w:val="28"/>
          <w:szCs w:val="28"/>
          <w:lang w:eastAsia="en-US" w:bidi="ar-SA"/>
        </w:rPr>
        <w:t xml:space="preserve"> </w:t>
      </w:r>
      <w:r w:rsidR="00465BF8" w:rsidRPr="00465BF8">
        <w:rPr>
          <w:color w:val="auto"/>
          <w:sz w:val="28"/>
          <w:szCs w:val="28"/>
          <w:lang w:eastAsia="en-US" w:bidi="ar-SA"/>
        </w:rPr>
        <w:t>соответствующих</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ведущей</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деятельности</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возраста,</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норм</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и</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правил</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общественного поведения, форм социальной жизни в группах и сообществах,</w:t>
      </w:r>
      <w:r w:rsidR="00465BF8" w:rsidRPr="00465BF8">
        <w:rPr>
          <w:color w:val="auto"/>
          <w:spacing w:val="-67"/>
          <w:sz w:val="28"/>
          <w:szCs w:val="28"/>
          <w:lang w:eastAsia="en-US" w:bidi="ar-SA"/>
        </w:rPr>
        <w:t xml:space="preserve"> </w:t>
      </w:r>
      <w:r w:rsidR="00465BF8" w:rsidRPr="00465BF8">
        <w:rPr>
          <w:color w:val="auto"/>
          <w:sz w:val="28"/>
          <w:szCs w:val="28"/>
          <w:lang w:eastAsia="en-US" w:bidi="ar-SA"/>
        </w:rPr>
        <w:t>включая</w:t>
      </w:r>
      <w:r w:rsidR="00465BF8" w:rsidRPr="00465BF8">
        <w:rPr>
          <w:color w:val="auto"/>
          <w:spacing w:val="1"/>
          <w:sz w:val="28"/>
          <w:szCs w:val="28"/>
          <w:lang w:eastAsia="en-US" w:bidi="ar-SA"/>
        </w:rPr>
        <w:t xml:space="preserve"> </w:t>
      </w:r>
      <w:r w:rsidR="00465BF8" w:rsidRPr="00465BF8">
        <w:rPr>
          <w:color w:val="auto"/>
          <w:sz w:val="28"/>
          <w:szCs w:val="28"/>
          <w:lang w:eastAsia="en-US" w:bidi="ar-SA"/>
        </w:rPr>
        <w:t>семью,</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группы,</w:t>
      </w:r>
      <w:r w:rsidR="00465BF8" w:rsidRPr="00465BF8">
        <w:rPr>
          <w:color w:val="auto"/>
          <w:spacing w:val="1"/>
          <w:sz w:val="28"/>
          <w:szCs w:val="28"/>
          <w:lang w:eastAsia="en-US" w:bidi="ar-SA"/>
        </w:rPr>
        <w:t xml:space="preserve"> </w:t>
      </w:r>
      <w:r w:rsidR="00465BF8" w:rsidRPr="00465BF8">
        <w:rPr>
          <w:color w:val="auto"/>
          <w:sz w:val="28"/>
          <w:szCs w:val="28"/>
          <w:lang w:eastAsia="en-US" w:bidi="ar-SA"/>
        </w:rPr>
        <w:t>сформированные</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по</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профессиональной</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деятельности, а также в рамках социального взаимодействия с людьми из</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другой</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культурной</w:t>
      </w:r>
      <w:r w:rsidR="00465BF8" w:rsidRPr="00465BF8">
        <w:rPr>
          <w:color w:val="auto"/>
          <w:spacing w:val="-3"/>
          <w:sz w:val="28"/>
          <w:szCs w:val="28"/>
          <w:lang w:eastAsia="en-US" w:bidi="ar-SA"/>
        </w:rPr>
        <w:t xml:space="preserve"> </w:t>
      </w:r>
      <w:r w:rsidR="00465BF8" w:rsidRPr="00465BF8">
        <w:rPr>
          <w:color w:val="auto"/>
          <w:sz w:val="28"/>
          <w:szCs w:val="28"/>
          <w:lang w:eastAsia="en-US" w:bidi="ar-SA"/>
        </w:rPr>
        <w:t>среды;</w:t>
      </w:r>
    </w:p>
    <w:p w:rsidR="008258A1" w:rsidRDefault="008258A1" w:rsidP="008258A1">
      <w:pPr>
        <w:pStyle w:val="11"/>
        <w:tabs>
          <w:tab w:val="left" w:pos="993"/>
        </w:tabs>
        <w:ind w:firstLine="709"/>
        <w:jc w:val="both"/>
        <w:rPr>
          <w:b/>
          <w:bCs/>
          <w:color w:val="auto"/>
          <w:sz w:val="28"/>
          <w:szCs w:val="28"/>
          <w:lang w:eastAsia="en-US" w:bidi="ar-SA"/>
        </w:rPr>
      </w:pPr>
      <w:r w:rsidRPr="00600716">
        <w:rPr>
          <w:b/>
          <w:color w:val="000000" w:themeColor="text1"/>
          <w:sz w:val="28"/>
          <w:szCs w:val="28"/>
        </w:rPr>
        <w:t>–</w:t>
      </w:r>
      <w:r w:rsidRPr="00600716">
        <w:rPr>
          <w:b/>
          <w:color w:val="000000" w:themeColor="text1"/>
          <w:sz w:val="28"/>
          <w:szCs w:val="28"/>
        </w:rPr>
        <w:tab/>
      </w:r>
      <w:r w:rsidR="00465BF8" w:rsidRPr="00465BF8">
        <w:rPr>
          <w:color w:val="auto"/>
          <w:sz w:val="28"/>
          <w:szCs w:val="28"/>
          <w:lang w:eastAsia="en-US" w:bidi="ar-SA"/>
        </w:rPr>
        <w:t>способность</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обучающихся</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взаимодействовать</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в</w:t>
      </w:r>
      <w:r w:rsidR="00465BF8" w:rsidRPr="00465BF8">
        <w:rPr>
          <w:color w:val="auto"/>
          <w:spacing w:val="1"/>
          <w:sz w:val="28"/>
          <w:szCs w:val="28"/>
          <w:lang w:eastAsia="en-US" w:bidi="ar-SA"/>
        </w:rPr>
        <w:t xml:space="preserve"> </w:t>
      </w:r>
      <w:r w:rsidR="00465BF8" w:rsidRPr="00465BF8">
        <w:rPr>
          <w:color w:val="auto"/>
          <w:sz w:val="28"/>
          <w:szCs w:val="28"/>
          <w:lang w:eastAsia="en-US" w:bidi="ar-SA"/>
        </w:rPr>
        <w:t>условиях</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неопределённости,</w:t>
      </w:r>
      <w:r w:rsidR="00465BF8" w:rsidRPr="00465BF8">
        <w:rPr>
          <w:color w:val="auto"/>
          <w:spacing w:val="-4"/>
          <w:sz w:val="28"/>
          <w:szCs w:val="28"/>
          <w:lang w:eastAsia="en-US" w:bidi="ar-SA"/>
        </w:rPr>
        <w:t xml:space="preserve"> </w:t>
      </w:r>
      <w:r w:rsidR="00465BF8" w:rsidRPr="00465BF8">
        <w:rPr>
          <w:color w:val="auto"/>
          <w:sz w:val="28"/>
          <w:szCs w:val="28"/>
          <w:lang w:eastAsia="en-US" w:bidi="ar-SA"/>
        </w:rPr>
        <w:t>открытость</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опыту</w:t>
      </w:r>
      <w:r w:rsidR="00465BF8" w:rsidRPr="00465BF8">
        <w:rPr>
          <w:color w:val="auto"/>
          <w:spacing w:val="-4"/>
          <w:sz w:val="28"/>
          <w:szCs w:val="28"/>
          <w:lang w:eastAsia="en-US" w:bidi="ar-SA"/>
        </w:rPr>
        <w:t xml:space="preserve"> </w:t>
      </w:r>
      <w:r w:rsidR="00465BF8" w:rsidRPr="00465BF8">
        <w:rPr>
          <w:color w:val="auto"/>
          <w:sz w:val="28"/>
          <w:szCs w:val="28"/>
          <w:lang w:eastAsia="en-US" w:bidi="ar-SA"/>
        </w:rPr>
        <w:t>и</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знаниям</w:t>
      </w:r>
      <w:r w:rsidR="00465BF8" w:rsidRPr="00465BF8">
        <w:rPr>
          <w:color w:val="auto"/>
          <w:spacing w:val="-3"/>
          <w:sz w:val="28"/>
          <w:szCs w:val="28"/>
          <w:lang w:eastAsia="en-US" w:bidi="ar-SA"/>
        </w:rPr>
        <w:t xml:space="preserve"> </w:t>
      </w:r>
      <w:r w:rsidR="00465BF8" w:rsidRPr="00465BF8">
        <w:rPr>
          <w:color w:val="auto"/>
          <w:sz w:val="28"/>
          <w:szCs w:val="28"/>
          <w:lang w:eastAsia="en-US" w:bidi="ar-SA"/>
        </w:rPr>
        <w:t>других;</w:t>
      </w:r>
      <w:r w:rsidR="00476478">
        <w:rPr>
          <w:b/>
          <w:bCs/>
          <w:color w:val="auto"/>
          <w:sz w:val="28"/>
          <w:szCs w:val="28"/>
          <w:lang w:eastAsia="en-US" w:bidi="ar-SA"/>
        </w:rPr>
        <w:t xml:space="preserve"> </w:t>
      </w:r>
    </w:p>
    <w:p w:rsidR="008258A1" w:rsidRDefault="008258A1" w:rsidP="008258A1">
      <w:pPr>
        <w:pStyle w:val="11"/>
        <w:tabs>
          <w:tab w:val="left" w:pos="993"/>
        </w:tabs>
        <w:ind w:firstLine="709"/>
        <w:jc w:val="both"/>
        <w:rPr>
          <w:color w:val="auto"/>
          <w:spacing w:val="1"/>
          <w:sz w:val="28"/>
          <w:szCs w:val="28"/>
          <w:lang w:eastAsia="en-US" w:bidi="ar-SA"/>
        </w:rPr>
      </w:pPr>
      <w:r w:rsidRPr="00600716">
        <w:rPr>
          <w:b/>
          <w:color w:val="000000" w:themeColor="text1"/>
          <w:sz w:val="28"/>
          <w:szCs w:val="28"/>
        </w:rPr>
        <w:t>–</w:t>
      </w:r>
      <w:r w:rsidRPr="00600716">
        <w:rPr>
          <w:b/>
          <w:color w:val="000000" w:themeColor="text1"/>
          <w:sz w:val="28"/>
          <w:szCs w:val="28"/>
        </w:rPr>
        <w:tab/>
      </w:r>
      <w:r>
        <w:rPr>
          <w:b/>
          <w:bCs/>
          <w:color w:val="auto"/>
          <w:sz w:val="28"/>
          <w:szCs w:val="28"/>
          <w:lang w:eastAsia="en-US" w:bidi="ar-SA"/>
        </w:rPr>
        <w:t xml:space="preserve"> </w:t>
      </w:r>
      <w:r w:rsidR="00465BF8" w:rsidRPr="00465BF8">
        <w:rPr>
          <w:color w:val="auto"/>
          <w:sz w:val="28"/>
          <w:szCs w:val="28"/>
          <w:lang w:eastAsia="en-US" w:bidi="ar-SA"/>
        </w:rPr>
        <w:t>способность</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действовать</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в</w:t>
      </w:r>
      <w:r w:rsidR="00465BF8" w:rsidRPr="00465BF8">
        <w:rPr>
          <w:color w:val="auto"/>
          <w:spacing w:val="1"/>
          <w:sz w:val="28"/>
          <w:szCs w:val="28"/>
          <w:lang w:eastAsia="en-US" w:bidi="ar-SA"/>
        </w:rPr>
        <w:t xml:space="preserve"> </w:t>
      </w:r>
      <w:r w:rsidR="00465BF8" w:rsidRPr="00465BF8">
        <w:rPr>
          <w:color w:val="auto"/>
          <w:sz w:val="28"/>
          <w:szCs w:val="28"/>
          <w:lang w:eastAsia="en-US" w:bidi="ar-SA"/>
        </w:rPr>
        <w:t>условиях</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неопределённости,</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открытость</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опыту</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и</w:t>
      </w:r>
      <w:r w:rsidR="00476478">
        <w:rPr>
          <w:color w:val="auto"/>
          <w:spacing w:val="1"/>
          <w:sz w:val="28"/>
          <w:szCs w:val="28"/>
          <w:lang w:eastAsia="en-US" w:bidi="ar-SA"/>
        </w:rPr>
        <w:t xml:space="preserve"> </w:t>
      </w:r>
      <w:r w:rsidR="00465BF8" w:rsidRPr="00465BF8">
        <w:rPr>
          <w:color w:val="auto"/>
          <w:sz w:val="28"/>
          <w:szCs w:val="28"/>
          <w:lang w:eastAsia="en-US" w:bidi="ar-SA"/>
        </w:rPr>
        <w:t>знаниям</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других,</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повышать</w:t>
      </w:r>
      <w:r w:rsidR="00465BF8" w:rsidRPr="00465BF8">
        <w:rPr>
          <w:color w:val="auto"/>
          <w:spacing w:val="1"/>
          <w:sz w:val="28"/>
          <w:szCs w:val="28"/>
          <w:lang w:eastAsia="en-US" w:bidi="ar-SA"/>
        </w:rPr>
        <w:t xml:space="preserve"> </w:t>
      </w:r>
      <w:r w:rsidR="00465BF8" w:rsidRPr="00465BF8">
        <w:rPr>
          <w:color w:val="auto"/>
          <w:sz w:val="28"/>
          <w:szCs w:val="28"/>
          <w:lang w:eastAsia="en-US" w:bidi="ar-SA"/>
        </w:rPr>
        <w:t>уровень</w:t>
      </w:r>
      <w:r w:rsidR="00465BF8" w:rsidRPr="00465BF8">
        <w:rPr>
          <w:color w:val="auto"/>
          <w:spacing w:val="1"/>
          <w:sz w:val="28"/>
          <w:szCs w:val="28"/>
          <w:lang w:eastAsia="en-US" w:bidi="ar-SA"/>
        </w:rPr>
        <w:t xml:space="preserve"> </w:t>
      </w:r>
      <w:r w:rsidR="00465BF8" w:rsidRPr="00465BF8">
        <w:rPr>
          <w:color w:val="auto"/>
          <w:sz w:val="28"/>
          <w:szCs w:val="28"/>
          <w:lang w:eastAsia="en-US" w:bidi="ar-SA"/>
        </w:rPr>
        <w:t>своей</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компетентности</w:t>
      </w:r>
      <w:r w:rsidR="00465BF8" w:rsidRPr="00465BF8">
        <w:rPr>
          <w:color w:val="auto"/>
          <w:spacing w:val="1"/>
          <w:sz w:val="28"/>
          <w:szCs w:val="28"/>
          <w:lang w:eastAsia="en-US" w:bidi="ar-SA"/>
        </w:rPr>
        <w:t xml:space="preserve"> </w:t>
      </w:r>
      <w:r w:rsidR="00465BF8" w:rsidRPr="00465BF8">
        <w:rPr>
          <w:color w:val="auto"/>
          <w:sz w:val="28"/>
          <w:szCs w:val="28"/>
          <w:lang w:eastAsia="en-US" w:bidi="ar-SA"/>
        </w:rPr>
        <w:t>через</w:t>
      </w:r>
      <w:r w:rsidR="00465BF8" w:rsidRPr="00465BF8">
        <w:rPr>
          <w:color w:val="auto"/>
          <w:spacing w:val="-67"/>
          <w:sz w:val="28"/>
          <w:szCs w:val="28"/>
          <w:lang w:eastAsia="en-US" w:bidi="ar-SA"/>
        </w:rPr>
        <w:t xml:space="preserve"> </w:t>
      </w:r>
      <w:r w:rsidR="00465BF8" w:rsidRPr="00465BF8">
        <w:rPr>
          <w:color w:val="auto"/>
          <w:sz w:val="28"/>
          <w:szCs w:val="28"/>
          <w:lang w:eastAsia="en-US" w:bidi="ar-SA"/>
        </w:rPr>
        <w:t>практическую деятельность, в том числе умение учиться у других людей;</w:t>
      </w:r>
      <w:r w:rsidR="00465BF8" w:rsidRPr="00465BF8">
        <w:rPr>
          <w:color w:val="auto"/>
          <w:spacing w:val="1"/>
          <w:sz w:val="28"/>
          <w:szCs w:val="28"/>
          <w:lang w:eastAsia="en-US" w:bidi="ar-SA"/>
        </w:rPr>
        <w:t xml:space="preserve"> </w:t>
      </w:r>
    </w:p>
    <w:p w:rsidR="008258A1" w:rsidRDefault="008258A1" w:rsidP="008258A1">
      <w:pPr>
        <w:pStyle w:val="11"/>
        <w:tabs>
          <w:tab w:val="left" w:pos="993"/>
        </w:tabs>
        <w:ind w:firstLine="709"/>
        <w:jc w:val="both"/>
        <w:rPr>
          <w:color w:val="auto"/>
          <w:spacing w:val="1"/>
          <w:sz w:val="28"/>
          <w:szCs w:val="28"/>
          <w:lang w:eastAsia="en-US" w:bidi="ar-SA"/>
        </w:rPr>
      </w:pPr>
      <w:r w:rsidRPr="00600716">
        <w:rPr>
          <w:b/>
          <w:color w:val="000000" w:themeColor="text1"/>
          <w:sz w:val="28"/>
          <w:szCs w:val="28"/>
        </w:rPr>
        <w:t>–</w:t>
      </w:r>
      <w:r w:rsidRPr="00600716">
        <w:rPr>
          <w:b/>
          <w:color w:val="000000" w:themeColor="text1"/>
          <w:sz w:val="28"/>
          <w:szCs w:val="28"/>
        </w:rPr>
        <w:tab/>
      </w:r>
      <w:r w:rsidR="00465BF8" w:rsidRPr="00465BF8">
        <w:rPr>
          <w:color w:val="auto"/>
          <w:sz w:val="28"/>
          <w:szCs w:val="28"/>
          <w:lang w:eastAsia="en-US" w:bidi="ar-SA"/>
        </w:rPr>
        <w:t>осознавать в совместной деятельности новые знания, навыки и компетенции</w:t>
      </w:r>
      <w:r w:rsidR="00465BF8" w:rsidRPr="00465BF8">
        <w:rPr>
          <w:color w:val="auto"/>
          <w:spacing w:val="1"/>
          <w:sz w:val="28"/>
          <w:szCs w:val="28"/>
          <w:lang w:eastAsia="en-US" w:bidi="ar-SA"/>
        </w:rPr>
        <w:t xml:space="preserve"> </w:t>
      </w:r>
      <w:r w:rsidR="00465BF8" w:rsidRPr="00465BF8">
        <w:rPr>
          <w:color w:val="auto"/>
          <w:sz w:val="28"/>
          <w:szCs w:val="28"/>
          <w:lang w:eastAsia="en-US" w:bidi="ar-SA"/>
        </w:rPr>
        <w:t>из</w:t>
      </w:r>
      <w:r w:rsidR="00465BF8" w:rsidRPr="00465BF8">
        <w:rPr>
          <w:color w:val="auto"/>
          <w:spacing w:val="-2"/>
          <w:sz w:val="28"/>
          <w:szCs w:val="28"/>
          <w:lang w:eastAsia="en-US" w:bidi="ar-SA"/>
        </w:rPr>
        <w:t xml:space="preserve"> </w:t>
      </w:r>
      <w:r w:rsidR="00465BF8" w:rsidRPr="00465BF8">
        <w:rPr>
          <w:color w:val="auto"/>
          <w:sz w:val="28"/>
          <w:szCs w:val="28"/>
          <w:lang w:eastAsia="en-US" w:bidi="ar-SA"/>
        </w:rPr>
        <w:t>опыта</w:t>
      </w:r>
      <w:r w:rsidR="00465BF8" w:rsidRPr="00465BF8">
        <w:rPr>
          <w:color w:val="auto"/>
          <w:spacing w:val="-3"/>
          <w:sz w:val="28"/>
          <w:szCs w:val="28"/>
          <w:lang w:eastAsia="en-US" w:bidi="ar-SA"/>
        </w:rPr>
        <w:t xml:space="preserve"> </w:t>
      </w:r>
      <w:r w:rsidR="00465BF8" w:rsidRPr="00465BF8">
        <w:rPr>
          <w:color w:val="auto"/>
          <w:sz w:val="28"/>
          <w:szCs w:val="28"/>
          <w:lang w:eastAsia="en-US" w:bidi="ar-SA"/>
        </w:rPr>
        <w:t>других;</w:t>
      </w:r>
      <w:r w:rsidR="00476478" w:rsidRPr="00476478">
        <w:rPr>
          <w:color w:val="auto"/>
          <w:sz w:val="28"/>
          <w:szCs w:val="28"/>
          <w:lang w:eastAsia="en-US" w:bidi="ar-SA"/>
        </w:rPr>
        <w:t xml:space="preserve"> </w:t>
      </w:r>
      <w:r w:rsidR="00476478" w:rsidRPr="00465BF8">
        <w:rPr>
          <w:color w:val="auto"/>
          <w:sz w:val="28"/>
          <w:szCs w:val="28"/>
          <w:lang w:eastAsia="en-US" w:bidi="ar-SA"/>
        </w:rPr>
        <w:t>способность обучающихся осознавать стрессовую ситуацию, оценивать</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происходящие</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изменения</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и</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их</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последствия;</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воспринимать</w:t>
      </w:r>
      <w:r w:rsidR="00476478" w:rsidRPr="00465BF8">
        <w:rPr>
          <w:color w:val="auto"/>
          <w:spacing w:val="1"/>
          <w:sz w:val="28"/>
          <w:szCs w:val="28"/>
          <w:lang w:eastAsia="en-US" w:bidi="ar-SA"/>
        </w:rPr>
        <w:t xml:space="preserve"> </w:t>
      </w:r>
      <w:r w:rsidR="00476478" w:rsidRPr="00465BF8">
        <w:rPr>
          <w:color w:val="auto"/>
          <w:sz w:val="28"/>
          <w:szCs w:val="28"/>
          <w:lang w:eastAsia="en-US" w:bidi="ar-SA"/>
        </w:rPr>
        <w:t>стрессовую</w:t>
      </w:r>
      <w:r w:rsidR="00476478" w:rsidRPr="00465BF8">
        <w:rPr>
          <w:color w:val="auto"/>
          <w:spacing w:val="-67"/>
          <w:sz w:val="28"/>
          <w:szCs w:val="28"/>
          <w:lang w:eastAsia="en-US" w:bidi="ar-SA"/>
        </w:rPr>
        <w:t xml:space="preserve"> </w:t>
      </w:r>
      <w:r w:rsidR="00476478" w:rsidRPr="00465BF8">
        <w:rPr>
          <w:color w:val="auto"/>
          <w:sz w:val="28"/>
          <w:szCs w:val="28"/>
          <w:lang w:eastAsia="en-US" w:bidi="ar-SA"/>
        </w:rPr>
        <w:t>ситуацию</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как</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вызов,</w:t>
      </w:r>
      <w:r w:rsidR="00476478" w:rsidRPr="00465BF8">
        <w:rPr>
          <w:color w:val="auto"/>
          <w:spacing w:val="1"/>
          <w:sz w:val="28"/>
          <w:szCs w:val="28"/>
          <w:lang w:eastAsia="en-US" w:bidi="ar-SA"/>
        </w:rPr>
        <w:t xml:space="preserve"> </w:t>
      </w:r>
      <w:r w:rsidR="00476478" w:rsidRPr="00465BF8">
        <w:rPr>
          <w:color w:val="auto"/>
          <w:sz w:val="28"/>
          <w:szCs w:val="28"/>
          <w:lang w:eastAsia="en-US" w:bidi="ar-SA"/>
        </w:rPr>
        <w:t>требующий</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контрмер;</w:t>
      </w:r>
      <w:r w:rsidR="00476478" w:rsidRPr="00465BF8">
        <w:rPr>
          <w:color w:val="auto"/>
          <w:spacing w:val="1"/>
          <w:sz w:val="28"/>
          <w:szCs w:val="28"/>
          <w:lang w:eastAsia="en-US" w:bidi="ar-SA"/>
        </w:rPr>
        <w:t xml:space="preserve"> </w:t>
      </w:r>
    </w:p>
    <w:p w:rsidR="008258A1" w:rsidRPr="008258A1" w:rsidRDefault="008258A1" w:rsidP="008258A1">
      <w:pPr>
        <w:pStyle w:val="11"/>
        <w:tabs>
          <w:tab w:val="left" w:pos="993"/>
        </w:tabs>
        <w:ind w:firstLine="709"/>
        <w:jc w:val="both"/>
        <w:rPr>
          <w:color w:val="auto"/>
          <w:spacing w:val="1"/>
          <w:sz w:val="28"/>
          <w:szCs w:val="28"/>
          <w:lang w:eastAsia="en-US" w:bidi="ar-SA"/>
        </w:rPr>
      </w:pPr>
      <w:r w:rsidRPr="00600716">
        <w:rPr>
          <w:b/>
          <w:color w:val="000000" w:themeColor="text1"/>
          <w:sz w:val="28"/>
          <w:szCs w:val="28"/>
        </w:rPr>
        <w:t>–</w:t>
      </w:r>
      <w:r w:rsidRPr="00600716">
        <w:rPr>
          <w:b/>
          <w:color w:val="000000" w:themeColor="text1"/>
          <w:sz w:val="28"/>
          <w:szCs w:val="28"/>
        </w:rPr>
        <w:tab/>
      </w:r>
      <w:r w:rsidR="00476478" w:rsidRPr="00465BF8">
        <w:rPr>
          <w:color w:val="auto"/>
          <w:sz w:val="28"/>
          <w:szCs w:val="28"/>
          <w:lang w:eastAsia="en-US" w:bidi="ar-SA"/>
        </w:rPr>
        <w:t>оценивать</w:t>
      </w:r>
      <w:r w:rsidR="00476478" w:rsidRPr="00465BF8">
        <w:rPr>
          <w:color w:val="auto"/>
          <w:spacing w:val="1"/>
          <w:sz w:val="28"/>
          <w:szCs w:val="28"/>
          <w:lang w:eastAsia="en-US" w:bidi="ar-SA"/>
        </w:rPr>
        <w:t xml:space="preserve"> </w:t>
      </w:r>
      <w:r w:rsidR="00476478" w:rsidRPr="00465BF8">
        <w:rPr>
          <w:color w:val="auto"/>
          <w:sz w:val="28"/>
          <w:szCs w:val="28"/>
          <w:lang w:eastAsia="en-US" w:bidi="ar-SA"/>
        </w:rPr>
        <w:t>ситуацию</w:t>
      </w:r>
      <w:r w:rsidR="00476478" w:rsidRPr="00465BF8">
        <w:rPr>
          <w:color w:val="auto"/>
          <w:spacing w:val="1"/>
          <w:sz w:val="28"/>
          <w:szCs w:val="28"/>
          <w:lang w:eastAsia="en-US" w:bidi="ar-SA"/>
        </w:rPr>
        <w:t xml:space="preserve"> </w:t>
      </w:r>
      <w:r w:rsidR="00476478" w:rsidRPr="00465BF8">
        <w:rPr>
          <w:color w:val="auto"/>
          <w:sz w:val="28"/>
          <w:szCs w:val="28"/>
          <w:lang w:eastAsia="en-US" w:bidi="ar-SA"/>
        </w:rPr>
        <w:t>стресса,</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корректировать</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принимаемые</w:t>
      </w:r>
      <w:r w:rsidR="00476478" w:rsidRPr="00465BF8">
        <w:rPr>
          <w:color w:val="auto"/>
          <w:spacing w:val="1"/>
          <w:sz w:val="28"/>
          <w:szCs w:val="28"/>
          <w:lang w:eastAsia="en-US" w:bidi="ar-SA"/>
        </w:rPr>
        <w:t xml:space="preserve"> </w:t>
      </w:r>
      <w:r w:rsidR="00476478" w:rsidRPr="00465BF8">
        <w:rPr>
          <w:color w:val="auto"/>
          <w:sz w:val="28"/>
          <w:szCs w:val="28"/>
          <w:lang w:eastAsia="en-US" w:bidi="ar-SA"/>
        </w:rPr>
        <w:t>решения</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и</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действия;</w:t>
      </w:r>
      <w:r w:rsidR="00476478" w:rsidRPr="00465BF8">
        <w:rPr>
          <w:color w:val="auto"/>
          <w:spacing w:val="1"/>
          <w:sz w:val="28"/>
          <w:szCs w:val="28"/>
          <w:lang w:eastAsia="en-US" w:bidi="ar-SA"/>
        </w:rPr>
        <w:t xml:space="preserve"> </w:t>
      </w:r>
    </w:p>
    <w:p w:rsidR="008258A1" w:rsidRDefault="008258A1" w:rsidP="008258A1">
      <w:pPr>
        <w:pStyle w:val="11"/>
        <w:tabs>
          <w:tab w:val="left" w:pos="993"/>
        </w:tabs>
        <w:ind w:firstLine="709"/>
        <w:jc w:val="both"/>
        <w:rPr>
          <w:color w:val="auto"/>
          <w:spacing w:val="1"/>
          <w:sz w:val="28"/>
          <w:szCs w:val="28"/>
          <w:lang w:eastAsia="en-US" w:bidi="ar-SA"/>
        </w:rPr>
      </w:pPr>
      <w:r w:rsidRPr="00600716">
        <w:rPr>
          <w:b/>
          <w:color w:val="000000" w:themeColor="text1"/>
          <w:sz w:val="28"/>
          <w:szCs w:val="28"/>
        </w:rPr>
        <w:t>–</w:t>
      </w:r>
      <w:r w:rsidRPr="00600716">
        <w:rPr>
          <w:b/>
          <w:color w:val="000000" w:themeColor="text1"/>
          <w:sz w:val="28"/>
          <w:szCs w:val="28"/>
        </w:rPr>
        <w:tab/>
      </w:r>
      <w:r w:rsidR="00476478" w:rsidRPr="00465BF8">
        <w:rPr>
          <w:color w:val="auto"/>
          <w:sz w:val="28"/>
          <w:szCs w:val="28"/>
          <w:lang w:eastAsia="en-US" w:bidi="ar-SA"/>
        </w:rPr>
        <w:t>формулировать</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и</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оценивать</w:t>
      </w:r>
      <w:r w:rsidR="00476478" w:rsidRPr="00465BF8">
        <w:rPr>
          <w:color w:val="auto"/>
          <w:spacing w:val="1"/>
          <w:sz w:val="28"/>
          <w:szCs w:val="28"/>
          <w:lang w:eastAsia="en-US" w:bidi="ar-SA"/>
        </w:rPr>
        <w:t xml:space="preserve"> </w:t>
      </w:r>
      <w:r w:rsidR="00476478" w:rsidRPr="00465BF8">
        <w:rPr>
          <w:color w:val="auto"/>
          <w:sz w:val="28"/>
          <w:szCs w:val="28"/>
          <w:lang w:eastAsia="en-US" w:bidi="ar-SA"/>
        </w:rPr>
        <w:t>риски</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и</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последствия,</w:t>
      </w:r>
      <w:r w:rsidR="00476478" w:rsidRPr="00465BF8">
        <w:rPr>
          <w:color w:val="auto"/>
          <w:spacing w:val="1"/>
          <w:sz w:val="28"/>
          <w:szCs w:val="28"/>
          <w:lang w:eastAsia="en-US" w:bidi="ar-SA"/>
        </w:rPr>
        <w:t xml:space="preserve"> </w:t>
      </w:r>
      <w:r w:rsidR="00476478" w:rsidRPr="00465BF8">
        <w:rPr>
          <w:color w:val="auto"/>
          <w:sz w:val="28"/>
          <w:szCs w:val="28"/>
          <w:lang w:eastAsia="en-US" w:bidi="ar-SA"/>
        </w:rPr>
        <w:t>формировать</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опыт,</w:t>
      </w:r>
      <w:r w:rsidR="00476478" w:rsidRPr="00465BF8">
        <w:rPr>
          <w:color w:val="auto"/>
          <w:spacing w:val="1"/>
          <w:sz w:val="28"/>
          <w:szCs w:val="28"/>
          <w:lang w:eastAsia="en-US" w:bidi="ar-SA"/>
        </w:rPr>
        <w:t xml:space="preserve"> </w:t>
      </w:r>
      <w:r w:rsidR="00476478" w:rsidRPr="00465BF8">
        <w:rPr>
          <w:color w:val="auto"/>
          <w:sz w:val="28"/>
          <w:szCs w:val="28"/>
          <w:lang w:eastAsia="en-US" w:bidi="ar-SA"/>
        </w:rPr>
        <w:t>уметь</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находить</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позитивное</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в</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произошедшей</w:t>
      </w:r>
      <w:r w:rsidR="00476478" w:rsidRPr="00465BF8">
        <w:rPr>
          <w:color w:val="auto"/>
          <w:spacing w:val="1"/>
          <w:sz w:val="28"/>
          <w:szCs w:val="28"/>
          <w:lang w:eastAsia="en-US" w:bidi="ar-SA"/>
        </w:rPr>
        <w:t xml:space="preserve"> </w:t>
      </w:r>
      <w:r w:rsidR="00476478" w:rsidRPr="00465BF8">
        <w:rPr>
          <w:color w:val="auto"/>
          <w:sz w:val="28"/>
          <w:szCs w:val="28"/>
          <w:lang w:eastAsia="en-US" w:bidi="ar-SA"/>
        </w:rPr>
        <w:t>ситуации;</w:t>
      </w:r>
      <w:r w:rsidR="00476478" w:rsidRPr="00465BF8">
        <w:rPr>
          <w:color w:val="auto"/>
          <w:spacing w:val="1"/>
          <w:sz w:val="28"/>
          <w:szCs w:val="28"/>
          <w:lang w:eastAsia="en-US" w:bidi="ar-SA"/>
        </w:rPr>
        <w:t xml:space="preserve"> </w:t>
      </w:r>
    </w:p>
    <w:p w:rsidR="00476478" w:rsidRPr="008258A1" w:rsidRDefault="008258A1" w:rsidP="008258A1">
      <w:pPr>
        <w:pStyle w:val="11"/>
        <w:tabs>
          <w:tab w:val="left" w:pos="993"/>
        </w:tabs>
        <w:ind w:firstLine="709"/>
        <w:jc w:val="both"/>
        <w:rPr>
          <w:color w:val="auto"/>
          <w:spacing w:val="1"/>
          <w:sz w:val="28"/>
          <w:szCs w:val="28"/>
          <w:lang w:eastAsia="en-US" w:bidi="ar-SA"/>
        </w:rPr>
      </w:pPr>
      <w:r w:rsidRPr="00600716">
        <w:rPr>
          <w:b/>
          <w:color w:val="000000" w:themeColor="text1"/>
          <w:sz w:val="28"/>
          <w:szCs w:val="28"/>
        </w:rPr>
        <w:t>–</w:t>
      </w:r>
      <w:r w:rsidRPr="00600716">
        <w:rPr>
          <w:b/>
          <w:color w:val="000000" w:themeColor="text1"/>
          <w:sz w:val="28"/>
          <w:szCs w:val="28"/>
        </w:rPr>
        <w:tab/>
      </w:r>
      <w:r>
        <w:rPr>
          <w:color w:val="auto"/>
          <w:spacing w:val="1"/>
          <w:sz w:val="28"/>
          <w:szCs w:val="28"/>
          <w:lang w:eastAsia="en-US" w:bidi="ar-SA"/>
        </w:rPr>
        <w:t xml:space="preserve"> </w:t>
      </w:r>
      <w:r w:rsidR="00476478" w:rsidRPr="00465BF8">
        <w:rPr>
          <w:color w:val="auto"/>
          <w:sz w:val="28"/>
          <w:szCs w:val="28"/>
          <w:lang w:eastAsia="en-US" w:bidi="ar-SA"/>
        </w:rPr>
        <w:t>быть</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готовым</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действовать</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в</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отсутствие</w:t>
      </w:r>
      <w:r w:rsidR="00476478" w:rsidRPr="00465BF8">
        <w:rPr>
          <w:color w:val="auto"/>
          <w:spacing w:val="-1"/>
          <w:sz w:val="28"/>
          <w:szCs w:val="28"/>
          <w:lang w:eastAsia="en-US" w:bidi="ar-SA"/>
        </w:rPr>
        <w:t xml:space="preserve"> </w:t>
      </w:r>
      <w:r w:rsidR="00476478" w:rsidRPr="00465BF8">
        <w:rPr>
          <w:color w:val="auto"/>
          <w:sz w:val="28"/>
          <w:szCs w:val="28"/>
          <w:lang w:eastAsia="en-US" w:bidi="ar-SA"/>
        </w:rPr>
        <w:t>гарантий успеха.</w:t>
      </w:r>
    </w:p>
    <w:p w:rsidR="00476478" w:rsidRPr="00465BF8" w:rsidRDefault="00476478" w:rsidP="00476478">
      <w:pPr>
        <w:autoSpaceDE w:val="0"/>
        <w:autoSpaceDN w:val="0"/>
        <w:rPr>
          <w:rFonts w:ascii="Times New Roman" w:eastAsia="Times New Roman" w:hAnsi="Times New Roman" w:cs="Times New Roman"/>
          <w:b/>
          <w:i/>
          <w:color w:val="auto"/>
          <w:sz w:val="28"/>
          <w:szCs w:val="22"/>
          <w:lang w:eastAsia="en-US" w:bidi="ar-SA"/>
        </w:rPr>
      </w:pPr>
      <w:r w:rsidRPr="00465BF8">
        <w:rPr>
          <w:rFonts w:ascii="Times New Roman" w:eastAsia="Times New Roman" w:hAnsi="Times New Roman" w:cs="Times New Roman"/>
          <w:b/>
          <w:i/>
          <w:color w:val="auto"/>
          <w:sz w:val="28"/>
          <w:szCs w:val="22"/>
          <w:lang w:eastAsia="en-US" w:bidi="ar-SA"/>
        </w:rPr>
        <w:t>Метапредметные</w:t>
      </w:r>
      <w:r w:rsidRPr="00465BF8">
        <w:rPr>
          <w:rFonts w:ascii="Times New Roman" w:eastAsia="Times New Roman" w:hAnsi="Times New Roman" w:cs="Times New Roman"/>
          <w:b/>
          <w:i/>
          <w:color w:val="auto"/>
          <w:spacing w:val="-6"/>
          <w:sz w:val="28"/>
          <w:szCs w:val="22"/>
          <w:lang w:eastAsia="en-US" w:bidi="ar-SA"/>
        </w:rPr>
        <w:t xml:space="preserve"> </w:t>
      </w:r>
      <w:r w:rsidRPr="00465BF8">
        <w:rPr>
          <w:rFonts w:ascii="Times New Roman" w:eastAsia="Times New Roman" w:hAnsi="Times New Roman" w:cs="Times New Roman"/>
          <w:b/>
          <w:i/>
          <w:color w:val="auto"/>
          <w:sz w:val="28"/>
          <w:szCs w:val="22"/>
          <w:lang w:eastAsia="en-US" w:bidi="ar-SA"/>
        </w:rPr>
        <w:t>результаты</w:t>
      </w:r>
    </w:p>
    <w:p w:rsidR="00476478" w:rsidRPr="00465BF8" w:rsidRDefault="00476478" w:rsidP="00EA18F4">
      <w:pPr>
        <w:numPr>
          <w:ilvl w:val="0"/>
          <w:numId w:val="144"/>
        </w:numPr>
        <w:tabs>
          <w:tab w:val="left" w:pos="443"/>
        </w:tabs>
        <w:autoSpaceDE w:val="0"/>
        <w:autoSpaceDN w:val="0"/>
        <w:spacing w:before="180"/>
        <w:outlineLvl w:val="0"/>
        <w:rPr>
          <w:rFonts w:ascii="Times New Roman" w:eastAsia="Times New Roman" w:hAnsi="Times New Roman" w:cs="Times New Roman"/>
          <w:b/>
          <w:bCs/>
          <w:color w:val="auto"/>
          <w:sz w:val="28"/>
          <w:szCs w:val="28"/>
          <w:lang w:eastAsia="en-US" w:bidi="ar-SA"/>
        </w:rPr>
      </w:pPr>
      <w:r w:rsidRPr="00465BF8">
        <w:rPr>
          <w:rFonts w:ascii="Times New Roman" w:eastAsia="Times New Roman" w:hAnsi="Times New Roman" w:cs="Times New Roman"/>
          <w:b/>
          <w:bCs/>
          <w:color w:val="auto"/>
          <w:sz w:val="28"/>
          <w:szCs w:val="28"/>
          <w:lang w:eastAsia="en-US" w:bidi="ar-SA"/>
        </w:rPr>
        <w:t>Овладение</w:t>
      </w:r>
      <w:r w:rsidRPr="00465BF8">
        <w:rPr>
          <w:rFonts w:ascii="Times New Roman" w:eastAsia="Times New Roman" w:hAnsi="Times New Roman" w:cs="Times New Roman"/>
          <w:b/>
          <w:bCs/>
          <w:color w:val="auto"/>
          <w:spacing w:val="-4"/>
          <w:sz w:val="28"/>
          <w:szCs w:val="28"/>
          <w:lang w:eastAsia="en-US" w:bidi="ar-SA"/>
        </w:rPr>
        <w:t xml:space="preserve"> </w:t>
      </w:r>
      <w:r w:rsidRPr="00465BF8">
        <w:rPr>
          <w:rFonts w:ascii="Times New Roman" w:eastAsia="Times New Roman" w:hAnsi="Times New Roman" w:cs="Times New Roman"/>
          <w:b/>
          <w:bCs/>
          <w:color w:val="auto"/>
          <w:sz w:val="28"/>
          <w:szCs w:val="28"/>
          <w:lang w:eastAsia="en-US" w:bidi="ar-SA"/>
        </w:rPr>
        <w:t>универсальными</w:t>
      </w:r>
      <w:r w:rsidRPr="00465BF8">
        <w:rPr>
          <w:rFonts w:ascii="Times New Roman" w:eastAsia="Times New Roman" w:hAnsi="Times New Roman" w:cs="Times New Roman"/>
          <w:b/>
          <w:bCs/>
          <w:color w:val="auto"/>
          <w:spacing w:val="-6"/>
          <w:sz w:val="28"/>
          <w:szCs w:val="28"/>
          <w:lang w:eastAsia="en-US" w:bidi="ar-SA"/>
        </w:rPr>
        <w:t xml:space="preserve"> </w:t>
      </w:r>
      <w:r w:rsidRPr="00465BF8">
        <w:rPr>
          <w:rFonts w:ascii="Times New Roman" w:eastAsia="Times New Roman" w:hAnsi="Times New Roman" w:cs="Times New Roman"/>
          <w:b/>
          <w:bCs/>
          <w:color w:val="auto"/>
          <w:sz w:val="28"/>
          <w:szCs w:val="28"/>
          <w:lang w:eastAsia="en-US" w:bidi="ar-SA"/>
        </w:rPr>
        <w:t>учебными</w:t>
      </w:r>
      <w:r w:rsidRPr="00465BF8">
        <w:rPr>
          <w:rFonts w:ascii="Times New Roman" w:eastAsia="Times New Roman" w:hAnsi="Times New Roman" w:cs="Times New Roman"/>
          <w:b/>
          <w:bCs/>
          <w:color w:val="auto"/>
          <w:spacing w:val="-3"/>
          <w:sz w:val="28"/>
          <w:szCs w:val="28"/>
          <w:lang w:eastAsia="en-US" w:bidi="ar-SA"/>
        </w:rPr>
        <w:t xml:space="preserve"> </w:t>
      </w:r>
      <w:r w:rsidRPr="00465BF8">
        <w:rPr>
          <w:rFonts w:ascii="Times New Roman" w:eastAsia="Times New Roman" w:hAnsi="Times New Roman" w:cs="Times New Roman"/>
          <w:b/>
          <w:bCs/>
          <w:color w:val="auto"/>
          <w:sz w:val="28"/>
          <w:szCs w:val="28"/>
          <w:lang w:eastAsia="en-US" w:bidi="ar-SA"/>
        </w:rPr>
        <w:t>познавательными</w:t>
      </w:r>
      <w:r w:rsidRPr="00465BF8">
        <w:rPr>
          <w:rFonts w:ascii="Times New Roman" w:eastAsia="Times New Roman" w:hAnsi="Times New Roman" w:cs="Times New Roman"/>
          <w:b/>
          <w:bCs/>
          <w:color w:val="auto"/>
          <w:spacing w:val="-3"/>
          <w:sz w:val="28"/>
          <w:szCs w:val="28"/>
          <w:lang w:eastAsia="en-US" w:bidi="ar-SA"/>
        </w:rPr>
        <w:t xml:space="preserve"> </w:t>
      </w:r>
      <w:r w:rsidRPr="00465BF8">
        <w:rPr>
          <w:rFonts w:ascii="Times New Roman" w:eastAsia="Times New Roman" w:hAnsi="Times New Roman" w:cs="Times New Roman"/>
          <w:b/>
          <w:bCs/>
          <w:color w:val="auto"/>
          <w:sz w:val="28"/>
          <w:szCs w:val="28"/>
          <w:lang w:eastAsia="en-US" w:bidi="ar-SA"/>
        </w:rPr>
        <w:t>действиями</w:t>
      </w:r>
    </w:p>
    <w:p w:rsidR="00476478" w:rsidRPr="00465BF8" w:rsidRDefault="00476478" w:rsidP="00476478">
      <w:pPr>
        <w:autoSpaceDE w:val="0"/>
        <w:autoSpaceDN w:val="0"/>
        <w:spacing w:before="177"/>
        <w:rPr>
          <w:rFonts w:ascii="Times New Roman" w:eastAsia="Times New Roman" w:hAnsi="Times New Roman" w:cs="Times New Roman"/>
          <w:i/>
          <w:color w:val="auto"/>
          <w:sz w:val="28"/>
          <w:szCs w:val="22"/>
          <w:lang w:eastAsia="en-US" w:bidi="ar-SA"/>
        </w:rPr>
      </w:pPr>
      <w:r w:rsidRPr="00465BF8">
        <w:rPr>
          <w:rFonts w:ascii="Times New Roman" w:eastAsia="Times New Roman" w:hAnsi="Times New Roman" w:cs="Times New Roman"/>
          <w:i/>
          <w:color w:val="auto"/>
          <w:sz w:val="28"/>
          <w:szCs w:val="22"/>
          <w:lang w:eastAsia="en-US" w:bidi="ar-SA"/>
        </w:rPr>
        <w:t>Базовые</w:t>
      </w:r>
      <w:r w:rsidRPr="00465BF8">
        <w:rPr>
          <w:rFonts w:ascii="Times New Roman" w:eastAsia="Times New Roman" w:hAnsi="Times New Roman" w:cs="Times New Roman"/>
          <w:i/>
          <w:color w:val="auto"/>
          <w:spacing w:val="-4"/>
          <w:sz w:val="28"/>
          <w:szCs w:val="22"/>
          <w:lang w:eastAsia="en-US" w:bidi="ar-SA"/>
        </w:rPr>
        <w:t xml:space="preserve"> </w:t>
      </w:r>
      <w:r w:rsidRPr="00465BF8">
        <w:rPr>
          <w:rFonts w:ascii="Times New Roman" w:eastAsia="Times New Roman" w:hAnsi="Times New Roman" w:cs="Times New Roman"/>
          <w:i/>
          <w:color w:val="auto"/>
          <w:sz w:val="28"/>
          <w:szCs w:val="22"/>
          <w:lang w:eastAsia="en-US" w:bidi="ar-SA"/>
        </w:rPr>
        <w:t>логические</w:t>
      </w:r>
      <w:r w:rsidRPr="00465BF8">
        <w:rPr>
          <w:rFonts w:ascii="Times New Roman" w:eastAsia="Times New Roman" w:hAnsi="Times New Roman" w:cs="Times New Roman"/>
          <w:i/>
          <w:color w:val="auto"/>
          <w:spacing w:val="-5"/>
          <w:sz w:val="28"/>
          <w:szCs w:val="22"/>
          <w:lang w:eastAsia="en-US" w:bidi="ar-SA"/>
        </w:rPr>
        <w:t xml:space="preserve"> </w:t>
      </w:r>
      <w:r w:rsidRPr="00465BF8">
        <w:rPr>
          <w:rFonts w:ascii="Times New Roman" w:eastAsia="Times New Roman" w:hAnsi="Times New Roman" w:cs="Times New Roman"/>
          <w:i/>
          <w:color w:val="auto"/>
          <w:sz w:val="28"/>
          <w:szCs w:val="22"/>
          <w:lang w:eastAsia="en-US" w:bidi="ar-SA"/>
        </w:rPr>
        <w:t>действия:</w:t>
      </w:r>
    </w:p>
    <w:p w:rsidR="00476478" w:rsidRPr="00476478" w:rsidRDefault="00476478" w:rsidP="00476478">
      <w:pPr>
        <w:pStyle w:val="11"/>
        <w:shd w:val="clear" w:color="auto" w:fill="auto"/>
        <w:tabs>
          <w:tab w:val="left" w:pos="993"/>
        </w:tabs>
        <w:spacing w:line="240" w:lineRule="auto"/>
        <w:ind w:firstLine="709"/>
        <w:jc w:val="both"/>
        <w:rPr>
          <w:b/>
          <w:color w:val="000000" w:themeColor="text1"/>
          <w:sz w:val="28"/>
          <w:szCs w:val="28"/>
        </w:rPr>
      </w:pPr>
      <w:r w:rsidRPr="00476478">
        <w:rPr>
          <w:b/>
          <w:color w:val="000000" w:themeColor="text1"/>
          <w:sz w:val="28"/>
          <w:szCs w:val="28"/>
        </w:rPr>
        <w:t xml:space="preserve">- </w:t>
      </w:r>
      <w:r w:rsidRPr="00476478">
        <w:rPr>
          <w:color w:val="000000" w:themeColor="text1"/>
          <w:sz w:val="28"/>
          <w:szCs w:val="28"/>
        </w:rPr>
        <w:t>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w:t>
      </w:r>
    </w:p>
    <w:p w:rsidR="00476478" w:rsidRPr="00476478" w:rsidRDefault="00476478" w:rsidP="00476478">
      <w:pPr>
        <w:pStyle w:val="11"/>
        <w:shd w:val="clear" w:color="auto" w:fill="auto"/>
        <w:tabs>
          <w:tab w:val="left" w:pos="993"/>
        </w:tabs>
        <w:spacing w:line="240" w:lineRule="auto"/>
        <w:ind w:firstLine="709"/>
        <w:jc w:val="both"/>
        <w:rPr>
          <w:color w:val="000000" w:themeColor="text1"/>
          <w:sz w:val="28"/>
          <w:szCs w:val="28"/>
        </w:rPr>
      </w:pPr>
      <w:r w:rsidRPr="00476478">
        <w:rPr>
          <w:b/>
          <w:color w:val="000000" w:themeColor="text1"/>
          <w:sz w:val="28"/>
          <w:szCs w:val="28"/>
        </w:rPr>
        <w:t>-</w:t>
      </w:r>
      <w:r>
        <w:rPr>
          <w:b/>
          <w:color w:val="000000" w:themeColor="text1"/>
          <w:sz w:val="28"/>
          <w:szCs w:val="28"/>
        </w:rPr>
        <w:t xml:space="preserve"> </w:t>
      </w:r>
      <w:r w:rsidRPr="00476478">
        <w:rPr>
          <w:color w:val="000000" w:themeColor="text1"/>
          <w:sz w:val="28"/>
          <w:szCs w:val="28"/>
        </w:rPr>
        <w:t>с учётом предложенной задачи выявлять закономерности и противоречия в рассматриваемых фактах, данных и наблюдениях;</w:t>
      </w:r>
    </w:p>
    <w:p w:rsidR="00476478" w:rsidRPr="004E333F" w:rsidRDefault="004E333F" w:rsidP="004E333F">
      <w:pPr>
        <w:shd w:val="clear" w:color="auto" w:fill="FFFFFF"/>
        <w:tabs>
          <w:tab w:val="left" w:pos="993"/>
        </w:tabs>
        <w:spacing w:line="254" w:lineRule="auto"/>
        <w:ind w:firstLine="709"/>
        <w:jc w:val="both"/>
        <w:rPr>
          <w:rFonts w:ascii="Times New Roman" w:eastAsia="Times New Roman" w:hAnsi="Times New Roman" w:cs="Times New Roman"/>
          <w:color w:val="000000" w:themeColor="text1"/>
          <w:sz w:val="28"/>
          <w:szCs w:val="28"/>
        </w:rPr>
      </w:pPr>
      <w:r w:rsidRPr="004E333F">
        <w:rPr>
          <w:rFonts w:ascii="Times New Roman" w:eastAsia="Times New Roman" w:hAnsi="Times New Roman" w:cs="Times New Roman"/>
          <w:b/>
          <w:color w:val="000000" w:themeColor="text1"/>
          <w:sz w:val="28"/>
          <w:szCs w:val="28"/>
        </w:rPr>
        <w:t>–</w:t>
      </w:r>
      <w:r w:rsidRPr="004E333F">
        <w:rPr>
          <w:rFonts w:ascii="Times New Roman" w:eastAsia="Times New Roman" w:hAnsi="Times New Roman" w:cs="Times New Roman"/>
          <w:b/>
          <w:color w:val="000000" w:themeColor="text1"/>
          <w:sz w:val="28"/>
          <w:szCs w:val="28"/>
        </w:rPr>
        <w:tab/>
      </w:r>
      <w:r w:rsidR="00476478" w:rsidRPr="00465BF8">
        <w:rPr>
          <w:rFonts w:ascii="Times New Roman" w:eastAsia="Times New Roman" w:hAnsi="Times New Roman" w:cs="Times New Roman"/>
          <w:color w:val="auto"/>
          <w:sz w:val="28"/>
          <w:szCs w:val="28"/>
          <w:lang w:eastAsia="en-US" w:bidi="ar-SA"/>
        </w:rPr>
        <w:t>предлагать</w:t>
      </w:r>
      <w:r w:rsidR="00476478" w:rsidRPr="00465BF8">
        <w:rPr>
          <w:rFonts w:ascii="Times New Roman" w:eastAsia="Times New Roman" w:hAnsi="Times New Roman" w:cs="Times New Roman"/>
          <w:color w:val="auto"/>
          <w:spacing w:val="-5"/>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критерии</w:t>
      </w:r>
      <w:r w:rsidR="00476478" w:rsidRPr="00465BF8">
        <w:rPr>
          <w:rFonts w:ascii="Times New Roman" w:eastAsia="Times New Roman" w:hAnsi="Times New Roman" w:cs="Times New Roman"/>
          <w:color w:val="auto"/>
          <w:spacing w:val="-2"/>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для</w:t>
      </w:r>
      <w:r w:rsidR="00476478" w:rsidRPr="00465BF8">
        <w:rPr>
          <w:rFonts w:ascii="Times New Roman" w:eastAsia="Times New Roman" w:hAnsi="Times New Roman" w:cs="Times New Roman"/>
          <w:color w:val="auto"/>
          <w:spacing w:val="-2"/>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выявления</w:t>
      </w:r>
      <w:r w:rsidR="00476478" w:rsidRPr="00465BF8">
        <w:rPr>
          <w:rFonts w:ascii="Times New Roman" w:eastAsia="Times New Roman" w:hAnsi="Times New Roman" w:cs="Times New Roman"/>
          <w:color w:val="auto"/>
          <w:spacing w:val="-2"/>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закономерностей</w:t>
      </w:r>
      <w:r w:rsidR="00476478" w:rsidRPr="00465BF8">
        <w:rPr>
          <w:rFonts w:ascii="Times New Roman" w:eastAsia="Times New Roman" w:hAnsi="Times New Roman" w:cs="Times New Roman"/>
          <w:color w:val="auto"/>
          <w:spacing w:val="-4"/>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65BF8">
        <w:rPr>
          <w:rFonts w:ascii="Times New Roman" w:eastAsia="Times New Roman" w:hAnsi="Times New Roman" w:cs="Times New Roman"/>
          <w:color w:val="auto"/>
          <w:spacing w:val="-3"/>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противоречий;</w:t>
      </w:r>
    </w:p>
    <w:p w:rsidR="00476478" w:rsidRPr="004E333F" w:rsidRDefault="004E333F" w:rsidP="004E333F">
      <w:pPr>
        <w:shd w:val="clear" w:color="auto" w:fill="FFFFFF"/>
        <w:tabs>
          <w:tab w:val="left" w:pos="993"/>
        </w:tabs>
        <w:spacing w:line="254" w:lineRule="auto"/>
        <w:ind w:firstLine="709"/>
        <w:jc w:val="both"/>
        <w:rPr>
          <w:rFonts w:ascii="Times New Roman" w:eastAsia="Times New Roman" w:hAnsi="Times New Roman" w:cs="Times New Roman"/>
          <w:color w:val="000000" w:themeColor="text1"/>
          <w:sz w:val="28"/>
          <w:szCs w:val="28"/>
        </w:rPr>
      </w:pPr>
      <w:r w:rsidRPr="004E333F">
        <w:rPr>
          <w:rFonts w:ascii="Times New Roman" w:eastAsia="Times New Roman" w:hAnsi="Times New Roman" w:cs="Times New Roman"/>
          <w:b/>
          <w:color w:val="000000" w:themeColor="text1"/>
          <w:sz w:val="28"/>
          <w:szCs w:val="28"/>
        </w:rPr>
        <w:t>–</w:t>
      </w:r>
      <w:r w:rsidRPr="004E333F">
        <w:rPr>
          <w:rFonts w:ascii="Times New Roman" w:eastAsia="Times New Roman" w:hAnsi="Times New Roman" w:cs="Times New Roman"/>
          <w:b/>
          <w:color w:val="000000" w:themeColor="text1"/>
          <w:sz w:val="28"/>
          <w:szCs w:val="28"/>
        </w:rPr>
        <w:tab/>
      </w:r>
      <w:r w:rsidR="00476478" w:rsidRPr="00465BF8">
        <w:rPr>
          <w:rFonts w:ascii="Times New Roman" w:eastAsia="Times New Roman" w:hAnsi="Times New Roman" w:cs="Times New Roman"/>
          <w:color w:val="auto"/>
          <w:sz w:val="28"/>
          <w:szCs w:val="28"/>
          <w:lang w:eastAsia="en-US" w:bidi="ar-SA"/>
        </w:rPr>
        <w:t>выявлять</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дефицит</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информации,</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данных,</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необходимых</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для</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решения</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поставленной</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задачи;</w:t>
      </w:r>
    </w:p>
    <w:p w:rsidR="00476478" w:rsidRPr="004E333F" w:rsidRDefault="004E333F" w:rsidP="004E333F">
      <w:pPr>
        <w:shd w:val="clear" w:color="auto" w:fill="FFFFFF"/>
        <w:tabs>
          <w:tab w:val="left" w:pos="993"/>
        </w:tabs>
        <w:spacing w:line="254" w:lineRule="auto"/>
        <w:ind w:firstLine="709"/>
        <w:jc w:val="both"/>
        <w:rPr>
          <w:rFonts w:ascii="Times New Roman" w:eastAsia="Times New Roman" w:hAnsi="Times New Roman" w:cs="Times New Roman"/>
          <w:color w:val="000000" w:themeColor="text1"/>
          <w:sz w:val="28"/>
          <w:szCs w:val="28"/>
        </w:rPr>
      </w:pPr>
      <w:r w:rsidRPr="004E333F">
        <w:rPr>
          <w:rFonts w:ascii="Times New Roman" w:eastAsia="Times New Roman" w:hAnsi="Times New Roman" w:cs="Times New Roman"/>
          <w:b/>
          <w:color w:val="000000" w:themeColor="text1"/>
          <w:sz w:val="28"/>
          <w:szCs w:val="28"/>
        </w:rPr>
        <w:t>–</w:t>
      </w:r>
      <w:r w:rsidRPr="004E333F">
        <w:rPr>
          <w:rFonts w:ascii="Times New Roman" w:eastAsia="Times New Roman" w:hAnsi="Times New Roman" w:cs="Times New Roman"/>
          <w:b/>
          <w:color w:val="000000" w:themeColor="text1"/>
          <w:sz w:val="28"/>
          <w:szCs w:val="28"/>
        </w:rPr>
        <w:tab/>
      </w:r>
      <w:r w:rsidR="00476478" w:rsidRPr="00465BF8">
        <w:rPr>
          <w:rFonts w:ascii="Times New Roman" w:eastAsia="Times New Roman" w:hAnsi="Times New Roman" w:cs="Times New Roman"/>
          <w:color w:val="auto"/>
          <w:sz w:val="28"/>
          <w:szCs w:val="28"/>
          <w:lang w:eastAsia="en-US" w:bidi="ar-SA"/>
        </w:rPr>
        <w:t>выявлять</w:t>
      </w:r>
      <w:r w:rsidR="00476478" w:rsidRPr="00465BF8">
        <w:rPr>
          <w:rFonts w:ascii="Times New Roman" w:eastAsia="Times New Roman" w:hAnsi="Times New Roman" w:cs="Times New Roman"/>
          <w:color w:val="auto"/>
          <w:spacing w:val="-5"/>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причинно-следственные</w:t>
      </w:r>
      <w:r w:rsidR="00476478" w:rsidRPr="00465BF8">
        <w:rPr>
          <w:rFonts w:ascii="Times New Roman" w:eastAsia="Times New Roman" w:hAnsi="Times New Roman" w:cs="Times New Roman"/>
          <w:color w:val="auto"/>
          <w:spacing w:val="-4"/>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связи</w:t>
      </w:r>
      <w:r w:rsidR="00476478" w:rsidRPr="00465BF8">
        <w:rPr>
          <w:rFonts w:ascii="Times New Roman" w:eastAsia="Times New Roman" w:hAnsi="Times New Roman" w:cs="Times New Roman"/>
          <w:color w:val="auto"/>
          <w:spacing w:val="-6"/>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при</w:t>
      </w:r>
      <w:r w:rsidR="00476478" w:rsidRPr="00465BF8">
        <w:rPr>
          <w:rFonts w:ascii="Times New Roman" w:eastAsia="Times New Roman" w:hAnsi="Times New Roman" w:cs="Times New Roman"/>
          <w:color w:val="auto"/>
          <w:spacing w:val="-3"/>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изучении</w:t>
      </w:r>
      <w:r w:rsidR="00476478" w:rsidRPr="00465BF8">
        <w:rPr>
          <w:rFonts w:ascii="Times New Roman" w:eastAsia="Times New Roman" w:hAnsi="Times New Roman" w:cs="Times New Roman"/>
          <w:color w:val="auto"/>
          <w:spacing w:val="-3"/>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явлений</w:t>
      </w:r>
      <w:r w:rsidR="00476478" w:rsidRPr="00465BF8">
        <w:rPr>
          <w:rFonts w:ascii="Times New Roman" w:eastAsia="Times New Roman" w:hAnsi="Times New Roman" w:cs="Times New Roman"/>
          <w:color w:val="auto"/>
          <w:spacing w:val="-6"/>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65BF8">
        <w:rPr>
          <w:rFonts w:ascii="Times New Roman" w:eastAsia="Times New Roman" w:hAnsi="Times New Roman" w:cs="Times New Roman"/>
          <w:color w:val="auto"/>
          <w:spacing w:val="-3"/>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процессов;</w:t>
      </w:r>
    </w:p>
    <w:p w:rsidR="00476478" w:rsidRPr="004E333F" w:rsidRDefault="004E333F" w:rsidP="004E333F">
      <w:pPr>
        <w:shd w:val="clear" w:color="auto" w:fill="FFFFFF"/>
        <w:tabs>
          <w:tab w:val="left" w:pos="993"/>
        </w:tabs>
        <w:spacing w:line="254" w:lineRule="auto"/>
        <w:ind w:firstLine="709"/>
        <w:jc w:val="both"/>
        <w:rPr>
          <w:rFonts w:ascii="Times New Roman" w:eastAsia="Times New Roman" w:hAnsi="Times New Roman" w:cs="Times New Roman"/>
          <w:color w:val="000000" w:themeColor="text1"/>
          <w:sz w:val="28"/>
          <w:szCs w:val="28"/>
        </w:rPr>
      </w:pPr>
      <w:r w:rsidRPr="004E333F">
        <w:rPr>
          <w:rFonts w:ascii="Times New Roman" w:eastAsia="Times New Roman" w:hAnsi="Times New Roman" w:cs="Times New Roman"/>
          <w:b/>
          <w:color w:val="000000" w:themeColor="text1"/>
          <w:sz w:val="28"/>
          <w:szCs w:val="28"/>
        </w:rPr>
        <w:t>–</w:t>
      </w:r>
      <w:r w:rsidRPr="004E333F">
        <w:rPr>
          <w:rFonts w:ascii="Times New Roman" w:eastAsia="Times New Roman" w:hAnsi="Times New Roman" w:cs="Times New Roman"/>
          <w:b/>
          <w:color w:val="000000" w:themeColor="text1"/>
          <w:sz w:val="28"/>
          <w:szCs w:val="28"/>
        </w:rPr>
        <w:tab/>
      </w:r>
      <w:r w:rsidR="00476478" w:rsidRPr="00465BF8">
        <w:rPr>
          <w:rFonts w:ascii="Times New Roman" w:eastAsia="Times New Roman" w:hAnsi="Times New Roman" w:cs="Times New Roman"/>
          <w:color w:val="auto"/>
          <w:sz w:val="28"/>
          <w:szCs w:val="28"/>
          <w:lang w:eastAsia="en-US" w:bidi="ar-SA"/>
        </w:rPr>
        <w:t>делать</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выводы</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использованием</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дедуктивных</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индуктивных</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умозаключений,</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умозаключений</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по</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аналогии,</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формулировать</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гипотезы</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lastRenderedPageBreak/>
        <w:t>взаимосвязях;</w:t>
      </w:r>
    </w:p>
    <w:p w:rsidR="00476478" w:rsidRPr="004E333F" w:rsidRDefault="004E333F" w:rsidP="004E333F">
      <w:pPr>
        <w:shd w:val="clear" w:color="auto" w:fill="FFFFFF"/>
        <w:tabs>
          <w:tab w:val="left" w:pos="993"/>
        </w:tabs>
        <w:spacing w:line="254" w:lineRule="auto"/>
        <w:ind w:firstLine="709"/>
        <w:jc w:val="both"/>
        <w:rPr>
          <w:rFonts w:ascii="Times New Roman" w:eastAsia="Times New Roman" w:hAnsi="Times New Roman" w:cs="Times New Roman"/>
          <w:color w:val="000000" w:themeColor="text1"/>
          <w:sz w:val="28"/>
          <w:szCs w:val="28"/>
        </w:rPr>
      </w:pPr>
      <w:r w:rsidRPr="004E333F">
        <w:rPr>
          <w:rFonts w:ascii="Times New Roman" w:eastAsia="Times New Roman" w:hAnsi="Times New Roman" w:cs="Times New Roman"/>
          <w:b/>
          <w:color w:val="000000" w:themeColor="text1"/>
          <w:sz w:val="28"/>
          <w:szCs w:val="28"/>
        </w:rPr>
        <w:t>–</w:t>
      </w:r>
      <w:r w:rsidRPr="004E333F">
        <w:rPr>
          <w:rFonts w:ascii="Times New Roman" w:eastAsia="Times New Roman" w:hAnsi="Times New Roman" w:cs="Times New Roman"/>
          <w:b/>
          <w:color w:val="000000" w:themeColor="text1"/>
          <w:sz w:val="28"/>
          <w:szCs w:val="28"/>
        </w:rPr>
        <w:tab/>
      </w:r>
      <w:r w:rsidR="00476478" w:rsidRPr="00465BF8">
        <w:rPr>
          <w:rFonts w:ascii="Times New Roman" w:eastAsia="Times New Roman" w:hAnsi="Times New Roman" w:cs="Times New Roman"/>
          <w:color w:val="auto"/>
          <w:sz w:val="28"/>
          <w:szCs w:val="28"/>
          <w:lang w:eastAsia="en-US" w:bidi="ar-SA"/>
        </w:rPr>
        <w:t>самостоятельно</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выбирать</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способ</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решения</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учебной</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задачи</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(сравнивать</w:t>
      </w:r>
      <w:r w:rsidR="00476478" w:rsidRPr="00465BF8">
        <w:rPr>
          <w:rFonts w:ascii="Times New Roman" w:eastAsia="Times New Roman" w:hAnsi="Times New Roman" w:cs="Times New Roman"/>
          <w:color w:val="auto"/>
          <w:spacing w:val="-67"/>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несколько</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вариантов</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решения,</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выбирать</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наиболее</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подходящий</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учётом</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самостоятельно выделенных</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критериев).</w:t>
      </w:r>
    </w:p>
    <w:p w:rsidR="00476478" w:rsidRPr="00465BF8" w:rsidRDefault="00476478" w:rsidP="004E333F">
      <w:pPr>
        <w:autoSpaceDE w:val="0"/>
        <w:autoSpaceDN w:val="0"/>
        <w:spacing w:before="158"/>
        <w:jc w:val="both"/>
        <w:rPr>
          <w:rFonts w:ascii="Times New Roman" w:eastAsia="Times New Roman" w:hAnsi="Times New Roman" w:cs="Times New Roman"/>
          <w:i/>
          <w:color w:val="auto"/>
          <w:sz w:val="28"/>
          <w:szCs w:val="22"/>
          <w:lang w:eastAsia="en-US" w:bidi="ar-SA"/>
        </w:rPr>
      </w:pPr>
      <w:r w:rsidRPr="00465BF8">
        <w:rPr>
          <w:rFonts w:ascii="Times New Roman" w:eastAsia="Times New Roman" w:hAnsi="Times New Roman" w:cs="Times New Roman"/>
          <w:i/>
          <w:color w:val="auto"/>
          <w:sz w:val="28"/>
          <w:szCs w:val="22"/>
          <w:lang w:eastAsia="en-US" w:bidi="ar-SA"/>
        </w:rPr>
        <w:t>Базовые</w:t>
      </w:r>
      <w:r w:rsidRPr="00465BF8">
        <w:rPr>
          <w:rFonts w:ascii="Times New Roman" w:eastAsia="Times New Roman" w:hAnsi="Times New Roman" w:cs="Times New Roman"/>
          <w:i/>
          <w:color w:val="auto"/>
          <w:spacing w:val="-4"/>
          <w:sz w:val="28"/>
          <w:szCs w:val="22"/>
          <w:lang w:eastAsia="en-US" w:bidi="ar-SA"/>
        </w:rPr>
        <w:t xml:space="preserve"> </w:t>
      </w:r>
      <w:r w:rsidRPr="00465BF8">
        <w:rPr>
          <w:rFonts w:ascii="Times New Roman" w:eastAsia="Times New Roman" w:hAnsi="Times New Roman" w:cs="Times New Roman"/>
          <w:i/>
          <w:color w:val="auto"/>
          <w:sz w:val="28"/>
          <w:szCs w:val="22"/>
          <w:lang w:eastAsia="en-US" w:bidi="ar-SA"/>
        </w:rPr>
        <w:t>исследовательские</w:t>
      </w:r>
      <w:r w:rsidRPr="00465BF8">
        <w:rPr>
          <w:rFonts w:ascii="Times New Roman" w:eastAsia="Times New Roman" w:hAnsi="Times New Roman" w:cs="Times New Roman"/>
          <w:i/>
          <w:color w:val="auto"/>
          <w:spacing w:val="-3"/>
          <w:sz w:val="28"/>
          <w:szCs w:val="22"/>
          <w:lang w:eastAsia="en-US" w:bidi="ar-SA"/>
        </w:rPr>
        <w:t xml:space="preserve"> </w:t>
      </w:r>
      <w:r w:rsidRPr="00465BF8">
        <w:rPr>
          <w:rFonts w:ascii="Times New Roman" w:eastAsia="Times New Roman" w:hAnsi="Times New Roman" w:cs="Times New Roman"/>
          <w:i/>
          <w:color w:val="auto"/>
          <w:sz w:val="28"/>
          <w:szCs w:val="22"/>
          <w:lang w:eastAsia="en-US" w:bidi="ar-SA"/>
        </w:rPr>
        <w:t>действия:</w:t>
      </w:r>
    </w:p>
    <w:p w:rsidR="00476478" w:rsidRPr="004E333F" w:rsidRDefault="004E333F" w:rsidP="004E333F">
      <w:pPr>
        <w:shd w:val="clear" w:color="auto" w:fill="FFFFFF"/>
        <w:tabs>
          <w:tab w:val="left" w:pos="993"/>
        </w:tabs>
        <w:spacing w:line="254" w:lineRule="auto"/>
        <w:ind w:firstLine="709"/>
        <w:jc w:val="both"/>
        <w:rPr>
          <w:rFonts w:ascii="Times New Roman" w:eastAsia="Times New Roman" w:hAnsi="Times New Roman" w:cs="Times New Roman"/>
          <w:color w:val="000000" w:themeColor="text1"/>
          <w:sz w:val="28"/>
          <w:szCs w:val="28"/>
        </w:rPr>
      </w:pPr>
      <w:r w:rsidRPr="004E333F">
        <w:rPr>
          <w:rFonts w:ascii="Times New Roman" w:eastAsia="Times New Roman" w:hAnsi="Times New Roman" w:cs="Times New Roman"/>
          <w:b/>
          <w:color w:val="000000" w:themeColor="text1"/>
          <w:sz w:val="28"/>
          <w:szCs w:val="28"/>
        </w:rPr>
        <w:t>–</w:t>
      </w:r>
      <w:r w:rsidRPr="004E333F">
        <w:rPr>
          <w:rFonts w:ascii="Times New Roman" w:eastAsia="Times New Roman" w:hAnsi="Times New Roman" w:cs="Times New Roman"/>
          <w:b/>
          <w:color w:val="000000" w:themeColor="text1"/>
          <w:sz w:val="28"/>
          <w:szCs w:val="28"/>
        </w:rPr>
        <w:tab/>
      </w:r>
      <w:r w:rsidR="00476478" w:rsidRPr="00465BF8">
        <w:rPr>
          <w:rFonts w:ascii="Times New Roman" w:eastAsia="Times New Roman" w:hAnsi="Times New Roman" w:cs="Times New Roman"/>
          <w:color w:val="auto"/>
          <w:sz w:val="28"/>
          <w:szCs w:val="28"/>
          <w:lang w:eastAsia="en-US" w:bidi="ar-SA"/>
        </w:rPr>
        <w:t>использовать</w:t>
      </w:r>
      <w:r w:rsidR="00476478" w:rsidRPr="00465BF8">
        <w:rPr>
          <w:rFonts w:ascii="Times New Roman" w:eastAsia="Times New Roman" w:hAnsi="Times New Roman" w:cs="Times New Roman"/>
          <w:color w:val="auto"/>
          <w:spacing w:val="-4"/>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вопросы</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как</w:t>
      </w:r>
      <w:r w:rsidR="00476478" w:rsidRPr="00465BF8">
        <w:rPr>
          <w:rFonts w:ascii="Times New Roman" w:eastAsia="Times New Roman" w:hAnsi="Times New Roman" w:cs="Times New Roman"/>
          <w:color w:val="auto"/>
          <w:spacing w:val="-5"/>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исследовательский</w:t>
      </w:r>
      <w:r w:rsidR="00476478" w:rsidRPr="00465BF8">
        <w:rPr>
          <w:rFonts w:ascii="Times New Roman" w:eastAsia="Times New Roman" w:hAnsi="Times New Roman" w:cs="Times New Roman"/>
          <w:color w:val="auto"/>
          <w:spacing w:val="-5"/>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инструмент</w:t>
      </w:r>
      <w:r w:rsidR="00476478" w:rsidRPr="00465BF8">
        <w:rPr>
          <w:rFonts w:ascii="Times New Roman" w:eastAsia="Times New Roman" w:hAnsi="Times New Roman" w:cs="Times New Roman"/>
          <w:color w:val="auto"/>
          <w:spacing w:val="-3"/>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познания;</w:t>
      </w:r>
    </w:p>
    <w:p w:rsidR="00476478" w:rsidRPr="004E333F" w:rsidRDefault="004E333F" w:rsidP="004E333F">
      <w:pPr>
        <w:shd w:val="clear" w:color="auto" w:fill="FFFFFF"/>
        <w:tabs>
          <w:tab w:val="left" w:pos="993"/>
        </w:tabs>
        <w:spacing w:line="254" w:lineRule="auto"/>
        <w:ind w:firstLine="709"/>
        <w:jc w:val="both"/>
        <w:rPr>
          <w:rFonts w:ascii="Times New Roman" w:eastAsia="Times New Roman" w:hAnsi="Times New Roman" w:cs="Times New Roman"/>
          <w:color w:val="000000" w:themeColor="text1"/>
          <w:sz w:val="28"/>
          <w:szCs w:val="28"/>
        </w:rPr>
      </w:pPr>
      <w:r w:rsidRPr="004E333F">
        <w:rPr>
          <w:rFonts w:ascii="Times New Roman" w:eastAsia="Times New Roman" w:hAnsi="Times New Roman" w:cs="Times New Roman"/>
          <w:b/>
          <w:color w:val="000000" w:themeColor="text1"/>
          <w:sz w:val="28"/>
          <w:szCs w:val="28"/>
        </w:rPr>
        <w:t>–</w:t>
      </w:r>
      <w:r w:rsidRPr="004E333F">
        <w:rPr>
          <w:rFonts w:ascii="Times New Roman" w:eastAsia="Times New Roman" w:hAnsi="Times New Roman" w:cs="Times New Roman"/>
          <w:b/>
          <w:color w:val="000000" w:themeColor="text1"/>
          <w:sz w:val="28"/>
          <w:szCs w:val="28"/>
        </w:rPr>
        <w:tab/>
      </w:r>
      <w:r w:rsidR="00476478" w:rsidRPr="00465BF8">
        <w:rPr>
          <w:rFonts w:ascii="Times New Roman" w:eastAsia="Times New Roman" w:hAnsi="Times New Roman" w:cs="Times New Roman"/>
          <w:color w:val="auto"/>
          <w:sz w:val="28"/>
          <w:szCs w:val="28"/>
          <w:lang w:eastAsia="en-US" w:bidi="ar-SA"/>
        </w:rPr>
        <w:t>формулировать</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вопросы,</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фиксирующие</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разрыв</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между</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реальным</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желательным состоянием ситуации, объекта, самостоятельно устанавливать</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искомое</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65BF8">
        <w:rPr>
          <w:rFonts w:ascii="Times New Roman" w:eastAsia="Times New Roman" w:hAnsi="Times New Roman" w:cs="Times New Roman"/>
          <w:color w:val="auto"/>
          <w:spacing w:val="-3"/>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данное;</w:t>
      </w:r>
    </w:p>
    <w:p w:rsidR="00476478" w:rsidRPr="004E333F" w:rsidRDefault="004E333F" w:rsidP="004E333F">
      <w:pPr>
        <w:shd w:val="clear" w:color="auto" w:fill="FFFFFF"/>
        <w:tabs>
          <w:tab w:val="left" w:pos="993"/>
        </w:tabs>
        <w:spacing w:line="254" w:lineRule="auto"/>
        <w:ind w:firstLine="709"/>
        <w:jc w:val="both"/>
        <w:rPr>
          <w:rFonts w:ascii="Times New Roman" w:eastAsia="Times New Roman" w:hAnsi="Times New Roman" w:cs="Times New Roman"/>
          <w:color w:val="000000" w:themeColor="text1"/>
          <w:sz w:val="28"/>
          <w:szCs w:val="28"/>
        </w:rPr>
      </w:pPr>
      <w:r w:rsidRPr="004E333F">
        <w:rPr>
          <w:rFonts w:ascii="Times New Roman" w:eastAsia="Times New Roman" w:hAnsi="Times New Roman" w:cs="Times New Roman"/>
          <w:b/>
          <w:color w:val="000000" w:themeColor="text1"/>
          <w:sz w:val="28"/>
          <w:szCs w:val="28"/>
        </w:rPr>
        <w:t>–</w:t>
      </w:r>
      <w:r w:rsidRPr="004E333F">
        <w:rPr>
          <w:rFonts w:ascii="Times New Roman" w:eastAsia="Times New Roman" w:hAnsi="Times New Roman" w:cs="Times New Roman"/>
          <w:b/>
          <w:color w:val="000000" w:themeColor="text1"/>
          <w:sz w:val="28"/>
          <w:szCs w:val="28"/>
        </w:rPr>
        <w:tab/>
      </w:r>
      <w:r w:rsidR="00476478" w:rsidRPr="00465BF8">
        <w:rPr>
          <w:rFonts w:ascii="Times New Roman" w:eastAsia="Times New Roman" w:hAnsi="Times New Roman" w:cs="Times New Roman"/>
          <w:color w:val="auto"/>
          <w:sz w:val="28"/>
          <w:szCs w:val="28"/>
          <w:lang w:eastAsia="en-US" w:bidi="ar-SA"/>
        </w:rPr>
        <w:t>формулировать гипотезу об истинности собственных суждений и суждений</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других,</w:t>
      </w:r>
      <w:r w:rsidR="00476478" w:rsidRPr="00465BF8">
        <w:rPr>
          <w:rFonts w:ascii="Times New Roman" w:eastAsia="Times New Roman" w:hAnsi="Times New Roman" w:cs="Times New Roman"/>
          <w:color w:val="auto"/>
          <w:spacing w:val="-2"/>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аргументировать</w:t>
      </w:r>
      <w:r w:rsidR="00476478" w:rsidRPr="00465BF8">
        <w:rPr>
          <w:rFonts w:ascii="Times New Roman" w:eastAsia="Times New Roman" w:hAnsi="Times New Roman" w:cs="Times New Roman"/>
          <w:color w:val="auto"/>
          <w:spacing w:val="-2"/>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свою</w:t>
      </w:r>
      <w:r w:rsidR="00476478" w:rsidRPr="00465BF8">
        <w:rPr>
          <w:rFonts w:ascii="Times New Roman" w:eastAsia="Times New Roman" w:hAnsi="Times New Roman" w:cs="Times New Roman"/>
          <w:color w:val="auto"/>
          <w:spacing w:val="-2"/>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позицию,</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мнение;</w:t>
      </w:r>
    </w:p>
    <w:p w:rsidR="004E333F" w:rsidRDefault="004E333F" w:rsidP="004E333F">
      <w:pPr>
        <w:autoSpaceDE w:val="0"/>
        <w:autoSpaceDN w:val="0"/>
        <w:spacing w:before="91" w:line="254" w:lineRule="auto"/>
        <w:ind w:right="163"/>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b/>
          <w:color w:val="000000" w:themeColor="text1"/>
          <w:sz w:val="28"/>
          <w:szCs w:val="28"/>
        </w:rPr>
        <w:tab/>
      </w:r>
      <w:r w:rsidR="00725F84" w:rsidRPr="004E333F">
        <w:rPr>
          <w:rFonts w:ascii="Times New Roman" w:eastAsia="Times New Roman" w:hAnsi="Times New Roman" w:cs="Times New Roman"/>
          <w:b/>
          <w:color w:val="000000" w:themeColor="text1"/>
          <w:sz w:val="28"/>
          <w:szCs w:val="28"/>
        </w:rPr>
        <w:t>–</w:t>
      </w:r>
      <w:r w:rsidRPr="00465BF8">
        <w:rPr>
          <w:rFonts w:ascii="Times New Roman" w:eastAsia="Times New Roman" w:hAnsi="Times New Roman" w:cs="Times New Roman"/>
          <w:color w:val="auto"/>
          <w:sz w:val="28"/>
          <w:szCs w:val="28"/>
          <w:lang w:eastAsia="en-US" w:bidi="ar-SA"/>
        </w:rPr>
        <w:t>проводить</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по</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самостоятельно</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составленному</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плану</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небольшое</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исследование по установлению особенностей объекта изучения, причинно-</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следственных связей и зависимостей</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объектов</w:t>
      </w:r>
      <w:r w:rsidRPr="00465BF8">
        <w:rPr>
          <w:rFonts w:ascii="Times New Roman" w:eastAsia="Times New Roman" w:hAnsi="Times New Roman" w:cs="Times New Roman"/>
          <w:color w:val="auto"/>
          <w:spacing w:val="-2"/>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между</w:t>
      </w:r>
      <w:r w:rsidRPr="00465BF8">
        <w:rPr>
          <w:rFonts w:ascii="Times New Roman" w:eastAsia="Times New Roman" w:hAnsi="Times New Roman" w:cs="Times New Roman"/>
          <w:color w:val="auto"/>
          <w:spacing w:val="-4"/>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собой;</w:t>
      </w:r>
    </w:p>
    <w:p w:rsidR="004E333F" w:rsidRPr="00465BF8" w:rsidRDefault="00725F84" w:rsidP="004E333F">
      <w:pPr>
        <w:autoSpaceDE w:val="0"/>
        <w:autoSpaceDN w:val="0"/>
        <w:spacing w:before="158" w:line="254" w:lineRule="auto"/>
        <w:ind w:right="173"/>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       </w:t>
      </w:r>
      <w:r w:rsidR="004E333F" w:rsidRPr="004E333F">
        <w:rPr>
          <w:rFonts w:ascii="Times New Roman" w:eastAsia="Times New Roman" w:hAnsi="Times New Roman" w:cs="Times New Roman"/>
          <w:color w:val="auto"/>
          <w:sz w:val="28"/>
          <w:szCs w:val="28"/>
          <w:lang w:eastAsia="en-US" w:bidi="ar-SA"/>
        </w:rPr>
        <w:t xml:space="preserve"> </w:t>
      </w:r>
      <w:r w:rsidRPr="004E333F">
        <w:rPr>
          <w:rFonts w:ascii="Times New Roman" w:eastAsia="Times New Roman" w:hAnsi="Times New Roman" w:cs="Times New Roman"/>
          <w:b/>
          <w:color w:val="000000" w:themeColor="text1"/>
          <w:sz w:val="28"/>
          <w:szCs w:val="28"/>
        </w:rPr>
        <w:t>–</w:t>
      </w:r>
      <w:r w:rsidR="004E333F" w:rsidRPr="00465BF8">
        <w:rPr>
          <w:rFonts w:ascii="Times New Roman" w:eastAsia="Times New Roman" w:hAnsi="Times New Roman" w:cs="Times New Roman"/>
          <w:color w:val="auto"/>
          <w:sz w:val="28"/>
          <w:szCs w:val="28"/>
          <w:lang w:eastAsia="en-US" w:bidi="ar-SA"/>
        </w:rPr>
        <w:t>самостоятельно</w:t>
      </w:r>
      <w:r w:rsidR="004E333F" w:rsidRPr="00465BF8">
        <w:rPr>
          <w:rFonts w:ascii="Times New Roman" w:eastAsia="Times New Roman" w:hAnsi="Times New Roman" w:cs="Times New Roman"/>
          <w:color w:val="auto"/>
          <w:spacing w:val="1"/>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формулировать</w:t>
      </w:r>
      <w:r w:rsidR="004E333F" w:rsidRPr="00465BF8">
        <w:rPr>
          <w:rFonts w:ascii="Times New Roman" w:eastAsia="Times New Roman" w:hAnsi="Times New Roman" w:cs="Times New Roman"/>
          <w:color w:val="auto"/>
          <w:spacing w:val="1"/>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обобщения</w:t>
      </w:r>
      <w:r w:rsidR="004E333F" w:rsidRPr="00465BF8">
        <w:rPr>
          <w:rFonts w:ascii="Times New Roman" w:eastAsia="Times New Roman" w:hAnsi="Times New Roman" w:cs="Times New Roman"/>
          <w:color w:val="auto"/>
          <w:spacing w:val="1"/>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и</w:t>
      </w:r>
      <w:r w:rsidR="004E333F" w:rsidRPr="00465BF8">
        <w:rPr>
          <w:rFonts w:ascii="Times New Roman" w:eastAsia="Times New Roman" w:hAnsi="Times New Roman" w:cs="Times New Roman"/>
          <w:color w:val="auto"/>
          <w:spacing w:val="1"/>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выводы</w:t>
      </w:r>
      <w:r w:rsidR="004E333F" w:rsidRPr="00465BF8">
        <w:rPr>
          <w:rFonts w:ascii="Times New Roman" w:eastAsia="Times New Roman" w:hAnsi="Times New Roman" w:cs="Times New Roman"/>
          <w:color w:val="auto"/>
          <w:spacing w:val="1"/>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по</w:t>
      </w:r>
      <w:r w:rsidR="004E333F" w:rsidRPr="00465BF8">
        <w:rPr>
          <w:rFonts w:ascii="Times New Roman" w:eastAsia="Times New Roman" w:hAnsi="Times New Roman" w:cs="Times New Roman"/>
          <w:color w:val="auto"/>
          <w:spacing w:val="1"/>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результатам</w:t>
      </w:r>
      <w:r w:rsidR="004E333F" w:rsidRPr="00465BF8">
        <w:rPr>
          <w:rFonts w:ascii="Times New Roman" w:eastAsia="Times New Roman" w:hAnsi="Times New Roman" w:cs="Times New Roman"/>
          <w:color w:val="auto"/>
          <w:spacing w:val="1"/>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проведённого</w:t>
      </w:r>
      <w:r w:rsidR="004E333F" w:rsidRPr="00465BF8">
        <w:rPr>
          <w:rFonts w:ascii="Times New Roman" w:eastAsia="Times New Roman" w:hAnsi="Times New Roman" w:cs="Times New Roman"/>
          <w:color w:val="auto"/>
          <w:spacing w:val="1"/>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наблюдения,</w:t>
      </w:r>
      <w:r w:rsidR="004E333F" w:rsidRPr="00465BF8">
        <w:rPr>
          <w:rFonts w:ascii="Times New Roman" w:eastAsia="Times New Roman" w:hAnsi="Times New Roman" w:cs="Times New Roman"/>
          <w:color w:val="auto"/>
          <w:spacing w:val="1"/>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исследования,</w:t>
      </w:r>
      <w:r w:rsidR="004E333F" w:rsidRPr="00465BF8">
        <w:rPr>
          <w:rFonts w:ascii="Times New Roman" w:eastAsia="Times New Roman" w:hAnsi="Times New Roman" w:cs="Times New Roman"/>
          <w:color w:val="auto"/>
          <w:spacing w:val="1"/>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владеть</w:t>
      </w:r>
      <w:r w:rsidR="004E333F" w:rsidRPr="00465BF8">
        <w:rPr>
          <w:rFonts w:ascii="Times New Roman" w:eastAsia="Times New Roman" w:hAnsi="Times New Roman" w:cs="Times New Roman"/>
          <w:color w:val="auto"/>
          <w:spacing w:val="1"/>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инструментами</w:t>
      </w:r>
      <w:r w:rsidR="004E333F" w:rsidRPr="00465BF8">
        <w:rPr>
          <w:rFonts w:ascii="Times New Roman" w:eastAsia="Times New Roman" w:hAnsi="Times New Roman" w:cs="Times New Roman"/>
          <w:color w:val="auto"/>
          <w:spacing w:val="-67"/>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оценки</w:t>
      </w:r>
      <w:r w:rsidR="004E333F" w:rsidRPr="00465BF8">
        <w:rPr>
          <w:rFonts w:ascii="Times New Roman" w:eastAsia="Times New Roman" w:hAnsi="Times New Roman" w:cs="Times New Roman"/>
          <w:color w:val="auto"/>
          <w:spacing w:val="-1"/>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достоверности</w:t>
      </w:r>
      <w:r w:rsidR="004E333F" w:rsidRPr="00465BF8">
        <w:rPr>
          <w:rFonts w:ascii="Times New Roman" w:eastAsia="Times New Roman" w:hAnsi="Times New Roman" w:cs="Times New Roman"/>
          <w:color w:val="auto"/>
          <w:spacing w:val="-1"/>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полученных</w:t>
      </w:r>
      <w:r w:rsidR="004E333F" w:rsidRPr="00465BF8">
        <w:rPr>
          <w:rFonts w:ascii="Times New Roman" w:eastAsia="Times New Roman" w:hAnsi="Times New Roman" w:cs="Times New Roman"/>
          <w:color w:val="auto"/>
          <w:spacing w:val="1"/>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выводов</w:t>
      </w:r>
      <w:r w:rsidR="004E333F" w:rsidRPr="00465BF8">
        <w:rPr>
          <w:rFonts w:ascii="Times New Roman" w:eastAsia="Times New Roman" w:hAnsi="Times New Roman" w:cs="Times New Roman"/>
          <w:color w:val="auto"/>
          <w:spacing w:val="4"/>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и</w:t>
      </w:r>
      <w:r w:rsidR="004E333F" w:rsidRPr="00465BF8">
        <w:rPr>
          <w:rFonts w:ascii="Times New Roman" w:eastAsia="Times New Roman" w:hAnsi="Times New Roman" w:cs="Times New Roman"/>
          <w:color w:val="auto"/>
          <w:spacing w:val="-4"/>
          <w:sz w:val="28"/>
          <w:szCs w:val="28"/>
          <w:lang w:eastAsia="en-US" w:bidi="ar-SA"/>
        </w:rPr>
        <w:t xml:space="preserve"> </w:t>
      </w:r>
      <w:r w:rsidR="004E333F" w:rsidRPr="00465BF8">
        <w:rPr>
          <w:rFonts w:ascii="Times New Roman" w:eastAsia="Times New Roman" w:hAnsi="Times New Roman" w:cs="Times New Roman"/>
          <w:color w:val="auto"/>
          <w:sz w:val="28"/>
          <w:szCs w:val="28"/>
          <w:lang w:eastAsia="en-US" w:bidi="ar-SA"/>
        </w:rPr>
        <w:t>обобщений;</w:t>
      </w:r>
    </w:p>
    <w:p w:rsidR="004E333F" w:rsidRPr="00465BF8" w:rsidRDefault="004E333F" w:rsidP="004E333F">
      <w:pPr>
        <w:autoSpaceDE w:val="0"/>
        <w:autoSpaceDN w:val="0"/>
        <w:spacing w:before="157"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 xml:space="preserve"> </w:t>
      </w:r>
      <w:r w:rsidR="00725F84">
        <w:rPr>
          <w:rFonts w:ascii="Times New Roman" w:eastAsia="Times New Roman" w:hAnsi="Times New Roman" w:cs="Times New Roman"/>
          <w:color w:val="auto"/>
          <w:sz w:val="28"/>
          <w:szCs w:val="28"/>
          <w:lang w:eastAsia="en-US" w:bidi="ar-SA"/>
        </w:rPr>
        <w:t xml:space="preserve">    </w:t>
      </w:r>
      <w:r w:rsidR="00725F84" w:rsidRPr="004E333F">
        <w:rPr>
          <w:rFonts w:ascii="Times New Roman" w:eastAsia="Times New Roman" w:hAnsi="Times New Roman" w:cs="Times New Roman"/>
          <w:b/>
          <w:color w:val="000000" w:themeColor="text1"/>
          <w:sz w:val="28"/>
          <w:szCs w:val="28"/>
        </w:rPr>
        <w:t>–</w:t>
      </w:r>
      <w:r w:rsidR="00725F84">
        <w:rPr>
          <w:rFonts w:ascii="Times New Roman" w:eastAsia="Times New Roman" w:hAnsi="Times New Roman" w:cs="Times New Roman"/>
          <w:b/>
          <w:color w:val="000000" w:themeColor="text1"/>
          <w:sz w:val="28"/>
          <w:szCs w:val="28"/>
        </w:rPr>
        <w:t xml:space="preserve"> </w:t>
      </w:r>
      <w:r w:rsidRPr="00465BF8">
        <w:rPr>
          <w:rFonts w:ascii="Times New Roman" w:eastAsia="Times New Roman" w:hAnsi="Times New Roman" w:cs="Times New Roman"/>
          <w:color w:val="auto"/>
          <w:sz w:val="28"/>
          <w:szCs w:val="28"/>
          <w:lang w:eastAsia="en-US" w:bidi="ar-SA"/>
        </w:rPr>
        <w:t>прогнозировать возможное дальнейшее развитие процессов, событий и их</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последствия</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в</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аналогичных</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или</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сходных</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ситуациях,</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выдвигать</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предположения</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об их</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развитии</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в</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новых</w:t>
      </w:r>
      <w:r w:rsidRPr="00465BF8">
        <w:rPr>
          <w:rFonts w:ascii="Times New Roman" w:eastAsia="Times New Roman" w:hAnsi="Times New Roman" w:cs="Times New Roman"/>
          <w:color w:val="auto"/>
          <w:spacing w:val="-4"/>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условиях</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и</w:t>
      </w:r>
      <w:r w:rsidRPr="00465BF8">
        <w:rPr>
          <w:rFonts w:ascii="Times New Roman" w:eastAsia="Times New Roman" w:hAnsi="Times New Roman" w:cs="Times New Roman"/>
          <w:color w:val="auto"/>
          <w:spacing w:val="-1"/>
          <w:sz w:val="28"/>
          <w:szCs w:val="28"/>
          <w:lang w:eastAsia="en-US" w:bidi="ar-SA"/>
        </w:rPr>
        <w:t xml:space="preserve"> </w:t>
      </w:r>
      <w:r>
        <w:rPr>
          <w:rFonts w:ascii="Times New Roman" w:eastAsia="Times New Roman" w:hAnsi="Times New Roman" w:cs="Times New Roman"/>
          <w:color w:val="auto"/>
          <w:sz w:val="28"/>
          <w:szCs w:val="28"/>
          <w:lang w:eastAsia="en-US" w:bidi="ar-SA"/>
        </w:rPr>
        <w:t>контекстах</w:t>
      </w:r>
    </w:p>
    <w:p w:rsidR="00476478" w:rsidRPr="00465BF8" w:rsidRDefault="00476478" w:rsidP="00476478">
      <w:pPr>
        <w:autoSpaceDE w:val="0"/>
        <w:autoSpaceDN w:val="0"/>
        <w:spacing w:before="157"/>
        <w:jc w:val="both"/>
        <w:rPr>
          <w:rFonts w:ascii="Times New Roman" w:eastAsia="Times New Roman" w:hAnsi="Times New Roman" w:cs="Times New Roman"/>
          <w:i/>
          <w:color w:val="auto"/>
          <w:sz w:val="28"/>
          <w:szCs w:val="22"/>
          <w:lang w:eastAsia="en-US" w:bidi="ar-SA"/>
        </w:rPr>
      </w:pPr>
      <w:r w:rsidRPr="00465BF8">
        <w:rPr>
          <w:rFonts w:ascii="Times New Roman" w:eastAsia="Times New Roman" w:hAnsi="Times New Roman" w:cs="Times New Roman"/>
          <w:i/>
          <w:color w:val="auto"/>
          <w:sz w:val="28"/>
          <w:szCs w:val="22"/>
          <w:lang w:eastAsia="en-US" w:bidi="ar-SA"/>
        </w:rPr>
        <w:t>Работа</w:t>
      </w:r>
      <w:r w:rsidRPr="00465BF8">
        <w:rPr>
          <w:rFonts w:ascii="Times New Roman" w:eastAsia="Times New Roman" w:hAnsi="Times New Roman" w:cs="Times New Roman"/>
          <w:i/>
          <w:color w:val="auto"/>
          <w:spacing w:val="-3"/>
          <w:sz w:val="28"/>
          <w:szCs w:val="22"/>
          <w:lang w:eastAsia="en-US" w:bidi="ar-SA"/>
        </w:rPr>
        <w:t xml:space="preserve"> </w:t>
      </w:r>
      <w:r w:rsidRPr="00465BF8">
        <w:rPr>
          <w:rFonts w:ascii="Times New Roman" w:eastAsia="Times New Roman" w:hAnsi="Times New Roman" w:cs="Times New Roman"/>
          <w:i/>
          <w:color w:val="auto"/>
          <w:sz w:val="28"/>
          <w:szCs w:val="22"/>
          <w:lang w:eastAsia="en-US" w:bidi="ar-SA"/>
        </w:rPr>
        <w:t>с</w:t>
      </w:r>
      <w:r w:rsidRPr="00465BF8">
        <w:rPr>
          <w:rFonts w:ascii="Times New Roman" w:eastAsia="Times New Roman" w:hAnsi="Times New Roman" w:cs="Times New Roman"/>
          <w:i/>
          <w:color w:val="auto"/>
          <w:spacing w:val="-4"/>
          <w:sz w:val="28"/>
          <w:szCs w:val="22"/>
          <w:lang w:eastAsia="en-US" w:bidi="ar-SA"/>
        </w:rPr>
        <w:t xml:space="preserve"> </w:t>
      </w:r>
      <w:r w:rsidRPr="00465BF8">
        <w:rPr>
          <w:rFonts w:ascii="Times New Roman" w:eastAsia="Times New Roman" w:hAnsi="Times New Roman" w:cs="Times New Roman"/>
          <w:i/>
          <w:color w:val="auto"/>
          <w:sz w:val="28"/>
          <w:szCs w:val="22"/>
          <w:lang w:eastAsia="en-US" w:bidi="ar-SA"/>
        </w:rPr>
        <w:t>информацией:</w:t>
      </w:r>
    </w:p>
    <w:p w:rsidR="00476478" w:rsidRPr="00465BF8" w:rsidRDefault="004E333F"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 xml:space="preserve"> </w:t>
      </w:r>
      <w:r w:rsid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применять различные методы, инструменты и запросы при поиске и отборе</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информации</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или</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данных</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из</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источников</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учётом</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предложенной</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учебной</w:t>
      </w:r>
      <w:r w:rsidR="00476478" w:rsidRPr="00465BF8">
        <w:rPr>
          <w:rFonts w:ascii="Times New Roman" w:eastAsia="Times New Roman" w:hAnsi="Times New Roman" w:cs="Times New Roman"/>
          <w:color w:val="auto"/>
          <w:spacing w:val="-67"/>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задачи</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 заданных</w:t>
      </w:r>
      <w:r w:rsidR="00476478" w:rsidRPr="00465BF8">
        <w:rPr>
          <w:rFonts w:ascii="Times New Roman" w:eastAsia="Times New Roman" w:hAnsi="Times New Roman" w:cs="Times New Roman"/>
          <w:color w:val="auto"/>
          <w:spacing w:val="-3"/>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критериев;</w:t>
      </w:r>
    </w:p>
    <w:p w:rsidR="00476478" w:rsidRPr="00465BF8" w:rsidRDefault="004E333F"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sid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выбирать,</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анализировать,</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систематизировать</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интерпретировать</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информацию</w:t>
      </w:r>
      <w:r w:rsidR="00476478" w:rsidRPr="00465BF8">
        <w:rPr>
          <w:rFonts w:ascii="Times New Roman" w:eastAsia="Times New Roman" w:hAnsi="Times New Roman" w:cs="Times New Roman"/>
          <w:color w:val="auto"/>
          <w:spacing w:val="-5"/>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различных</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видов</w:t>
      </w:r>
      <w:r w:rsidR="00476478" w:rsidRPr="00465BF8">
        <w:rPr>
          <w:rFonts w:ascii="Times New Roman" w:eastAsia="Times New Roman" w:hAnsi="Times New Roman" w:cs="Times New Roman"/>
          <w:color w:val="auto"/>
          <w:spacing w:val="-4"/>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 форм</w:t>
      </w:r>
      <w:r w:rsidR="00476478" w:rsidRPr="00465BF8">
        <w:rPr>
          <w:rFonts w:ascii="Times New Roman" w:eastAsia="Times New Roman" w:hAnsi="Times New Roman" w:cs="Times New Roman"/>
          <w:color w:val="auto"/>
          <w:spacing w:val="-4"/>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представления;</w:t>
      </w:r>
    </w:p>
    <w:p w:rsidR="00476478" w:rsidRPr="00465BF8" w:rsidRDefault="00412B58" w:rsidP="00412B58">
      <w:pPr>
        <w:autoSpaceDE w:val="0"/>
        <w:autoSpaceDN w:val="0"/>
        <w:spacing w:line="254" w:lineRule="auto"/>
        <w:ind w:right="174"/>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находить сходные аргументы (подтверждающие или опровергающие одну и</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ту</w:t>
      </w:r>
      <w:r w:rsidR="00476478" w:rsidRPr="00465BF8">
        <w:rPr>
          <w:rFonts w:ascii="Times New Roman" w:eastAsia="Times New Roman" w:hAnsi="Times New Roman" w:cs="Times New Roman"/>
          <w:color w:val="auto"/>
          <w:spacing w:val="-5"/>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же идею,</w:t>
      </w:r>
      <w:r w:rsidR="00476478" w:rsidRPr="00465BF8">
        <w:rPr>
          <w:rFonts w:ascii="Times New Roman" w:eastAsia="Times New Roman" w:hAnsi="Times New Roman" w:cs="Times New Roman"/>
          <w:color w:val="auto"/>
          <w:spacing w:val="-2"/>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версию)</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различных</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информационных</w:t>
      </w:r>
      <w:r w:rsidR="00476478" w:rsidRPr="00465BF8">
        <w:rPr>
          <w:rFonts w:ascii="Times New Roman" w:eastAsia="Times New Roman" w:hAnsi="Times New Roman" w:cs="Times New Roman"/>
          <w:color w:val="auto"/>
          <w:spacing w:val="-4"/>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источниках;</w:t>
      </w:r>
    </w:p>
    <w:p w:rsidR="00476478" w:rsidRPr="00465BF8" w:rsidRDefault="00412B58" w:rsidP="00412B58">
      <w:pPr>
        <w:autoSpaceDE w:val="0"/>
        <w:autoSpaceDN w:val="0"/>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самостоятельно</w:t>
      </w:r>
      <w:r w:rsidR="00476478" w:rsidRPr="00465BF8">
        <w:rPr>
          <w:rFonts w:ascii="Times New Roman" w:eastAsia="Times New Roman" w:hAnsi="Times New Roman" w:cs="Times New Roman"/>
          <w:color w:val="auto"/>
          <w:spacing w:val="-2"/>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выбирать</w:t>
      </w:r>
      <w:r w:rsidR="00476478" w:rsidRPr="00465BF8">
        <w:rPr>
          <w:rFonts w:ascii="Times New Roman" w:eastAsia="Times New Roman" w:hAnsi="Times New Roman" w:cs="Times New Roman"/>
          <w:color w:val="auto"/>
          <w:spacing w:val="-7"/>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оптимальную</w:t>
      </w:r>
      <w:r w:rsidR="00476478" w:rsidRPr="00465BF8">
        <w:rPr>
          <w:rFonts w:ascii="Times New Roman" w:eastAsia="Times New Roman" w:hAnsi="Times New Roman" w:cs="Times New Roman"/>
          <w:color w:val="auto"/>
          <w:spacing w:val="-3"/>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форму</w:t>
      </w:r>
      <w:r w:rsidR="00476478" w:rsidRPr="00465BF8">
        <w:rPr>
          <w:rFonts w:ascii="Times New Roman" w:eastAsia="Times New Roman" w:hAnsi="Times New Roman" w:cs="Times New Roman"/>
          <w:color w:val="auto"/>
          <w:spacing w:val="-6"/>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представления</w:t>
      </w:r>
      <w:r w:rsidR="00476478" w:rsidRPr="00465BF8">
        <w:rPr>
          <w:rFonts w:ascii="Times New Roman" w:eastAsia="Times New Roman" w:hAnsi="Times New Roman" w:cs="Times New Roman"/>
          <w:color w:val="auto"/>
          <w:spacing w:val="-3"/>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информации;</w:t>
      </w:r>
    </w:p>
    <w:p w:rsidR="00476478" w:rsidRPr="00465BF8" w:rsidRDefault="00412B58" w:rsidP="00412B58">
      <w:pPr>
        <w:autoSpaceDE w:val="0"/>
        <w:autoSpaceDN w:val="0"/>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sidRPr="00465BF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оценивать</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надёжность</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информации</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по</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критериям,</w:t>
      </w:r>
      <w:r w:rsidR="00476478" w:rsidRPr="00465BF8">
        <w:rPr>
          <w:rFonts w:ascii="Times New Roman" w:eastAsia="Times New Roman" w:hAnsi="Times New Roman" w:cs="Times New Roman"/>
          <w:color w:val="auto"/>
          <w:spacing w:val="1"/>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предложенным</w:t>
      </w:r>
      <w:r w:rsidR="00476478" w:rsidRPr="00465BF8">
        <w:rPr>
          <w:rFonts w:ascii="Times New Roman" w:eastAsia="Times New Roman" w:hAnsi="Times New Roman" w:cs="Times New Roman"/>
          <w:color w:val="auto"/>
          <w:spacing w:val="-67"/>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педагогическим</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работником</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или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сформулированным</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самостоятельно.</w:t>
      </w:r>
    </w:p>
    <w:p w:rsidR="00476478" w:rsidRPr="00465BF8" w:rsidRDefault="00412B58" w:rsidP="00412B58">
      <w:pPr>
        <w:autoSpaceDE w:val="0"/>
        <w:autoSpaceDN w:val="0"/>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эффективно</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запоминать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систематизировать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информацию.</w:t>
      </w:r>
    </w:p>
    <w:p w:rsidR="00476478" w:rsidRPr="00465BF8" w:rsidRDefault="00476478" w:rsidP="00EA18F4">
      <w:pPr>
        <w:numPr>
          <w:ilvl w:val="0"/>
          <w:numId w:val="144"/>
        </w:numPr>
        <w:tabs>
          <w:tab w:val="left" w:pos="783"/>
          <w:tab w:val="left" w:pos="2573"/>
          <w:tab w:val="left" w:pos="5179"/>
          <w:tab w:val="left" w:pos="6887"/>
        </w:tabs>
        <w:autoSpaceDE w:val="0"/>
        <w:autoSpaceDN w:val="0"/>
        <w:spacing w:line="254" w:lineRule="auto"/>
        <w:ind w:left="162" w:right="168"/>
        <w:outlineLvl w:val="0"/>
        <w:rPr>
          <w:rFonts w:ascii="Times New Roman" w:eastAsia="Times New Roman" w:hAnsi="Times New Roman" w:cs="Times New Roman"/>
          <w:b/>
          <w:bCs/>
          <w:color w:val="auto"/>
          <w:sz w:val="28"/>
          <w:szCs w:val="28"/>
          <w:lang w:eastAsia="en-US" w:bidi="ar-SA"/>
        </w:rPr>
      </w:pPr>
      <w:r w:rsidRPr="00465BF8">
        <w:rPr>
          <w:rFonts w:ascii="Times New Roman" w:eastAsia="Times New Roman" w:hAnsi="Times New Roman" w:cs="Times New Roman"/>
          <w:b/>
          <w:bCs/>
          <w:color w:val="auto"/>
          <w:sz w:val="28"/>
          <w:szCs w:val="28"/>
          <w:lang w:eastAsia="en-US" w:bidi="ar-SA"/>
        </w:rPr>
        <w:t>Овладение</w:t>
      </w:r>
      <w:r w:rsidRPr="00465BF8">
        <w:rPr>
          <w:rFonts w:ascii="Times New Roman" w:eastAsia="Times New Roman" w:hAnsi="Times New Roman" w:cs="Times New Roman"/>
          <w:b/>
          <w:bCs/>
          <w:color w:val="auto"/>
          <w:sz w:val="28"/>
          <w:szCs w:val="28"/>
          <w:lang w:eastAsia="en-US" w:bidi="ar-SA"/>
        </w:rPr>
        <w:tab/>
        <w:t>универсальными</w:t>
      </w:r>
      <w:r w:rsidRPr="00465BF8">
        <w:rPr>
          <w:rFonts w:ascii="Times New Roman" w:eastAsia="Times New Roman" w:hAnsi="Times New Roman" w:cs="Times New Roman"/>
          <w:b/>
          <w:bCs/>
          <w:color w:val="auto"/>
          <w:sz w:val="28"/>
          <w:szCs w:val="28"/>
          <w:lang w:eastAsia="en-US" w:bidi="ar-SA"/>
        </w:rPr>
        <w:tab/>
        <w:t>учебными</w:t>
      </w:r>
      <w:r w:rsidRPr="00465BF8">
        <w:rPr>
          <w:rFonts w:ascii="Times New Roman" w:eastAsia="Times New Roman" w:hAnsi="Times New Roman" w:cs="Times New Roman"/>
          <w:b/>
          <w:bCs/>
          <w:color w:val="auto"/>
          <w:sz w:val="28"/>
          <w:szCs w:val="28"/>
          <w:lang w:eastAsia="en-US" w:bidi="ar-SA"/>
        </w:rPr>
        <w:tab/>
      </w:r>
      <w:r w:rsidRPr="00465BF8">
        <w:rPr>
          <w:rFonts w:ascii="Times New Roman" w:eastAsia="Times New Roman" w:hAnsi="Times New Roman" w:cs="Times New Roman"/>
          <w:b/>
          <w:bCs/>
          <w:color w:val="auto"/>
          <w:spacing w:val="-1"/>
          <w:sz w:val="28"/>
          <w:szCs w:val="28"/>
          <w:lang w:eastAsia="en-US" w:bidi="ar-SA"/>
        </w:rPr>
        <w:t>коммуникативными</w:t>
      </w:r>
      <w:r w:rsidRPr="00465BF8">
        <w:rPr>
          <w:rFonts w:ascii="Times New Roman" w:eastAsia="Times New Roman" w:hAnsi="Times New Roman" w:cs="Times New Roman"/>
          <w:b/>
          <w:bCs/>
          <w:color w:val="auto"/>
          <w:spacing w:val="-67"/>
          <w:sz w:val="28"/>
          <w:szCs w:val="28"/>
          <w:lang w:eastAsia="en-US" w:bidi="ar-SA"/>
        </w:rPr>
        <w:t xml:space="preserve"> </w:t>
      </w:r>
      <w:r w:rsidRPr="00465BF8">
        <w:rPr>
          <w:rFonts w:ascii="Times New Roman" w:eastAsia="Times New Roman" w:hAnsi="Times New Roman" w:cs="Times New Roman"/>
          <w:b/>
          <w:bCs/>
          <w:color w:val="auto"/>
          <w:sz w:val="28"/>
          <w:szCs w:val="28"/>
          <w:lang w:eastAsia="en-US" w:bidi="ar-SA"/>
        </w:rPr>
        <w:t>действиями</w:t>
      </w:r>
    </w:p>
    <w:p w:rsidR="00476478" w:rsidRPr="00465BF8" w:rsidRDefault="00476478" w:rsidP="00412B58">
      <w:pPr>
        <w:autoSpaceDE w:val="0"/>
        <w:autoSpaceDN w:val="0"/>
        <w:rPr>
          <w:rFonts w:ascii="Times New Roman" w:eastAsia="Times New Roman" w:hAnsi="Times New Roman" w:cs="Times New Roman"/>
          <w:i/>
          <w:color w:val="auto"/>
          <w:sz w:val="28"/>
          <w:szCs w:val="22"/>
          <w:lang w:eastAsia="en-US" w:bidi="ar-SA"/>
        </w:rPr>
      </w:pPr>
      <w:r w:rsidRPr="00465BF8">
        <w:rPr>
          <w:rFonts w:ascii="Times New Roman" w:eastAsia="Times New Roman" w:hAnsi="Times New Roman" w:cs="Times New Roman"/>
          <w:i/>
          <w:color w:val="auto"/>
          <w:sz w:val="28"/>
          <w:szCs w:val="22"/>
          <w:lang w:eastAsia="en-US" w:bidi="ar-SA"/>
        </w:rPr>
        <w:t>Общение:</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воспринимать и формулировать суждения, выражать эмоции в соответствии с</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целями и условиями общения; выражать себя (свою точку зрения) в устных 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письменных текстах;</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распознавать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невербальные</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средства</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общения,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понимать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значение</w:t>
      </w:r>
      <w:r w:rsidR="00476478" w:rsidRPr="00412B58">
        <w:rPr>
          <w:rFonts w:ascii="Times New Roman" w:eastAsia="Times New Roman" w:hAnsi="Times New Roman" w:cs="Times New Roman"/>
          <w:color w:val="auto"/>
          <w:sz w:val="28"/>
          <w:szCs w:val="28"/>
          <w:lang w:eastAsia="en-US" w:bidi="ar-SA"/>
        </w:rPr>
        <w:t xml:space="preserve"> социальных знаков, знать и распознавать </w:t>
      </w:r>
      <w:r w:rsidR="00476478" w:rsidRPr="00465BF8">
        <w:rPr>
          <w:rFonts w:ascii="Times New Roman" w:eastAsia="Times New Roman" w:hAnsi="Times New Roman" w:cs="Times New Roman"/>
          <w:color w:val="auto"/>
          <w:sz w:val="28"/>
          <w:szCs w:val="28"/>
          <w:lang w:eastAsia="en-US" w:bidi="ar-SA"/>
        </w:rPr>
        <w:t>предпосылки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конфликтных</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ситуаций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смягчать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конфликты, вести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переговоры;</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понимать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намерения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других,</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проявлять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уважительное</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отношение</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собеседнику</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корректной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форме</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формулировать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свои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возражения;</w:t>
      </w:r>
    </w:p>
    <w:p w:rsidR="00412B5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lastRenderedPageBreak/>
        <w:t xml:space="preserve">– </w:t>
      </w:r>
      <w:r w:rsidRPr="00465BF8">
        <w:rPr>
          <w:rFonts w:ascii="Times New Roman" w:eastAsia="Times New Roman" w:hAnsi="Times New Roman" w:cs="Times New Roman"/>
          <w:color w:val="auto"/>
          <w:sz w:val="28"/>
          <w:szCs w:val="28"/>
          <w:lang w:eastAsia="en-US" w:bidi="ar-SA"/>
        </w:rPr>
        <w:t>в</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ходе</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диалога</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и</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(или)</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дискуссии</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задавать</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вопросы</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по</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существу</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обсуждаемой</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темы и высказывать идеи, нацеленные на решение</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задачи и поддержание</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благожелательности</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общения;</w:t>
      </w:r>
    </w:p>
    <w:p w:rsidR="00412B58" w:rsidRPr="00412B5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сопоставлять</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свои</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суждения</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суждениями</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других</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участников</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диалога,</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обнаруживать</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различие</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и</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сходство</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позиций;</w:t>
      </w:r>
    </w:p>
    <w:p w:rsidR="00412B5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 xml:space="preserve">– </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публично</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представлять</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результаты</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выполненного</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исследования,</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проекта;</w:t>
      </w:r>
    </w:p>
    <w:p w:rsidR="00412B5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самостоятельно выбирать формат выступления с учётом задач презентации и</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особенностей</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аудитории</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и</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в</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соответствии</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ним</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составлять</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устные</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и</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письменные</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тексты</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с</w:t>
      </w:r>
      <w:r w:rsidRPr="00412B58">
        <w:rPr>
          <w:rFonts w:ascii="Times New Roman" w:eastAsia="Times New Roman" w:hAnsi="Times New Roman" w:cs="Times New Roman"/>
          <w:color w:val="auto"/>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использованием</w:t>
      </w:r>
      <w:r w:rsidRPr="00465BF8">
        <w:rPr>
          <w:rFonts w:ascii="Times New Roman" w:eastAsia="Times New Roman" w:hAnsi="Times New Roman" w:cs="Times New Roman"/>
          <w:color w:val="auto"/>
          <w:spacing w:val="-1"/>
          <w:sz w:val="28"/>
          <w:szCs w:val="28"/>
          <w:lang w:eastAsia="en-US" w:bidi="ar-SA"/>
        </w:rPr>
        <w:t xml:space="preserve"> </w:t>
      </w:r>
      <w:r w:rsidRPr="00465BF8">
        <w:rPr>
          <w:rFonts w:ascii="Times New Roman" w:eastAsia="Times New Roman" w:hAnsi="Times New Roman" w:cs="Times New Roman"/>
          <w:color w:val="auto"/>
          <w:sz w:val="28"/>
          <w:szCs w:val="28"/>
          <w:lang w:eastAsia="en-US" w:bidi="ar-SA"/>
        </w:rPr>
        <w:t>иллюстративных материалов.</w:t>
      </w:r>
    </w:p>
    <w:p w:rsidR="00476478" w:rsidRPr="00412B58" w:rsidRDefault="0047647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12B58">
        <w:rPr>
          <w:rFonts w:ascii="Times New Roman" w:eastAsia="Times New Roman" w:hAnsi="Times New Roman" w:cs="Times New Roman"/>
          <w:color w:val="auto"/>
          <w:sz w:val="28"/>
          <w:szCs w:val="28"/>
          <w:lang w:eastAsia="en-US" w:bidi="ar-SA"/>
        </w:rPr>
        <w:t>Совместная деятельность:</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понимать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использовать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преимущества</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командной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индивидуальной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работы</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решении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конкретной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проблемы,</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обосновывать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необходимость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применения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групповых</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форм</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взаимодействия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решении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поставленной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задачи;</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принимать цель совместной деятельности, коллективно строить действия по</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её</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достижению:</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распределять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роли,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договариваться,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обсуждать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процесс</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результат</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совместной работы;</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уметь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обобщать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мнения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нескольких</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людей,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проявлять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готовность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руководить,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выполнять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поручения, подчиняться;</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12B58">
        <w:rPr>
          <w:rFonts w:ascii="Times New Roman" w:eastAsia="Times New Roman" w:hAnsi="Times New Roman" w:cs="Times New Roman"/>
          <w:color w:val="auto"/>
          <w:sz w:val="28"/>
          <w:szCs w:val="28"/>
          <w:lang w:eastAsia="en-US" w:bidi="ar-SA"/>
        </w:rPr>
        <w:t xml:space="preserve">планировать организацию совместной </w:t>
      </w:r>
      <w:r w:rsidR="00476478" w:rsidRPr="00465BF8">
        <w:rPr>
          <w:rFonts w:ascii="Times New Roman" w:eastAsia="Times New Roman" w:hAnsi="Times New Roman" w:cs="Times New Roman"/>
          <w:color w:val="auto"/>
          <w:sz w:val="28"/>
          <w:szCs w:val="28"/>
          <w:lang w:eastAsia="en-US" w:bidi="ar-SA"/>
        </w:rPr>
        <w:t>работы,</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определять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свою</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роль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учётом</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предпочтений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возможностей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всех</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участников</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взаимодействия),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распределять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задачи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между</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членами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команды,</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участвовать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групповых</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формах</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работы</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(обсуждения,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обмен</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мнений,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«мозговые</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штурмы»</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иные);</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выполнять свою часть работы, достигать качественного результата по своему</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направлению</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координировать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свои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действия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другими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членами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команды;</w:t>
      </w:r>
    </w:p>
    <w:p w:rsidR="00412B5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оценивать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качество</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своего</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вклада</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общий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продукт</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по</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критериям,</w:t>
      </w:r>
      <w:r w:rsidR="00476478" w:rsidRPr="00412B58">
        <w:rPr>
          <w:rFonts w:ascii="Times New Roman" w:eastAsia="Times New Roman" w:hAnsi="Times New Roman" w:cs="Times New Roman"/>
          <w:color w:val="auto"/>
          <w:sz w:val="28"/>
          <w:szCs w:val="28"/>
          <w:lang w:eastAsia="en-US" w:bidi="ar-SA"/>
        </w:rPr>
        <w:t xml:space="preserve"> самостоятельно </w:t>
      </w:r>
      <w:r w:rsidR="00476478" w:rsidRPr="00465BF8">
        <w:rPr>
          <w:rFonts w:ascii="Times New Roman" w:eastAsia="Times New Roman" w:hAnsi="Times New Roman" w:cs="Times New Roman"/>
          <w:color w:val="auto"/>
          <w:sz w:val="28"/>
          <w:szCs w:val="28"/>
          <w:lang w:eastAsia="en-US" w:bidi="ar-SA"/>
        </w:rPr>
        <w:t>сформулированным</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участниками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взаимодействия;</w:t>
      </w:r>
      <w:r w:rsidR="00476478" w:rsidRPr="00412B58">
        <w:rPr>
          <w:rFonts w:ascii="Times New Roman" w:eastAsia="Times New Roman" w:hAnsi="Times New Roman" w:cs="Times New Roman"/>
          <w:color w:val="auto"/>
          <w:sz w:val="28"/>
          <w:szCs w:val="28"/>
          <w:lang w:eastAsia="en-US" w:bidi="ar-SA"/>
        </w:rPr>
        <w:t xml:space="preserve"> </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сравнивать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результаты с исходной задачей и вклад каждого члена команды в достижение</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результатов,</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разделять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сферу</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ответственности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проявлять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готовность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предоставлению</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отчёта перед</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группой.</w:t>
      </w:r>
    </w:p>
    <w:p w:rsidR="00476478" w:rsidRPr="00412B58" w:rsidRDefault="0047647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12B58">
        <w:rPr>
          <w:rFonts w:ascii="Times New Roman" w:eastAsia="Times New Roman" w:hAnsi="Times New Roman" w:cs="Times New Roman"/>
          <w:color w:val="auto"/>
          <w:sz w:val="28"/>
          <w:szCs w:val="28"/>
          <w:lang w:eastAsia="en-US" w:bidi="ar-SA"/>
        </w:rPr>
        <w:t>Овладение универсальными учебными регулятивными действиями</w:t>
      </w:r>
    </w:p>
    <w:p w:rsidR="00476478" w:rsidRPr="00412B58" w:rsidRDefault="0047647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12B58">
        <w:rPr>
          <w:rFonts w:ascii="Times New Roman" w:eastAsia="Times New Roman" w:hAnsi="Times New Roman" w:cs="Times New Roman"/>
          <w:color w:val="auto"/>
          <w:sz w:val="28"/>
          <w:szCs w:val="28"/>
          <w:lang w:eastAsia="en-US" w:bidi="ar-SA"/>
        </w:rPr>
        <w:t>Самоорганизация:</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выявлять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проблемы</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для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решения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жизненных 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учебных</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ситуациях;</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ориентироваться в различных подходах принятия решений (индивидуальное,</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принятие</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решения в</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группе,</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принятие решений в</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группе);</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самостоятельно</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составлять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алгоритм</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решения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задачи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(или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его</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часть),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выбирать способ решения учебной задачи с учётом имеющихся ресурсов 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собственных</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возможностей,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аргументировать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предлагаемые</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варианты</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решений;</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составлять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план</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действий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(план</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реализации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намеченного</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алгоритма</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решения),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корректировать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предложенный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алгоритм</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учётом</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получения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новых</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знаний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об</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изучаемом</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объекте;</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делать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выбор 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брать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ответственность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за</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решение.</w:t>
      </w:r>
    </w:p>
    <w:p w:rsidR="00476478" w:rsidRPr="00412B58" w:rsidRDefault="0047647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12B58">
        <w:rPr>
          <w:rFonts w:ascii="Times New Roman" w:eastAsia="Times New Roman" w:hAnsi="Times New Roman" w:cs="Times New Roman"/>
          <w:color w:val="auto"/>
          <w:sz w:val="28"/>
          <w:szCs w:val="28"/>
          <w:lang w:eastAsia="en-US" w:bidi="ar-SA"/>
        </w:rPr>
        <w:t>Самоконтроль:</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lastRenderedPageBreak/>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владеть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способами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самоконтроля,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самомотивации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рефлексии;</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давать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адекватную</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оценку</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ситуации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 предлагать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план</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её</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изменения;</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учитывать контекст и предвидеть трудности, которые могут возникнуть при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решении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учебной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задачи,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адаптировать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решение</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меняющимся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обстоятельствам;</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объяснять причины достижения (недостижения) результатов деятельности,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давать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оценку</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приобретённому</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опыту,</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уметь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находить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позитивное</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произошедшей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ситуации;</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вносить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коррективы</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деятельность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на</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основе</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новых</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обстоятельств,</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изменившихся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ситуаций,</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установленных</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ошибок,</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возникших</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трудностей;</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оценивать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соответствие</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результата</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цели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условиям.</w:t>
      </w:r>
    </w:p>
    <w:p w:rsidR="00476478" w:rsidRPr="00412B58" w:rsidRDefault="0047647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12B58">
        <w:rPr>
          <w:rFonts w:ascii="Times New Roman" w:eastAsia="Times New Roman" w:hAnsi="Times New Roman" w:cs="Times New Roman"/>
          <w:color w:val="auto"/>
          <w:sz w:val="28"/>
          <w:szCs w:val="28"/>
          <w:lang w:eastAsia="en-US" w:bidi="ar-SA"/>
        </w:rPr>
        <w:t>Эмоциональный интеллект:</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различать,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называть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управлять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собственными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эмоциями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эмоциями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других;</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выявлять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 анализировать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причины эмоций;</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ставить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себя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на</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место</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другого</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человека,</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понимать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мотивы</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намерения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другого;</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регулировать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способ</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выражения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эмоций.</w:t>
      </w:r>
    </w:p>
    <w:p w:rsidR="00476478" w:rsidRPr="00412B58" w:rsidRDefault="0047647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12B58">
        <w:rPr>
          <w:rFonts w:ascii="Times New Roman" w:eastAsia="Times New Roman" w:hAnsi="Times New Roman" w:cs="Times New Roman"/>
          <w:color w:val="auto"/>
          <w:sz w:val="28"/>
          <w:szCs w:val="28"/>
          <w:lang w:eastAsia="en-US" w:bidi="ar-SA"/>
        </w:rPr>
        <w:t>Принятие себя и других:</w:t>
      </w:r>
    </w:p>
    <w:p w:rsidR="00412B58" w:rsidRPr="00412B5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осознанно относиться к другому человеку, его мнению;</w:t>
      </w:r>
      <w:r w:rsidR="00476478" w:rsidRPr="00412B58">
        <w:rPr>
          <w:rFonts w:ascii="Times New Roman" w:eastAsia="Times New Roman" w:hAnsi="Times New Roman" w:cs="Times New Roman"/>
          <w:color w:val="auto"/>
          <w:sz w:val="28"/>
          <w:szCs w:val="28"/>
          <w:lang w:eastAsia="en-US" w:bidi="ar-SA"/>
        </w:rPr>
        <w:t xml:space="preserve"> </w:t>
      </w:r>
    </w:p>
    <w:p w:rsidR="00412B5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признавать своё право на ошибку и такое же право другого;</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принимать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себя</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 других,</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не</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осуждая;</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открытость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себе</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и</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другим;</w:t>
      </w:r>
    </w:p>
    <w:p w:rsidR="00476478" w:rsidRPr="00465BF8" w:rsidRDefault="00412B58" w:rsidP="00412B58">
      <w:pPr>
        <w:autoSpaceDE w:val="0"/>
        <w:autoSpaceDN w:val="0"/>
        <w:spacing w:line="254" w:lineRule="auto"/>
        <w:ind w:right="172"/>
        <w:jc w:val="both"/>
        <w:rPr>
          <w:rFonts w:ascii="Times New Roman" w:eastAsia="Times New Roman" w:hAnsi="Times New Roman" w:cs="Times New Roman"/>
          <w:color w:val="auto"/>
          <w:sz w:val="28"/>
          <w:szCs w:val="28"/>
          <w:lang w:eastAsia="en-US" w:bidi="ar-SA"/>
        </w:rPr>
      </w:pPr>
      <w:r w:rsidRPr="004E333F">
        <w:rPr>
          <w:rFonts w:ascii="Times New Roman" w:eastAsia="Times New Roman" w:hAnsi="Times New Roman" w:cs="Times New Roman"/>
          <w:color w:val="auto"/>
          <w:sz w:val="28"/>
          <w:szCs w:val="28"/>
          <w:lang w:eastAsia="en-US" w:bidi="ar-SA"/>
        </w:rPr>
        <w:t>–</w:t>
      </w:r>
      <w:r>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осознавать</w:t>
      </w:r>
      <w:r w:rsidR="00476478" w:rsidRPr="00412B58">
        <w:rPr>
          <w:rFonts w:ascii="Times New Roman" w:eastAsia="Times New Roman" w:hAnsi="Times New Roman" w:cs="Times New Roman"/>
          <w:color w:val="auto"/>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невозможность</w:t>
      </w:r>
      <w:r w:rsidR="00476478" w:rsidRPr="00465BF8">
        <w:rPr>
          <w:rFonts w:ascii="Times New Roman" w:eastAsia="Times New Roman" w:hAnsi="Times New Roman" w:cs="Times New Roman"/>
          <w:color w:val="auto"/>
          <w:spacing w:val="-4"/>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контролировать</w:t>
      </w:r>
      <w:r w:rsidR="00476478" w:rsidRPr="00465BF8">
        <w:rPr>
          <w:rFonts w:ascii="Times New Roman" w:eastAsia="Times New Roman" w:hAnsi="Times New Roman" w:cs="Times New Roman"/>
          <w:color w:val="auto"/>
          <w:spacing w:val="-5"/>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всё</w:t>
      </w:r>
      <w:r w:rsidR="00476478" w:rsidRPr="00465BF8">
        <w:rPr>
          <w:rFonts w:ascii="Times New Roman" w:eastAsia="Times New Roman" w:hAnsi="Times New Roman" w:cs="Times New Roman"/>
          <w:color w:val="auto"/>
          <w:spacing w:val="-3"/>
          <w:sz w:val="28"/>
          <w:szCs w:val="28"/>
          <w:lang w:eastAsia="en-US" w:bidi="ar-SA"/>
        </w:rPr>
        <w:t xml:space="preserve"> </w:t>
      </w:r>
      <w:r w:rsidR="00476478" w:rsidRPr="00465BF8">
        <w:rPr>
          <w:rFonts w:ascii="Times New Roman" w:eastAsia="Times New Roman" w:hAnsi="Times New Roman" w:cs="Times New Roman"/>
          <w:color w:val="auto"/>
          <w:sz w:val="28"/>
          <w:szCs w:val="28"/>
          <w:lang w:eastAsia="en-US" w:bidi="ar-SA"/>
        </w:rPr>
        <w:t>вокруг.</w:t>
      </w:r>
    </w:p>
    <w:p w:rsidR="00476478" w:rsidRPr="00465BF8" w:rsidRDefault="00476478" w:rsidP="008775F4">
      <w:pPr>
        <w:numPr>
          <w:ilvl w:val="0"/>
          <w:numId w:val="37"/>
        </w:numPr>
        <w:autoSpaceDE w:val="0"/>
        <w:autoSpaceDN w:val="0"/>
        <w:ind w:left="162"/>
        <w:outlineLvl w:val="0"/>
        <w:rPr>
          <w:rFonts w:ascii="Times New Roman" w:eastAsia="Times New Roman" w:hAnsi="Times New Roman" w:cs="Times New Roman"/>
          <w:b/>
          <w:bCs/>
          <w:color w:val="auto"/>
          <w:sz w:val="28"/>
          <w:szCs w:val="28"/>
          <w:lang w:eastAsia="en-US" w:bidi="ar-SA"/>
        </w:rPr>
      </w:pPr>
      <w:r w:rsidRPr="00465BF8">
        <w:rPr>
          <w:rFonts w:ascii="Times New Roman" w:eastAsia="Times New Roman" w:hAnsi="Times New Roman" w:cs="Times New Roman"/>
          <w:b/>
          <w:bCs/>
          <w:color w:val="auto"/>
          <w:sz w:val="28"/>
          <w:szCs w:val="28"/>
          <w:lang w:eastAsia="en-US" w:bidi="ar-SA"/>
        </w:rPr>
        <w:t>Предметные</w:t>
      </w:r>
      <w:r w:rsidRPr="00465BF8">
        <w:rPr>
          <w:rFonts w:ascii="Times New Roman" w:eastAsia="Times New Roman" w:hAnsi="Times New Roman" w:cs="Times New Roman"/>
          <w:b/>
          <w:bCs/>
          <w:color w:val="auto"/>
          <w:spacing w:val="-1"/>
          <w:sz w:val="28"/>
          <w:szCs w:val="28"/>
          <w:lang w:eastAsia="en-US" w:bidi="ar-SA"/>
        </w:rPr>
        <w:t xml:space="preserve"> </w:t>
      </w:r>
      <w:r w:rsidRPr="00465BF8">
        <w:rPr>
          <w:rFonts w:ascii="Times New Roman" w:eastAsia="Times New Roman" w:hAnsi="Times New Roman" w:cs="Times New Roman"/>
          <w:b/>
          <w:bCs/>
          <w:color w:val="auto"/>
          <w:sz w:val="28"/>
          <w:szCs w:val="28"/>
          <w:lang w:eastAsia="en-US" w:bidi="ar-SA"/>
        </w:rPr>
        <w:t>результаты</w:t>
      </w:r>
    </w:p>
    <w:p w:rsidR="00476478" w:rsidRDefault="00725F84" w:rsidP="008775F4">
      <w:pPr>
        <w:tabs>
          <w:tab w:val="left" w:pos="468"/>
        </w:tabs>
        <w:autoSpaceDE w:val="0"/>
        <w:autoSpaceDN w:val="0"/>
        <w:spacing w:line="254" w:lineRule="auto"/>
        <w:ind w:left="-143" w:right="167"/>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      </w:t>
      </w:r>
      <w:r w:rsidRPr="00725F84">
        <w:rPr>
          <w:rFonts w:ascii="Times New Roman" w:eastAsia="Times New Roman" w:hAnsi="Times New Roman" w:cs="Times New Roman"/>
          <w:color w:val="auto"/>
          <w:sz w:val="28"/>
          <w:szCs w:val="22"/>
          <w:lang w:eastAsia="en-US" w:bidi="ar-SA"/>
        </w:rPr>
        <w:t>–</w:t>
      </w:r>
      <w:r>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освоение и применение системы знаний о роли и формах денег в цифровом</w:t>
      </w:r>
      <w:r w:rsidR="00476478" w:rsidRPr="00465BF8">
        <w:rPr>
          <w:rFonts w:ascii="Times New Roman" w:eastAsia="Times New Roman" w:hAnsi="Times New Roman" w:cs="Times New Roman"/>
          <w:color w:val="auto"/>
          <w:spacing w:val="-67"/>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обществе; личном финансовом планировании, жизненных целях, семейном и</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pacing w:val="-1"/>
          <w:sz w:val="28"/>
          <w:szCs w:val="22"/>
          <w:lang w:eastAsia="en-US" w:bidi="ar-SA"/>
        </w:rPr>
        <w:t>личном</w:t>
      </w:r>
      <w:r w:rsidR="00476478" w:rsidRPr="00465BF8">
        <w:rPr>
          <w:rFonts w:ascii="Times New Roman" w:eastAsia="Times New Roman" w:hAnsi="Times New Roman" w:cs="Times New Roman"/>
          <w:color w:val="auto"/>
          <w:spacing w:val="-15"/>
          <w:sz w:val="28"/>
          <w:szCs w:val="22"/>
          <w:lang w:eastAsia="en-US" w:bidi="ar-SA"/>
        </w:rPr>
        <w:t xml:space="preserve"> </w:t>
      </w:r>
      <w:r w:rsidR="00476478" w:rsidRPr="00465BF8">
        <w:rPr>
          <w:rFonts w:ascii="Times New Roman" w:eastAsia="Times New Roman" w:hAnsi="Times New Roman" w:cs="Times New Roman"/>
          <w:color w:val="auto"/>
          <w:spacing w:val="-1"/>
          <w:sz w:val="28"/>
          <w:szCs w:val="22"/>
          <w:lang w:eastAsia="en-US" w:bidi="ar-SA"/>
        </w:rPr>
        <w:t>бюджете;</w:t>
      </w:r>
      <w:r w:rsidR="00476478" w:rsidRPr="00465BF8">
        <w:rPr>
          <w:rFonts w:ascii="Times New Roman" w:eastAsia="Times New Roman" w:hAnsi="Times New Roman" w:cs="Times New Roman"/>
          <w:color w:val="auto"/>
          <w:spacing w:val="-17"/>
          <w:sz w:val="28"/>
          <w:szCs w:val="22"/>
          <w:lang w:eastAsia="en-US" w:bidi="ar-SA"/>
        </w:rPr>
        <w:t xml:space="preserve"> </w:t>
      </w:r>
      <w:r w:rsidR="00476478" w:rsidRPr="00465BF8">
        <w:rPr>
          <w:rFonts w:ascii="Times New Roman" w:eastAsia="Times New Roman" w:hAnsi="Times New Roman" w:cs="Times New Roman"/>
          <w:color w:val="auto"/>
          <w:spacing w:val="-1"/>
          <w:sz w:val="28"/>
          <w:szCs w:val="22"/>
          <w:lang w:eastAsia="en-US" w:bidi="ar-SA"/>
        </w:rPr>
        <w:t>российской</w:t>
      </w:r>
      <w:r w:rsidR="00476478" w:rsidRPr="00465BF8">
        <w:rPr>
          <w:rFonts w:ascii="Times New Roman" w:eastAsia="Times New Roman" w:hAnsi="Times New Roman" w:cs="Times New Roman"/>
          <w:color w:val="auto"/>
          <w:spacing w:val="-17"/>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национальной</w:t>
      </w:r>
      <w:r w:rsidR="00476478" w:rsidRPr="00465BF8">
        <w:rPr>
          <w:rFonts w:ascii="Times New Roman" w:eastAsia="Times New Roman" w:hAnsi="Times New Roman" w:cs="Times New Roman"/>
          <w:color w:val="auto"/>
          <w:spacing w:val="-14"/>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валюте,</w:t>
      </w:r>
      <w:r w:rsidR="00476478" w:rsidRPr="00465BF8">
        <w:rPr>
          <w:rFonts w:ascii="Times New Roman" w:eastAsia="Times New Roman" w:hAnsi="Times New Roman" w:cs="Times New Roman"/>
          <w:color w:val="auto"/>
          <w:spacing w:val="-16"/>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национальной</w:t>
      </w:r>
      <w:r w:rsidR="00476478" w:rsidRPr="00465BF8">
        <w:rPr>
          <w:rFonts w:ascii="Times New Roman" w:eastAsia="Times New Roman" w:hAnsi="Times New Roman" w:cs="Times New Roman"/>
          <w:color w:val="auto"/>
          <w:spacing w:val="-15"/>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платежной</w:t>
      </w:r>
      <w:r w:rsidR="00476478" w:rsidRPr="00465BF8">
        <w:rPr>
          <w:rFonts w:ascii="Times New Roman" w:eastAsia="Times New Roman" w:hAnsi="Times New Roman" w:cs="Times New Roman"/>
          <w:color w:val="auto"/>
          <w:spacing w:val="-67"/>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системе;</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государственном</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бюджете,</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налогах,</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правомерном</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налоговом</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поведении,</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государственных</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гарантиях</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социальной</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защиты</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помощи</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российским семьям; банках и их функциях, банковских вкладах; инфляции и</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её последствиях; человеческом капитале; роли наёмного труда в цифровом</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обществе; роли предпринимательства и его видах; основах инвестирования,</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страхования,</w:t>
      </w:r>
      <w:r w:rsidR="00476478" w:rsidRPr="00465BF8">
        <w:rPr>
          <w:rFonts w:ascii="Times New Roman" w:eastAsia="Times New Roman" w:hAnsi="Times New Roman" w:cs="Times New Roman"/>
          <w:color w:val="auto"/>
          <w:spacing w:val="-13"/>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пенсионного</w:t>
      </w:r>
      <w:r w:rsidR="00476478" w:rsidRPr="00465BF8">
        <w:rPr>
          <w:rFonts w:ascii="Times New Roman" w:eastAsia="Times New Roman" w:hAnsi="Times New Roman" w:cs="Times New Roman"/>
          <w:color w:val="auto"/>
          <w:spacing w:val="-12"/>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обеспечения;</w:t>
      </w:r>
      <w:r w:rsidR="00476478" w:rsidRPr="00465BF8">
        <w:rPr>
          <w:rFonts w:ascii="Times New Roman" w:eastAsia="Times New Roman" w:hAnsi="Times New Roman" w:cs="Times New Roman"/>
          <w:color w:val="auto"/>
          <w:spacing w:val="-14"/>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цифровых</w:t>
      </w:r>
      <w:r w:rsidR="00476478" w:rsidRPr="00465BF8">
        <w:rPr>
          <w:rFonts w:ascii="Times New Roman" w:eastAsia="Times New Roman" w:hAnsi="Times New Roman" w:cs="Times New Roman"/>
          <w:color w:val="auto"/>
          <w:spacing w:val="-1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услугах,</w:t>
      </w:r>
      <w:r w:rsidR="00476478" w:rsidRPr="00465BF8">
        <w:rPr>
          <w:rFonts w:ascii="Times New Roman" w:eastAsia="Times New Roman" w:hAnsi="Times New Roman" w:cs="Times New Roman"/>
          <w:color w:val="auto"/>
          <w:spacing w:val="-14"/>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рисках</w:t>
      </w:r>
      <w:r w:rsidR="00476478" w:rsidRPr="00465BF8">
        <w:rPr>
          <w:rFonts w:ascii="Times New Roman" w:eastAsia="Times New Roman" w:hAnsi="Times New Roman" w:cs="Times New Roman"/>
          <w:color w:val="auto"/>
          <w:spacing w:val="-1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465BF8">
        <w:rPr>
          <w:rFonts w:ascii="Times New Roman" w:eastAsia="Times New Roman" w:hAnsi="Times New Roman" w:cs="Times New Roman"/>
          <w:color w:val="auto"/>
          <w:spacing w:val="-15"/>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способах</w:t>
      </w:r>
      <w:r w:rsidR="00476478" w:rsidRPr="00465BF8">
        <w:rPr>
          <w:rFonts w:ascii="Times New Roman" w:eastAsia="Times New Roman" w:hAnsi="Times New Roman" w:cs="Times New Roman"/>
          <w:color w:val="auto"/>
          <w:spacing w:val="-67"/>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защиты</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обеспечения</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безопасности</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при</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использовании</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цифровых</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финансовых</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услуг;</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видах</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финансового</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мошенничества;</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защите</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прав</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потребителей</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финансовых</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услуг;</w:t>
      </w:r>
    </w:p>
    <w:p w:rsidR="00725F84" w:rsidRDefault="00725F84" w:rsidP="008775F4">
      <w:pPr>
        <w:tabs>
          <w:tab w:val="left" w:pos="468"/>
        </w:tabs>
        <w:autoSpaceDE w:val="0"/>
        <w:autoSpaceDN w:val="0"/>
        <w:spacing w:line="254" w:lineRule="auto"/>
        <w:ind w:left="-143" w:right="167"/>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   </w:t>
      </w:r>
      <w:r w:rsidRPr="004E333F">
        <w:rPr>
          <w:rFonts w:ascii="Times New Roman" w:eastAsia="Times New Roman" w:hAnsi="Times New Roman" w:cs="Times New Roman"/>
          <w:b/>
          <w:color w:val="000000" w:themeColor="text1"/>
          <w:sz w:val="28"/>
          <w:szCs w:val="28"/>
        </w:rPr>
        <w:t>–</w:t>
      </w:r>
      <w:r>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умение характеризовать традиционные российские духовно-нравственные</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ценности (в том числе защита человеческой жизни, прав и свобод человека,</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семья,</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созидательный</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труд,</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служение</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Отечеству,</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нормы</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морали</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нравственности,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гуманизм,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милосердие,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справедливость,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взаимопомощь,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коллективизм,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историческое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единство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народов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России,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преемственность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истории</w:t>
      </w:r>
      <w:r w:rsidR="00476478" w:rsidRPr="008775F4">
        <w:rPr>
          <w:rFonts w:ascii="Times New Roman" w:eastAsia="Times New Roman" w:hAnsi="Times New Roman" w:cs="Times New Roman"/>
          <w:color w:val="auto"/>
          <w:sz w:val="28"/>
          <w:szCs w:val="22"/>
          <w:lang w:eastAsia="en-US" w:bidi="ar-SA"/>
        </w:rPr>
        <w:t xml:space="preserve"> </w:t>
      </w:r>
      <w:r>
        <w:rPr>
          <w:rFonts w:ascii="Times New Roman" w:eastAsia="Times New Roman" w:hAnsi="Times New Roman" w:cs="Times New Roman"/>
          <w:color w:val="auto"/>
          <w:sz w:val="28"/>
          <w:szCs w:val="22"/>
          <w:lang w:eastAsia="en-US" w:bidi="ar-SA"/>
        </w:rPr>
        <w:t>нашей Родины);</w:t>
      </w:r>
    </w:p>
    <w:p w:rsidR="00725F84" w:rsidRDefault="00725F84" w:rsidP="008775F4">
      <w:pPr>
        <w:tabs>
          <w:tab w:val="left" w:pos="468"/>
        </w:tabs>
        <w:autoSpaceDE w:val="0"/>
        <w:autoSpaceDN w:val="0"/>
        <w:spacing w:line="254" w:lineRule="auto"/>
        <w:ind w:left="-143" w:right="167"/>
        <w:jc w:val="both"/>
        <w:rPr>
          <w:rFonts w:ascii="Times New Roman" w:eastAsia="Times New Roman" w:hAnsi="Times New Roman" w:cs="Times New Roman"/>
          <w:color w:val="auto"/>
          <w:sz w:val="28"/>
          <w:szCs w:val="22"/>
          <w:lang w:eastAsia="en-US" w:bidi="ar-SA"/>
        </w:rPr>
      </w:pPr>
      <w:r w:rsidRPr="008775F4">
        <w:rPr>
          <w:rFonts w:ascii="Times New Roman" w:eastAsia="Times New Roman" w:hAnsi="Times New Roman" w:cs="Times New Roman"/>
          <w:color w:val="auto"/>
          <w:sz w:val="28"/>
          <w:szCs w:val="22"/>
          <w:lang w:eastAsia="en-US" w:bidi="ar-SA"/>
        </w:rPr>
        <w:t xml:space="preserve"> –  </w:t>
      </w:r>
      <w:r w:rsidR="00476478" w:rsidRPr="00465BF8">
        <w:rPr>
          <w:rFonts w:ascii="Times New Roman" w:eastAsia="Times New Roman" w:hAnsi="Times New Roman" w:cs="Times New Roman"/>
          <w:color w:val="auto"/>
          <w:sz w:val="28"/>
          <w:szCs w:val="22"/>
          <w:lang w:eastAsia="en-US" w:bidi="ar-SA"/>
        </w:rPr>
        <w:t>умение приводить примеры (в том числе моделировать ситуации) действий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участников финансовых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отношений;</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государственной социальной помощи</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российским</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семьям;</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использования</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сбережений,</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изменения</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стоимости</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 xml:space="preserve">активов; </w:t>
      </w:r>
      <w:r w:rsidR="00476478" w:rsidRPr="00465BF8">
        <w:rPr>
          <w:rFonts w:ascii="Times New Roman" w:eastAsia="Times New Roman" w:hAnsi="Times New Roman" w:cs="Times New Roman"/>
          <w:color w:val="auto"/>
          <w:sz w:val="28"/>
          <w:szCs w:val="22"/>
          <w:lang w:eastAsia="en-US" w:bidi="ar-SA"/>
        </w:rPr>
        <w:lastRenderedPageBreak/>
        <w:t>способов защиты персональных данных, использования банковских</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карт;</w:t>
      </w:r>
      <w:r w:rsidR="00476478" w:rsidRPr="00465BF8">
        <w:rPr>
          <w:rFonts w:ascii="Times New Roman" w:eastAsia="Times New Roman" w:hAnsi="Times New Roman" w:cs="Times New Roman"/>
          <w:color w:val="auto"/>
          <w:spacing w:val="-12"/>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налогов;</w:t>
      </w:r>
      <w:r w:rsidR="00476478" w:rsidRPr="00465BF8">
        <w:rPr>
          <w:rFonts w:ascii="Times New Roman" w:eastAsia="Times New Roman" w:hAnsi="Times New Roman" w:cs="Times New Roman"/>
          <w:color w:val="auto"/>
          <w:spacing w:val="-12"/>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выбора</w:t>
      </w:r>
      <w:r w:rsidR="00476478" w:rsidRPr="00465BF8">
        <w:rPr>
          <w:rFonts w:ascii="Times New Roman" w:eastAsia="Times New Roman" w:hAnsi="Times New Roman" w:cs="Times New Roman"/>
          <w:color w:val="auto"/>
          <w:spacing w:val="-13"/>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депозитов</w:t>
      </w:r>
      <w:r w:rsidR="00476478" w:rsidRPr="00465BF8">
        <w:rPr>
          <w:rFonts w:ascii="Times New Roman" w:eastAsia="Times New Roman" w:hAnsi="Times New Roman" w:cs="Times New Roman"/>
          <w:color w:val="auto"/>
          <w:spacing w:val="-14"/>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465BF8">
        <w:rPr>
          <w:rFonts w:ascii="Times New Roman" w:eastAsia="Times New Roman" w:hAnsi="Times New Roman" w:cs="Times New Roman"/>
          <w:color w:val="auto"/>
          <w:spacing w:val="-15"/>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иных</w:t>
      </w:r>
      <w:r w:rsidR="00476478" w:rsidRPr="00465BF8">
        <w:rPr>
          <w:rFonts w:ascii="Times New Roman" w:eastAsia="Times New Roman" w:hAnsi="Times New Roman" w:cs="Times New Roman"/>
          <w:color w:val="auto"/>
          <w:spacing w:val="-15"/>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финансовых</w:t>
      </w:r>
      <w:r w:rsidR="00476478" w:rsidRPr="00465BF8">
        <w:rPr>
          <w:rFonts w:ascii="Times New Roman" w:eastAsia="Times New Roman" w:hAnsi="Times New Roman" w:cs="Times New Roman"/>
          <w:color w:val="auto"/>
          <w:spacing w:val="-14"/>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инструментов;</w:t>
      </w:r>
      <w:r w:rsidR="00476478" w:rsidRPr="00465BF8">
        <w:rPr>
          <w:rFonts w:ascii="Times New Roman" w:eastAsia="Times New Roman" w:hAnsi="Times New Roman" w:cs="Times New Roman"/>
          <w:color w:val="auto"/>
          <w:spacing w:val="-13"/>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кредитов;</w:t>
      </w:r>
      <w:r w:rsidR="00476478" w:rsidRPr="00465BF8">
        <w:rPr>
          <w:rFonts w:ascii="Times New Roman" w:eastAsia="Times New Roman" w:hAnsi="Times New Roman" w:cs="Times New Roman"/>
          <w:color w:val="auto"/>
          <w:spacing w:val="-68"/>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государственных электронных</w:t>
      </w:r>
      <w:r w:rsidR="00476478" w:rsidRPr="008775F4">
        <w:rPr>
          <w:rFonts w:ascii="Times New Roman" w:eastAsia="Times New Roman" w:hAnsi="Times New Roman" w:cs="Times New Roman"/>
          <w:color w:val="auto"/>
          <w:sz w:val="28"/>
          <w:szCs w:val="22"/>
          <w:lang w:eastAsia="en-US" w:bidi="ar-SA"/>
        </w:rPr>
        <w:t xml:space="preserve"> </w:t>
      </w:r>
      <w:r>
        <w:rPr>
          <w:rFonts w:ascii="Times New Roman" w:eastAsia="Times New Roman" w:hAnsi="Times New Roman" w:cs="Times New Roman"/>
          <w:color w:val="auto"/>
          <w:sz w:val="28"/>
          <w:szCs w:val="22"/>
          <w:lang w:eastAsia="en-US" w:bidi="ar-SA"/>
        </w:rPr>
        <w:t>услуг;</w:t>
      </w:r>
    </w:p>
    <w:p w:rsidR="00725F84" w:rsidRDefault="00725F84" w:rsidP="008775F4">
      <w:pPr>
        <w:tabs>
          <w:tab w:val="left" w:pos="486"/>
        </w:tabs>
        <w:autoSpaceDE w:val="0"/>
        <w:autoSpaceDN w:val="0"/>
        <w:spacing w:line="254" w:lineRule="auto"/>
        <w:ind w:left="-143" w:right="167"/>
        <w:jc w:val="both"/>
        <w:rPr>
          <w:rFonts w:ascii="Times New Roman" w:eastAsia="Times New Roman" w:hAnsi="Times New Roman" w:cs="Times New Roman"/>
          <w:color w:val="auto"/>
          <w:sz w:val="28"/>
          <w:szCs w:val="22"/>
          <w:lang w:eastAsia="en-US" w:bidi="ar-SA"/>
        </w:rPr>
      </w:pPr>
      <w:r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обладать умениями, раскрывающими грамотное и ответственное поведение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сфере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составлять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личный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финансовый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план,</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связанный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конкретными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финансовыми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целями,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определять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пути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достижения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этих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целей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прогнозировать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сроки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достижения;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предпринимать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меры</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предосторожности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при использовании различных видов денег и операциях с ними; оценивать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полезность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приобретаемого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товара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или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услуги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его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ценой;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участвовать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составлении семейного бюджета; выделять плюсы и минусы использования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заёмных средств; находить информацию о товарах и услугах, в том числе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финансовых, и осознавать назначение этой информации; предпринимать меры</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предосторожности при использовании различных видов денег и операциях с</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ними;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прогнозировать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риски,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связанные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использованием</w:t>
      </w:r>
      <w:r w:rsidR="00476478" w:rsidRPr="008775F4">
        <w:rPr>
          <w:rFonts w:ascii="Times New Roman" w:eastAsia="Times New Roman" w:hAnsi="Times New Roman" w:cs="Times New Roman"/>
          <w:color w:val="auto"/>
          <w:sz w:val="28"/>
          <w:szCs w:val="22"/>
          <w:lang w:eastAsia="en-US" w:bidi="ar-SA"/>
        </w:rPr>
        <w:t xml:space="preserve"> </w:t>
      </w:r>
      <w:r>
        <w:rPr>
          <w:rFonts w:ascii="Times New Roman" w:eastAsia="Times New Roman" w:hAnsi="Times New Roman" w:cs="Times New Roman"/>
          <w:color w:val="auto"/>
          <w:sz w:val="28"/>
          <w:szCs w:val="22"/>
          <w:lang w:eastAsia="en-US" w:bidi="ar-SA"/>
        </w:rPr>
        <w:t xml:space="preserve">финансовых </w:t>
      </w:r>
      <w:r w:rsidR="00476478" w:rsidRPr="008775F4">
        <w:rPr>
          <w:rFonts w:ascii="Times New Roman" w:eastAsia="Times New Roman" w:hAnsi="Times New Roman" w:cs="Times New Roman"/>
          <w:color w:val="auto"/>
          <w:sz w:val="28"/>
          <w:szCs w:val="22"/>
          <w:lang w:eastAsia="en-US" w:bidi="ar-SA"/>
        </w:rPr>
        <w:t>продуктов, банковских услуг; обладать навыками обеспечения своей финансовой безопасности (в том числе при пользовании наличными деньгами, банковскими картами, банкоматами, обменом валют и др.);</w:t>
      </w:r>
      <w:r w:rsidR="00476478" w:rsidRPr="00465BF8">
        <w:rPr>
          <w:rFonts w:ascii="Times New Roman" w:eastAsia="Times New Roman" w:hAnsi="Times New Roman" w:cs="Times New Roman"/>
          <w:color w:val="auto"/>
          <w:sz w:val="28"/>
          <w:szCs w:val="22"/>
          <w:lang w:eastAsia="en-US" w:bidi="ar-SA"/>
        </w:rPr>
        <w:t xml:space="preserve">умение </w:t>
      </w:r>
    </w:p>
    <w:p w:rsidR="00725F84" w:rsidRDefault="00725F84" w:rsidP="008775F4">
      <w:pPr>
        <w:tabs>
          <w:tab w:val="left" w:pos="486"/>
        </w:tabs>
        <w:autoSpaceDE w:val="0"/>
        <w:autoSpaceDN w:val="0"/>
        <w:spacing w:line="254" w:lineRule="auto"/>
        <w:ind w:left="-143" w:right="167"/>
        <w:jc w:val="both"/>
        <w:rPr>
          <w:rFonts w:ascii="Times New Roman" w:eastAsia="Times New Roman" w:hAnsi="Times New Roman" w:cs="Times New Roman"/>
          <w:color w:val="auto"/>
          <w:sz w:val="28"/>
          <w:szCs w:val="22"/>
          <w:lang w:eastAsia="en-US" w:bidi="ar-SA"/>
        </w:rPr>
      </w:pPr>
      <w:r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устанавливать и объяснять взаимосвязи между личными целями и</w:t>
      </w:r>
      <w:r w:rsidR="00476478" w:rsidRPr="008775F4">
        <w:rPr>
          <w:rFonts w:ascii="Times New Roman" w:eastAsia="Times New Roman" w:hAnsi="Times New Roman" w:cs="Times New Roman"/>
          <w:color w:val="auto"/>
          <w:sz w:val="28"/>
          <w:szCs w:val="22"/>
          <w:lang w:eastAsia="en-US" w:bidi="ar-SA"/>
        </w:rPr>
        <w:t xml:space="preserve"> финансовым планированием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инвестированием;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формированием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семейного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личного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бюджета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бюджетной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дисциплиной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личности;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ответственности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потребителя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услуг,</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предпринимателя;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роли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w:t>
      </w:r>
      <w:r w:rsidR="00476478" w:rsidRPr="008775F4">
        <w:rPr>
          <w:rFonts w:ascii="Times New Roman" w:eastAsia="Times New Roman" w:hAnsi="Times New Roman" w:cs="Times New Roman"/>
          <w:color w:val="auto"/>
          <w:sz w:val="28"/>
          <w:szCs w:val="22"/>
          <w:lang w:eastAsia="en-US" w:bidi="ar-SA"/>
        </w:rPr>
        <w:t xml:space="preserve"> обеспечении </w:t>
      </w:r>
      <w:r w:rsidR="00476478" w:rsidRPr="00465BF8">
        <w:rPr>
          <w:rFonts w:ascii="Times New Roman" w:eastAsia="Times New Roman" w:hAnsi="Times New Roman" w:cs="Times New Roman"/>
          <w:color w:val="auto"/>
          <w:sz w:val="28"/>
          <w:szCs w:val="22"/>
          <w:lang w:eastAsia="en-US" w:bidi="ar-SA"/>
        </w:rPr>
        <w:t>рационального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ответственного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потребления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ресурсов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защиты</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окружающей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среды;</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государственной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политикой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социальными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гарантиям</w:t>
      </w:r>
      <w:r>
        <w:rPr>
          <w:rFonts w:ascii="Times New Roman" w:eastAsia="Times New Roman" w:hAnsi="Times New Roman" w:cs="Times New Roman"/>
          <w:color w:val="auto"/>
          <w:sz w:val="28"/>
          <w:szCs w:val="22"/>
          <w:lang w:eastAsia="en-US" w:bidi="ar-SA"/>
        </w:rPr>
        <w:t>и;</w:t>
      </w:r>
    </w:p>
    <w:p w:rsidR="00476478" w:rsidRPr="00465BF8" w:rsidRDefault="00725F84" w:rsidP="008775F4">
      <w:pPr>
        <w:tabs>
          <w:tab w:val="left" w:pos="486"/>
        </w:tabs>
        <w:autoSpaceDE w:val="0"/>
        <w:autoSpaceDN w:val="0"/>
        <w:spacing w:line="254" w:lineRule="auto"/>
        <w:ind w:left="-143" w:right="167"/>
        <w:jc w:val="both"/>
        <w:rPr>
          <w:rFonts w:ascii="Times New Roman" w:eastAsia="Times New Roman" w:hAnsi="Times New Roman" w:cs="Times New Roman"/>
          <w:color w:val="auto"/>
          <w:sz w:val="28"/>
          <w:szCs w:val="22"/>
          <w:lang w:eastAsia="en-US" w:bidi="ar-SA"/>
        </w:rPr>
      </w:pPr>
      <w:r w:rsidRPr="008775F4">
        <w:rPr>
          <w:rFonts w:ascii="Times New Roman" w:eastAsia="Times New Roman" w:hAnsi="Times New Roman" w:cs="Times New Roman"/>
          <w:color w:val="auto"/>
          <w:sz w:val="28"/>
          <w:szCs w:val="22"/>
          <w:lang w:eastAsia="en-US" w:bidi="ar-SA"/>
        </w:rPr>
        <w:t xml:space="preserve">     –</w:t>
      </w:r>
      <w:r>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умение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использовать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полученные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знания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для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объяснения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(устного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письменного)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сущности,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взаимосвязей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явлений,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процессов,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связанных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использованием финансов, в том числе для аргументированного объяснения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роли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информации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технологий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современном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мире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использовании финансов; социальной и личной значимости здорового образа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жизни,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рационального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поведения,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роли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непрерывного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образования, опасности наркомании и алкоголизма для человека и общества;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необходимости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правомерного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налогового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поведения,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противодействия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коррупции;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для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осмысления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личного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социального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опыта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исполнении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типичных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для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несовершеннолетнего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социальных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ролей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вступлении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финансовые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отношения;</w:t>
      </w:r>
    </w:p>
    <w:p w:rsidR="00476478" w:rsidRPr="00465BF8" w:rsidRDefault="00725F84" w:rsidP="008775F4">
      <w:pPr>
        <w:tabs>
          <w:tab w:val="left" w:pos="468"/>
        </w:tabs>
        <w:autoSpaceDE w:val="0"/>
        <w:autoSpaceDN w:val="0"/>
        <w:spacing w:line="254" w:lineRule="auto"/>
        <w:ind w:left="-143" w:right="167"/>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  </w:t>
      </w:r>
      <w:r w:rsidRPr="008775F4">
        <w:rPr>
          <w:rFonts w:ascii="Times New Roman" w:eastAsia="Times New Roman" w:hAnsi="Times New Roman" w:cs="Times New Roman"/>
          <w:color w:val="auto"/>
          <w:sz w:val="28"/>
          <w:szCs w:val="22"/>
          <w:lang w:eastAsia="en-US" w:bidi="ar-SA"/>
        </w:rPr>
        <w:t>–</w:t>
      </w:r>
      <w:r>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умение с опорой на финансовые знания, факты общественной жизни 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личный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социальный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опыт</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определять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аргументировать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точки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зрения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социальных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ценностей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норм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своё</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отношение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к</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явлениям,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налогам,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процессам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социальной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действительности,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связанным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миром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ролью</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государства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поддержке молодежи;</w:t>
      </w:r>
    </w:p>
    <w:p w:rsidR="00476478" w:rsidRPr="00465BF8" w:rsidRDefault="00725F84" w:rsidP="008775F4">
      <w:pPr>
        <w:tabs>
          <w:tab w:val="left" w:pos="468"/>
        </w:tabs>
        <w:autoSpaceDE w:val="0"/>
        <w:autoSpaceDN w:val="0"/>
        <w:spacing w:line="254" w:lineRule="auto"/>
        <w:ind w:left="-143" w:right="167"/>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   </w:t>
      </w:r>
      <w:r w:rsidRPr="008775F4">
        <w:rPr>
          <w:rFonts w:ascii="Times New Roman" w:eastAsia="Times New Roman" w:hAnsi="Times New Roman" w:cs="Times New Roman"/>
          <w:color w:val="auto"/>
          <w:sz w:val="28"/>
          <w:szCs w:val="22"/>
          <w:lang w:eastAsia="en-US" w:bidi="ar-SA"/>
        </w:rPr>
        <w:t>–</w:t>
      </w:r>
      <w:r>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умение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решать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рамках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изученного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материала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познавательные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практические финансовые задачи, отражающие выполнение типичных для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несовершеннолетнего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социальных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ролей,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типичные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социальные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взаимодействия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сфере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w:t>
      </w:r>
    </w:p>
    <w:p w:rsidR="00476478" w:rsidRPr="00465BF8" w:rsidRDefault="00C554A3" w:rsidP="008775F4">
      <w:pPr>
        <w:tabs>
          <w:tab w:val="left" w:pos="468"/>
        </w:tabs>
        <w:autoSpaceDE w:val="0"/>
        <w:autoSpaceDN w:val="0"/>
        <w:spacing w:line="254" w:lineRule="auto"/>
        <w:ind w:left="-143" w:right="167"/>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  </w:t>
      </w:r>
      <w:r w:rsidRPr="008775F4">
        <w:rPr>
          <w:rFonts w:ascii="Times New Roman" w:eastAsia="Times New Roman" w:hAnsi="Times New Roman" w:cs="Times New Roman"/>
          <w:color w:val="auto"/>
          <w:sz w:val="28"/>
          <w:szCs w:val="22"/>
          <w:lang w:eastAsia="en-US" w:bidi="ar-SA"/>
        </w:rPr>
        <w:t>–</w:t>
      </w:r>
      <w:r>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овладение смысловым чтением текстов по финансовой тематике, в том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числе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извлечений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из</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законодательства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Российской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Федерации;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умение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lastRenderedPageBreak/>
        <w:t>составлять на их основе план, преобразовывать текстовую информацию 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модели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(таблицу,</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диаграмму,</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схему)</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преобразовывать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предложенные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модели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текст;</w:t>
      </w:r>
    </w:p>
    <w:p w:rsidR="00C554A3" w:rsidRDefault="00C554A3" w:rsidP="008775F4">
      <w:pPr>
        <w:tabs>
          <w:tab w:val="left" w:pos="468"/>
        </w:tabs>
        <w:autoSpaceDE w:val="0"/>
        <w:autoSpaceDN w:val="0"/>
        <w:spacing w:line="254" w:lineRule="auto"/>
        <w:ind w:left="-143" w:right="167"/>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 </w:t>
      </w:r>
      <w:r w:rsidRPr="008775F4">
        <w:rPr>
          <w:rFonts w:ascii="Times New Roman" w:eastAsia="Times New Roman" w:hAnsi="Times New Roman" w:cs="Times New Roman"/>
          <w:color w:val="auto"/>
          <w:sz w:val="28"/>
          <w:szCs w:val="22"/>
          <w:lang w:eastAsia="en-US" w:bidi="ar-SA"/>
        </w:rPr>
        <w:t>–</w:t>
      </w:r>
      <w:r>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овладение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приёмами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поиска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извлечения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социальной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информации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(текстовой, графической, аудиовизуальной) по заданной теме из различных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адаптированных источников (в том числе учебных материалов) и публикаций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средств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массовой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информации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(далее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СМИ)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соблюдением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правил</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информационной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безопасности при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работе в</w:t>
      </w:r>
      <w:r w:rsidR="00476478" w:rsidRPr="008775F4">
        <w:rPr>
          <w:rFonts w:ascii="Times New Roman" w:eastAsia="Times New Roman" w:hAnsi="Times New Roman" w:cs="Times New Roman"/>
          <w:color w:val="auto"/>
          <w:sz w:val="28"/>
          <w:szCs w:val="22"/>
          <w:lang w:eastAsia="en-US" w:bidi="ar-SA"/>
        </w:rPr>
        <w:t xml:space="preserve"> </w:t>
      </w:r>
      <w:r>
        <w:rPr>
          <w:rFonts w:ascii="Times New Roman" w:eastAsia="Times New Roman" w:hAnsi="Times New Roman" w:cs="Times New Roman"/>
          <w:color w:val="auto"/>
          <w:sz w:val="28"/>
          <w:szCs w:val="22"/>
          <w:lang w:eastAsia="en-US" w:bidi="ar-SA"/>
        </w:rPr>
        <w:t>Интернете;</w:t>
      </w:r>
    </w:p>
    <w:p w:rsidR="00C554A3" w:rsidRDefault="00C554A3" w:rsidP="008775F4">
      <w:pPr>
        <w:tabs>
          <w:tab w:val="left" w:pos="468"/>
        </w:tabs>
        <w:autoSpaceDE w:val="0"/>
        <w:autoSpaceDN w:val="0"/>
        <w:spacing w:line="254" w:lineRule="auto"/>
        <w:ind w:left="-143" w:right="167"/>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   </w:t>
      </w:r>
      <w:r w:rsidRPr="008775F4">
        <w:rPr>
          <w:rFonts w:ascii="Times New Roman" w:eastAsia="Times New Roman" w:hAnsi="Times New Roman" w:cs="Times New Roman"/>
          <w:color w:val="auto"/>
          <w:sz w:val="28"/>
          <w:szCs w:val="22"/>
          <w:lang w:eastAsia="en-US" w:bidi="ar-SA"/>
        </w:rPr>
        <w:t>–</w:t>
      </w:r>
      <w:r>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умение анализировать, обобщать, систематизировать, конкретизировать 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критически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оценивать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социальную</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информацию,</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включая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экономико-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статистическую,</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из</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адаптированных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источников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том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числе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учебных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материалов) и публикаций СМИ, соотносить её с собственными знаниями 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моральном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правовом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регулировании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поведения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человека,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личным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социальным опытом; используя обществоведческие знания, формулировать</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выводы,</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подкрепляя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аргумен</w:t>
      </w:r>
      <w:r>
        <w:rPr>
          <w:rFonts w:ascii="Times New Roman" w:eastAsia="Times New Roman" w:hAnsi="Times New Roman" w:cs="Times New Roman"/>
          <w:color w:val="auto"/>
          <w:sz w:val="28"/>
          <w:szCs w:val="22"/>
          <w:lang w:eastAsia="en-US" w:bidi="ar-SA"/>
        </w:rPr>
        <w:t>тами;</w:t>
      </w:r>
    </w:p>
    <w:p w:rsidR="00C554A3" w:rsidRDefault="00C554A3" w:rsidP="008775F4">
      <w:pPr>
        <w:tabs>
          <w:tab w:val="left" w:pos="468"/>
        </w:tabs>
        <w:autoSpaceDE w:val="0"/>
        <w:autoSpaceDN w:val="0"/>
        <w:spacing w:line="254" w:lineRule="auto"/>
        <w:ind w:left="-143" w:right="167"/>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   </w:t>
      </w:r>
      <w:r w:rsidRPr="008775F4">
        <w:rPr>
          <w:rFonts w:ascii="Times New Roman" w:eastAsia="Times New Roman" w:hAnsi="Times New Roman" w:cs="Times New Roman"/>
          <w:color w:val="auto"/>
          <w:sz w:val="28"/>
          <w:szCs w:val="22"/>
          <w:lang w:eastAsia="en-US" w:bidi="ar-SA"/>
        </w:rPr>
        <w:t>–</w:t>
      </w:r>
      <w:r w:rsidR="00476478" w:rsidRPr="00465BF8">
        <w:rPr>
          <w:rFonts w:ascii="Times New Roman" w:eastAsia="Times New Roman" w:hAnsi="Times New Roman" w:cs="Times New Roman"/>
          <w:color w:val="auto"/>
          <w:sz w:val="28"/>
          <w:szCs w:val="22"/>
          <w:lang w:eastAsia="en-US" w:bidi="ar-SA"/>
        </w:rPr>
        <w:t>умение оценивать собственные поступки и поведение других людей с</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точки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зрения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соответствия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моральным,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правовым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иным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видам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социальных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норм,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экономической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рациональности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(включая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вопросы,</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связанные с личными финансами и предпринимательской деятельностью, для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оценки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рисков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осуществления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махинаций,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применения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недобросовестных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практик);</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осознание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неприемлемости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всех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форм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антиобщественного</w:t>
      </w:r>
      <w:r w:rsidR="00476478" w:rsidRPr="008775F4">
        <w:rPr>
          <w:rFonts w:ascii="Times New Roman" w:eastAsia="Times New Roman" w:hAnsi="Times New Roman" w:cs="Times New Roman"/>
          <w:color w:val="auto"/>
          <w:sz w:val="28"/>
          <w:szCs w:val="22"/>
          <w:lang w:eastAsia="en-US" w:bidi="ar-SA"/>
        </w:rPr>
        <w:t xml:space="preserve"> </w:t>
      </w:r>
      <w:r>
        <w:rPr>
          <w:rFonts w:ascii="Times New Roman" w:eastAsia="Times New Roman" w:hAnsi="Times New Roman" w:cs="Times New Roman"/>
          <w:color w:val="auto"/>
          <w:sz w:val="28"/>
          <w:szCs w:val="22"/>
          <w:lang w:eastAsia="en-US" w:bidi="ar-SA"/>
        </w:rPr>
        <w:t xml:space="preserve">поведения; </w:t>
      </w:r>
    </w:p>
    <w:p w:rsidR="00C554A3" w:rsidRDefault="00C554A3" w:rsidP="008775F4">
      <w:pPr>
        <w:tabs>
          <w:tab w:val="left" w:pos="468"/>
        </w:tabs>
        <w:autoSpaceDE w:val="0"/>
        <w:autoSpaceDN w:val="0"/>
        <w:spacing w:line="254" w:lineRule="auto"/>
        <w:ind w:left="-143" w:right="167"/>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  </w:t>
      </w:r>
      <w:r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приобретение опыта использования полученных знаний, включая основы</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грамотности,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практической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(включая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выполнение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проектов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индивидуально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группе)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деятельности,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повседневной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жизни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для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реализации и защиты прав человека и гражданина, прав потребителя (в том</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числе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потребителя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финансовых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услуг)</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осознанного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выполнения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гражданских обязанностей; для анализа потребления домашнего хозяйства;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составления личного финансового плана; для выбора профессии и оценки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собственных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перспектив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профессиональной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сфере;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также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опыта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публичного представления результатов своей деятельности в соответствии с</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темой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ситуацией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общения,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особенностями аудитории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Pr>
          <w:rFonts w:ascii="Times New Roman" w:eastAsia="Times New Roman" w:hAnsi="Times New Roman" w:cs="Times New Roman"/>
          <w:color w:val="auto"/>
          <w:sz w:val="28"/>
          <w:szCs w:val="22"/>
          <w:lang w:eastAsia="en-US" w:bidi="ar-SA"/>
        </w:rPr>
        <w:t>регламентом;</w:t>
      </w:r>
    </w:p>
    <w:p w:rsidR="00C554A3" w:rsidRDefault="00C554A3" w:rsidP="008775F4">
      <w:pPr>
        <w:tabs>
          <w:tab w:val="left" w:pos="468"/>
        </w:tabs>
        <w:autoSpaceDE w:val="0"/>
        <w:autoSpaceDN w:val="0"/>
        <w:spacing w:line="254" w:lineRule="auto"/>
        <w:ind w:left="-143" w:right="167"/>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  </w:t>
      </w:r>
      <w:r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приобретение опыта самостоятельного заполнения формы (в том числе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электронной) и составления простейших документов (заявления, обращения,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декларации,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доверенности,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личного финансового плана,</w:t>
      </w:r>
      <w:r w:rsidR="00476478" w:rsidRPr="008775F4">
        <w:rPr>
          <w:rFonts w:ascii="Times New Roman" w:eastAsia="Times New Roman" w:hAnsi="Times New Roman" w:cs="Times New Roman"/>
          <w:color w:val="auto"/>
          <w:sz w:val="28"/>
          <w:szCs w:val="22"/>
          <w:lang w:eastAsia="en-US" w:bidi="ar-SA"/>
        </w:rPr>
        <w:t xml:space="preserve"> </w:t>
      </w:r>
      <w:r>
        <w:rPr>
          <w:rFonts w:ascii="Times New Roman" w:eastAsia="Times New Roman" w:hAnsi="Times New Roman" w:cs="Times New Roman"/>
          <w:color w:val="auto"/>
          <w:sz w:val="28"/>
          <w:szCs w:val="22"/>
          <w:lang w:eastAsia="en-US" w:bidi="ar-SA"/>
        </w:rPr>
        <w:t>резюме);</w:t>
      </w:r>
    </w:p>
    <w:p w:rsidR="00476478" w:rsidRPr="00465BF8" w:rsidRDefault="00C554A3" w:rsidP="008775F4">
      <w:pPr>
        <w:tabs>
          <w:tab w:val="left" w:pos="468"/>
        </w:tabs>
        <w:autoSpaceDE w:val="0"/>
        <w:autoSpaceDN w:val="0"/>
        <w:spacing w:line="254" w:lineRule="auto"/>
        <w:ind w:left="-143" w:right="167"/>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   </w:t>
      </w:r>
      <w:r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приобретение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опыта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осуществления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совместной,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включая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взаимодействие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 людьми другой культуры, национальной и религиозной принадлежности на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основе</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национальных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ценностей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современного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российского</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общества: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гуманистических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демократических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ценностей,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идей</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мира</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взаимопонимания</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между</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народами,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людьми</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разных</w:t>
      </w:r>
      <w:r w:rsidR="00476478" w:rsidRPr="008775F4">
        <w:rPr>
          <w:rFonts w:ascii="Times New Roman" w:eastAsia="Times New Roman" w:hAnsi="Times New Roman" w:cs="Times New Roman"/>
          <w:color w:val="auto"/>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культур;</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осознание</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ценности</w:t>
      </w:r>
      <w:r w:rsidR="00476478" w:rsidRPr="00465BF8">
        <w:rPr>
          <w:rFonts w:ascii="Times New Roman" w:eastAsia="Times New Roman" w:hAnsi="Times New Roman" w:cs="Times New Roman"/>
          <w:color w:val="auto"/>
          <w:spacing w:val="-1"/>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культуры и традиций</w:t>
      </w:r>
      <w:r w:rsidR="00476478" w:rsidRPr="00465BF8">
        <w:rPr>
          <w:rFonts w:ascii="Times New Roman" w:eastAsia="Times New Roman" w:hAnsi="Times New Roman" w:cs="Times New Roman"/>
          <w:color w:val="auto"/>
          <w:spacing w:val="-3"/>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народов</w:t>
      </w:r>
      <w:r w:rsidR="00476478" w:rsidRPr="00465BF8">
        <w:rPr>
          <w:rFonts w:ascii="Times New Roman" w:eastAsia="Times New Roman" w:hAnsi="Times New Roman" w:cs="Times New Roman"/>
          <w:color w:val="auto"/>
          <w:spacing w:val="-4"/>
          <w:sz w:val="28"/>
          <w:szCs w:val="22"/>
          <w:lang w:eastAsia="en-US" w:bidi="ar-SA"/>
        </w:rPr>
        <w:t xml:space="preserve"> </w:t>
      </w:r>
      <w:r w:rsidR="00476478" w:rsidRPr="00465BF8">
        <w:rPr>
          <w:rFonts w:ascii="Times New Roman" w:eastAsia="Times New Roman" w:hAnsi="Times New Roman" w:cs="Times New Roman"/>
          <w:color w:val="auto"/>
          <w:sz w:val="28"/>
          <w:szCs w:val="22"/>
          <w:lang w:eastAsia="en-US" w:bidi="ar-SA"/>
        </w:rPr>
        <w:t>России.</w:t>
      </w:r>
    </w:p>
    <w:p w:rsidR="00380BDB" w:rsidRDefault="00380BDB" w:rsidP="0084629F">
      <w:pPr>
        <w:pStyle w:val="11"/>
        <w:shd w:val="clear" w:color="auto" w:fill="auto"/>
        <w:tabs>
          <w:tab w:val="left" w:pos="993"/>
        </w:tabs>
        <w:spacing w:line="240" w:lineRule="auto"/>
        <w:ind w:firstLine="709"/>
        <w:jc w:val="both"/>
        <w:rPr>
          <w:b/>
          <w:color w:val="000000" w:themeColor="text1"/>
          <w:sz w:val="28"/>
          <w:szCs w:val="28"/>
        </w:rPr>
      </w:pPr>
      <w:r w:rsidRPr="002B3F69">
        <w:rPr>
          <w:b/>
          <w:color w:val="000000" w:themeColor="text1"/>
          <w:sz w:val="28"/>
          <w:szCs w:val="28"/>
        </w:rPr>
        <w:t>1.2.21</w:t>
      </w:r>
      <w:r w:rsidR="00E02DC6">
        <w:rPr>
          <w:b/>
          <w:color w:val="000000" w:themeColor="text1"/>
          <w:sz w:val="28"/>
          <w:szCs w:val="28"/>
        </w:rPr>
        <w:t xml:space="preserve">  Планируемые </w:t>
      </w:r>
      <w:r w:rsidR="002F0213" w:rsidRPr="002B3F69">
        <w:rPr>
          <w:b/>
          <w:color w:val="000000" w:themeColor="text1"/>
          <w:sz w:val="28"/>
          <w:szCs w:val="28"/>
        </w:rPr>
        <w:t xml:space="preserve"> результаты </w:t>
      </w:r>
      <w:r w:rsidR="002B3F69" w:rsidRPr="002B3F69">
        <w:rPr>
          <w:b/>
          <w:color w:val="000000" w:themeColor="text1"/>
          <w:sz w:val="28"/>
          <w:szCs w:val="28"/>
        </w:rPr>
        <w:t xml:space="preserve">учебного </w:t>
      </w:r>
      <w:r w:rsidR="002F0213" w:rsidRPr="002B3F69">
        <w:rPr>
          <w:b/>
          <w:color w:val="000000" w:themeColor="text1"/>
          <w:sz w:val="28"/>
          <w:szCs w:val="28"/>
        </w:rPr>
        <w:t xml:space="preserve">курса </w:t>
      </w:r>
      <w:r w:rsidR="00CA7EE3" w:rsidRPr="002B3F69">
        <w:rPr>
          <w:b/>
          <w:color w:val="000000" w:themeColor="text1"/>
          <w:sz w:val="28"/>
          <w:szCs w:val="28"/>
        </w:rPr>
        <w:t>«</w:t>
      </w:r>
      <w:r w:rsidRPr="002B3F69">
        <w:rPr>
          <w:b/>
          <w:color w:val="000000" w:themeColor="text1"/>
          <w:sz w:val="28"/>
          <w:szCs w:val="28"/>
        </w:rPr>
        <w:t>История Д</w:t>
      </w:r>
      <w:r w:rsidR="008775F4">
        <w:rPr>
          <w:b/>
          <w:color w:val="000000" w:themeColor="text1"/>
          <w:sz w:val="28"/>
          <w:szCs w:val="28"/>
        </w:rPr>
        <w:t>альнего востока</w:t>
      </w:r>
      <w:r w:rsidR="00CA7EE3" w:rsidRPr="002B3F69">
        <w:rPr>
          <w:b/>
          <w:color w:val="000000" w:themeColor="text1"/>
          <w:sz w:val="28"/>
          <w:szCs w:val="28"/>
        </w:rPr>
        <w:t>»</w:t>
      </w:r>
    </w:p>
    <w:p w:rsidR="00D42A2B" w:rsidRPr="00D42A2B" w:rsidRDefault="00D42A2B" w:rsidP="00D42A2B">
      <w:pPr>
        <w:tabs>
          <w:tab w:val="left" w:pos="726"/>
        </w:tabs>
        <w:autoSpaceDE w:val="0"/>
        <w:autoSpaceDN w:val="0"/>
        <w:spacing w:before="155" w:line="254" w:lineRule="auto"/>
        <w:ind w:right="166"/>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    </w:t>
      </w:r>
      <w:r w:rsidRPr="00D42A2B">
        <w:rPr>
          <w:rFonts w:ascii="Times New Roman" w:eastAsia="Times New Roman" w:hAnsi="Times New Roman" w:cs="Times New Roman"/>
          <w:color w:val="auto"/>
          <w:sz w:val="28"/>
          <w:szCs w:val="22"/>
          <w:lang w:eastAsia="en-US" w:bidi="ar-SA"/>
        </w:rPr>
        <w:t xml:space="preserve">Методической основой преподавания истории в основной школе, согласно ФГОС, является системнодеятельностный подход, обеспечивающий </w:t>
      </w:r>
      <w:r w:rsidRPr="00D42A2B">
        <w:rPr>
          <w:rFonts w:ascii="Times New Roman" w:eastAsia="Times New Roman" w:hAnsi="Times New Roman" w:cs="Times New Roman"/>
          <w:color w:val="auto"/>
          <w:sz w:val="28"/>
          <w:szCs w:val="22"/>
          <w:lang w:eastAsia="en-US" w:bidi="ar-SA"/>
        </w:rPr>
        <w:lastRenderedPageBreak/>
        <w:t>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в классе являются:</w:t>
      </w:r>
    </w:p>
    <w:p w:rsidR="00D42A2B" w:rsidRPr="00D42A2B" w:rsidRDefault="00D42A2B" w:rsidP="00D42A2B">
      <w:pPr>
        <w:pStyle w:val="11"/>
        <w:tabs>
          <w:tab w:val="left" w:pos="993"/>
        </w:tabs>
        <w:ind w:firstLine="709"/>
        <w:jc w:val="both"/>
        <w:rPr>
          <w:color w:val="000000" w:themeColor="text1"/>
          <w:sz w:val="28"/>
          <w:szCs w:val="28"/>
        </w:rPr>
      </w:pPr>
      <w:r w:rsidRPr="004E333F">
        <w:rPr>
          <w:b/>
          <w:color w:val="000000" w:themeColor="text1"/>
          <w:sz w:val="28"/>
          <w:szCs w:val="28"/>
        </w:rPr>
        <w:t>–</w:t>
      </w:r>
      <w:r w:rsidRPr="00D42A2B">
        <w:rPr>
          <w:b/>
          <w:color w:val="000000" w:themeColor="text1"/>
          <w:sz w:val="28"/>
          <w:szCs w:val="28"/>
        </w:rPr>
        <w:t xml:space="preserve">   </w:t>
      </w:r>
      <w:r w:rsidRPr="00D42A2B">
        <w:rPr>
          <w:color w:val="000000" w:themeColor="text1"/>
          <w:sz w:val="28"/>
          <w:szCs w:val="28"/>
        </w:rPr>
        <w:t>формирование представлений о видах идентичности, актуальных для становления и самореализации человека в обществе, для жизни в современном Российском государстве и поликультурном мире;</w:t>
      </w:r>
    </w:p>
    <w:p w:rsidR="00D42A2B" w:rsidRPr="00D42A2B" w:rsidRDefault="00D42A2B" w:rsidP="00D42A2B">
      <w:pPr>
        <w:pStyle w:val="11"/>
        <w:tabs>
          <w:tab w:val="left" w:pos="993"/>
        </w:tabs>
        <w:ind w:firstLine="709"/>
        <w:jc w:val="both"/>
        <w:rPr>
          <w:color w:val="000000" w:themeColor="text1"/>
          <w:sz w:val="28"/>
          <w:szCs w:val="28"/>
        </w:rPr>
      </w:pPr>
      <w:r w:rsidRPr="004E333F">
        <w:rPr>
          <w:b/>
          <w:color w:val="000000" w:themeColor="text1"/>
          <w:sz w:val="28"/>
          <w:szCs w:val="28"/>
        </w:rPr>
        <w:t>–</w:t>
      </w:r>
      <w:r>
        <w:rPr>
          <w:b/>
          <w:color w:val="000000" w:themeColor="text1"/>
          <w:sz w:val="28"/>
          <w:szCs w:val="28"/>
        </w:rPr>
        <w:t xml:space="preserve"> </w:t>
      </w:r>
      <w:r w:rsidRPr="00D42A2B">
        <w:rPr>
          <w:color w:val="000000" w:themeColor="text1"/>
          <w:sz w:val="28"/>
          <w:szCs w:val="28"/>
        </w:rPr>
        <w:t>приобщение к российскому и всемирному культурно-историческому наследию изучаемого периода, интерес к его познанию за рамками учебного курса;</w:t>
      </w:r>
    </w:p>
    <w:p w:rsidR="00D42A2B" w:rsidRPr="00D42A2B" w:rsidRDefault="00D42A2B" w:rsidP="00D42A2B">
      <w:pPr>
        <w:pStyle w:val="11"/>
        <w:tabs>
          <w:tab w:val="left" w:pos="993"/>
        </w:tabs>
        <w:ind w:firstLine="709"/>
        <w:jc w:val="both"/>
        <w:rPr>
          <w:color w:val="000000" w:themeColor="text1"/>
          <w:sz w:val="28"/>
          <w:szCs w:val="28"/>
        </w:rPr>
      </w:pPr>
      <w:r w:rsidRPr="00D42A2B">
        <w:rPr>
          <w:color w:val="000000" w:themeColor="text1"/>
          <w:sz w:val="28"/>
          <w:szCs w:val="28"/>
        </w:rPr>
        <w:t>–  освоение гуманистических традиций и ценностей российского общества, уважение к личности, правам и свободам человека, культурам разных народов, живущих в России;</w:t>
      </w:r>
    </w:p>
    <w:p w:rsidR="00D42A2B" w:rsidRPr="004879FF" w:rsidRDefault="00D42A2B" w:rsidP="004879FF">
      <w:pPr>
        <w:pStyle w:val="11"/>
        <w:tabs>
          <w:tab w:val="left" w:pos="993"/>
        </w:tabs>
        <w:ind w:firstLine="709"/>
        <w:jc w:val="both"/>
        <w:rPr>
          <w:color w:val="000000" w:themeColor="text1"/>
          <w:sz w:val="28"/>
          <w:szCs w:val="28"/>
        </w:rPr>
      </w:pPr>
      <w:r w:rsidRPr="004E333F">
        <w:rPr>
          <w:b/>
          <w:color w:val="000000" w:themeColor="text1"/>
          <w:sz w:val="28"/>
          <w:szCs w:val="28"/>
        </w:rPr>
        <w:t>–</w:t>
      </w:r>
      <w:r w:rsidRPr="00D42A2B">
        <w:rPr>
          <w:b/>
          <w:color w:val="000000" w:themeColor="text1"/>
          <w:sz w:val="28"/>
          <w:szCs w:val="28"/>
        </w:rPr>
        <w:t xml:space="preserve"> </w:t>
      </w:r>
      <w:r w:rsidRPr="004879FF">
        <w:rPr>
          <w:color w:val="000000" w:themeColor="text1"/>
          <w:sz w:val="28"/>
          <w:szCs w:val="28"/>
        </w:rPr>
        <w:t>опыт эмоционально-ценностного и творческого отношения к фактам прошлого, историческим источникам и памятникам, способам их изучения и охраны.</w:t>
      </w:r>
    </w:p>
    <w:p w:rsidR="00D42A2B" w:rsidRPr="004879FF" w:rsidRDefault="00D42A2B" w:rsidP="00D42A2B">
      <w:pPr>
        <w:pStyle w:val="11"/>
        <w:tabs>
          <w:tab w:val="left" w:pos="993"/>
        </w:tabs>
        <w:ind w:firstLine="709"/>
        <w:jc w:val="both"/>
        <w:rPr>
          <w:color w:val="000000" w:themeColor="text1"/>
          <w:sz w:val="28"/>
          <w:szCs w:val="28"/>
        </w:rPr>
      </w:pPr>
      <w:r w:rsidRPr="004879FF">
        <w:rPr>
          <w:color w:val="000000" w:themeColor="text1"/>
          <w:sz w:val="28"/>
          <w:szCs w:val="28"/>
        </w:rPr>
        <w:t>Метапредметными результатами освоения обучающимися курса являются:</w:t>
      </w:r>
    </w:p>
    <w:p w:rsidR="00D42A2B" w:rsidRPr="00901708" w:rsidRDefault="00901708" w:rsidP="00901708">
      <w:pPr>
        <w:pStyle w:val="11"/>
        <w:tabs>
          <w:tab w:val="left" w:pos="993"/>
        </w:tabs>
        <w:ind w:firstLine="709"/>
        <w:jc w:val="both"/>
        <w:rPr>
          <w:color w:val="000000" w:themeColor="text1"/>
          <w:sz w:val="28"/>
          <w:szCs w:val="28"/>
        </w:rPr>
      </w:pPr>
      <w:r w:rsidRPr="004E333F">
        <w:rPr>
          <w:b/>
          <w:color w:val="000000" w:themeColor="text1"/>
          <w:sz w:val="28"/>
          <w:szCs w:val="28"/>
        </w:rPr>
        <w:t>–</w:t>
      </w:r>
      <w:r w:rsidR="00D42A2B" w:rsidRPr="00D42A2B">
        <w:rPr>
          <w:b/>
          <w:color w:val="000000" w:themeColor="text1"/>
          <w:sz w:val="28"/>
          <w:szCs w:val="28"/>
        </w:rPr>
        <w:t xml:space="preserve">    </w:t>
      </w:r>
      <w:r w:rsidR="00D42A2B" w:rsidRPr="00901708">
        <w:rPr>
          <w:color w:val="000000" w:themeColor="text1"/>
          <w:sz w:val="28"/>
          <w:szCs w:val="28"/>
        </w:rPr>
        <w:t>способность планировать и организовывать свою учебную деятельность: определять цель работы, ставить задачи, определять последовательность действий и планировать результаты работы;</w:t>
      </w:r>
    </w:p>
    <w:p w:rsidR="00D42A2B" w:rsidRPr="00901708" w:rsidRDefault="00901708" w:rsidP="00901708">
      <w:pPr>
        <w:pStyle w:val="11"/>
        <w:tabs>
          <w:tab w:val="left" w:pos="993"/>
        </w:tabs>
        <w:ind w:firstLine="709"/>
        <w:jc w:val="both"/>
        <w:rPr>
          <w:color w:val="000000" w:themeColor="text1"/>
          <w:sz w:val="28"/>
          <w:szCs w:val="28"/>
        </w:rPr>
      </w:pPr>
      <w:r w:rsidRPr="004E333F">
        <w:rPr>
          <w:b/>
          <w:color w:val="000000" w:themeColor="text1"/>
          <w:sz w:val="28"/>
          <w:szCs w:val="28"/>
        </w:rPr>
        <w:t>–</w:t>
      </w:r>
      <w:r w:rsidR="00D42A2B" w:rsidRPr="00D42A2B">
        <w:rPr>
          <w:b/>
          <w:color w:val="000000" w:themeColor="text1"/>
          <w:sz w:val="28"/>
          <w:szCs w:val="28"/>
        </w:rPr>
        <w:t xml:space="preserve">    </w:t>
      </w:r>
      <w:r w:rsidR="00D42A2B" w:rsidRPr="00901708">
        <w:rPr>
          <w:color w:val="000000" w:themeColor="text1"/>
          <w:sz w:val="28"/>
          <w:szCs w:val="28"/>
        </w:rPr>
        <w:t>способность осуществлять контроль и коррекцию своих действий в случае расхождения результата с заданным эталоном, оценивать результаты своей работы;</w:t>
      </w:r>
    </w:p>
    <w:p w:rsidR="00D42A2B" w:rsidRPr="00901708" w:rsidRDefault="00901708" w:rsidP="00901708">
      <w:pPr>
        <w:pStyle w:val="11"/>
        <w:tabs>
          <w:tab w:val="left" w:pos="993"/>
        </w:tabs>
        <w:ind w:firstLine="709"/>
        <w:jc w:val="both"/>
        <w:rPr>
          <w:color w:val="000000" w:themeColor="text1"/>
          <w:sz w:val="28"/>
          <w:szCs w:val="28"/>
        </w:rPr>
      </w:pPr>
      <w:r w:rsidRPr="00901708">
        <w:rPr>
          <w:color w:val="000000" w:themeColor="text1"/>
          <w:sz w:val="28"/>
          <w:szCs w:val="28"/>
        </w:rPr>
        <w:t>–</w:t>
      </w:r>
      <w:r w:rsidR="00D42A2B" w:rsidRPr="00901708">
        <w:rPr>
          <w:color w:val="000000" w:themeColor="text1"/>
          <w:sz w:val="28"/>
          <w:szCs w:val="28"/>
        </w:rPr>
        <w:t xml:space="preserve">    умение работать с разными источниками информации (текст учебника, научно-популярная литература, словари, справочники, Интернет), анализировать и оценивать информацию, преобразовывать её из одной формы в другую;</w:t>
      </w:r>
    </w:p>
    <w:p w:rsidR="00D42A2B" w:rsidRPr="00901708" w:rsidRDefault="00901708" w:rsidP="00901708">
      <w:pPr>
        <w:pStyle w:val="11"/>
        <w:tabs>
          <w:tab w:val="left" w:pos="993"/>
        </w:tabs>
        <w:ind w:firstLine="709"/>
        <w:jc w:val="both"/>
        <w:rPr>
          <w:color w:val="000000" w:themeColor="text1"/>
          <w:sz w:val="28"/>
          <w:szCs w:val="28"/>
        </w:rPr>
      </w:pPr>
      <w:r w:rsidRPr="00901708">
        <w:rPr>
          <w:color w:val="000000" w:themeColor="text1"/>
          <w:sz w:val="28"/>
          <w:szCs w:val="28"/>
        </w:rPr>
        <w:t xml:space="preserve">–  </w:t>
      </w:r>
      <w:r w:rsidR="00D42A2B" w:rsidRPr="00901708">
        <w:rPr>
          <w:color w:val="000000" w:themeColor="text1"/>
          <w:sz w:val="28"/>
          <w:szCs w:val="28"/>
        </w:rPr>
        <w:t>овладение навыками исследовательской и проектной деятельности: умения видеть проблему, ставить вопросы, структурировать материал, выдвигать гипотезы, давать многоуровневое представление истории;</w:t>
      </w:r>
    </w:p>
    <w:p w:rsidR="00D42A2B" w:rsidRPr="00901708" w:rsidRDefault="00901708" w:rsidP="00901708">
      <w:pPr>
        <w:pStyle w:val="11"/>
        <w:tabs>
          <w:tab w:val="left" w:pos="993"/>
        </w:tabs>
        <w:ind w:firstLine="709"/>
        <w:jc w:val="both"/>
        <w:rPr>
          <w:color w:val="000000" w:themeColor="text1"/>
          <w:sz w:val="28"/>
          <w:szCs w:val="28"/>
        </w:rPr>
      </w:pPr>
      <w:r w:rsidRPr="00901708">
        <w:rPr>
          <w:color w:val="000000" w:themeColor="text1"/>
          <w:sz w:val="28"/>
          <w:szCs w:val="28"/>
        </w:rPr>
        <w:t xml:space="preserve">     –   </w:t>
      </w:r>
      <w:r w:rsidR="00D42A2B" w:rsidRPr="00901708">
        <w:rPr>
          <w:color w:val="000000" w:themeColor="text1"/>
          <w:sz w:val="28"/>
          <w:szCs w:val="28"/>
        </w:rPr>
        <w:t xml:space="preserve"> многоаспектный (многофакторный) характер истории;</w:t>
      </w:r>
    </w:p>
    <w:p w:rsidR="00D42A2B" w:rsidRPr="00901708" w:rsidRDefault="00901708" w:rsidP="00901708">
      <w:pPr>
        <w:pStyle w:val="11"/>
        <w:tabs>
          <w:tab w:val="left" w:pos="993"/>
        </w:tabs>
        <w:ind w:firstLine="709"/>
        <w:jc w:val="both"/>
        <w:rPr>
          <w:color w:val="000000" w:themeColor="text1"/>
          <w:sz w:val="28"/>
          <w:szCs w:val="28"/>
        </w:rPr>
      </w:pPr>
      <w:r w:rsidRPr="00901708">
        <w:rPr>
          <w:color w:val="000000" w:themeColor="text1"/>
          <w:sz w:val="28"/>
          <w:szCs w:val="28"/>
        </w:rPr>
        <w:t xml:space="preserve">     – </w:t>
      </w:r>
      <w:r w:rsidR="00D42A2B" w:rsidRPr="00901708">
        <w:rPr>
          <w:color w:val="000000" w:themeColor="text1"/>
          <w:sz w:val="28"/>
          <w:szCs w:val="28"/>
        </w:rPr>
        <w:t xml:space="preserve">     человек в истории;</w:t>
      </w:r>
    </w:p>
    <w:p w:rsidR="00901708" w:rsidRDefault="00901708" w:rsidP="00D42A2B">
      <w:pPr>
        <w:pStyle w:val="11"/>
        <w:tabs>
          <w:tab w:val="left" w:pos="993"/>
        </w:tabs>
        <w:ind w:firstLine="709"/>
        <w:jc w:val="both"/>
        <w:rPr>
          <w:color w:val="000000" w:themeColor="text1"/>
          <w:sz w:val="28"/>
          <w:szCs w:val="28"/>
        </w:rPr>
      </w:pPr>
      <w:r>
        <w:rPr>
          <w:color w:val="000000" w:themeColor="text1"/>
          <w:sz w:val="28"/>
          <w:szCs w:val="28"/>
        </w:rPr>
        <w:t xml:space="preserve">     </w:t>
      </w:r>
      <w:r w:rsidRPr="00901708">
        <w:rPr>
          <w:color w:val="000000" w:themeColor="text1"/>
          <w:sz w:val="28"/>
          <w:szCs w:val="28"/>
        </w:rPr>
        <w:t>–</w:t>
      </w:r>
      <w:r w:rsidR="00D42A2B" w:rsidRPr="00901708">
        <w:rPr>
          <w:color w:val="000000" w:themeColor="text1"/>
          <w:sz w:val="28"/>
          <w:szCs w:val="28"/>
        </w:rPr>
        <w:t xml:space="preserve">    историко-культурологический подход: пространство диалога</w:t>
      </w:r>
      <w:r>
        <w:rPr>
          <w:color w:val="000000" w:themeColor="text1"/>
          <w:sz w:val="28"/>
          <w:szCs w:val="28"/>
        </w:rPr>
        <w:t xml:space="preserve"> </w:t>
      </w:r>
    </w:p>
    <w:p w:rsidR="00D42A2B" w:rsidRPr="00901708" w:rsidRDefault="00D42A2B" w:rsidP="00D42A2B">
      <w:pPr>
        <w:pStyle w:val="11"/>
        <w:tabs>
          <w:tab w:val="left" w:pos="993"/>
        </w:tabs>
        <w:ind w:firstLine="709"/>
        <w:jc w:val="both"/>
        <w:rPr>
          <w:color w:val="000000" w:themeColor="text1"/>
          <w:sz w:val="28"/>
          <w:szCs w:val="28"/>
        </w:rPr>
      </w:pPr>
      <w:r w:rsidRPr="00901708">
        <w:rPr>
          <w:color w:val="000000" w:themeColor="text1"/>
          <w:sz w:val="28"/>
          <w:szCs w:val="28"/>
        </w:rPr>
        <w:t>На предметном уровне в результате освоения курса «История Дальнего Востока обучающиеся научатся:</w:t>
      </w:r>
    </w:p>
    <w:p w:rsidR="00D42A2B" w:rsidRPr="00901708" w:rsidRDefault="00901708" w:rsidP="00901708">
      <w:pPr>
        <w:pStyle w:val="11"/>
        <w:tabs>
          <w:tab w:val="left" w:pos="993"/>
        </w:tabs>
        <w:ind w:firstLine="709"/>
        <w:jc w:val="both"/>
        <w:rPr>
          <w:color w:val="000000" w:themeColor="text1"/>
          <w:sz w:val="28"/>
          <w:szCs w:val="28"/>
        </w:rPr>
      </w:pPr>
      <w:r w:rsidRPr="00901708">
        <w:rPr>
          <w:color w:val="000000" w:themeColor="text1"/>
          <w:sz w:val="28"/>
          <w:szCs w:val="28"/>
        </w:rPr>
        <w:t xml:space="preserve">– </w:t>
      </w:r>
      <w:r w:rsidR="00D42A2B" w:rsidRPr="00901708">
        <w:rPr>
          <w:color w:val="000000" w:themeColor="text1"/>
          <w:sz w:val="28"/>
          <w:szCs w:val="28"/>
        </w:rPr>
        <w:t>проводить поиск информации в исторических текстах, материальных исторических памятниках;</w:t>
      </w:r>
    </w:p>
    <w:p w:rsidR="00D42A2B" w:rsidRPr="00901708" w:rsidRDefault="00901708" w:rsidP="00901708">
      <w:pPr>
        <w:pStyle w:val="11"/>
        <w:tabs>
          <w:tab w:val="left" w:pos="993"/>
        </w:tabs>
        <w:ind w:firstLine="709"/>
        <w:jc w:val="both"/>
        <w:rPr>
          <w:color w:val="000000" w:themeColor="text1"/>
          <w:sz w:val="28"/>
          <w:szCs w:val="28"/>
        </w:rPr>
      </w:pPr>
      <w:r w:rsidRPr="00901708">
        <w:rPr>
          <w:color w:val="000000" w:themeColor="text1"/>
          <w:sz w:val="28"/>
          <w:szCs w:val="28"/>
        </w:rPr>
        <w:t xml:space="preserve">– </w:t>
      </w:r>
      <w:r w:rsidR="00D42A2B" w:rsidRPr="00901708">
        <w:rPr>
          <w:color w:val="000000" w:themeColor="text1"/>
          <w:sz w:val="28"/>
          <w:szCs w:val="28"/>
        </w:rPr>
        <w:t>характеризовать важные факты региональной истории, классифицировать и группировать их по различным признакам;</w:t>
      </w:r>
    </w:p>
    <w:p w:rsidR="00D42A2B" w:rsidRPr="00901708" w:rsidRDefault="00901708" w:rsidP="00D42A2B">
      <w:pPr>
        <w:pStyle w:val="11"/>
        <w:tabs>
          <w:tab w:val="left" w:pos="993"/>
        </w:tabs>
        <w:ind w:firstLine="709"/>
        <w:jc w:val="both"/>
        <w:rPr>
          <w:color w:val="000000" w:themeColor="text1"/>
          <w:sz w:val="28"/>
          <w:szCs w:val="28"/>
        </w:rPr>
      </w:pPr>
      <w:r w:rsidRPr="00901708">
        <w:rPr>
          <w:color w:val="000000" w:themeColor="text1"/>
          <w:sz w:val="28"/>
          <w:szCs w:val="28"/>
        </w:rPr>
        <w:t>–</w:t>
      </w:r>
      <w:r w:rsidR="00D42A2B" w:rsidRPr="00901708">
        <w:rPr>
          <w:color w:val="000000" w:themeColor="text1"/>
          <w:sz w:val="28"/>
          <w:szCs w:val="28"/>
        </w:rPr>
        <w:t xml:space="preserve"> рассказывать (устно или письменно) о главных исторических событиях изучаемого периода и их участниках;</w:t>
      </w:r>
    </w:p>
    <w:p w:rsidR="00D42A2B" w:rsidRPr="00901708" w:rsidRDefault="00901708" w:rsidP="00D42A2B">
      <w:pPr>
        <w:pStyle w:val="11"/>
        <w:tabs>
          <w:tab w:val="left" w:pos="993"/>
        </w:tabs>
        <w:ind w:firstLine="709"/>
        <w:jc w:val="both"/>
        <w:rPr>
          <w:color w:val="000000" w:themeColor="text1"/>
          <w:sz w:val="28"/>
          <w:szCs w:val="28"/>
        </w:rPr>
      </w:pPr>
      <w:r w:rsidRPr="00901708">
        <w:rPr>
          <w:color w:val="000000" w:themeColor="text1"/>
          <w:sz w:val="28"/>
          <w:szCs w:val="28"/>
        </w:rPr>
        <w:t>–</w:t>
      </w:r>
      <w:r w:rsidR="00D42A2B" w:rsidRPr="00901708">
        <w:rPr>
          <w:color w:val="000000" w:themeColor="text1"/>
          <w:sz w:val="28"/>
          <w:szCs w:val="28"/>
        </w:rPr>
        <w:t xml:space="preserve">   составлять описание образа жизни различных групп населения Д.В., памятников материальной и художественной культуры; рассказывать о значительных событиях дальневосточной истории;</w:t>
      </w:r>
    </w:p>
    <w:p w:rsidR="00D42A2B" w:rsidRPr="00901708" w:rsidRDefault="00901708" w:rsidP="00901708">
      <w:pPr>
        <w:pStyle w:val="11"/>
        <w:tabs>
          <w:tab w:val="left" w:pos="993"/>
        </w:tabs>
        <w:ind w:firstLine="709"/>
        <w:jc w:val="both"/>
        <w:rPr>
          <w:color w:val="000000" w:themeColor="text1"/>
          <w:sz w:val="28"/>
          <w:szCs w:val="28"/>
        </w:rPr>
      </w:pPr>
      <w:r w:rsidRPr="00901708">
        <w:rPr>
          <w:color w:val="000000" w:themeColor="text1"/>
          <w:sz w:val="28"/>
          <w:szCs w:val="28"/>
        </w:rPr>
        <w:t>–</w:t>
      </w:r>
      <w:r w:rsidR="00D42A2B" w:rsidRPr="00901708">
        <w:rPr>
          <w:color w:val="000000" w:themeColor="text1"/>
          <w:sz w:val="28"/>
          <w:szCs w:val="28"/>
        </w:rPr>
        <w:t xml:space="preserve">    раскрывать характерные, существенные черты: а) экономических и </w:t>
      </w:r>
      <w:r w:rsidR="00D42A2B" w:rsidRPr="00901708">
        <w:rPr>
          <w:color w:val="000000" w:themeColor="text1"/>
          <w:sz w:val="28"/>
          <w:szCs w:val="28"/>
        </w:rPr>
        <w:lastRenderedPageBreak/>
        <w:t>социальных отношений, политического строя догосударственных и государственных образований, существовавших на территории региона с древнейших времён до начала XVI в.; б) ценностей, религиозных воззрений, представлений человека о мире;</w:t>
      </w:r>
    </w:p>
    <w:p w:rsidR="00D42A2B" w:rsidRPr="00901708" w:rsidRDefault="00901708" w:rsidP="00901708">
      <w:pPr>
        <w:pStyle w:val="11"/>
        <w:tabs>
          <w:tab w:val="left" w:pos="993"/>
        </w:tabs>
        <w:ind w:firstLine="709"/>
        <w:jc w:val="both"/>
        <w:rPr>
          <w:color w:val="000000" w:themeColor="text1"/>
          <w:sz w:val="28"/>
          <w:szCs w:val="28"/>
        </w:rPr>
      </w:pPr>
      <w:r w:rsidRPr="00901708">
        <w:rPr>
          <w:color w:val="000000" w:themeColor="text1"/>
          <w:sz w:val="28"/>
          <w:szCs w:val="28"/>
        </w:rPr>
        <w:t xml:space="preserve">–   </w:t>
      </w:r>
      <w:r w:rsidR="00D42A2B" w:rsidRPr="00901708">
        <w:rPr>
          <w:color w:val="000000" w:themeColor="text1"/>
          <w:sz w:val="28"/>
          <w:szCs w:val="28"/>
        </w:rPr>
        <w:t>давать оценку событиям и личностям отечественной истории изучаемого периода;</w:t>
      </w:r>
    </w:p>
    <w:p w:rsidR="00D42A2B" w:rsidRPr="00901708" w:rsidRDefault="00D42A2B" w:rsidP="00D42A2B">
      <w:pPr>
        <w:pStyle w:val="11"/>
        <w:tabs>
          <w:tab w:val="left" w:pos="993"/>
        </w:tabs>
        <w:ind w:firstLine="709"/>
        <w:jc w:val="both"/>
        <w:rPr>
          <w:color w:val="000000" w:themeColor="text1"/>
          <w:sz w:val="28"/>
          <w:szCs w:val="28"/>
        </w:rPr>
      </w:pPr>
      <w:r w:rsidRPr="00901708">
        <w:rPr>
          <w:color w:val="000000" w:themeColor="text1"/>
          <w:sz w:val="28"/>
          <w:szCs w:val="28"/>
        </w:rPr>
        <w:t>обучающиеся получат возможность научиться:</w:t>
      </w:r>
    </w:p>
    <w:p w:rsidR="00D42A2B" w:rsidRPr="00901708" w:rsidRDefault="00901708" w:rsidP="00901708">
      <w:pPr>
        <w:pStyle w:val="11"/>
        <w:tabs>
          <w:tab w:val="left" w:pos="993"/>
        </w:tabs>
        <w:ind w:firstLine="709"/>
        <w:jc w:val="both"/>
        <w:rPr>
          <w:color w:val="000000" w:themeColor="text1"/>
          <w:sz w:val="28"/>
          <w:szCs w:val="28"/>
        </w:rPr>
      </w:pPr>
      <w:r w:rsidRPr="004E333F">
        <w:rPr>
          <w:b/>
          <w:color w:val="000000" w:themeColor="text1"/>
          <w:sz w:val="28"/>
          <w:szCs w:val="28"/>
        </w:rPr>
        <w:t>–</w:t>
      </w:r>
      <w:r w:rsidR="00D42A2B" w:rsidRPr="00D42A2B">
        <w:rPr>
          <w:b/>
          <w:color w:val="000000" w:themeColor="text1"/>
          <w:sz w:val="28"/>
          <w:szCs w:val="28"/>
        </w:rPr>
        <w:t xml:space="preserve">    </w:t>
      </w:r>
      <w:r w:rsidR="00D42A2B" w:rsidRPr="00901708">
        <w:rPr>
          <w:color w:val="000000" w:themeColor="text1"/>
          <w:sz w:val="28"/>
          <w:szCs w:val="28"/>
        </w:rPr>
        <w:t>давать сравнительную характеристику политического устройства государств</w:t>
      </w:r>
      <w:r>
        <w:rPr>
          <w:color w:val="000000" w:themeColor="text1"/>
          <w:sz w:val="28"/>
          <w:szCs w:val="28"/>
        </w:rPr>
        <w:t xml:space="preserve"> </w:t>
      </w:r>
      <w:r w:rsidR="00D42A2B" w:rsidRPr="00901708">
        <w:rPr>
          <w:color w:val="000000" w:themeColor="text1"/>
          <w:sz w:val="28"/>
          <w:szCs w:val="28"/>
        </w:rPr>
        <w:t xml:space="preserve"> Средневековья (Русь, Запад, Восток);</w:t>
      </w:r>
    </w:p>
    <w:p w:rsidR="00D42A2B" w:rsidRPr="00901708" w:rsidRDefault="00901708" w:rsidP="00901708">
      <w:pPr>
        <w:pStyle w:val="11"/>
        <w:tabs>
          <w:tab w:val="left" w:pos="993"/>
        </w:tabs>
        <w:ind w:firstLine="709"/>
        <w:jc w:val="both"/>
        <w:rPr>
          <w:color w:val="000000" w:themeColor="text1"/>
          <w:sz w:val="28"/>
          <w:szCs w:val="28"/>
        </w:rPr>
      </w:pPr>
      <w:r w:rsidRPr="00901708">
        <w:rPr>
          <w:color w:val="000000" w:themeColor="text1"/>
          <w:sz w:val="28"/>
          <w:szCs w:val="28"/>
        </w:rPr>
        <w:t>–</w:t>
      </w:r>
      <w:r w:rsidR="00D42A2B" w:rsidRPr="00901708">
        <w:rPr>
          <w:color w:val="000000" w:themeColor="text1"/>
          <w:sz w:val="28"/>
          <w:szCs w:val="28"/>
        </w:rPr>
        <w:t xml:space="preserve">    сопоставлять вариативные версии и оценки в учебном и документальном текстах, формулировать собственные гипотезы по дискуссионным и морально-этическим вопросам истории России с древнейших времён до начала XVI в.;</w:t>
      </w:r>
    </w:p>
    <w:p w:rsidR="00D42A2B" w:rsidRPr="00901708" w:rsidRDefault="00901708" w:rsidP="00901708">
      <w:pPr>
        <w:pStyle w:val="11"/>
        <w:tabs>
          <w:tab w:val="left" w:pos="993"/>
        </w:tabs>
        <w:ind w:firstLine="709"/>
        <w:jc w:val="both"/>
        <w:rPr>
          <w:color w:val="000000" w:themeColor="text1"/>
          <w:sz w:val="28"/>
          <w:szCs w:val="28"/>
        </w:rPr>
      </w:pPr>
      <w:r w:rsidRPr="00901708">
        <w:rPr>
          <w:color w:val="000000" w:themeColor="text1"/>
          <w:sz w:val="28"/>
          <w:szCs w:val="28"/>
        </w:rPr>
        <w:t>–</w:t>
      </w:r>
      <w:r w:rsidR="00D42A2B" w:rsidRPr="00901708">
        <w:rPr>
          <w:color w:val="000000" w:themeColor="text1"/>
          <w:sz w:val="28"/>
          <w:szCs w:val="28"/>
        </w:rPr>
        <w:t xml:space="preserve">    образно характеризовать яркие исторические личности и типичных представителей социокультурных групп российского общества, описывать памятники истории и культуры России, используя основные</w:t>
      </w:r>
    </w:p>
    <w:p w:rsidR="00D42A2B" w:rsidRPr="00901708" w:rsidRDefault="00901708" w:rsidP="00901708">
      <w:pPr>
        <w:pStyle w:val="11"/>
        <w:tabs>
          <w:tab w:val="left" w:pos="993"/>
        </w:tabs>
        <w:ind w:firstLine="709"/>
        <w:jc w:val="both"/>
        <w:rPr>
          <w:color w:val="000000" w:themeColor="text1"/>
          <w:sz w:val="28"/>
          <w:szCs w:val="28"/>
        </w:rPr>
      </w:pPr>
      <w:r w:rsidRPr="004E333F">
        <w:rPr>
          <w:b/>
          <w:color w:val="000000" w:themeColor="text1"/>
          <w:sz w:val="28"/>
          <w:szCs w:val="28"/>
        </w:rPr>
        <w:t>–</w:t>
      </w:r>
      <w:r w:rsidR="00D42A2B" w:rsidRPr="00D42A2B">
        <w:rPr>
          <w:b/>
          <w:color w:val="000000" w:themeColor="text1"/>
          <w:sz w:val="28"/>
          <w:szCs w:val="28"/>
        </w:rPr>
        <w:t xml:space="preserve">      </w:t>
      </w:r>
      <w:r w:rsidR="00D42A2B" w:rsidRPr="00901708">
        <w:rPr>
          <w:color w:val="000000" w:themeColor="text1"/>
          <w:sz w:val="28"/>
          <w:szCs w:val="28"/>
        </w:rPr>
        <w:t>самостоятельно знакомиться с новыми фактами, источниками и памятниками истории и культуры, способствовать охране наследия прошлого.</w:t>
      </w:r>
    </w:p>
    <w:p w:rsidR="00D42A2B" w:rsidRPr="00901708" w:rsidRDefault="00D42A2B" w:rsidP="00D42A2B">
      <w:pPr>
        <w:pStyle w:val="11"/>
        <w:tabs>
          <w:tab w:val="left" w:pos="993"/>
        </w:tabs>
        <w:ind w:firstLine="709"/>
        <w:jc w:val="both"/>
        <w:rPr>
          <w:color w:val="000000" w:themeColor="text1"/>
          <w:sz w:val="28"/>
          <w:szCs w:val="28"/>
        </w:rPr>
      </w:pPr>
      <w:r w:rsidRPr="00901708">
        <w:rPr>
          <w:color w:val="000000" w:themeColor="text1"/>
          <w:sz w:val="28"/>
          <w:szCs w:val="28"/>
        </w:rPr>
        <w:t>В целом на предметном уровне у обучающихся будут сформированы:</w:t>
      </w:r>
    </w:p>
    <w:p w:rsidR="00D42A2B" w:rsidRPr="00901708" w:rsidRDefault="00901708" w:rsidP="00901708">
      <w:pPr>
        <w:pStyle w:val="11"/>
        <w:tabs>
          <w:tab w:val="left" w:pos="993"/>
        </w:tabs>
        <w:ind w:firstLine="709"/>
        <w:jc w:val="both"/>
        <w:rPr>
          <w:color w:val="000000" w:themeColor="text1"/>
          <w:sz w:val="28"/>
          <w:szCs w:val="28"/>
        </w:rPr>
      </w:pPr>
      <w:r w:rsidRPr="004E333F">
        <w:rPr>
          <w:b/>
          <w:color w:val="000000" w:themeColor="text1"/>
          <w:sz w:val="28"/>
          <w:szCs w:val="28"/>
        </w:rPr>
        <w:t>–</w:t>
      </w:r>
      <w:r>
        <w:rPr>
          <w:b/>
          <w:color w:val="000000" w:themeColor="text1"/>
          <w:sz w:val="28"/>
          <w:szCs w:val="28"/>
        </w:rPr>
        <w:t xml:space="preserve"> </w:t>
      </w:r>
      <w:r w:rsidR="00D42A2B" w:rsidRPr="00901708">
        <w:rPr>
          <w:color w:val="000000" w:themeColor="text1"/>
          <w:sz w:val="28"/>
          <w:szCs w:val="28"/>
        </w:rPr>
        <w:t>целостное представление об историческом пути Дальнего Востока с древнейших времён до совреме</w:t>
      </w:r>
      <w:r w:rsidRPr="00901708">
        <w:rPr>
          <w:color w:val="000000" w:themeColor="text1"/>
          <w:sz w:val="28"/>
          <w:szCs w:val="28"/>
        </w:rPr>
        <w:t>нности,</w:t>
      </w:r>
      <w:r w:rsidR="00D42A2B" w:rsidRPr="00901708">
        <w:rPr>
          <w:color w:val="000000" w:themeColor="text1"/>
          <w:sz w:val="28"/>
          <w:szCs w:val="28"/>
        </w:rPr>
        <w:t xml:space="preserve"> как о важном периоде отечественной истории, в течение которого формировалась и развивалась российская цивилизация, складывались основы российской государственности, многонационального и поликонфессионального российского общества, шли процессы этнокультурной, религиозной, социальной самоидентификации;</w:t>
      </w:r>
    </w:p>
    <w:p w:rsidR="00D42A2B" w:rsidRPr="00901708" w:rsidRDefault="00901708" w:rsidP="00D42A2B">
      <w:pPr>
        <w:pStyle w:val="11"/>
        <w:tabs>
          <w:tab w:val="left" w:pos="993"/>
        </w:tabs>
        <w:ind w:firstLine="709"/>
        <w:jc w:val="both"/>
        <w:rPr>
          <w:color w:val="000000" w:themeColor="text1"/>
          <w:sz w:val="28"/>
          <w:szCs w:val="28"/>
        </w:rPr>
      </w:pPr>
      <w:r w:rsidRPr="00901708">
        <w:rPr>
          <w:color w:val="000000" w:themeColor="text1"/>
          <w:sz w:val="28"/>
          <w:szCs w:val="28"/>
        </w:rPr>
        <w:t>–</w:t>
      </w:r>
      <w:r w:rsidR="00D42A2B" w:rsidRPr="00901708">
        <w:rPr>
          <w:color w:val="000000" w:themeColor="text1"/>
          <w:sz w:val="28"/>
          <w:szCs w:val="28"/>
        </w:rPr>
        <w:t xml:space="preserve">     яркие образы и картины, связанные с ключевыми событиями, личностями, явлениями и памятниками культуры российской истории.</w:t>
      </w:r>
    </w:p>
    <w:p w:rsidR="002B3F69" w:rsidRDefault="002B3F69" w:rsidP="002B3F69">
      <w:pPr>
        <w:pStyle w:val="11"/>
        <w:shd w:val="clear" w:color="auto" w:fill="auto"/>
        <w:tabs>
          <w:tab w:val="left" w:pos="993"/>
        </w:tabs>
        <w:spacing w:line="240" w:lineRule="auto"/>
        <w:ind w:firstLine="0"/>
        <w:jc w:val="both"/>
        <w:rPr>
          <w:color w:val="000000" w:themeColor="text1"/>
          <w:sz w:val="28"/>
          <w:szCs w:val="28"/>
        </w:rPr>
      </w:pPr>
      <w:r>
        <w:rPr>
          <w:b/>
          <w:color w:val="000000" w:themeColor="text1"/>
          <w:sz w:val="28"/>
          <w:szCs w:val="28"/>
        </w:rPr>
        <w:t xml:space="preserve">     </w:t>
      </w:r>
      <w:r w:rsidR="00E02DC6">
        <w:rPr>
          <w:b/>
          <w:color w:val="000000" w:themeColor="text1"/>
          <w:sz w:val="28"/>
          <w:szCs w:val="28"/>
        </w:rPr>
        <w:t xml:space="preserve">     </w:t>
      </w:r>
      <w:r w:rsidRPr="002B3F69">
        <w:rPr>
          <w:b/>
          <w:color w:val="000000" w:themeColor="text1"/>
          <w:sz w:val="28"/>
          <w:szCs w:val="28"/>
        </w:rPr>
        <w:t>1.2.</w:t>
      </w:r>
      <w:r w:rsidR="002D75BB">
        <w:rPr>
          <w:b/>
          <w:color w:val="000000" w:themeColor="text1"/>
          <w:sz w:val="28"/>
          <w:szCs w:val="28"/>
        </w:rPr>
        <w:t>22</w:t>
      </w:r>
      <w:r w:rsidR="00E02DC6">
        <w:rPr>
          <w:b/>
          <w:color w:val="000000" w:themeColor="text1"/>
          <w:sz w:val="28"/>
          <w:szCs w:val="28"/>
        </w:rPr>
        <w:t xml:space="preserve">  Планируемые</w:t>
      </w:r>
      <w:r w:rsidRPr="002B3F69">
        <w:rPr>
          <w:b/>
          <w:color w:val="000000" w:themeColor="text1"/>
          <w:sz w:val="28"/>
          <w:szCs w:val="28"/>
        </w:rPr>
        <w:t xml:space="preserve"> результаты учебного курса «</w:t>
      </w:r>
      <w:r>
        <w:rPr>
          <w:b/>
          <w:color w:val="000000" w:themeColor="text1"/>
          <w:sz w:val="28"/>
          <w:szCs w:val="28"/>
        </w:rPr>
        <w:t>За страницами учебника математики»</w:t>
      </w:r>
    </w:p>
    <w:p w:rsidR="00725F84" w:rsidRPr="00725F84" w:rsidRDefault="00725F84" w:rsidP="00725F84">
      <w:pPr>
        <w:pStyle w:val="11"/>
        <w:tabs>
          <w:tab w:val="left" w:pos="993"/>
        </w:tabs>
        <w:ind w:firstLine="709"/>
        <w:jc w:val="both"/>
        <w:rPr>
          <w:color w:val="000000" w:themeColor="text1"/>
          <w:sz w:val="28"/>
          <w:szCs w:val="28"/>
        </w:rPr>
      </w:pPr>
      <w:r w:rsidRPr="00725F84">
        <w:rPr>
          <w:color w:val="000000" w:themeColor="text1"/>
          <w:sz w:val="28"/>
          <w:szCs w:val="28"/>
        </w:rPr>
        <w:t>Личностные</w:t>
      </w:r>
      <w:r w:rsidR="00BA5DE4">
        <w:rPr>
          <w:color w:val="000000" w:themeColor="text1"/>
          <w:sz w:val="28"/>
          <w:szCs w:val="28"/>
        </w:rPr>
        <w:t>:</w:t>
      </w:r>
    </w:p>
    <w:p w:rsidR="00725F84" w:rsidRPr="00725F84" w:rsidRDefault="00BA5DE4" w:rsidP="00725F84">
      <w:pPr>
        <w:pStyle w:val="11"/>
        <w:tabs>
          <w:tab w:val="left" w:pos="993"/>
        </w:tabs>
        <w:ind w:firstLine="709"/>
        <w:jc w:val="both"/>
        <w:rPr>
          <w:color w:val="000000" w:themeColor="text1"/>
          <w:sz w:val="28"/>
          <w:szCs w:val="28"/>
        </w:rPr>
      </w:pPr>
      <w:r w:rsidRPr="004E333F">
        <w:rPr>
          <w:b/>
          <w:color w:val="000000" w:themeColor="text1"/>
          <w:sz w:val="28"/>
          <w:szCs w:val="28"/>
        </w:rPr>
        <w:t>–</w:t>
      </w:r>
      <w:r>
        <w:rPr>
          <w:color w:val="000000" w:themeColor="text1"/>
          <w:sz w:val="28"/>
          <w:szCs w:val="28"/>
        </w:rPr>
        <w:t xml:space="preserve"> с</w:t>
      </w:r>
      <w:r w:rsidR="00725F84" w:rsidRPr="00725F84">
        <w:rPr>
          <w:color w:val="000000" w:themeColor="text1"/>
          <w:sz w:val="28"/>
          <w:szCs w:val="28"/>
        </w:rPr>
        <w:t>формируются познавательные интересы,</w:t>
      </w:r>
    </w:p>
    <w:p w:rsidR="00725F84" w:rsidRPr="00725F84" w:rsidRDefault="00BA5DE4" w:rsidP="00725F84">
      <w:pPr>
        <w:pStyle w:val="11"/>
        <w:tabs>
          <w:tab w:val="left" w:pos="993"/>
        </w:tabs>
        <w:ind w:firstLine="709"/>
        <w:jc w:val="both"/>
        <w:rPr>
          <w:color w:val="000000" w:themeColor="text1"/>
          <w:sz w:val="28"/>
          <w:szCs w:val="28"/>
        </w:rPr>
      </w:pPr>
      <w:r w:rsidRPr="004E333F">
        <w:rPr>
          <w:b/>
          <w:color w:val="000000" w:themeColor="text1"/>
          <w:sz w:val="28"/>
          <w:szCs w:val="28"/>
        </w:rPr>
        <w:t>–</w:t>
      </w:r>
      <w:r>
        <w:rPr>
          <w:color w:val="000000" w:themeColor="text1"/>
          <w:sz w:val="28"/>
          <w:szCs w:val="28"/>
        </w:rPr>
        <w:t xml:space="preserve"> п</w:t>
      </w:r>
      <w:r w:rsidR="00725F84" w:rsidRPr="00725F84">
        <w:rPr>
          <w:color w:val="000000" w:themeColor="text1"/>
          <w:sz w:val="28"/>
          <w:szCs w:val="28"/>
        </w:rPr>
        <w:t>овысится мотивация,</w:t>
      </w:r>
    </w:p>
    <w:p w:rsidR="00725F84" w:rsidRPr="00725F84" w:rsidRDefault="00725F84" w:rsidP="00725F84">
      <w:pPr>
        <w:pStyle w:val="11"/>
        <w:tabs>
          <w:tab w:val="left" w:pos="993"/>
        </w:tabs>
        <w:ind w:firstLine="709"/>
        <w:jc w:val="both"/>
        <w:rPr>
          <w:color w:val="000000" w:themeColor="text1"/>
          <w:sz w:val="28"/>
          <w:szCs w:val="28"/>
        </w:rPr>
      </w:pPr>
      <w:r w:rsidRPr="00725F84">
        <w:rPr>
          <w:color w:val="000000" w:themeColor="text1"/>
          <w:sz w:val="28"/>
          <w:szCs w:val="28"/>
        </w:rPr>
        <w:t xml:space="preserve"> </w:t>
      </w:r>
      <w:r w:rsidR="00BA5DE4" w:rsidRPr="004E333F">
        <w:rPr>
          <w:b/>
          <w:color w:val="000000" w:themeColor="text1"/>
          <w:sz w:val="28"/>
          <w:szCs w:val="28"/>
        </w:rPr>
        <w:t>–</w:t>
      </w:r>
      <w:r w:rsidR="00BA5DE4">
        <w:rPr>
          <w:color w:val="000000" w:themeColor="text1"/>
          <w:sz w:val="28"/>
          <w:szCs w:val="28"/>
        </w:rPr>
        <w:t>п</w:t>
      </w:r>
      <w:r w:rsidRPr="00725F84">
        <w:rPr>
          <w:color w:val="000000" w:themeColor="text1"/>
          <w:sz w:val="28"/>
          <w:szCs w:val="28"/>
        </w:rPr>
        <w:t>овысится профессиональное, жизненное самоопределение</w:t>
      </w:r>
    </w:p>
    <w:p w:rsidR="00725F84" w:rsidRPr="00725F84" w:rsidRDefault="00725F84" w:rsidP="00725F84">
      <w:pPr>
        <w:pStyle w:val="11"/>
        <w:tabs>
          <w:tab w:val="left" w:pos="993"/>
        </w:tabs>
        <w:ind w:firstLine="709"/>
        <w:jc w:val="both"/>
        <w:rPr>
          <w:color w:val="000000" w:themeColor="text1"/>
          <w:sz w:val="28"/>
          <w:szCs w:val="28"/>
        </w:rPr>
      </w:pPr>
      <w:r w:rsidRPr="00725F84">
        <w:rPr>
          <w:color w:val="000000" w:themeColor="text1"/>
          <w:sz w:val="28"/>
          <w:szCs w:val="28"/>
        </w:rPr>
        <w:t xml:space="preserve"> </w:t>
      </w:r>
      <w:r w:rsidR="00BA5DE4" w:rsidRPr="004E333F">
        <w:rPr>
          <w:b/>
          <w:color w:val="000000" w:themeColor="text1"/>
          <w:sz w:val="28"/>
          <w:szCs w:val="28"/>
        </w:rPr>
        <w:t>–</w:t>
      </w:r>
      <w:r w:rsidR="00BA5DE4">
        <w:rPr>
          <w:color w:val="000000" w:themeColor="text1"/>
          <w:sz w:val="28"/>
          <w:szCs w:val="28"/>
        </w:rPr>
        <w:t>в</w:t>
      </w:r>
      <w:r w:rsidRPr="00725F84">
        <w:rPr>
          <w:color w:val="000000" w:themeColor="text1"/>
          <w:sz w:val="28"/>
          <w:szCs w:val="28"/>
        </w:rPr>
        <w:t>оспитается чувство справедливости, ответственности</w:t>
      </w:r>
    </w:p>
    <w:p w:rsidR="00725F84" w:rsidRPr="00725F84" w:rsidRDefault="00BA5DE4" w:rsidP="00725F84">
      <w:pPr>
        <w:pStyle w:val="11"/>
        <w:tabs>
          <w:tab w:val="left" w:pos="993"/>
        </w:tabs>
        <w:ind w:firstLine="709"/>
        <w:jc w:val="both"/>
        <w:rPr>
          <w:color w:val="000000" w:themeColor="text1"/>
          <w:sz w:val="28"/>
          <w:szCs w:val="28"/>
        </w:rPr>
      </w:pPr>
      <w:r w:rsidRPr="004E333F">
        <w:rPr>
          <w:b/>
          <w:color w:val="000000" w:themeColor="text1"/>
          <w:sz w:val="28"/>
          <w:szCs w:val="28"/>
        </w:rPr>
        <w:t>–</w:t>
      </w:r>
      <w:r>
        <w:rPr>
          <w:color w:val="000000" w:themeColor="text1"/>
          <w:sz w:val="28"/>
          <w:szCs w:val="28"/>
        </w:rPr>
        <w:t xml:space="preserve"> с</w:t>
      </w:r>
      <w:r w:rsidR="00725F84" w:rsidRPr="00725F84">
        <w:rPr>
          <w:color w:val="000000" w:themeColor="text1"/>
          <w:sz w:val="28"/>
          <w:szCs w:val="28"/>
        </w:rPr>
        <w:t>формируется самостоятельность суждений, нестандартность</w:t>
      </w:r>
    </w:p>
    <w:p w:rsidR="00725F84" w:rsidRPr="00725F84" w:rsidRDefault="00725F84" w:rsidP="00BA5DE4">
      <w:pPr>
        <w:pStyle w:val="11"/>
        <w:tabs>
          <w:tab w:val="left" w:pos="993"/>
        </w:tabs>
        <w:jc w:val="both"/>
        <w:rPr>
          <w:color w:val="000000" w:themeColor="text1"/>
          <w:sz w:val="28"/>
          <w:szCs w:val="28"/>
        </w:rPr>
      </w:pPr>
      <w:r w:rsidRPr="00725F84">
        <w:rPr>
          <w:color w:val="000000" w:themeColor="text1"/>
          <w:sz w:val="28"/>
          <w:szCs w:val="28"/>
        </w:rPr>
        <w:t>мышления</w:t>
      </w:r>
    </w:p>
    <w:p w:rsidR="00725F84" w:rsidRPr="00725F84" w:rsidRDefault="00725F84" w:rsidP="00725F84">
      <w:pPr>
        <w:pStyle w:val="11"/>
        <w:tabs>
          <w:tab w:val="left" w:pos="993"/>
        </w:tabs>
        <w:ind w:firstLine="709"/>
        <w:jc w:val="both"/>
        <w:rPr>
          <w:color w:val="000000" w:themeColor="text1"/>
          <w:sz w:val="28"/>
          <w:szCs w:val="28"/>
        </w:rPr>
      </w:pPr>
      <w:r w:rsidRPr="00725F84">
        <w:rPr>
          <w:color w:val="000000" w:themeColor="text1"/>
          <w:sz w:val="28"/>
          <w:szCs w:val="28"/>
        </w:rPr>
        <w:t>Регулятивные</w:t>
      </w:r>
      <w:r w:rsidR="00BA5DE4">
        <w:rPr>
          <w:color w:val="000000" w:themeColor="text1"/>
          <w:sz w:val="28"/>
          <w:szCs w:val="28"/>
        </w:rPr>
        <w:t>:</w:t>
      </w:r>
    </w:p>
    <w:p w:rsidR="00725F84" w:rsidRPr="00725F84" w:rsidRDefault="00725F84" w:rsidP="00725F84">
      <w:pPr>
        <w:pStyle w:val="11"/>
        <w:tabs>
          <w:tab w:val="left" w:pos="993"/>
        </w:tabs>
        <w:ind w:firstLine="709"/>
        <w:jc w:val="both"/>
        <w:rPr>
          <w:color w:val="000000" w:themeColor="text1"/>
          <w:sz w:val="28"/>
          <w:szCs w:val="28"/>
        </w:rPr>
      </w:pPr>
      <w:r w:rsidRPr="00725F84">
        <w:rPr>
          <w:color w:val="000000" w:themeColor="text1"/>
          <w:sz w:val="28"/>
          <w:szCs w:val="28"/>
        </w:rPr>
        <w:t>Будут сформированы:</w:t>
      </w:r>
    </w:p>
    <w:p w:rsidR="00725F84" w:rsidRPr="00725F84" w:rsidRDefault="00BA5DE4" w:rsidP="00725F84">
      <w:pPr>
        <w:pStyle w:val="11"/>
        <w:tabs>
          <w:tab w:val="left" w:pos="993"/>
        </w:tabs>
        <w:ind w:firstLine="709"/>
        <w:jc w:val="both"/>
        <w:rPr>
          <w:color w:val="000000" w:themeColor="text1"/>
          <w:sz w:val="28"/>
          <w:szCs w:val="28"/>
        </w:rPr>
      </w:pPr>
      <w:r w:rsidRPr="004E333F">
        <w:rPr>
          <w:b/>
          <w:color w:val="000000" w:themeColor="text1"/>
          <w:sz w:val="28"/>
          <w:szCs w:val="28"/>
        </w:rPr>
        <w:t>–</w:t>
      </w:r>
      <w:r w:rsidR="00725F84" w:rsidRPr="00725F84">
        <w:rPr>
          <w:color w:val="000000" w:themeColor="text1"/>
          <w:sz w:val="28"/>
          <w:szCs w:val="28"/>
        </w:rPr>
        <w:t xml:space="preserve"> целеустремленность и настойчивость в достижении целей</w:t>
      </w:r>
    </w:p>
    <w:p w:rsidR="00725F84" w:rsidRPr="00725F84" w:rsidRDefault="00BA5DE4" w:rsidP="00725F84">
      <w:pPr>
        <w:pStyle w:val="11"/>
        <w:tabs>
          <w:tab w:val="left" w:pos="993"/>
        </w:tabs>
        <w:ind w:firstLine="709"/>
        <w:jc w:val="both"/>
        <w:rPr>
          <w:color w:val="000000" w:themeColor="text1"/>
          <w:sz w:val="28"/>
          <w:szCs w:val="28"/>
        </w:rPr>
      </w:pPr>
      <w:r w:rsidRPr="004E333F">
        <w:rPr>
          <w:b/>
          <w:color w:val="000000" w:themeColor="text1"/>
          <w:sz w:val="28"/>
          <w:szCs w:val="28"/>
        </w:rPr>
        <w:t>–</w:t>
      </w:r>
      <w:r w:rsidR="00725F84" w:rsidRPr="00725F84">
        <w:rPr>
          <w:color w:val="000000" w:themeColor="text1"/>
          <w:sz w:val="28"/>
          <w:szCs w:val="28"/>
        </w:rPr>
        <w:t xml:space="preserve"> готовность к преодолению трудностей и жизненного оптимизма.</w:t>
      </w:r>
    </w:p>
    <w:p w:rsidR="00725F84" w:rsidRPr="00725F84" w:rsidRDefault="00BA5DE4" w:rsidP="00725F84">
      <w:pPr>
        <w:pStyle w:val="11"/>
        <w:tabs>
          <w:tab w:val="left" w:pos="993"/>
        </w:tabs>
        <w:ind w:firstLine="709"/>
        <w:jc w:val="both"/>
        <w:rPr>
          <w:color w:val="000000" w:themeColor="text1"/>
          <w:sz w:val="28"/>
          <w:szCs w:val="28"/>
        </w:rPr>
      </w:pPr>
      <w:r w:rsidRPr="004E333F">
        <w:rPr>
          <w:b/>
          <w:color w:val="000000" w:themeColor="text1"/>
          <w:sz w:val="28"/>
          <w:szCs w:val="28"/>
        </w:rPr>
        <w:t>–</w:t>
      </w:r>
      <w:r w:rsidR="00725F84" w:rsidRPr="00725F84">
        <w:rPr>
          <w:color w:val="000000" w:themeColor="text1"/>
          <w:sz w:val="28"/>
          <w:szCs w:val="28"/>
        </w:rPr>
        <w:t xml:space="preserve"> обучающийся научится: принимать и сохранять учебную задачу,</w:t>
      </w:r>
    </w:p>
    <w:p w:rsidR="00725F84" w:rsidRPr="00725F84" w:rsidRDefault="00BA5DE4" w:rsidP="00725F84">
      <w:pPr>
        <w:pStyle w:val="11"/>
        <w:tabs>
          <w:tab w:val="left" w:pos="993"/>
        </w:tabs>
        <w:ind w:firstLine="709"/>
        <w:jc w:val="both"/>
        <w:rPr>
          <w:color w:val="000000" w:themeColor="text1"/>
          <w:sz w:val="28"/>
          <w:szCs w:val="28"/>
        </w:rPr>
      </w:pPr>
      <w:r w:rsidRPr="004E333F">
        <w:rPr>
          <w:b/>
          <w:color w:val="000000" w:themeColor="text1"/>
          <w:sz w:val="28"/>
          <w:szCs w:val="28"/>
        </w:rPr>
        <w:t>–</w:t>
      </w:r>
      <w:r w:rsidR="00725F84" w:rsidRPr="00725F84">
        <w:rPr>
          <w:color w:val="000000" w:themeColor="text1"/>
          <w:sz w:val="28"/>
          <w:szCs w:val="28"/>
        </w:rPr>
        <w:t xml:space="preserve"> планировать своё действие в соответствии с поставленной задачей,</w:t>
      </w:r>
    </w:p>
    <w:p w:rsidR="00725F84" w:rsidRPr="00725F84" w:rsidRDefault="00BA5DE4" w:rsidP="00725F84">
      <w:pPr>
        <w:pStyle w:val="11"/>
        <w:tabs>
          <w:tab w:val="left" w:pos="993"/>
        </w:tabs>
        <w:ind w:firstLine="709"/>
        <w:jc w:val="both"/>
        <w:rPr>
          <w:color w:val="000000" w:themeColor="text1"/>
          <w:sz w:val="28"/>
          <w:szCs w:val="28"/>
        </w:rPr>
      </w:pPr>
      <w:r w:rsidRPr="004E333F">
        <w:rPr>
          <w:b/>
          <w:color w:val="000000" w:themeColor="text1"/>
          <w:sz w:val="28"/>
          <w:szCs w:val="28"/>
        </w:rPr>
        <w:t>–</w:t>
      </w:r>
      <w:r w:rsidR="00725F84" w:rsidRPr="00725F84">
        <w:rPr>
          <w:color w:val="000000" w:themeColor="text1"/>
          <w:sz w:val="28"/>
          <w:szCs w:val="28"/>
        </w:rPr>
        <w:t xml:space="preserve"> вносить необходимые коррективы в действие</w:t>
      </w:r>
    </w:p>
    <w:p w:rsidR="00725F84" w:rsidRPr="00725F84" w:rsidRDefault="00BA5DE4" w:rsidP="00725F84">
      <w:pPr>
        <w:pStyle w:val="11"/>
        <w:tabs>
          <w:tab w:val="left" w:pos="993"/>
        </w:tabs>
        <w:ind w:firstLine="709"/>
        <w:jc w:val="both"/>
        <w:rPr>
          <w:color w:val="000000" w:themeColor="text1"/>
          <w:sz w:val="28"/>
          <w:szCs w:val="28"/>
        </w:rPr>
      </w:pPr>
      <w:r w:rsidRPr="004E333F">
        <w:rPr>
          <w:b/>
          <w:color w:val="000000" w:themeColor="text1"/>
          <w:sz w:val="28"/>
          <w:szCs w:val="28"/>
        </w:rPr>
        <w:t>–</w:t>
      </w:r>
      <w:r w:rsidR="00725F84" w:rsidRPr="00725F84">
        <w:rPr>
          <w:color w:val="000000" w:themeColor="text1"/>
          <w:sz w:val="28"/>
          <w:szCs w:val="28"/>
        </w:rPr>
        <w:t xml:space="preserve"> получит возможность научиться самостоятельно учитывать</w:t>
      </w:r>
    </w:p>
    <w:p w:rsidR="00725F84" w:rsidRPr="00725F84" w:rsidRDefault="00725F84" w:rsidP="00BA5DE4">
      <w:pPr>
        <w:pStyle w:val="11"/>
        <w:tabs>
          <w:tab w:val="left" w:pos="993"/>
        </w:tabs>
        <w:jc w:val="both"/>
        <w:rPr>
          <w:color w:val="000000" w:themeColor="text1"/>
          <w:sz w:val="28"/>
          <w:szCs w:val="28"/>
        </w:rPr>
      </w:pPr>
      <w:r w:rsidRPr="00725F84">
        <w:rPr>
          <w:color w:val="000000" w:themeColor="text1"/>
          <w:sz w:val="28"/>
          <w:szCs w:val="28"/>
        </w:rPr>
        <w:t>выделенные учителем ориентиры</w:t>
      </w:r>
    </w:p>
    <w:p w:rsidR="00725F84" w:rsidRPr="00725F84" w:rsidRDefault="00725F84" w:rsidP="00725F84">
      <w:pPr>
        <w:pStyle w:val="11"/>
        <w:tabs>
          <w:tab w:val="left" w:pos="993"/>
        </w:tabs>
        <w:ind w:firstLine="709"/>
        <w:jc w:val="both"/>
        <w:rPr>
          <w:color w:val="000000" w:themeColor="text1"/>
          <w:sz w:val="28"/>
          <w:szCs w:val="28"/>
        </w:rPr>
      </w:pPr>
      <w:r w:rsidRPr="00725F84">
        <w:rPr>
          <w:color w:val="000000" w:themeColor="text1"/>
          <w:sz w:val="28"/>
          <w:szCs w:val="28"/>
        </w:rPr>
        <w:lastRenderedPageBreak/>
        <w:t>Познавательные</w:t>
      </w:r>
    </w:p>
    <w:p w:rsidR="00725F84" w:rsidRPr="00725F84" w:rsidRDefault="00725F84" w:rsidP="00725F84">
      <w:pPr>
        <w:pStyle w:val="11"/>
        <w:tabs>
          <w:tab w:val="left" w:pos="993"/>
        </w:tabs>
        <w:ind w:firstLine="709"/>
        <w:jc w:val="both"/>
        <w:rPr>
          <w:color w:val="000000" w:themeColor="text1"/>
          <w:sz w:val="28"/>
          <w:szCs w:val="28"/>
        </w:rPr>
      </w:pPr>
      <w:r w:rsidRPr="00725F84">
        <w:rPr>
          <w:color w:val="000000" w:themeColor="text1"/>
          <w:sz w:val="28"/>
          <w:szCs w:val="28"/>
        </w:rPr>
        <w:t>Научатся:</w:t>
      </w:r>
    </w:p>
    <w:p w:rsidR="00725F84" w:rsidRPr="00725F84" w:rsidRDefault="00BA5DE4" w:rsidP="00725F84">
      <w:pPr>
        <w:pStyle w:val="11"/>
        <w:tabs>
          <w:tab w:val="left" w:pos="993"/>
        </w:tabs>
        <w:ind w:firstLine="709"/>
        <w:jc w:val="both"/>
        <w:rPr>
          <w:color w:val="000000" w:themeColor="text1"/>
          <w:sz w:val="28"/>
          <w:szCs w:val="28"/>
        </w:rPr>
      </w:pPr>
      <w:r w:rsidRPr="004E333F">
        <w:rPr>
          <w:b/>
          <w:color w:val="000000" w:themeColor="text1"/>
          <w:sz w:val="28"/>
          <w:szCs w:val="28"/>
        </w:rPr>
        <w:t>–</w:t>
      </w:r>
      <w:r w:rsidR="00725F84" w:rsidRPr="00725F84">
        <w:rPr>
          <w:color w:val="000000" w:themeColor="text1"/>
          <w:sz w:val="28"/>
          <w:szCs w:val="28"/>
        </w:rPr>
        <w:t xml:space="preserve"> ставить и формулировать задачу, самостоятельно создавать алгоритм</w:t>
      </w:r>
    </w:p>
    <w:p w:rsidR="00725F84" w:rsidRPr="00725F84" w:rsidRDefault="00725F84" w:rsidP="00BA5DE4">
      <w:pPr>
        <w:pStyle w:val="11"/>
        <w:tabs>
          <w:tab w:val="left" w:pos="993"/>
        </w:tabs>
        <w:jc w:val="both"/>
        <w:rPr>
          <w:color w:val="000000" w:themeColor="text1"/>
          <w:sz w:val="28"/>
          <w:szCs w:val="28"/>
        </w:rPr>
      </w:pPr>
      <w:r w:rsidRPr="00725F84">
        <w:rPr>
          <w:color w:val="000000" w:themeColor="text1"/>
          <w:sz w:val="28"/>
          <w:szCs w:val="28"/>
        </w:rPr>
        <w:t>деятельности при решении п</w:t>
      </w:r>
      <w:r w:rsidR="00BA5DE4">
        <w:rPr>
          <w:color w:val="000000" w:themeColor="text1"/>
          <w:sz w:val="28"/>
          <w:szCs w:val="28"/>
        </w:rPr>
        <w:t xml:space="preserve">роблем творческого и поискового </w:t>
      </w:r>
      <w:r w:rsidRPr="00725F84">
        <w:rPr>
          <w:color w:val="000000" w:themeColor="text1"/>
          <w:sz w:val="28"/>
          <w:szCs w:val="28"/>
        </w:rPr>
        <w:t>характера;</w:t>
      </w:r>
    </w:p>
    <w:p w:rsidR="00725F84" w:rsidRPr="00725F84" w:rsidRDefault="00BA5DE4" w:rsidP="00725F84">
      <w:pPr>
        <w:pStyle w:val="11"/>
        <w:tabs>
          <w:tab w:val="left" w:pos="993"/>
        </w:tabs>
        <w:ind w:firstLine="709"/>
        <w:jc w:val="both"/>
        <w:rPr>
          <w:color w:val="000000" w:themeColor="text1"/>
          <w:sz w:val="28"/>
          <w:szCs w:val="28"/>
        </w:rPr>
      </w:pPr>
      <w:r w:rsidRPr="004E333F">
        <w:rPr>
          <w:b/>
          <w:color w:val="000000" w:themeColor="text1"/>
          <w:sz w:val="28"/>
          <w:szCs w:val="28"/>
        </w:rPr>
        <w:t>–</w:t>
      </w:r>
      <w:r w:rsidR="00725F84" w:rsidRPr="00725F84">
        <w:rPr>
          <w:color w:val="000000" w:themeColor="text1"/>
          <w:sz w:val="28"/>
          <w:szCs w:val="28"/>
        </w:rPr>
        <w:t xml:space="preserve"> анализировать объекты с целью выделения признаков;</w:t>
      </w:r>
    </w:p>
    <w:p w:rsidR="00725F84" w:rsidRPr="00725F84" w:rsidRDefault="00725F84" w:rsidP="00725F84">
      <w:pPr>
        <w:pStyle w:val="11"/>
        <w:tabs>
          <w:tab w:val="left" w:pos="993"/>
        </w:tabs>
        <w:ind w:firstLine="709"/>
        <w:jc w:val="both"/>
        <w:rPr>
          <w:color w:val="000000" w:themeColor="text1"/>
          <w:sz w:val="28"/>
          <w:szCs w:val="28"/>
        </w:rPr>
      </w:pPr>
      <w:r w:rsidRPr="00725F84">
        <w:rPr>
          <w:color w:val="000000" w:themeColor="text1"/>
          <w:sz w:val="28"/>
          <w:szCs w:val="28"/>
        </w:rPr>
        <w:t xml:space="preserve"> </w:t>
      </w:r>
      <w:r w:rsidR="00BA5DE4" w:rsidRPr="004E333F">
        <w:rPr>
          <w:b/>
          <w:color w:val="000000" w:themeColor="text1"/>
          <w:sz w:val="28"/>
          <w:szCs w:val="28"/>
        </w:rPr>
        <w:t>–</w:t>
      </w:r>
      <w:r w:rsidRPr="00725F84">
        <w:rPr>
          <w:color w:val="000000" w:themeColor="text1"/>
          <w:sz w:val="28"/>
          <w:szCs w:val="28"/>
        </w:rPr>
        <w:t>выдвигать гипотезы и их обосновывать,</w:t>
      </w:r>
    </w:p>
    <w:p w:rsidR="00725F84" w:rsidRPr="00725F84" w:rsidRDefault="00BA5DE4" w:rsidP="00725F84">
      <w:pPr>
        <w:pStyle w:val="11"/>
        <w:tabs>
          <w:tab w:val="left" w:pos="993"/>
        </w:tabs>
        <w:ind w:firstLine="709"/>
        <w:jc w:val="both"/>
        <w:rPr>
          <w:color w:val="000000" w:themeColor="text1"/>
          <w:sz w:val="28"/>
          <w:szCs w:val="28"/>
        </w:rPr>
      </w:pPr>
      <w:r w:rsidRPr="004E333F">
        <w:rPr>
          <w:b/>
          <w:color w:val="000000" w:themeColor="text1"/>
          <w:sz w:val="28"/>
          <w:szCs w:val="28"/>
        </w:rPr>
        <w:t>–</w:t>
      </w:r>
      <w:r w:rsidR="00725F84" w:rsidRPr="00725F84">
        <w:rPr>
          <w:color w:val="000000" w:themeColor="text1"/>
          <w:sz w:val="28"/>
          <w:szCs w:val="28"/>
        </w:rPr>
        <w:t xml:space="preserve"> самостоятельно выбирать способы решения проблемы творческого и</w:t>
      </w:r>
    </w:p>
    <w:p w:rsidR="00725F84" w:rsidRPr="00725F84" w:rsidRDefault="00725F84" w:rsidP="00BA5DE4">
      <w:pPr>
        <w:pStyle w:val="11"/>
        <w:tabs>
          <w:tab w:val="left" w:pos="993"/>
        </w:tabs>
        <w:jc w:val="both"/>
        <w:rPr>
          <w:color w:val="000000" w:themeColor="text1"/>
          <w:sz w:val="28"/>
          <w:szCs w:val="28"/>
        </w:rPr>
      </w:pPr>
      <w:r w:rsidRPr="00725F84">
        <w:rPr>
          <w:color w:val="000000" w:themeColor="text1"/>
          <w:sz w:val="28"/>
          <w:szCs w:val="28"/>
        </w:rPr>
        <w:t>поискового характера.</w:t>
      </w:r>
    </w:p>
    <w:p w:rsidR="00725F84" w:rsidRPr="00725F84" w:rsidRDefault="00725F84" w:rsidP="00725F84">
      <w:pPr>
        <w:pStyle w:val="11"/>
        <w:tabs>
          <w:tab w:val="left" w:pos="993"/>
        </w:tabs>
        <w:ind w:firstLine="709"/>
        <w:jc w:val="both"/>
        <w:rPr>
          <w:color w:val="000000" w:themeColor="text1"/>
          <w:sz w:val="28"/>
          <w:szCs w:val="28"/>
        </w:rPr>
      </w:pPr>
      <w:r w:rsidRPr="00725F84">
        <w:rPr>
          <w:color w:val="000000" w:themeColor="text1"/>
          <w:sz w:val="28"/>
          <w:szCs w:val="28"/>
        </w:rPr>
        <w:t>Коммуникативные</w:t>
      </w:r>
    </w:p>
    <w:p w:rsidR="00725F84" w:rsidRPr="00725F84" w:rsidRDefault="00725F84" w:rsidP="00725F84">
      <w:pPr>
        <w:pStyle w:val="11"/>
        <w:tabs>
          <w:tab w:val="left" w:pos="993"/>
        </w:tabs>
        <w:ind w:firstLine="709"/>
        <w:jc w:val="both"/>
        <w:rPr>
          <w:color w:val="000000" w:themeColor="text1"/>
          <w:sz w:val="28"/>
          <w:szCs w:val="28"/>
        </w:rPr>
      </w:pPr>
      <w:r w:rsidRPr="00725F84">
        <w:rPr>
          <w:color w:val="000000" w:themeColor="text1"/>
          <w:sz w:val="28"/>
          <w:szCs w:val="28"/>
        </w:rPr>
        <w:t>Научатся:</w:t>
      </w:r>
    </w:p>
    <w:p w:rsidR="00725F84" w:rsidRPr="00725F84" w:rsidRDefault="00BA5DE4" w:rsidP="00725F84">
      <w:pPr>
        <w:pStyle w:val="11"/>
        <w:tabs>
          <w:tab w:val="left" w:pos="993"/>
        </w:tabs>
        <w:ind w:firstLine="709"/>
        <w:jc w:val="both"/>
        <w:rPr>
          <w:color w:val="000000" w:themeColor="text1"/>
          <w:sz w:val="28"/>
          <w:szCs w:val="28"/>
        </w:rPr>
      </w:pPr>
      <w:r w:rsidRPr="004E333F">
        <w:rPr>
          <w:b/>
          <w:color w:val="000000" w:themeColor="text1"/>
          <w:sz w:val="28"/>
          <w:szCs w:val="28"/>
        </w:rPr>
        <w:t>–</w:t>
      </w:r>
      <w:r w:rsidR="00725F84" w:rsidRPr="00725F84">
        <w:rPr>
          <w:color w:val="000000" w:themeColor="text1"/>
          <w:sz w:val="28"/>
          <w:szCs w:val="28"/>
        </w:rPr>
        <w:t xml:space="preserve"> распределять начальные действия и операции;</w:t>
      </w:r>
    </w:p>
    <w:p w:rsidR="00725F84" w:rsidRPr="00725F84" w:rsidRDefault="00BA5DE4" w:rsidP="00725F84">
      <w:pPr>
        <w:pStyle w:val="11"/>
        <w:tabs>
          <w:tab w:val="left" w:pos="993"/>
        </w:tabs>
        <w:ind w:firstLine="709"/>
        <w:jc w:val="both"/>
        <w:rPr>
          <w:color w:val="000000" w:themeColor="text1"/>
          <w:sz w:val="28"/>
          <w:szCs w:val="28"/>
        </w:rPr>
      </w:pPr>
      <w:r w:rsidRPr="004E333F">
        <w:rPr>
          <w:b/>
          <w:color w:val="000000" w:themeColor="text1"/>
          <w:sz w:val="28"/>
          <w:szCs w:val="28"/>
        </w:rPr>
        <w:t>–</w:t>
      </w:r>
      <w:r w:rsidR="00725F84" w:rsidRPr="00725F84">
        <w:rPr>
          <w:color w:val="000000" w:themeColor="text1"/>
          <w:sz w:val="28"/>
          <w:szCs w:val="28"/>
        </w:rPr>
        <w:t>обмениваться способами действии;</w:t>
      </w:r>
    </w:p>
    <w:p w:rsidR="00725F84" w:rsidRPr="00725F84" w:rsidRDefault="00BA5DE4" w:rsidP="00725F84">
      <w:pPr>
        <w:pStyle w:val="11"/>
        <w:tabs>
          <w:tab w:val="left" w:pos="993"/>
        </w:tabs>
        <w:ind w:firstLine="709"/>
        <w:jc w:val="both"/>
        <w:rPr>
          <w:color w:val="000000" w:themeColor="text1"/>
          <w:sz w:val="28"/>
          <w:szCs w:val="28"/>
        </w:rPr>
      </w:pPr>
      <w:r w:rsidRPr="004E333F">
        <w:rPr>
          <w:b/>
          <w:color w:val="000000" w:themeColor="text1"/>
          <w:sz w:val="28"/>
          <w:szCs w:val="28"/>
        </w:rPr>
        <w:t>–</w:t>
      </w:r>
      <w:r w:rsidR="00725F84" w:rsidRPr="00725F84">
        <w:rPr>
          <w:color w:val="000000" w:themeColor="text1"/>
          <w:sz w:val="28"/>
          <w:szCs w:val="28"/>
        </w:rPr>
        <w:t xml:space="preserve"> работать в коллективе;</w:t>
      </w:r>
    </w:p>
    <w:p w:rsidR="002D75BB" w:rsidRDefault="00BA5DE4" w:rsidP="0084629F">
      <w:pPr>
        <w:pStyle w:val="11"/>
        <w:shd w:val="clear" w:color="auto" w:fill="auto"/>
        <w:tabs>
          <w:tab w:val="left" w:pos="993"/>
        </w:tabs>
        <w:spacing w:line="240" w:lineRule="auto"/>
        <w:ind w:firstLine="709"/>
        <w:jc w:val="both"/>
        <w:rPr>
          <w:color w:val="000000" w:themeColor="text1"/>
          <w:sz w:val="28"/>
          <w:szCs w:val="28"/>
        </w:rPr>
      </w:pPr>
      <w:r w:rsidRPr="004E333F">
        <w:rPr>
          <w:b/>
          <w:color w:val="000000" w:themeColor="text1"/>
          <w:sz w:val="28"/>
          <w:szCs w:val="28"/>
        </w:rPr>
        <w:t>–</w:t>
      </w:r>
      <w:r w:rsidR="00725F84" w:rsidRPr="00725F84">
        <w:rPr>
          <w:color w:val="000000" w:themeColor="text1"/>
          <w:sz w:val="28"/>
          <w:szCs w:val="28"/>
        </w:rPr>
        <w:t xml:space="preserve"> ставить правильно вопросы.</w:t>
      </w:r>
      <w:r w:rsidR="00725F84" w:rsidRPr="00725F84">
        <w:rPr>
          <w:color w:val="000000" w:themeColor="text1"/>
          <w:sz w:val="28"/>
          <w:szCs w:val="28"/>
        </w:rPr>
        <w:cr/>
      </w:r>
      <w:r>
        <w:rPr>
          <w:color w:val="000000" w:themeColor="text1"/>
          <w:sz w:val="28"/>
          <w:szCs w:val="28"/>
        </w:rPr>
        <w:t xml:space="preserve">      </w:t>
      </w:r>
      <w:r w:rsidR="0084629F" w:rsidRPr="0084629F">
        <w:rPr>
          <w:color w:val="000000" w:themeColor="text1"/>
          <w:sz w:val="28"/>
          <w:szCs w:val="28"/>
        </w:rPr>
        <w:t xml:space="preserve">В </w:t>
      </w:r>
      <w:r w:rsidR="00901708">
        <w:rPr>
          <w:color w:val="000000" w:themeColor="text1"/>
          <w:sz w:val="28"/>
          <w:szCs w:val="28"/>
        </w:rPr>
        <w:t xml:space="preserve"> </w:t>
      </w:r>
      <w:r w:rsidR="0084629F" w:rsidRPr="0084629F">
        <w:rPr>
          <w:color w:val="000000" w:themeColor="text1"/>
          <w:sz w:val="28"/>
          <w:szCs w:val="28"/>
        </w:rPr>
        <w:t xml:space="preserve">статегии </w:t>
      </w:r>
      <w:r w:rsidR="0084629F">
        <w:rPr>
          <w:color w:val="000000" w:themeColor="text1"/>
          <w:sz w:val="28"/>
          <w:szCs w:val="28"/>
        </w:rPr>
        <w:t xml:space="preserve"> национальной безопасности Российской Федерации, утвержденной приказом Президента Российской Федерации от 2 июля 2021 г.№</w:t>
      </w:r>
      <w:r w:rsidR="002D75BB">
        <w:rPr>
          <w:color w:val="000000" w:themeColor="text1"/>
          <w:sz w:val="28"/>
          <w:szCs w:val="28"/>
        </w:rPr>
        <w:t xml:space="preserve"> </w:t>
      </w:r>
      <w:r w:rsidR="0084629F">
        <w:rPr>
          <w:color w:val="000000" w:themeColor="text1"/>
          <w:sz w:val="28"/>
          <w:szCs w:val="28"/>
        </w:rPr>
        <w:t>400, одним из стратегических  национальных приоритетов определена защита традиционных российских духовно-нравственных ценностей</w:t>
      </w:r>
      <w:r w:rsidR="00DE6FAD">
        <w:rPr>
          <w:color w:val="000000" w:themeColor="text1"/>
          <w:sz w:val="28"/>
          <w:szCs w:val="28"/>
        </w:rPr>
        <w:t xml:space="preserve">, культуры и исторической памяти, которая обеспечивается путем решения ряда задач защиты исторической правды, сохранения исторической памяти, преемственности в развитии Российского государства и его исторически сложившегося единства, противодействия  фальсификации истории. Историческое просвещение обучающихся происходит комплексно- в рамках изучения учебных предметов: «Русский язык», «Литература», «История», «Обществознание», «География», «Право», «Основы безопасности жизнедеятельности». </w:t>
      </w:r>
    </w:p>
    <w:p w:rsidR="0084629F" w:rsidRDefault="00DE6FAD" w:rsidP="0084629F">
      <w:pPr>
        <w:pStyle w:val="11"/>
        <w:shd w:val="clear" w:color="auto" w:fill="auto"/>
        <w:tabs>
          <w:tab w:val="left" w:pos="993"/>
        </w:tabs>
        <w:spacing w:line="240" w:lineRule="auto"/>
        <w:ind w:firstLine="709"/>
        <w:jc w:val="both"/>
        <w:rPr>
          <w:color w:val="000000" w:themeColor="text1"/>
          <w:sz w:val="28"/>
          <w:szCs w:val="28"/>
        </w:rPr>
      </w:pPr>
      <w:r>
        <w:rPr>
          <w:color w:val="000000" w:themeColor="text1"/>
          <w:sz w:val="28"/>
          <w:szCs w:val="28"/>
        </w:rPr>
        <w:t>В рамках внеурочной деятельности изучаются учебные курсы:</w:t>
      </w:r>
    </w:p>
    <w:p w:rsidR="002D75BB" w:rsidRDefault="002D75BB" w:rsidP="002D75BB">
      <w:pPr>
        <w:pStyle w:val="11"/>
        <w:shd w:val="clear" w:color="auto" w:fill="auto"/>
        <w:tabs>
          <w:tab w:val="left" w:pos="993"/>
        </w:tabs>
        <w:spacing w:line="240" w:lineRule="auto"/>
        <w:ind w:firstLine="0"/>
        <w:jc w:val="both"/>
        <w:rPr>
          <w:color w:val="000000" w:themeColor="text1"/>
          <w:sz w:val="28"/>
          <w:szCs w:val="28"/>
        </w:rPr>
      </w:pPr>
      <w:r>
        <w:rPr>
          <w:b/>
          <w:color w:val="000000" w:themeColor="text1"/>
          <w:sz w:val="28"/>
          <w:szCs w:val="28"/>
        </w:rPr>
        <w:t xml:space="preserve">     </w:t>
      </w:r>
      <w:r w:rsidRPr="002B3F69">
        <w:rPr>
          <w:b/>
          <w:color w:val="000000" w:themeColor="text1"/>
          <w:sz w:val="28"/>
          <w:szCs w:val="28"/>
        </w:rPr>
        <w:t>1.2.</w:t>
      </w:r>
      <w:r>
        <w:rPr>
          <w:b/>
          <w:color w:val="000000" w:themeColor="text1"/>
          <w:sz w:val="28"/>
          <w:szCs w:val="28"/>
        </w:rPr>
        <w:t>23</w:t>
      </w:r>
      <w:r w:rsidR="00E02DC6">
        <w:rPr>
          <w:b/>
          <w:color w:val="000000" w:themeColor="text1"/>
          <w:sz w:val="28"/>
          <w:szCs w:val="28"/>
        </w:rPr>
        <w:t xml:space="preserve">  Планируемые</w:t>
      </w:r>
      <w:r w:rsidRPr="002B3F69">
        <w:rPr>
          <w:b/>
          <w:color w:val="000000" w:themeColor="text1"/>
          <w:sz w:val="28"/>
          <w:szCs w:val="28"/>
        </w:rPr>
        <w:t xml:space="preserve"> результаты учебного курса «</w:t>
      </w:r>
      <w:r>
        <w:rPr>
          <w:b/>
          <w:color w:val="000000" w:themeColor="text1"/>
          <w:sz w:val="28"/>
          <w:szCs w:val="28"/>
        </w:rPr>
        <w:t>Разговоры о важном»</w:t>
      </w:r>
    </w:p>
    <w:p w:rsidR="00F70D89" w:rsidRPr="00EC6843" w:rsidRDefault="00F70D89" w:rsidP="00EC6843">
      <w:pPr>
        <w:widowControl/>
        <w:rPr>
          <w:rFonts w:ascii="Times New Roman" w:eastAsia="Times New Roman" w:hAnsi="Times New Roman" w:cs="Times New Roman"/>
          <w:lang w:eastAsia="en-US" w:bidi="ar-SA"/>
        </w:rPr>
      </w:pPr>
      <w:r w:rsidRPr="00EC6843">
        <w:rPr>
          <w:rFonts w:ascii="Times New Roman" w:eastAsia="Times New Roman" w:hAnsi="Times New Roman" w:cs="Times New Roman"/>
          <w:b/>
          <w:bCs/>
          <w:lang w:eastAsia="en-US" w:bidi="ar-SA"/>
        </w:rPr>
        <w:t>Личностные результаты:</w:t>
      </w:r>
    </w:p>
    <w:p w:rsidR="00F70D89" w:rsidRPr="00EC6843" w:rsidRDefault="00EC6843" w:rsidP="009971DF">
      <w:pPr>
        <w:widowControl/>
        <w:ind w:right="180"/>
        <w:contextualSpacing/>
        <w:jc w:val="both"/>
        <w:rPr>
          <w:rFonts w:ascii="Times New Roman" w:eastAsia="Times New Roman" w:hAnsi="Times New Roman" w:cs="Times New Roman"/>
          <w:color w:val="000000" w:themeColor="text1"/>
          <w:sz w:val="28"/>
          <w:szCs w:val="28"/>
        </w:rPr>
      </w:pPr>
      <w:r w:rsidRPr="00EC6843">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w:t>
      </w:r>
      <w:r w:rsidR="00F70D89" w:rsidRPr="00EC6843">
        <w:rPr>
          <w:rFonts w:ascii="Times New Roman" w:eastAsia="Times New Roman" w:hAnsi="Times New Roman" w:cs="Times New Roman"/>
          <w:color w:val="000000" w:themeColor="text1"/>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активное участие в жизни семьи, школы, местного сообщества, родного края, страны;</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неприятие любых форм экстремизма, дискриминации;</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понимание роли различных социальных институтов в жизни человека;</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представление о способах противодействия коррупции;</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готовность к участию в гуманитарной деятельности (волонтерство, помощь людям, нуждающимся в ней);</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w:t>
      </w:r>
      <w:r w:rsidR="00F70D89" w:rsidRPr="00EC6843">
        <w:rPr>
          <w:rFonts w:ascii="Times New Roman" w:eastAsia="Times New Roman" w:hAnsi="Times New Roman" w:cs="Times New Roman"/>
          <w:color w:val="000000" w:themeColor="text1"/>
          <w:sz w:val="28"/>
          <w:szCs w:val="28"/>
        </w:rPr>
        <w:lastRenderedPageBreak/>
        <w:t>языка, истории, культуры Российской Федерации, своего края, народов России;</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ориентация на моральные ценности и нормы в ситуациях нравственного выбора;</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повышение уровня экологической культуры, осознание глобального характера экологических проблем и путей их решения;</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активное неприятие действий, приносящих вред окружающей среде;</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осознание своей роли как гражданина и потребителя в условиях взаимосвязи природной, технологической и социальной сред;</w:t>
      </w:r>
    </w:p>
    <w:p w:rsidR="00F70D89" w:rsidRPr="00EC6843" w:rsidRDefault="00EC6843" w:rsidP="009971DF">
      <w:pPr>
        <w:widowControl/>
        <w:ind w:right="180"/>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готовность к участию в практической деятельности экологической направленности.</w:t>
      </w:r>
    </w:p>
    <w:p w:rsidR="00F70D89" w:rsidRPr="00286FB5" w:rsidRDefault="00F70D89" w:rsidP="009971DF">
      <w:pPr>
        <w:widowControl/>
        <w:jc w:val="both"/>
        <w:rPr>
          <w:rFonts w:ascii="Times New Roman" w:eastAsia="Times New Roman" w:hAnsi="Times New Roman" w:cs="Times New Roman"/>
          <w:lang w:eastAsia="en-US" w:bidi="ar-SA"/>
        </w:rPr>
      </w:pPr>
      <w:r w:rsidRPr="00286FB5">
        <w:rPr>
          <w:rFonts w:ascii="Times New Roman" w:eastAsia="Times New Roman" w:hAnsi="Times New Roman" w:cs="Times New Roman"/>
          <w:b/>
          <w:bCs/>
          <w:lang w:eastAsia="en-US" w:bidi="ar-SA"/>
        </w:rPr>
        <w:t>Метапредметные результаты:</w:t>
      </w:r>
    </w:p>
    <w:p w:rsidR="00F70D89" w:rsidRPr="00EC6843"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rFonts w:ascii="Times New Roman" w:eastAsia="Times New Roman" w:hAnsi="Times New Roman" w:cs="Times New Roman"/>
          <w:color w:val="000000" w:themeColor="text1"/>
          <w:sz w:val="28"/>
          <w:szCs w:val="28"/>
        </w:rPr>
        <w:t>Овладение универсальными учебными познавательными действиями:</w:t>
      </w:r>
    </w:p>
    <w:p w:rsidR="00F70D89" w:rsidRPr="00EC6843"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rFonts w:ascii="Times New Roman" w:eastAsia="Times New Roman" w:hAnsi="Times New Roman" w:cs="Times New Roman"/>
          <w:color w:val="000000" w:themeColor="text1"/>
          <w:sz w:val="28"/>
          <w:szCs w:val="28"/>
        </w:rPr>
        <w:t>1) базовые логические действия:</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выявлять и характеризовать существенные признаки объектов (явлений);</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устанавливать существенный признак классификации, основания для обобщения и сравнения, критерии проводимого анализа;</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с учетом предложенной задачи выявлять закономерности и противоречия в рассматриваемых фактах, данных и наблюдениях;</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предлагать критерии для выявления закономерностей и противоречий;</w:t>
      </w:r>
    </w:p>
    <w:p w:rsidR="00F70D89" w:rsidRPr="00EC6843"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rFonts w:ascii="Times New Roman" w:eastAsia="Times New Roman" w:hAnsi="Times New Roman" w:cs="Times New Roman"/>
          <w:color w:val="000000" w:themeColor="text1"/>
          <w:sz w:val="28"/>
          <w:szCs w:val="28"/>
        </w:rPr>
        <w:t>выявлять дефициты информации, данных, необходимых для решения поставленной задачи;</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выявлять причинно-следственные связи при изучении явлений и процессов;</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70D89" w:rsidRPr="00EC6843"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rFonts w:ascii="Times New Roman" w:eastAsia="Times New Roman" w:hAnsi="Times New Roman" w:cs="Times New Roman"/>
          <w:color w:val="000000" w:themeColor="text1"/>
          <w:sz w:val="28"/>
          <w:szCs w:val="28"/>
        </w:rPr>
        <w:t>2) базовые исследовательские действия:</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использовать вопросы как исследовательский инструмент познания;</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lastRenderedPageBreak/>
        <w:t>–</w:t>
      </w:r>
      <w:r w:rsidR="00F70D89" w:rsidRPr="00EC6843">
        <w:rPr>
          <w:rFonts w:ascii="Times New Roman" w:eastAsia="Times New Roman" w:hAnsi="Times New Roman" w:cs="Times New Roman"/>
          <w:color w:val="000000" w:themeColor="text1"/>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формировать гипотезу об истинности собственных суждений и суждений других, аргументировать свою позицию, мнение;</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оценивать на применимость и достоверность информацию, полученную в ходе исследования (эксперимента);</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70D89" w:rsidRPr="00EC6843"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rFonts w:ascii="Times New Roman" w:eastAsia="Times New Roman" w:hAnsi="Times New Roman" w:cs="Times New Roman"/>
          <w:color w:val="000000" w:themeColor="text1"/>
          <w:sz w:val="28"/>
          <w:szCs w:val="28"/>
        </w:rPr>
        <w:t>3) работа с информацией:</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выбирать, анализировать, систематизировать и интерпретировать информацию различных видов и форм представления;</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 xml:space="preserve">оценивать надежность информации по критериям, предложенным </w:t>
      </w: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педагогическим работником или сформулированным самостоятельно;</w:t>
      </w:r>
    </w:p>
    <w:p w:rsidR="00F70D89" w:rsidRPr="00EC6843"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rFonts w:ascii="Times New Roman" w:eastAsia="Times New Roman" w:hAnsi="Times New Roman" w:cs="Times New Roman"/>
          <w:color w:val="000000" w:themeColor="text1"/>
          <w:sz w:val="28"/>
          <w:szCs w:val="28"/>
        </w:rPr>
        <w:t>эффективно запоминать и систематизировать информацию.</w:t>
      </w:r>
    </w:p>
    <w:p w:rsidR="00F70D89" w:rsidRPr="00EC6843"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rFonts w:ascii="Times New Roman" w:eastAsia="Times New Roman" w:hAnsi="Times New Roman" w:cs="Times New Roman"/>
          <w:color w:val="000000" w:themeColor="text1"/>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F70D89" w:rsidRPr="00EC6843"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rFonts w:ascii="Times New Roman" w:eastAsia="Times New Roman" w:hAnsi="Times New Roman" w:cs="Times New Roman"/>
          <w:color w:val="000000" w:themeColor="text1"/>
          <w:sz w:val="28"/>
          <w:szCs w:val="28"/>
        </w:rPr>
        <w:t>Овладение универсальными учебными коммуникативными действиями:</w:t>
      </w:r>
    </w:p>
    <w:p w:rsidR="00F70D89" w:rsidRPr="00EC6843"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rFonts w:ascii="Times New Roman" w:eastAsia="Times New Roman" w:hAnsi="Times New Roman" w:cs="Times New Roman"/>
          <w:color w:val="000000" w:themeColor="text1"/>
          <w:sz w:val="28"/>
          <w:szCs w:val="28"/>
        </w:rPr>
        <w:t>1) общение:</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воспринимать и формулировать суждения, выражать эмоции в соответствии с целями и условиями общения;</w:t>
      </w:r>
    </w:p>
    <w:p w:rsidR="00F70D89" w:rsidRPr="00EC6843" w:rsidRDefault="00EC6843"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выражать себя (свою точку зрения) в устных и письменных текстах;</w:t>
      </w:r>
    </w:p>
    <w:p w:rsidR="00F70D89" w:rsidRPr="00EC6843"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rFonts w:ascii="Times New Roman" w:eastAsia="Times New Roman" w:hAnsi="Times New Roman" w:cs="Times New Roman"/>
          <w:color w:val="000000" w:themeColor="text1"/>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70D89" w:rsidRPr="00EC6843"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F70D89" w:rsidRPr="00EC6843"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70D89" w:rsidRPr="00EC6843"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lastRenderedPageBreak/>
        <w:t>–</w:t>
      </w:r>
      <w:r w:rsidR="00F70D89" w:rsidRPr="00EC6843">
        <w:rPr>
          <w:rFonts w:ascii="Times New Roman" w:eastAsia="Times New Roman" w:hAnsi="Times New Roman" w:cs="Times New Roman"/>
          <w:color w:val="000000" w:themeColor="text1"/>
          <w:sz w:val="28"/>
          <w:szCs w:val="28"/>
        </w:rPr>
        <w:t>сопоставлять свои суждения с суждениями других участников диалога, обнаруживать различие и сходство позиций;</w:t>
      </w:r>
    </w:p>
    <w:p w:rsidR="00F70D89" w:rsidRPr="00EC6843"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публично представлять результаты выполненного опыта (эксперимента, исследования, проекта);</w:t>
      </w:r>
    </w:p>
    <w:p w:rsidR="00F70D89" w:rsidRPr="00EC6843"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70D89" w:rsidRPr="00EC6843"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rFonts w:ascii="Times New Roman" w:eastAsia="Times New Roman" w:hAnsi="Times New Roman" w:cs="Times New Roman"/>
          <w:color w:val="000000" w:themeColor="text1"/>
          <w:sz w:val="28"/>
          <w:szCs w:val="28"/>
        </w:rPr>
        <w:t>2) совместная деятельность:</w:t>
      </w:r>
    </w:p>
    <w:p w:rsidR="00F70D89" w:rsidRPr="00EC6843"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70D89" w:rsidRPr="00EC6843"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70D89" w:rsidRPr="00EC6843"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уметь обобщать мнения нескольких людей, проявлять готовность руководить, выполнять поручения, подчиняться;</w:t>
      </w:r>
    </w:p>
    <w:p w:rsidR="00F70D89" w:rsidRPr="00EC6843"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70D89" w:rsidRPr="00EC6843"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70D89" w:rsidRPr="00EC6843"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F70D89" w:rsidRPr="00EC6843"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C6843">
        <w:rPr>
          <w:rFonts w:ascii="Times New Roman" w:eastAsia="Times New Roman" w:hAnsi="Times New Roman" w:cs="Times New Roman"/>
          <w:color w:val="000000" w:themeColor="text1"/>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70D89" w:rsidRPr="00EC6843"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rFonts w:ascii="Times New Roman" w:eastAsia="Times New Roman" w:hAnsi="Times New Roman" w:cs="Times New Roman"/>
          <w:color w:val="000000" w:themeColor="text1"/>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70D89" w:rsidRPr="00EA18F4"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A18F4">
        <w:rPr>
          <w:rFonts w:ascii="Times New Roman" w:eastAsia="Times New Roman" w:hAnsi="Times New Roman" w:cs="Times New Roman"/>
          <w:color w:val="000000" w:themeColor="text1"/>
          <w:sz w:val="28"/>
          <w:szCs w:val="28"/>
        </w:rPr>
        <w:t>Овладение универсальными учебными регулятивными действиями:</w:t>
      </w:r>
    </w:p>
    <w:p w:rsidR="00F70D89" w:rsidRPr="00EA18F4"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A18F4">
        <w:rPr>
          <w:rFonts w:ascii="Times New Roman" w:eastAsia="Times New Roman" w:hAnsi="Times New Roman" w:cs="Times New Roman"/>
          <w:color w:val="000000" w:themeColor="text1"/>
          <w:sz w:val="28"/>
          <w:szCs w:val="28"/>
        </w:rPr>
        <w:t>1) самоорганизация:</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выявлять проблемы для решения в жизненных и учебных ситуациях;</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ориентироваться в различных подходах принятия решений (индивидуальное, принятие решения в группе, принятие решений группой);</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делать выбор и брать ответственность за решение;</w:t>
      </w:r>
    </w:p>
    <w:p w:rsidR="00F70D89" w:rsidRPr="00EA18F4"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A18F4">
        <w:rPr>
          <w:rFonts w:ascii="Times New Roman" w:eastAsia="Times New Roman" w:hAnsi="Times New Roman" w:cs="Times New Roman"/>
          <w:color w:val="000000" w:themeColor="text1"/>
          <w:sz w:val="28"/>
          <w:szCs w:val="28"/>
        </w:rPr>
        <w:t>2) самоконтроль:</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A18F4">
        <w:rPr>
          <w:rFonts w:ascii="Times New Roman" w:eastAsia="Times New Roman" w:hAnsi="Times New Roman" w:cs="Times New Roman"/>
          <w:color w:val="000000" w:themeColor="text1"/>
          <w:sz w:val="28"/>
          <w:szCs w:val="28"/>
        </w:rPr>
        <w:lastRenderedPageBreak/>
        <w:t>–</w:t>
      </w:r>
      <w:r w:rsidR="00F70D89" w:rsidRPr="00EA18F4">
        <w:rPr>
          <w:rFonts w:ascii="Times New Roman" w:eastAsia="Times New Roman" w:hAnsi="Times New Roman" w:cs="Times New Roman"/>
          <w:color w:val="000000" w:themeColor="text1"/>
          <w:sz w:val="28"/>
          <w:szCs w:val="28"/>
        </w:rPr>
        <w:t>владеть способами самоконтроля, самомотивации и рефлексии;</w:t>
      </w:r>
    </w:p>
    <w:p w:rsidR="00F70D89" w:rsidRPr="00EA18F4"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A18F4">
        <w:rPr>
          <w:rFonts w:ascii="Times New Roman" w:eastAsia="Times New Roman" w:hAnsi="Times New Roman" w:cs="Times New Roman"/>
          <w:color w:val="000000" w:themeColor="text1"/>
          <w:sz w:val="28"/>
          <w:szCs w:val="28"/>
        </w:rPr>
        <w:t>давать адекватную оценку ситуации и предлагать план ее изменения;</w:t>
      </w:r>
    </w:p>
    <w:p w:rsidR="00F70D89" w:rsidRPr="00EA18F4"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A18F4">
        <w:rPr>
          <w:rFonts w:ascii="Times New Roman" w:eastAsia="Times New Roman" w:hAnsi="Times New Roman" w:cs="Times New Roman"/>
          <w:color w:val="000000" w:themeColor="text1"/>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оценивать соответствие результата цели и условиям;</w:t>
      </w:r>
    </w:p>
    <w:p w:rsidR="00F70D89" w:rsidRPr="00EA18F4"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A18F4">
        <w:rPr>
          <w:rFonts w:ascii="Times New Roman" w:eastAsia="Times New Roman" w:hAnsi="Times New Roman" w:cs="Times New Roman"/>
          <w:color w:val="000000" w:themeColor="text1"/>
          <w:sz w:val="28"/>
          <w:szCs w:val="28"/>
        </w:rPr>
        <w:t>3) эмоциональный интеллект:</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различать, называть и управлять собственными эмоциями и эмоциями других;</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выявлять и анализировать причины эмоций;</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ставить себя на место другого человека, понимать мотивы и намерения другого;</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регулировать способ выражения эмоций;</w:t>
      </w:r>
    </w:p>
    <w:p w:rsidR="00F70D89" w:rsidRPr="00EA18F4"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A18F4">
        <w:rPr>
          <w:rFonts w:ascii="Times New Roman" w:eastAsia="Times New Roman" w:hAnsi="Times New Roman" w:cs="Times New Roman"/>
          <w:color w:val="000000" w:themeColor="text1"/>
          <w:sz w:val="28"/>
          <w:szCs w:val="28"/>
        </w:rPr>
        <w:t>4) принятие себя и других:</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осознанно относиться к другому человеку, его мнению;</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признавать свое право на ошибку и такое же право другого;</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принимать себя и других, не осуждая;</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открытость себе и другим;</w:t>
      </w:r>
    </w:p>
    <w:p w:rsidR="00F70D89" w:rsidRPr="00EA18F4" w:rsidRDefault="00EA18F4"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EA18F4">
        <w:rPr>
          <w:rFonts w:ascii="Times New Roman" w:eastAsia="Times New Roman" w:hAnsi="Times New Roman" w:cs="Times New Roman"/>
          <w:color w:val="000000" w:themeColor="text1"/>
          <w:sz w:val="28"/>
          <w:szCs w:val="28"/>
        </w:rPr>
        <w:t>осознавать невозможность контролировать все вокруг.</w:t>
      </w:r>
    </w:p>
    <w:p w:rsidR="00F70D89" w:rsidRPr="00EA18F4"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A18F4">
        <w:rPr>
          <w:rFonts w:ascii="Times New Roman" w:eastAsia="Times New Roman" w:hAnsi="Times New Roman" w:cs="Times New Roman"/>
          <w:color w:val="000000" w:themeColor="text1"/>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70D89" w:rsidRPr="009971DF" w:rsidRDefault="00F70D89" w:rsidP="008775F4">
      <w:pPr>
        <w:widowControl/>
        <w:jc w:val="both"/>
        <w:rPr>
          <w:rFonts w:ascii="Times New Roman" w:eastAsia="Times New Roman" w:hAnsi="Times New Roman" w:cs="Times New Roman"/>
          <w:lang w:eastAsia="en-US" w:bidi="ar-SA"/>
        </w:rPr>
      </w:pPr>
      <w:r w:rsidRPr="009971DF">
        <w:rPr>
          <w:rFonts w:ascii="Times New Roman" w:eastAsia="Times New Roman" w:hAnsi="Times New Roman" w:cs="Times New Roman"/>
          <w:b/>
          <w:bCs/>
          <w:lang w:eastAsia="en-US" w:bidi="ar-SA"/>
        </w:rPr>
        <w:t>Предметные результаты</w:t>
      </w:r>
    </w:p>
    <w:p w:rsidR="00F70D89" w:rsidRPr="009971DF" w:rsidRDefault="00F70D89" w:rsidP="008775F4">
      <w:pPr>
        <w:widowControl/>
        <w:ind w:right="180"/>
        <w:contextualSpacing/>
        <w:jc w:val="both"/>
        <w:rPr>
          <w:rFonts w:ascii="Times New Roman" w:eastAsia="Times New Roman" w:hAnsi="Times New Roman" w:cs="Times New Roman"/>
          <w:color w:val="000000" w:themeColor="text1"/>
          <w:sz w:val="28"/>
          <w:szCs w:val="28"/>
        </w:rPr>
      </w:pPr>
      <w:r w:rsidRPr="009971DF">
        <w:rPr>
          <w:rFonts w:ascii="Times New Roman" w:eastAsia="Times New Roman" w:hAnsi="Times New Roman" w:cs="Times New Roman"/>
          <w:color w:val="000000" w:themeColor="text1"/>
          <w:sz w:val="28"/>
          <w:szCs w:val="28"/>
        </w:rPr>
        <w:t>Сформировано представление:</w:t>
      </w:r>
    </w:p>
    <w:p w:rsidR="00F70D89" w:rsidRPr="009971DF" w:rsidRDefault="009971DF"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9971DF">
        <w:rPr>
          <w:rFonts w:ascii="Times New Roman" w:eastAsia="Times New Roman" w:hAnsi="Times New Roman" w:cs="Times New Roman"/>
          <w:color w:val="000000" w:themeColor="text1"/>
          <w:sz w:val="28"/>
          <w:szCs w:val="28"/>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F70D89" w:rsidRPr="009971DF" w:rsidRDefault="009971DF"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9971DF">
        <w:rPr>
          <w:rFonts w:ascii="Times New Roman" w:eastAsia="Times New Roman" w:hAnsi="Times New Roman" w:cs="Times New Roman"/>
          <w:color w:val="000000" w:themeColor="text1"/>
          <w:sz w:val="28"/>
          <w:szCs w:val="28"/>
        </w:rPr>
        <w:t>–</w:t>
      </w:r>
      <w:r w:rsidR="00F70D89" w:rsidRPr="009971DF">
        <w:rPr>
          <w:rFonts w:ascii="Times New Roman" w:eastAsia="Times New Roman" w:hAnsi="Times New Roman" w:cs="Times New Roman"/>
          <w:color w:val="000000" w:themeColor="text1"/>
          <w:sz w:val="28"/>
          <w:szCs w:val="28"/>
        </w:rPr>
        <w:t>символах государства — Флаге, Гербе России, о флаге и гербе субъекта Российской Федерации, в котором находится образовательное учреждение;</w:t>
      </w:r>
    </w:p>
    <w:p w:rsidR="00F70D89" w:rsidRPr="009971DF" w:rsidRDefault="009971DF"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9971DF">
        <w:rPr>
          <w:rFonts w:ascii="Times New Roman" w:eastAsia="Times New Roman" w:hAnsi="Times New Roman" w:cs="Times New Roman"/>
          <w:color w:val="000000" w:themeColor="text1"/>
          <w:sz w:val="28"/>
          <w:szCs w:val="28"/>
        </w:rPr>
        <w:t>институтах гражданского общества, о возможностях участия граждан в общественном управлении; правах и обязанностях гражданина России;</w:t>
      </w:r>
    </w:p>
    <w:p w:rsidR="00F70D89" w:rsidRPr="009971DF" w:rsidRDefault="009971DF"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9971DF">
        <w:rPr>
          <w:rFonts w:ascii="Times New Roman" w:eastAsia="Times New Roman" w:hAnsi="Times New Roman" w:cs="Times New Roman"/>
          <w:color w:val="000000" w:themeColor="text1"/>
          <w:sz w:val="28"/>
          <w:szCs w:val="28"/>
        </w:rPr>
        <w:t>–</w:t>
      </w:r>
      <w:r w:rsidR="00F70D89" w:rsidRPr="009971DF">
        <w:rPr>
          <w:rFonts w:ascii="Times New Roman" w:eastAsia="Times New Roman" w:hAnsi="Times New Roman" w:cs="Times New Roman"/>
          <w:color w:val="000000" w:themeColor="text1"/>
          <w:sz w:val="28"/>
          <w:szCs w:val="28"/>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F70D89" w:rsidRPr="009971DF" w:rsidRDefault="009971DF"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9971DF">
        <w:rPr>
          <w:rFonts w:ascii="Times New Roman" w:eastAsia="Times New Roman" w:hAnsi="Times New Roman" w:cs="Times New Roman"/>
          <w:color w:val="000000" w:themeColor="text1"/>
          <w:sz w:val="28"/>
          <w:szCs w:val="28"/>
        </w:rPr>
        <w:t>–</w:t>
      </w:r>
      <w:r w:rsidR="00F70D89" w:rsidRPr="009971DF">
        <w:rPr>
          <w:rFonts w:ascii="Times New Roman" w:eastAsia="Times New Roman" w:hAnsi="Times New Roman" w:cs="Times New Roman"/>
          <w:color w:val="000000" w:themeColor="text1"/>
          <w:sz w:val="28"/>
          <w:szCs w:val="28"/>
        </w:rPr>
        <w:t>религиозной картине мира, роли традиционных религий в развитии Российского государства, в истории и культуре нашей страны;</w:t>
      </w:r>
    </w:p>
    <w:p w:rsidR="00F70D89" w:rsidRPr="009971DF" w:rsidRDefault="009971DF"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9971DF">
        <w:rPr>
          <w:rFonts w:ascii="Times New Roman" w:eastAsia="Times New Roman" w:hAnsi="Times New Roman" w:cs="Times New Roman"/>
          <w:color w:val="000000" w:themeColor="text1"/>
          <w:sz w:val="28"/>
          <w:szCs w:val="28"/>
        </w:rPr>
        <w:t>–</w:t>
      </w:r>
      <w:r w:rsidR="00F70D89" w:rsidRPr="009971DF">
        <w:rPr>
          <w:rFonts w:ascii="Times New Roman" w:eastAsia="Times New Roman" w:hAnsi="Times New Roman" w:cs="Times New Roman"/>
          <w:color w:val="000000" w:themeColor="text1"/>
          <w:sz w:val="28"/>
          <w:szCs w:val="28"/>
        </w:rPr>
        <w:t>возможном негативном влиянии на морально-психологическое состояние человека компьютерных игр, кино, телевизионных передач, рекламы;</w:t>
      </w:r>
    </w:p>
    <w:p w:rsidR="00F70D89" w:rsidRPr="009971DF" w:rsidRDefault="009971DF"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9971DF">
        <w:rPr>
          <w:rFonts w:ascii="Times New Roman" w:eastAsia="Times New Roman" w:hAnsi="Times New Roman" w:cs="Times New Roman"/>
          <w:color w:val="000000" w:themeColor="text1"/>
          <w:sz w:val="28"/>
          <w:szCs w:val="28"/>
        </w:rPr>
        <w:t>–</w:t>
      </w:r>
      <w:r w:rsidR="00F70D89" w:rsidRPr="009971DF">
        <w:rPr>
          <w:rFonts w:ascii="Times New Roman" w:eastAsia="Times New Roman" w:hAnsi="Times New Roman" w:cs="Times New Roman"/>
          <w:color w:val="000000" w:themeColor="text1"/>
          <w:sz w:val="28"/>
          <w:szCs w:val="28"/>
        </w:rPr>
        <w:t>нравственных основах учебы, ведущей роли образования, труда и значении творчества в жизни человека и общества;</w:t>
      </w:r>
    </w:p>
    <w:p w:rsidR="00F70D89" w:rsidRPr="009971DF" w:rsidRDefault="009971DF"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9971DF">
        <w:rPr>
          <w:rFonts w:ascii="Times New Roman" w:eastAsia="Times New Roman" w:hAnsi="Times New Roman" w:cs="Times New Roman"/>
          <w:color w:val="000000" w:themeColor="text1"/>
          <w:sz w:val="28"/>
          <w:szCs w:val="28"/>
        </w:rPr>
        <w:lastRenderedPageBreak/>
        <w:t>–</w:t>
      </w:r>
      <w:r w:rsidR="00F70D89" w:rsidRPr="009971DF">
        <w:rPr>
          <w:rFonts w:ascii="Times New Roman" w:eastAsia="Times New Roman" w:hAnsi="Times New Roman" w:cs="Times New Roman"/>
          <w:color w:val="000000" w:themeColor="text1"/>
          <w:sz w:val="28"/>
          <w:szCs w:val="28"/>
        </w:rPr>
        <w:t>роли знаний, науки, современного производства в жизни человека и общества;</w:t>
      </w:r>
    </w:p>
    <w:p w:rsidR="00F70D89" w:rsidRPr="009971DF" w:rsidRDefault="009971DF"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9971DF">
        <w:rPr>
          <w:rFonts w:ascii="Times New Roman" w:eastAsia="Times New Roman" w:hAnsi="Times New Roman" w:cs="Times New Roman"/>
          <w:color w:val="000000" w:themeColor="text1"/>
          <w:sz w:val="28"/>
          <w:szCs w:val="28"/>
        </w:rPr>
        <w:t>–</w:t>
      </w:r>
      <w:r w:rsidR="00F70D89" w:rsidRPr="009971DF">
        <w:rPr>
          <w:rFonts w:ascii="Times New Roman" w:eastAsia="Times New Roman" w:hAnsi="Times New Roman" w:cs="Times New Roman"/>
          <w:color w:val="000000" w:themeColor="text1"/>
          <w:sz w:val="28"/>
          <w:szCs w:val="28"/>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F70D89" w:rsidRPr="009971DF" w:rsidRDefault="009971DF"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9971DF">
        <w:rPr>
          <w:rFonts w:ascii="Times New Roman" w:eastAsia="Times New Roman" w:hAnsi="Times New Roman" w:cs="Times New Roman"/>
          <w:color w:val="000000" w:themeColor="text1"/>
          <w:sz w:val="28"/>
          <w:szCs w:val="28"/>
        </w:rPr>
        <w:t>–</w:t>
      </w:r>
      <w:r w:rsidR="00F70D89" w:rsidRPr="009971DF">
        <w:rPr>
          <w:rFonts w:ascii="Times New Roman" w:eastAsia="Times New Roman" w:hAnsi="Times New Roman" w:cs="Times New Roman"/>
          <w:color w:val="000000" w:themeColor="text1"/>
          <w:sz w:val="28"/>
          <w:szCs w:val="28"/>
        </w:rPr>
        <w:t>влиянии нравственности человека на состояние его здоровья и здоровья окружающих его людей; душевной и физической красоте человека;</w:t>
      </w:r>
    </w:p>
    <w:p w:rsidR="00F70D89" w:rsidRPr="009971DF" w:rsidRDefault="009971DF"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9971DF">
        <w:rPr>
          <w:rFonts w:ascii="Times New Roman" w:eastAsia="Times New Roman" w:hAnsi="Times New Roman" w:cs="Times New Roman"/>
          <w:color w:val="000000" w:themeColor="text1"/>
          <w:sz w:val="28"/>
          <w:szCs w:val="28"/>
        </w:rPr>
        <w:t>–</w:t>
      </w:r>
      <w:r w:rsidR="00F70D89" w:rsidRPr="009971DF">
        <w:rPr>
          <w:rFonts w:ascii="Times New Roman" w:eastAsia="Times New Roman" w:hAnsi="Times New Roman" w:cs="Times New Roman"/>
          <w:color w:val="000000" w:themeColor="text1"/>
          <w:sz w:val="28"/>
          <w:szCs w:val="28"/>
        </w:rPr>
        <w:t>важности физической культуры и спорта для здоровья человека, его образования, труда и творчества;</w:t>
      </w:r>
    </w:p>
    <w:p w:rsidR="00F70D89" w:rsidRPr="009971DF" w:rsidRDefault="009971DF"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9971DF">
        <w:rPr>
          <w:rFonts w:ascii="Times New Roman" w:eastAsia="Times New Roman" w:hAnsi="Times New Roman" w:cs="Times New Roman"/>
          <w:color w:val="000000" w:themeColor="text1"/>
          <w:sz w:val="28"/>
          <w:szCs w:val="28"/>
        </w:rPr>
        <w:t>–</w:t>
      </w:r>
      <w:r w:rsidR="00F70D89" w:rsidRPr="009971DF">
        <w:rPr>
          <w:rFonts w:ascii="Times New Roman" w:eastAsia="Times New Roman" w:hAnsi="Times New Roman" w:cs="Times New Roman"/>
          <w:color w:val="000000" w:themeColor="text1"/>
          <w:sz w:val="28"/>
          <w:szCs w:val="28"/>
        </w:rPr>
        <w:t>активной роли человека в природе.</w:t>
      </w:r>
    </w:p>
    <w:p w:rsidR="00F70D89" w:rsidRPr="009971DF" w:rsidRDefault="00F70D89" w:rsidP="009971DF">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9971DF">
        <w:rPr>
          <w:rFonts w:ascii="Times New Roman" w:eastAsia="Times New Roman" w:hAnsi="Times New Roman" w:cs="Times New Roman"/>
          <w:color w:val="000000" w:themeColor="text1"/>
          <w:sz w:val="28"/>
          <w:szCs w:val="28"/>
        </w:rPr>
        <w:t>Сформировано ценностное отношение:</w:t>
      </w:r>
    </w:p>
    <w:p w:rsidR="00F70D89" w:rsidRPr="003277B3" w:rsidRDefault="009971DF" w:rsidP="003277B3">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EC6843">
        <w:rPr>
          <w:color w:val="000000" w:themeColor="text1"/>
          <w:sz w:val="28"/>
          <w:szCs w:val="28"/>
        </w:rPr>
        <w:t>–</w:t>
      </w:r>
      <w:r w:rsidR="00F70D89" w:rsidRPr="003277B3">
        <w:rPr>
          <w:rFonts w:ascii="Times New Roman" w:eastAsia="Times New Roman" w:hAnsi="Times New Roman" w:cs="Times New Roman"/>
          <w:color w:val="000000" w:themeColor="text1"/>
          <w:sz w:val="28"/>
          <w:szCs w:val="28"/>
        </w:rPr>
        <w:t>к русскому языку как государственному, языку межнационального общения; своему национальному языку и культуре;</w:t>
      </w:r>
    </w:p>
    <w:p w:rsidR="00F70D89" w:rsidRPr="003277B3" w:rsidRDefault="009971DF" w:rsidP="003277B3">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3277B3">
        <w:rPr>
          <w:rFonts w:ascii="Times New Roman" w:eastAsia="Times New Roman" w:hAnsi="Times New Roman" w:cs="Times New Roman"/>
          <w:color w:val="000000" w:themeColor="text1"/>
          <w:sz w:val="28"/>
          <w:szCs w:val="28"/>
        </w:rPr>
        <w:t>–</w:t>
      </w:r>
      <w:r w:rsidR="00F70D89" w:rsidRPr="003277B3">
        <w:rPr>
          <w:rFonts w:ascii="Times New Roman" w:eastAsia="Times New Roman" w:hAnsi="Times New Roman" w:cs="Times New Roman"/>
          <w:color w:val="000000" w:themeColor="text1"/>
          <w:sz w:val="28"/>
          <w:szCs w:val="28"/>
        </w:rPr>
        <w:t>семье и семейным традициям;</w:t>
      </w:r>
    </w:p>
    <w:p w:rsidR="00F70D89" w:rsidRPr="003277B3" w:rsidRDefault="009971DF" w:rsidP="003277B3">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3277B3">
        <w:rPr>
          <w:rFonts w:ascii="Times New Roman" w:eastAsia="Times New Roman" w:hAnsi="Times New Roman" w:cs="Times New Roman"/>
          <w:color w:val="000000" w:themeColor="text1"/>
          <w:sz w:val="28"/>
          <w:szCs w:val="28"/>
        </w:rPr>
        <w:t>–</w:t>
      </w:r>
      <w:r w:rsidR="00F70D89" w:rsidRPr="003277B3">
        <w:rPr>
          <w:rFonts w:ascii="Times New Roman" w:eastAsia="Times New Roman" w:hAnsi="Times New Roman" w:cs="Times New Roman"/>
          <w:color w:val="000000" w:themeColor="text1"/>
          <w:sz w:val="28"/>
          <w:szCs w:val="28"/>
        </w:rPr>
        <w:t>учебе, труду и творчеству;</w:t>
      </w:r>
    </w:p>
    <w:p w:rsidR="00F70D89" w:rsidRPr="003277B3" w:rsidRDefault="009971DF" w:rsidP="003277B3">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3277B3">
        <w:rPr>
          <w:rFonts w:ascii="Times New Roman" w:eastAsia="Times New Roman" w:hAnsi="Times New Roman" w:cs="Times New Roman"/>
          <w:color w:val="000000" w:themeColor="text1"/>
          <w:sz w:val="28"/>
          <w:szCs w:val="28"/>
        </w:rPr>
        <w:t>–</w:t>
      </w:r>
      <w:r w:rsidR="00F70D89" w:rsidRPr="003277B3">
        <w:rPr>
          <w:rFonts w:ascii="Times New Roman" w:eastAsia="Times New Roman" w:hAnsi="Times New Roman" w:cs="Times New Roman"/>
          <w:color w:val="000000" w:themeColor="text1"/>
          <w:sz w:val="28"/>
          <w:szCs w:val="28"/>
        </w:rPr>
        <w:t>своему здоровью, здоровью родителей (законных представителей), членов своей семьи, педагогов, сверстников;</w:t>
      </w:r>
    </w:p>
    <w:p w:rsidR="00F70D89" w:rsidRPr="003277B3" w:rsidRDefault="009971DF" w:rsidP="003277B3">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3277B3">
        <w:rPr>
          <w:rFonts w:ascii="Times New Roman" w:eastAsia="Times New Roman" w:hAnsi="Times New Roman" w:cs="Times New Roman"/>
          <w:color w:val="000000" w:themeColor="text1"/>
          <w:sz w:val="28"/>
          <w:szCs w:val="28"/>
        </w:rPr>
        <w:t>–</w:t>
      </w:r>
      <w:r w:rsidR="00F70D89" w:rsidRPr="003277B3">
        <w:rPr>
          <w:rFonts w:ascii="Times New Roman" w:eastAsia="Times New Roman" w:hAnsi="Times New Roman" w:cs="Times New Roman"/>
          <w:color w:val="000000" w:themeColor="text1"/>
          <w:sz w:val="28"/>
          <w:szCs w:val="28"/>
        </w:rPr>
        <w:t>природе и всем формам жизни.</w:t>
      </w:r>
    </w:p>
    <w:p w:rsidR="00F70D89" w:rsidRPr="003277B3" w:rsidRDefault="00F70D89" w:rsidP="003277B3">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3277B3">
        <w:rPr>
          <w:rFonts w:ascii="Times New Roman" w:eastAsia="Times New Roman" w:hAnsi="Times New Roman" w:cs="Times New Roman"/>
          <w:color w:val="000000" w:themeColor="text1"/>
          <w:sz w:val="28"/>
          <w:szCs w:val="28"/>
        </w:rPr>
        <w:t>Сформирован интерес:</w:t>
      </w:r>
    </w:p>
    <w:p w:rsidR="00F70D89" w:rsidRPr="003277B3" w:rsidRDefault="003277B3" w:rsidP="003277B3">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3277B3">
        <w:rPr>
          <w:rFonts w:ascii="Times New Roman" w:eastAsia="Times New Roman" w:hAnsi="Times New Roman" w:cs="Times New Roman"/>
          <w:color w:val="000000" w:themeColor="text1"/>
          <w:sz w:val="28"/>
          <w:szCs w:val="28"/>
        </w:rPr>
        <w:t>–</w:t>
      </w:r>
      <w:r w:rsidR="00F70D89" w:rsidRPr="003277B3">
        <w:rPr>
          <w:rFonts w:ascii="Times New Roman" w:eastAsia="Times New Roman" w:hAnsi="Times New Roman" w:cs="Times New Roman"/>
          <w:color w:val="000000" w:themeColor="text1"/>
          <w:sz w:val="28"/>
          <w:szCs w:val="28"/>
        </w:rPr>
        <w:t>к чтению, произведениям искусства, театру, музыке, выставкам и т. п.;</w:t>
      </w:r>
    </w:p>
    <w:p w:rsidR="00F70D89" w:rsidRPr="003277B3" w:rsidRDefault="003277B3" w:rsidP="003277B3">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3277B3">
        <w:rPr>
          <w:rFonts w:ascii="Times New Roman" w:eastAsia="Times New Roman" w:hAnsi="Times New Roman" w:cs="Times New Roman"/>
          <w:color w:val="000000" w:themeColor="text1"/>
          <w:sz w:val="28"/>
          <w:szCs w:val="28"/>
        </w:rPr>
        <w:t>–</w:t>
      </w:r>
      <w:r w:rsidR="00F70D89" w:rsidRPr="003277B3">
        <w:rPr>
          <w:rFonts w:ascii="Times New Roman" w:eastAsia="Times New Roman" w:hAnsi="Times New Roman" w:cs="Times New Roman"/>
          <w:color w:val="000000" w:themeColor="text1"/>
          <w:sz w:val="28"/>
          <w:szCs w:val="28"/>
        </w:rPr>
        <w:t>общественным явлениям, понимать активную роль человека в обществе;</w:t>
      </w:r>
    </w:p>
    <w:p w:rsidR="00F70D89" w:rsidRPr="003277B3" w:rsidRDefault="003277B3" w:rsidP="003277B3">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3277B3">
        <w:rPr>
          <w:rFonts w:ascii="Times New Roman" w:eastAsia="Times New Roman" w:hAnsi="Times New Roman" w:cs="Times New Roman"/>
          <w:color w:val="000000" w:themeColor="text1"/>
          <w:sz w:val="28"/>
          <w:szCs w:val="28"/>
        </w:rPr>
        <w:t>–</w:t>
      </w:r>
      <w:r w:rsidR="00F70D89" w:rsidRPr="003277B3">
        <w:rPr>
          <w:rFonts w:ascii="Times New Roman" w:eastAsia="Times New Roman" w:hAnsi="Times New Roman" w:cs="Times New Roman"/>
          <w:color w:val="000000" w:themeColor="text1"/>
          <w:sz w:val="28"/>
          <w:szCs w:val="28"/>
        </w:rPr>
        <w:t>государственным праздникам и важнейшим событиям в жизни России, в жизни родного города;</w:t>
      </w:r>
    </w:p>
    <w:p w:rsidR="00F70D89" w:rsidRPr="003277B3" w:rsidRDefault="003277B3" w:rsidP="003277B3">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3277B3">
        <w:rPr>
          <w:rFonts w:ascii="Times New Roman" w:eastAsia="Times New Roman" w:hAnsi="Times New Roman" w:cs="Times New Roman"/>
          <w:color w:val="000000" w:themeColor="text1"/>
          <w:sz w:val="28"/>
          <w:szCs w:val="28"/>
        </w:rPr>
        <w:t>–</w:t>
      </w:r>
      <w:r w:rsidR="00F70D89" w:rsidRPr="003277B3">
        <w:rPr>
          <w:rFonts w:ascii="Times New Roman" w:eastAsia="Times New Roman" w:hAnsi="Times New Roman" w:cs="Times New Roman"/>
          <w:color w:val="000000" w:themeColor="text1"/>
          <w:sz w:val="28"/>
          <w:szCs w:val="28"/>
        </w:rPr>
        <w:t>природе, природным явлениям и формам жизни;</w:t>
      </w:r>
    </w:p>
    <w:p w:rsidR="00F70D89" w:rsidRPr="003277B3" w:rsidRDefault="003277B3" w:rsidP="003277B3">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3277B3">
        <w:rPr>
          <w:rFonts w:ascii="Times New Roman" w:eastAsia="Times New Roman" w:hAnsi="Times New Roman" w:cs="Times New Roman"/>
          <w:color w:val="000000" w:themeColor="text1"/>
          <w:sz w:val="28"/>
          <w:szCs w:val="28"/>
        </w:rPr>
        <w:t>–</w:t>
      </w:r>
      <w:r w:rsidR="00F70D89" w:rsidRPr="003277B3">
        <w:rPr>
          <w:rFonts w:ascii="Times New Roman" w:eastAsia="Times New Roman" w:hAnsi="Times New Roman" w:cs="Times New Roman"/>
          <w:color w:val="000000" w:themeColor="text1"/>
          <w:sz w:val="28"/>
          <w:szCs w:val="28"/>
        </w:rPr>
        <w:t>художественному творчеству.</w:t>
      </w:r>
    </w:p>
    <w:p w:rsidR="00F70D89" w:rsidRPr="003277B3" w:rsidRDefault="00F70D89" w:rsidP="003277B3">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3277B3">
        <w:rPr>
          <w:rFonts w:ascii="Times New Roman" w:eastAsia="Times New Roman" w:hAnsi="Times New Roman" w:cs="Times New Roman"/>
          <w:color w:val="000000" w:themeColor="text1"/>
          <w:sz w:val="28"/>
          <w:szCs w:val="28"/>
        </w:rPr>
        <w:t>Сформированы умения:</w:t>
      </w:r>
    </w:p>
    <w:p w:rsidR="00F70D89" w:rsidRPr="003277B3" w:rsidRDefault="003277B3" w:rsidP="003277B3">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3277B3">
        <w:rPr>
          <w:rFonts w:ascii="Times New Roman" w:eastAsia="Times New Roman" w:hAnsi="Times New Roman" w:cs="Times New Roman"/>
          <w:color w:val="000000" w:themeColor="text1"/>
          <w:sz w:val="28"/>
          <w:szCs w:val="28"/>
        </w:rPr>
        <w:t>–</w:t>
      </w:r>
      <w:r w:rsidR="00F70D89" w:rsidRPr="003277B3">
        <w:rPr>
          <w:rFonts w:ascii="Times New Roman" w:eastAsia="Times New Roman" w:hAnsi="Times New Roman" w:cs="Times New Roman"/>
          <w:color w:val="000000" w:themeColor="text1"/>
          <w:sz w:val="28"/>
          <w:szCs w:val="28"/>
        </w:rPr>
        <w:t>устанавливать дружеские взаимоотношения в коллективе, основанные на взаимопомощи и взаимной поддержке;</w:t>
      </w:r>
    </w:p>
    <w:p w:rsidR="00F70D89" w:rsidRPr="003277B3" w:rsidRDefault="003277B3" w:rsidP="003277B3">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3277B3">
        <w:rPr>
          <w:rFonts w:ascii="Times New Roman" w:eastAsia="Times New Roman" w:hAnsi="Times New Roman" w:cs="Times New Roman"/>
          <w:color w:val="000000" w:themeColor="text1"/>
          <w:sz w:val="28"/>
          <w:szCs w:val="28"/>
        </w:rPr>
        <w:t>–</w:t>
      </w:r>
      <w:r w:rsidR="00F70D89" w:rsidRPr="003277B3">
        <w:rPr>
          <w:rFonts w:ascii="Times New Roman" w:eastAsia="Times New Roman" w:hAnsi="Times New Roman" w:cs="Times New Roman"/>
          <w:color w:val="000000" w:themeColor="text1"/>
          <w:sz w:val="28"/>
          <w:szCs w:val="28"/>
        </w:rPr>
        <w:t>проявлять бережное, гуманное отношение ко всему живому;</w:t>
      </w:r>
    </w:p>
    <w:p w:rsidR="00F70D89" w:rsidRPr="003277B3" w:rsidRDefault="003277B3" w:rsidP="003277B3">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3277B3">
        <w:rPr>
          <w:rFonts w:ascii="Times New Roman" w:eastAsia="Times New Roman" w:hAnsi="Times New Roman" w:cs="Times New Roman"/>
          <w:color w:val="000000" w:themeColor="text1"/>
          <w:sz w:val="28"/>
          <w:szCs w:val="28"/>
        </w:rPr>
        <w:t>–</w:t>
      </w:r>
      <w:r w:rsidR="00F70D89" w:rsidRPr="003277B3">
        <w:rPr>
          <w:rFonts w:ascii="Times New Roman" w:eastAsia="Times New Roman" w:hAnsi="Times New Roman" w:cs="Times New Roman"/>
          <w:color w:val="000000" w:themeColor="text1"/>
          <w:sz w:val="28"/>
          <w:szCs w:val="28"/>
        </w:rPr>
        <w:t>соблюдать общепринятые нормы поведения в обществе;</w:t>
      </w:r>
    </w:p>
    <w:p w:rsidR="00F70D89" w:rsidRPr="003277B3" w:rsidRDefault="003277B3" w:rsidP="003277B3">
      <w:pPr>
        <w:widowControl/>
        <w:spacing w:before="100" w:beforeAutospacing="1" w:after="100" w:afterAutospacing="1"/>
        <w:ind w:right="180"/>
        <w:contextualSpacing/>
        <w:jc w:val="both"/>
        <w:rPr>
          <w:rFonts w:ascii="Times New Roman" w:eastAsia="Times New Roman" w:hAnsi="Times New Roman" w:cs="Times New Roman"/>
          <w:color w:val="000000" w:themeColor="text1"/>
          <w:sz w:val="28"/>
          <w:szCs w:val="28"/>
        </w:rPr>
      </w:pPr>
      <w:r w:rsidRPr="003277B3">
        <w:rPr>
          <w:rFonts w:ascii="Times New Roman" w:eastAsia="Times New Roman" w:hAnsi="Times New Roman" w:cs="Times New Roman"/>
          <w:color w:val="000000" w:themeColor="text1"/>
          <w:sz w:val="28"/>
          <w:szCs w:val="28"/>
        </w:rPr>
        <w:t>–</w:t>
      </w:r>
      <w:r w:rsidR="00F70D89" w:rsidRPr="003277B3">
        <w:rPr>
          <w:rFonts w:ascii="Times New Roman" w:eastAsia="Times New Roman" w:hAnsi="Times New Roman" w:cs="Times New Roman"/>
          <w:color w:val="000000" w:themeColor="text1"/>
          <w:sz w:val="28"/>
          <w:szCs w:val="28"/>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84629F" w:rsidRPr="002D75BB" w:rsidRDefault="00A34A39" w:rsidP="00C713B8">
      <w:pPr>
        <w:pStyle w:val="11"/>
        <w:shd w:val="clear" w:color="auto" w:fill="auto"/>
        <w:tabs>
          <w:tab w:val="left" w:pos="993"/>
        </w:tabs>
        <w:spacing w:line="240" w:lineRule="auto"/>
        <w:ind w:firstLine="0"/>
        <w:jc w:val="both"/>
        <w:rPr>
          <w:color w:val="000000" w:themeColor="text1"/>
          <w:sz w:val="28"/>
          <w:szCs w:val="28"/>
        </w:rPr>
      </w:pPr>
      <w:r>
        <w:rPr>
          <w:b/>
          <w:color w:val="000000" w:themeColor="text1"/>
          <w:sz w:val="28"/>
          <w:szCs w:val="28"/>
        </w:rPr>
        <w:t xml:space="preserve">     </w:t>
      </w:r>
      <w:r w:rsidR="0084629F" w:rsidRPr="002D75BB">
        <w:rPr>
          <w:color w:val="000000" w:themeColor="text1"/>
          <w:sz w:val="28"/>
          <w:szCs w:val="28"/>
        </w:rPr>
        <w:t>Личностные, метапредметные и предметные результаты конкретизированы по классам в рабочих программах учебных предметов, учебных курсов, учебных модулей.</w:t>
      </w:r>
    </w:p>
    <w:p w:rsidR="0084629F" w:rsidRPr="002D75BB" w:rsidRDefault="0084629F" w:rsidP="002D75BB">
      <w:pPr>
        <w:pStyle w:val="11"/>
        <w:shd w:val="clear" w:color="auto" w:fill="auto"/>
        <w:tabs>
          <w:tab w:val="left" w:pos="993"/>
        </w:tabs>
        <w:spacing w:line="240" w:lineRule="auto"/>
        <w:ind w:firstLine="709"/>
        <w:jc w:val="both"/>
        <w:rPr>
          <w:color w:val="000000" w:themeColor="text1"/>
          <w:sz w:val="28"/>
          <w:szCs w:val="28"/>
        </w:rPr>
      </w:pPr>
      <w:r w:rsidRPr="002D75BB">
        <w:rPr>
          <w:color w:val="000000" w:themeColor="text1"/>
          <w:sz w:val="28"/>
          <w:szCs w:val="28"/>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r w:rsidR="002F0213" w:rsidRPr="002D75BB">
        <w:rPr>
          <w:color w:val="000000" w:themeColor="text1"/>
          <w:sz w:val="28"/>
          <w:szCs w:val="28"/>
        </w:rPr>
        <w:t xml:space="preserve"> (п.31.2 ФГОС ООО)</w:t>
      </w:r>
      <w:r w:rsidRPr="002D75BB">
        <w:rPr>
          <w:color w:val="000000" w:themeColor="text1"/>
          <w:sz w:val="28"/>
          <w:szCs w:val="28"/>
        </w:rPr>
        <w:t>.</w:t>
      </w:r>
    </w:p>
    <w:p w:rsidR="0084629F" w:rsidRDefault="0084629F" w:rsidP="0084629F">
      <w:pPr>
        <w:ind w:firstLine="709"/>
        <w:jc w:val="both"/>
      </w:pPr>
    </w:p>
    <w:p w:rsidR="00C713B8" w:rsidRDefault="00C713B8" w:rsidP="005F0DC1">
      <w:pPr>
        <w:pStyle w:val="2"/>
        <w:numPr>
          <w:ilvl w:val="0"/>
          <w:numId w:val="0"/>
        </w:numPr>
        <w:ind w:left="709"/>
        <w:rPr>
          <w:color w:val="000000" w:themeColor="text1"/>
          <w:sz w:val="28"/>
          <w:szCs w:val="28"/>
        </w:rPr>
      </w:pPr>
      <w:bookmarkStart w:id="38" w:name="bookmark16"/>
      <w:bookmarkStart w:id="39" w:name="bookmark17"/>
      <w:bookmarkStart w:id="40" w:name="_Toc107772624"/>
    </w:p>
    <w:p w:rsidR="00C713B8" w:rsidRPr="00C713B8" w:rsidRDefault="00C713B8" w:rsidP="00C713B8"/>
    <w:p w:rsidR="00494EDD" w:rsidRPr="00600716" w:rsidRDefault="005F0DC1" w:rsidP="005F0DC1">
      <w:pPr>
        <w:pStyle w:val="2"/>
        <w:numPr>
          <w:ilvl w:val="0"/>
          <w:numId w:val="0"/>
        </w:numPr>
        <w:ind w:left="709"/>
        <w:rPr>
          <w:color w:val="000000" w:themeColor="text1"/>
          <w:sz w:val="28"/>
          <w:szCs w:val="28"/>
        </w:rPr>
      </w:pPr>
      <w:r>
        <w:rPr>
          <w:color w:val="000000" w:themeColor="text1"/>
          <w:sz w:val="28"/>
          <w:szCs w:val="28"/>
        </w:rPr>
        <w:lastRenderedPageBreak/>
        <w:t xml:space="preserve">1.3. </w:t>
      </w:r>
      <w:r w:rsidR="0091023D" w:rsidRPr="00600716">
        <w:rPr>
          <w:color w:val="000000" w:themeColor="text1"/>
          <w:sz w:val="28"/>
          <w:szCs w:val="28"/>
        </w:rPr>
        <w:t>СИСТЕМА ОЦЕНКИ ДОСТИЖЕНИЯ ПЛАНИРУЕМЫХ РЕЗУЛЬТАТОВ ОСВОЕНИЯ ПРОГРАММЫ</w:t>
      </w:r>
      <w:bookmarkEnd w:id="38"/>
      <w:bookmarkEnd w:id="39"/>
      <w:r w:rsidR="004435D7" w:rsidRPr="00600716">
        <w:rPr>
          <w:color w:val="000000" w:themeColor="text1"/>
          <w:sz w:val="28"/>
          <w:szCs w:val="28"/>
        </w:rPr>
        <w:t xml:space="preserve"> ОСНОВНОГО ОБЩЕГО ОБРАЗОВАНИЯ</w:t>
      </w:r>
      <w:bookmarkEnd w:id="40"/>
    </w:p>
    <w:p w:rsidR="00494EDD" w:rsidRPr="00600716" w:rsidRDefault="00C56AC6" w:rsidP="00215AEA">
      <w:pPr>
        <w:pStyle w:val="30"/>
        <w:rPr>
          <w:color w:val="000000" w:themeColor="text1"/>
        </w:rPr>
      </w:pPr>
      <w:bookmarkStart w:id="41" w:name="bookmark18"/>
      <w:bookmarkStart w:id="42" w:name="bookmark19"/>
      <w:bookmarkStart w:id="43" w:name="_Toc107772625"/>
      <w:r w:rsidRPr="00600716">
        <w:rPr>
          <w:color w:val="000000" w:themeColor="text1"/>
        </w:rPr>
        <w:t>1.3.1.</w:t>
      </w:r>
      <w:r w:rsidRPr="00600716">
        <w:rPr>
          <w:color w:val="000000" w:themeColor="text1"/>
        </w:rPr>
        <w:tab/>
      </w:r>
      <w:r w:rsidR="0091023D" w:rsidRPr="00600716">
        <w:rPr>
          <w:color w:val="000000" w:themeColor="text1"/>
        </w:rPr>
        <w:t>Общие положения</w:t>
      </w:r>
      <w:bookmarkEnd w:id="41"/>
      <w:bookmarkEnd w:id="42"/>
      <w:bookmarkEnd w:id="43"/>
    </w:p>
    <w:p w:rsidR="005F0DC1"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Система оценки достижения планируемых результатов (да</w:t>
      </w:r>
      <w:r w:rsidRPr="00600716">
        <w:rPr>
          <w:color w:val="000000" w:themeColor="text1"/>
          <w:sz w:val="28"/>
          <w:szCs w:val="28"/>
        </w:rPr>
        <w:softHyphen/>
        <w:t xml:space="preserve">лее </w:t>
      </w:r>
      <w:r w:rsidR="006C5E60" w:rsidRPr="00600716">
        <w:rPr>
          <w:color w:val="000000" w:themeColor="text1"/>
          <w:sz w:val="28"/>
          <w:szCs w:val="28"/>
        </w:rPr>
        <w:t>–</w:t>
      </w:r>
      <w:r w:rsidRPr="00600716">
        <w:rPr>
          <w:color w:val="000000" w:themeColor="text1"/>
          <w:sz w:val="28"/>
          <w:szCs w:val="28"/>
        </w:rPr>
        <w:t xml:space="preserve"> система оценки) является частью управления качеством образования в </w:t>
      </w:r>
      <w:r w:rsidR="00831722">
        <w:rPr>
          <w:color w:val="000000" w:themeColor="text1"/>
          <w:sz w:val="28"/>
          <w:szCs w:val="28"/>
        </w:rPr>
        <w:t>МБОУ СОШ № 4 п.</w:t>
      </w:r>
      <w:r w:rsidR="00DB2A79">
        <w:rPr>
          <w:color w:val="000000" w:themeColor="text1"/>
          <w:sz w:val="28"/>
          <w:szCs w:val="28"/>
        </w:rPr>
        <w:t xml:space="preserve"> </w:t>
      </w:r>
      <w:r w:rsidR="00831722">
        <w:rPr>
          <w:color w:val="000000" w:themeColor="text1"/>
          <w:sz w:val="28"/>
          <w:szCs w:val="28"/>
        </w:rPr>
        <w:t>Ванино</w:t>
      </w:r>
      <w:r w:rsidR="005F0DC1">
        <w:rPr>
          <w:color w:val="000000" w:themeColor="text1"/>
          <w:sz w:val="28"/>
          <w:szCs w:val="28"/>
        </w:rPr>
        <w:t>.</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Система оценки призвана способствовать поддержанию един</w:t>
      </w:r>
      <w:r w:rsidRPr="00600716">
        <w:rPr>
          <w:color w:val="000000" w:themeColor="text1"/>
          <w:sz w:val="28"/>
          <w:szCs w:val="28"/>
        </w:rPr>
        <w:softHyphen/>
        <w:t xml:space="preserve">ства всей системы образования, обеспечению преемственности в системе непрерывного образования. Ее основными </w:t>
      </w:r>
      <w:r w:rsidRPr="00600716">
        <w:rPr>
          <w:b/>
          <w:bCs/>
          <w:color w:val="000000" w:themeColor="text1"/>
          <w:sz w:val="28"/>
          <w:szCs w:val="28"/>
        </w:rPr>
        <w:t>функция</w:t>
      </w:r>
      <w:r w:rsidRPr="00600716">
        <w:rPr>
          <w:b/>
          <w:bCs/>
          <w:color w:val="000000" w:themeColor="text1"/>
          <w:sz w:val="28"/>
          <w:szCs w:val="28"/>
        </w:rPr>
        <w:softHyphen/>
        <w:t xml:space="preserve">ми </w:t>
      </w:r>
      <w:r w:rsidRPr="00600716">
        <w:rPr>
          <w:color w:val="000000" w:themeColor="text1"/>
          <w:sz w:val="28"/>
          <w:szCs w:val="28"/>
        </w:rPr>
        <w:t xml:space="preserve">являются </w:t>
      </w:r>
      <w:r w:rsidRPr="00600716">
        <w:rPr>
          <w:b/>
          <w:bCs/>
          <w:i/>
          <w:iCs/>
          <w:color w:val="000000" w:themeColor="text1"/>
          <w:sz w:val="28"/>
          <w:szCs w:val="28"/>
        </w:rPr>
        <w:t>ориентация образовательного процесса</w:t>
      </w:r>
      <w:r w:rsidRPr="00600716">
        <w:rPr>
          <w:color w:val="000000" w:themeColor="text1"/>
          <w:sz w:val="28"/>
          <w:szCs w:val="28"/>
        </w:rPr>
        <w:t xml:space="preserve"> на достижение планируемых результатов освоения программы основного общего образования и обе</w:t>
      </w:r>
      <w:r w:rsidRPr="00600716">
        <w:rPr>
          <w:color w:val="000000" w:themeColor="text1"/>
          <w:sz w:val="28"/>
          <w:szCs w:val="28"/>
        </w:rPr>
        <w:softHyphen/>
        <w:t>спечение эффективной «</w:t>
      </w:r>
      <w:r w:rsidRPr="00600716">
        <w:rPr>
          <w:b/>
          <w:bCs/>
          <w:i/>
          <w:iCs/>
          <w:color w:val="000000" w:themeColor="text1"/>
          <w:sz w:val="28"/>
          <w:szCs w:val="28"/>
        </w:rPr>
        <w:t>обратной связи</w:t>
      </w:r>
      <w:r w:rsidRPr="00600716">
        <w:rPr>
          <w:color w:val="000000" w:themeColor="text1"/>
          <w:sz w:val="28"/>
          <w:szCs w:val="28"/>
        </w:rPr>
        <w:t>», позволяющей осу</w:t>
      </w:r>
      <w:r w:rsidRPr="00600716">
        <w:rPr>
          <w:color w:val="000000" w:themeColor="text1"/>
          <w:sz w:val="28"/>
          <w:szCs w:val="28"/>
        </w:rPr>
        <w:softHyphen/>
        <w:t xml:space="preserve">ществлять </w:t>
      </w:r>
      <w:r w:rsidRPr="00600716">
        <w:rPr>
          <w:b/>
          <w:bCs/>
          <w:i/>
          <w:iCs/>
          <w:color w:val="000000" w:themeColor="text1"/>
          <w:sz w:val="28"/>
          <w:szCs w:val="28"/>
        </w:rPr>
        <w:t>управление образовательным процессом.</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color w:val="000000" w:themeColor="text1"/>
          <w:sz w:val="28"/>
          <w:szCs w:val="28"/>
        </w:rPr>
        <w:t>Основными направлениями и целями оценочной деятельно</w:t>
      </w:r>
      <w:r w:rsidRPr="00600716">
        <w:rPr>
          <w:b/>
          <w:bCs/>
          <w:color w:val="000000" w:themeColor="text1"/>
          <w:sz w:val="28"/>
          <w:szCs w:val="28"/>
        </w:rPr>
        <w:softHyphen/>
        <w:t xml:space="preserve">сти </w:t>
      </w:r>
      <w:r w:rsidRPr="00600716">
        <w:rPr>
          <w:color w:val="000000" w:themeColor="text1"/>
          <w:sz w:val="28"/>
          <w:szCs w:val="28"/>
        </w:rPr>
        <w:t>в образовательной организации являются:</w:t>
      </w:r>
    </w:p>
    <w:p w:rsidR="00494EDD" w:rsidRPr="00600716" w:rsidRDefault="0091023D" w:rsidP="00CF73D0">
      <w:pPr>
        <w:pStyle w:val="11"/>
        <w:numPr>
          <w:ilvl w:val="0"/>
          <w:numId w:val="8"/>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оценка образовательных достижений обучающихся на раз</w:t>
      </w:r>
      <w:r w:rsidRPr="00600716">
        <w:rPr>
          <w:color w:val="000000" w:themeColor="text1"/>
          <w:sz w:val="28"/>
          <w:szCs w:val="28"/>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600716">
        <w:rPr>
          <w:color w:val="000000" w:themeColor="text1"/>
          <w:sz w:val="28"/>
          <w:szCs w:val="28"/>
        </w:rPr>
        <w:softHyphen/>
        <w:t>вых исследований муниципального, регионального и феде</w:t>
      </w:r>
      <w:r w:rsidRPr="00600716">
        <w:rPr>
          <w:color w:val="000000" w:themeColor="text1"/>
          <w:sz w:val="28"/>
          <w:szCs w:val="28"/>
        </w:rPr>
        <w:softHyphen/>
        <w:t>рального уровней;</w:t>
      </w:r>
    </w:p>
    <w:p w:rsidR="00494EDD" w:rsidRPr="00600716" w:rsidRDefault="0091023D" w:rsidP="00CF73D0">
      <w:pPr>
        <w:pStyle w:val="11"/>
        <w:numPr>
          <w:ilvl w:val="0"/>
          <w:numId w:val="8"/>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оценка результатов деятельности педагогических кадров как основа аттестационных процедур;</w:t>
      </w:r>
    </w:p>
    <w:p w:rsidR="00494EDD" w:rsidRPr="00600716" w:rsidRDefault="0091023D" w:rsidP="00CF73D0">
      <w:pPr>
        <w:pStyle w:val="11"/>
        <w:numPr>
          <w:ilvl w:val="0"/>
          <w:numId w:val="8"/>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оценка результатов деятельности образовательной организа</w:t>
      </w:r>
      <w:r w:rsidRPr="00600716">
        <w:rPr>
          <w:color w:val="000000" w:themeColor="text1"/>
          <w:sz w:val="28"/>
          <w:szCs w:val="28"/>
        </w:rPr>
        <w:softHyphen/>
        <w:t>ции как основа аккредитационных процедур.</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color w:val="000000" w:themeColor="text1"/>
          <w:sz w:val="28"/>
          <w:szCs w:val="28"/>
        </w:rPr>
        <w:t>Основным объектом системы оценки</w:t>
      </w:r>
      <w:r w:rsidRPr="00600716">
        <w:rPr>
          <w:color w:val="000000" w:themeColor="text1"/>
          <w:sz w:val="28"/>
          <w:szCs w:val="28"/>
        </w:rPr>
        <w:t>, ее содержательной и критериальной базой выступают требования ФГОС, которые конкретизируются в планируемых результатах освоения обуча</w:t>
      </w:r>
      <w:r w:rsidRPr="00600716">
        <w:rPr>
          <w:color w:val="000000" w:themeColor="text1"/>
          <w:sz w:val="28"/>
          <w:szCs w:val="28"/>
        </w:rPr>
        <w:softHyphen/>
        <w:t>ющимися программы образователь</w:t>
      </w:r>
      <w:r w:rsidRPr="00600716">
        <w:rPr>
          <w:color w:val="000000" w:themeColor="text1"/>
          <w:sz w:val="28"/>
          <w:szCs w:val="28"/>
        </w:rPr>
        <w:softHyphen/>
        <w:t>ной организации.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Система оценки включает процедуры внутренней и внешней оценки.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color w:val="000000" w:themeColor="text1"/>
          <w:sz w:val="28"/>
          <w:szCs w:val="28"/>
        </w:rPr>
        <w:t xml:space="preserve">Внутренняя оценка </w:t>
      </w:r>
      <w:r w:rsidRPr="00600716">
        <w:rPr>
          <w:color w:val="000000" w:themeColor="text1"/>
          <w:sz w:val="28"/>
          <w:szCs w:val="28"/>
        </w:rPr>
        <w:t>включает:</w:t>
      </w:r>
    </w:p>
    <w:p w:rsidR="00494EDD" w:rsidRPr="00600716" w:rsidRDefault="0091023D" w:rsidP="00CF73D0">
      <w:pPr>
        <w:pStyle w:val="11"/>
        <w:numPr>
          <w:ilvl w:val="0"/>
          <w:numId w:val="9"/>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стартовую диагностику,</w:t>
      </w:r>
    </w:p>
    <w:p w:rsidR="00494EDD" w:rsidRPr="00600716" w:rsidRDefault="0091023D" w:rsidP="00CF73D0">
      <w:pPr>
        <w:pStyle w:val="11"/>
        <w:numPr>
          <w:ilvl w:val="0"/>
          <w:numId w:val="9"/>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текущую и тематическую оценку,</w:t>
      </w:r>
    </w:p>
    <w:p w:rsidR="00494EDD" w:rsidRPr="00600716" w:rsidRDefault="0091023D" w:rsidP="00CF73D0">
      <w:pPr>
        <w:pStyle w:val="11"/>
        <w:numPr>
          <w:ilvl w:val="0"/>
          <w:numId w:val="9"/>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портфолио,</w:t>
      </w:r>
    </w:p>
    <w:p w:rsidR="00494EDD" w:rsidRPr="00600716" w:rsidRDefault="0091023D" w:rsidP="00CF73D0">
      <w:pPr>
        <w:pStyle w:val="11"/>
        <w:numPr>
          <w:ilvl w:val="0"/>
          <w:numId w:val="9"/>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внутришкольный мониторинг образовательных достижений,</w:t>
      </w:r>
    </w:p>
    <w:p w:rsidR="00494EDD" w:rsidRPr="00600716" w:rsidRDefault="0091023D" w:rsidP="00CF73D0">
      <w:pPr>
        <w:pStyle w:val="11"/>
        <w:numPr>
          <w:ilvl w:val="0"/>
          <w:numId w:val="9"/>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промежуточную и итоговую аттестацию обучающихся.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 xml:space="preserve">К </w:t>
      </w:r>
      <w:r w:rsidRPr="00600716">
        <w:rPr>
          <w:b/>
          <w:bCs/>
          <w:color w:val="000000" w:themeColor="text1"/>
          <w:sz w:val="28"/>
          <w:szCs w:val="28"/>
        </w:rPr>
        <w:t xml:space="preserve">внешним процедурам </w:t>
      </w:r>
      <w:r w:rsidRPr="00600716">
        <w:rPr>
          <w:color w:val="000000" w:themeColor="text1"/>
          <w:sz w:val="28"/>
          <w:szCs w:val="28"/>
        </w:rPr>
        <w:t>относятся:</w:t>
      </w:r>
    </w:p>
    <w:p w:rsidR="00494EDD" w:rsidRPr="00600716" w:rsidRDefault="0091023D" w:rsidP="00CF73D0">
      <w:pPr>
        <w:pStyle w:val="11"/>
        <w:numPr>
          <w:ilvl w:val="0"/>
          <w:numId w:val="10"/>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государственная итоговая аттестация,</w:t>
      </w:r>
    </w:p>
    <w:p w:rsidR="00494EDD" w:rsidRPr="00600716" w:rsidRDefault="0091023D" w:rsidP="00CF73D0">
      <w:pPr>
        <w:pStyle w:val="11"/>
        <w:numPr>
          <w:ilvl w:val="0"/>
          <w:numId w:val="10"/>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независимая оценка качества образования</w:t>
      </w:r>
      <w:r w:rsidR="00F77603" w:rsidRPr="00600716">
        <w:rPr>
          <w:color w:val="000000" w:themeColor="text1"/>
          <w:sz w:val="28"/>
          <w:szCs w:val="28"/>
        </w:rPr>
        <w:t>,</w:t>
      </w:r>
    </w:p>
    <w:p w:rsidR="00494EDD" w:rsidRPr="00600716" w:rsidRDefault="0091023D" w:rsidP="00CF73D0">
      <w:pPr>
        <w:pStyle w:val="11"/>
        <w:numPr>
          <w:ilvl w:val="0"/>
          <w:numId w:val="10"/>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мониторинговые исследования муниципального, региональ</w:t>
      </w:r>
      <w:r w:rsidRPr="00600716">
        <w:rPr>
          <w:color w:val="000000" w:themeColor="text1"/>
          <w:sz w:val="28"/>
          <w:szCs w:val="28"/>
        </w:rPr>
        <w:softHyphen/>
        <w:t>ного и федерального уровней.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600716">
        <w:rPr>
          <w:color w:val="000000" w:themeColor="text1"/>
          <w:sz w:val="28"/>
          <w:szCs w:val="28"/>
        </w:rPr>
        <w:softHyphen/>
        <w:t>ний.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color w:val="000000" w:themeColor="text1"/>
          <w:sz w:val="28"/>
          <w:szCs w:val="28"/>
        </w:rPr>
        <w:t xml:space="preserve">Системно-деятельностный подход </w:t>
      </w:r>
      <w:r w:rsidRPr="00600716">
        <w:rPr>
          <w:color w:val="000000" w:themeColor="text1"/>
          <w:sz w:val="28"/>
          <w:szCs w:val="28"/>
        </w:rPr>
        <w:t>к оценке образовательных достижений проявляется в оценке способности учащихся к ре</w:t>
      </w:r>
      <w:r w:rsidRPr="00600716">
        <w:rPr>
          <w:color w:val="000000" w:themeColor="text1"/>
          <w:sz w:val="28"/>
          <w:szCs w:val="28"/>
        </w:rPr>
        <w:softHyphen/>
        <w:t xml:space="preserve">шению учебно-познавательных и учебно-практических задач, а также в оценке уровня </w:t>
      </w:r>
      <w:r w:rsidRPr="00600716">
        <w:rPr>
          <w:color w:val="000000" w:themeColor="text1"/>
          <w:sz w:val="28"/>
          <w:szCs w:val="28"/>
        </w:rPr>
        <w:lastRenderedPageBreak/>
        <w:t>функциональной грамотности уча</w:t>
      </w:r>
      <w:r w:rsidRPr="00600716">
        <w:rPr>
          <w:color w:val="000000" w:themeColor="text1"/>
          <w:sz w:val="28"/>
          <w:szCs w:val="28"/>
        </w:rPr>
        <w:softHyphen/>
        <w:t>щихся. Он обеспечивается содержанием и критериями оценки, в качестве которых выступают планируемые результаты обуче</w:t>
      </w:r>
      <w:r w:rsidRPr="00600716">
        <w:rPr>
          <w:color w:val="000000" w:themeColor="text1"/>
          <w:sz w:val="28"/>
          <w:szCs w:val="28"/>
        </w:rPr>
        <w:softHyphen/>
        <w:t>ния, выраженные в деятельностной форме и в терминах, обо</w:t>
      </w:r>
      <w:r w:rsidRPr="00600716">
        <w:rPr>
          <w:color w:val="000000" w:themeColor="text1"/>
          <w:sz w:val="28"/>
          <w:szCs w:val="28"/>
        </w:rPr>
        <w:softHyphen/>
        <w:t>значающих компетенции функциональной грамотности уча</w:t>
      </w:r>
      <w:r w:rsidRPr="00600716">
        <w:rPr>
          <w:color w:val="000000" w:themeColor="text1"/>
          <w:sz w:val="28"/>
          <w:szCs w:val="28"/>
        </w:rPr>
        <w:softHyphen/>
        <w:t>щихся.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color w:val="000000" w:themeColor="text1"/>
          <w:sz w:val="28"/>
          <w:szCs w:val="28"/>
        </w:rPr>
        <w:t xml:space="preserve">Уровневый подход </w:t>
      </w:r>
      <w:r w:rsidRPr="00600716">
        <w:rPr>
          <w:color w:val="000000" w:themeColor="text1"/>
          <w:sz w:val="28"/>
          <w:szCs w:val="28"/>
        </w:rPr>
        <w:t>служит важнейшей основой для органи</w:t>
      </w:r>
      <w:r w:rsidRPr="00600716">
        <w:rPr>
          <w:color w:val="000000" w:themeColor="text1"/>
          <w:sz w:val="28"/>
          <w:szCs w:val="28"/>
        </w:rPr>
        <w:softHyphen/>
        <w:t>зации индивидуальной работы с учащимися. Он реализуется как по отношению к содержанию оценки, так и к представле</w:t>
      </w:r>
      <w:r w:rsidRPr="00600716">
        <w:rPr>
          <w:color w:val="000000" w:themeColor="text1"/>
          <w:sz w:val="28"/>
          <w:szCs w:val="28"/>
        </w:rPr>
        <w:softHyphen/>
        <w:t>нию и интерпретации результатов измерений.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w:t>
      </w:r>
      <w:r w:rsidRPr="00600716">
        <w:rPr>
          <w:color w:val="000000" w:themeColor="text1"/>
          <w:sz w:val="28"/>
          <w:szCs w:val="28"/>
        </w:rPr>
        <w:softHyphen/>
        <w:t>емые со всеми обучающимися в ходе учебного процесса. Овла</w:t>
      </w:r>
      <w:r w:rsidRPr="00600716">
        <w:rPr>
          <w:color w:val="000000" w:themeColor="text1"/>
          <w:sz w:val="28"/>
          <w:szCs w:val="28"/>
        </w:rPr>
        <w:softHyphen/>
        <w:t>дение базовым уровнем является достаточным для продолже</w:t>
      </w:r>
      <w:r w:rsidRPr="00600716">
        <w:rPr>
          <w:color w:val="000000" w:themeColor="text1"/>
          <w:sz w:val="28"/>
          <w:szCs w:val="28"/>
        </w:rPr>
        <w:softHyphen/>
        <w:t>ния обучения и усвоения последующего материала.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color w:val="000000" w:themeColor="text1"/>
          <w:sz w:val="28"/>
          <w:szCs w:val="28"/>
        </w:rPr>
        <w:t xml:space="preserve">Комплексный подход </w:t>
      </w:r>
      <w:r w:rsidRPr="00600716">
        <w:rPr>
          <w:color w:val="000000" w:themeColor="text1"/>
          <w:sz w:val="28"/>
          <w:szCs w:val="28"/>
        </w:rPr>
        <w:t>к оценке образовательных достижений реализуется с помощью:</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оценки предметных и метапредметных результатов;</w:t>
      </w:r>
    </w:p>
    <w:p w:rsidR="00494EDD" w:rsidRPr="00600716" w:rsidRDefault="0091023D" w:rsidP="00CF73D0">
      <w:pPr>
        <w:pStyle w:val="11"/>
        <w:numPr>
          <w:ilvl w:val="0"/>
          <w:numId w:val="11"/>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600716">
        <w:rPr>
          <w:color w:val="000000" w:themeColor="text1"/>
          <w:sz w:val="28"/>
          <w:szCs w:val="28"/>
        </w:rPr>
        <w:softHyphen/>
        <w:t>жений и для итоговой оценки;</w:t>
      </w:r>
    </w:p>
    <w:p w:rsidR="00494EDD" w:rsidRPr="00600716" w:rsidRDefault="0091023D" w:rsidP="00CF73D0">
      <w:pPr>
        <w:pStyle w:val="11"/>
        <w:numPr>
          <w:ilvl w:val="0"/>
          <w:numId w:val="11"/>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использования контекстной информации (особенности обу</w:t>
      </w:r>
      <w:r w:rsidRPr="00600716">
        <w:rPr>
          <w:color w:val="000000" w:themeColor="text1"/>
          <w:sz w:val="28"/>
          <w:szCs w:val="28"/>
        </w:rPr>
        <w:softHyphen/>
        <w:t>чающихся, условия в процессе обучения и др.) для интерпре</w:t>
      </w:r>
      <w:r w:rsidRPr="00600716">
        <w:rPr>
          <w:color w:val="000000" w:themeColor="text1"/>
          <w:sz w:val="28"/>
          <w:szCs w:val="28"/>
        </w:rPr>
        <w:softHyphen/>
        <w:t>тации полученных результатов в целях управления каче</w:t>
      </w:r>
      <w:r w:rsidRPr="00600716">
        <w:rPr>
          <w:color w:val="000000" w:themeColor="text1"/>
          <w:sz w:val="28"/>
          <w:szCs w:val="28"/>
        </w:rPr>
        <w:softHyphen/>
        <w:t>ством образования;</w:t>
      </w:r>
    </w:p>
    <w:p w:rsidR="00494EDD" w:rsidRPr="00600716" w:rsidRDefault="0091023D" w:rsidP="00CF73D0">
      <w:pPr>
        <w:pStyle w:val="11"/>
        <w:numPr>
          <w:ilvl w:val="0"/>
          <w:numId w:val="11"/>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использования разнообразных методов и форм оценки, вза</w:t>
      </w:r>
      <w:r w:rsidRPr="00600716">
        <w:rPr>
          <w:color w:val="000000" w:themeColor="text1"/>
          <w:sz w:val="28"/>
          <w:szCs w:val="28"/>
        </w:rPr>
        <w:softHyphen/>
        <w:t>имно дополняющих друг друга (стандартизированных уст</w:t>
      </w:r>
      <w:r w:rsidRPr="00600716">
        <w:rPr>
          <w:color w:val="000000" w:themeColor="text1"/>
          <w:sz w:val="28"/>
          <w:szCs w:val="28"/>
        </w:rPr>
        <w:softHyphen/>
        <w:t>ных и письменных работ, проектов, практических работ, командных, исследовательских, творческих работ, самоана</w:t>
      </w:r>
      <w:r w:rsidRPr="00600716">
        <w:rPr>
          <w:color w:val="000000" w:themeColor="text1"/>
          <w:sz w:val="28"/>
          <w:szCs w:val="28"/>
        </w:rPr>
        <w:softHyphen/>
        <w:t>лиза и самооценки, взаимооценки, наблюдения, испытаний (тестов), динамических показателей усвоения знаний и раз</w:t>
      </w:r>
      <w:r w:rsidRPr="00600716">
        <w:rPr>
          <w:color w:val="000000" w:themeColor="text1"/>
          <w:sz w:val="28"/>
          <w:szCs w:val="28"/>
        </w:rPr>
        <w:softHyphen/>
        <w:t>витие умений, в том числе формируемых с использованием цифровых технологий.</w:t>
      </w:r>
    </w:p>
    <w:p w:rsidR="00494EDD" w:rsidRPr="00600716" w:rsidRDefault="00C56AC6" w:rsidP="00215AEA">
      <w:pPr>
        <w:pStyle w:val="30"/>
        <w:rPr>
          <w:color w:val="000000" w:themeColor="text1"/>
        </w:rPr>
      </w:pPr>
      <w:bookmarkStart w:id="44" w:name="bookmark20"/>
      <w:bookmarkStart w:id="45" w:name="bookmark21"/>
      <w:bookmarkStart w:id="46" w:name="_Toc107772626"/>
      <w:r w:rsidRPr="00600716">
        <w:rPr>
          <w:color w:val="000000" w:themeColor="text1"/>
        </w:rPr>
        <w:t>1.3.2.</w:t>
      </w:r>
      <w:r w:rsidRPr="00600716">
        <w:rPr>
          <w:color w:val="000000" w:themeColor="text1"/>
        </w:rPr>
        <w:tab/>
      </w:r>
      <w:r w:rsidR="00142F27" w:rsidRPr="00600716">
        <w:rPr>
          <w:color w:val="000000" w:themeColor="text1"/>
        </w:rPr>
        <w:t xml:space="preserve">Особенности оценки </w:t>
      </w:r>
      <w:bookmarkStart w:id="47" w:name="bookmark22"/>
      <w:bookmarkStart w:id="48" w:name="bookmark23"/>
      <w:bookmarkEnd w:id="44"/>
      <w:bookmarkEnd w:id="45"/>
      <w:r w:rsidR="00B70B92" w:rsidRPr="00600716">
        <w:rPr>
          <w:color w:val="000000" w:themeColor="text1"/>
        </w:rPr>
        <w:t>личностных</w:t>
      </w:r>
      <w:r w:rsidR="00142F27" w:rsidRPr="00600716">
        <w:rPr>
          <w:color w:val="000000" w:themeColor="text1"/>
        </w:rPr>
        <w:t xml:space="preserve"> результатов</w:t>
      </w:r>
      <w:bookmarkEnd w:id="46"/>
      <w:bookmarkEnd w:id="47"/>
      <w:bookmarkEnd w:id="48"/>
    </w:p>
    <w:p w:rsidR="00C71C3B" w:rsidRPr="00600716" w:rsidRDefault="00C71C3B" w:rsidP="00C71C3B">
      <w:pPr>
        <w:pStyle w:val="4"/>
        <w:rPr>
          <w:color w:val="000000" w:themeColor="text1"/>
          <w:lang w:bidi="ar-SA"/>
        </w:rPr>
      </w:pPr>
      <w:bookmarkStart w:id="49" w:name="_Toc93694726"/>
      <w:bookmarkStart w:id="50" w:name="_Toc93751286"/>
      <w:bookmarkStart w:id="51" w:name="_Toc107772627"/>
      <w:r w:rsidRPr="00600716">
        <w:rPr>
          <w:color w:val="000000" w:themeColor="text1"/>
          <w:lang w:bidi="ar-SA"/>
        </w:rPr>
        <w:t>Содержание оценки личностных результатов освоения учащимися основной образовательной программы основного общего образования</w:t>
      </w:r>
      <w:bookmarkEnd w:id="49"/>
      <w:bookmarkEnd w:id="50"/>
      <w:bookmarkEnd w:id="51"/>
    </w:p>
    <w:tbl>
      <w:tblPr>
        <w:tblStyle w:val="af5"/>
        <w:tblW w:w="10472" w:type="dxa"/>
        <w:tblLayout w:type="fixed"/>
        <w:tblLook w:val="04A0" w:firstRow="1" w:lastRow="0" w:firstColumn="1" w:lastColumn="0" w:noHBand="0" w:noVBand="1"/>
      </w:tblPr>
      <w:tblGrid>
        <w:gridCol w:w="392"/>
        <w:gridCol w:w="1616"/>
        <w:gridCol w:w="1701"/>
        <w:gridCol w:w="2268"/>
        <w:gridCol w:w="1843"/>
        <w:gridCol w:w="1559"/>
        <w:gridCol w:w="1093"/>
      </w:tblGrid>
      <w:tr w:rsidR="00600716" w:rsidRPr="00600716" w:rsidTr="002D3F6A">
        <w:tc>
          <w:tcPr>
            <w:tcW w:w="392" w:type="dxa"/>
            <w:vAlign w:val="center"/>
          </w:tcPr>
          <w:p w:rsidR="00C71C3B" w:rsidRPr="00600716" w:rsidRDefault="00C71C3B" w:rsidP="00C71C3B">
            <w:pPr>
              <w:pStyle w:val="af0"/>
              <w:ind w:firstLine="0"/>
              <w:jc w:val="center"/>
              <w:rPr>
                <w:color w:val="000000" w:themeColor="text1"/>
                <w:sz w:val="24"/>
                <w:szCs w:val="24"/>
              </w:rPr>
            </w:pPr>
          </w:p>
        </w:tc>
        <w:tc>
          <w:tcPr>
            <w:tcW w:w="1616" w:type="dxa"/>
            <w:vAlign w:val="center"/>
          </w:tcPr>
          <w:p w:rsidR="00C71C3B" w:rsidRPr="00600716" w:rsidRDefault="00C71C3B" w:rsidP="00C71C3B">
            <w:pPr>
              <w:pStyle w:val="af0"/>
              <w:ind w:firstLine="0"/>
              <w:jc w:val="center"/>
              <w:rPr>
                <w:color w:val="000000" w:themeColor="text1"/>
                <w:sz w:val="24"/>
                <w:szCs w:val="24"/>
              </w:rPr>
            </w:pPr>
            <w:r w:rsidRPr="00600716">
              <w:rPr>
                <w:b/>
                <w:bCs/>
                <w:color w:val="000000" w:themeColor="text1"/>
                <w:sz w:val="24"/>
                <w:szCs w:val="24"/>
              </w:rPr>
              <w:t>Образовательный результат</w:t>
            </w:r>
          </w:p>
        </w:tc>
        <w:tc>
          <w:tcPr>
            <w:tcW w:w="1701" w:type="dxa"/>
            <w:vAlign w:val="center"/>
          </w:tcPr>
          <w:p w:rsidR="00C71C3B" w:rsidRPr="00600716" w:rsidRDefault="00C71C3B" w:rsidP="00C71C3B">
            <w:pPr>
              <w:pStyle w:val="af0"/>
              <w:ind w:firstLine="0"/>
              <w:jc w:val="center"/>
              <w:rPr>
                <w:color w:val="000000" w:themeColor="text1"/>
                <w:sz w:val="24"/>
                <w:szCs w:val="24"/>
              </w:rPr>
            </w:pPr>
            <w:r w:rsidRPr="00600716">
              <w:rPr>
                <w:b/>
                <w:bCs/>
                <w:color w:val="000000" w:themeColor="text1"/>
                <w:sz w:val="24"/>
                <w:szCs w:val="24"/>
              </w:rPr>
              <w:t>Параметр оценки</w:t>
            </w:r>
          </w:p>
        </w:tc>
        <w:tc>
          <w:tcPr>
            <w:tcW w:w="2268" w:type="dxa"/>
            <w:vAlign w:val="center"/>
          </w:tcPr>
          <w:p w:rsidR="00C71C3B" w:rsidRPr="00600716" w:rsidRDefault="00C71C3B" w:rsidP="00C71C3B">
            <w:pPr>
              <w:pStyle w:val="af0"/>
              <w:ind w:firstLine="0"/>
              <w:jc w:val="center"/>
              <w:rPr>
                <w:color w:val="000000" w:themeColor="text1"/>
                <w:sz w:val="24"/>
                <w:szCs w:val="24"/>
              </w:rPr>
            </w:pPr>
            <w:r w:rsidRPr="00600716">
              <w:rPr>
                <w:b/>
                <w:bCs/>
                <w:color w:val="000000" w:themeColor="text1"/>
                <w:sz w:val="24"/>
                <w:szCs w:val="24"/>
              </w:rPr>
              <w:t>Индикатор</w:t>
            </w:r>
          </w:p>
        </w:tc>
        <w:tc>
          <w:tcPr>
            <w:tcW w:w="1843" w:type="dxa"/>
            <w:vAlign w:val="center"/>
          </w:tcPr>
          <w:p w:rsidR="00C71C3B" w:rsidRPr="00600716" w:rsidRDefault="00C71C3B" w:rsidP="00C71C3B">
            <w:pPr>
              <w:pStyle w:val="af0"/>
              <w:ind w:firstLine="0"/>
              <w:jc w:val="center"/>
              <w:rPr>
                <w:color w:val="000000" w:themeColor="text1"/>
                <w:sz w:val="24"/>
                <w:szCs w:val="24"/>
              </w:rPr>
            </w:pPr>
            <w:r w:rsidRPr="00600716">
              <w:rPr>
                <w:b/>
                <w:bCs/>
                <w:color w:val="000000" w:themeColor="text1"/>
                <w:sz w:val="24"/>
                <w:szCs w:val="24"/>
              </w:rPr>
              <w:t>Оценочная процедура</w:t>
            </w:r>
          </w:p>
        </w:tc>
        <w:tc>
          <w:tcPr>
            <w:tcW w:w="1559" w:type="dxa"/>
            <w:vAlign w:val="center"/>
          </w:tcPr>
          <w:p w:rsidR="00C71C3B" w:rsidRPr="00600716" w:rsidRDefault="00C71C3B" w:rsidP="00C71C3B">
            <w:pPr>
              <w:pStyle w:val="af0"/>
              <w:ind w:firstLine="0"/>
              <w:jc w:val="center"/>
              <w:rPr>
                <w:color w:val="000000" w:themeColor="text1"/>
                <w:sz w:val="24"/>
                <w:szCs w:val="24"/>
              </w:rPr>
            </w:pPr>
            <w:r w:rsidRPr="00600716">
              <w:rPr>
                <w:b/>
                <w:bCs/>
                <w:color w:val="000000" w:themeColor="text1"/>
                <w:sz w:val="24"/>
                <w:szCs w:val="24"/>
              </w:rPr>
              <w:t>Исполнитель</w:t>
            </w:r>
          </w:p>
        </w:tc>
        <w:tc>
          <w:tcPr>
            <w:tcW w:w="1093" w:type="dxa"/>
            <w:vAlign w:val="center"/>
          </w:tcPr>
          <w:p w:rsidR="00C71C3B" w:rsidRPr="00600716" w:rsidRDefault="00C71C3B" w:rsidP="00C71C3B">
            <w:pPr>
              <w:pStyle w:val="af0"/>
              <w:ind w:firstLine="0"/>
              <w:jc w:val="center"/>
              <w:rPr>
                <w:color w:val="000000" w:themeColor="text1"/>
                <w:sz w:val="24"/>
                <w:szCs w:val="24"/>
              </w:rPr>
            </w:pPr>
            <w:r w:rsidRPr="00600716">
              <w:rPr>
                <w:b/>
                <w:bCs/>
                <w:color w:val="000000" w:themeColor="text1"/>
                <w:sz w:val="24"/>
                <w:szCs w:val="24"/>
              </w:rPr>
              <w:t>Периодичность</w:t>
            </w:r>
          </w:p>
        </w:tc>
      </w:tr>
      <w:tr w:rsidR="00600716" w:rsidRPr="00600716" w:rsidTr="002D3F6A">
        <w:tc>
          <w:tcPr>
            <w:tcW w:w="392" w:type="dxa"/>
            <w:vAlign w:val="center"/>
          </w:tcPr>
          <w:p w:rsidR="00C71C3B" w:rsidRPr="00600716" w:rsidRDefault="00C71C3B" w:rsidP="00C71C3B">
            <w:pPr>
              <w:pStyle w:val="af0"/>
              <w:ind w:firstLine="0"/>
              <w:jc w:val="center"/>
              <w:rPr>
                <w:color w:val="000000" w:themeColor="text1"/>
                <w:sz w:val="24"/>
                <w:szCs w:val="24"/>
              </w:rPr>
            </w:pPr>
            <w:r w:rsidRPr="00600716">
              <w:rPr>
                <w:color w:val="000000" w:themeColor="text1"/>
                <w:sz w:val="24"/>
                <w:szCs w:val="24"/>
              </w:rPr>
              <w:t>1</w:t>
            </w:r>
          </w:p>
        </w:tc>
        <w:tc>
          <w:tcPr>
            <w:tcW w:w="1616"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Способность к самоопределению</w:t>
            </w:r>
          </w:p>
        </w:tc>
        <w:tc>
          <w:tcPr>
            <w:tcW w:w="1701"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Адекватная самооценка</w:t>
            </w:r>
          </w:p>
        </w:tc>
        <w:tc>
          <w:tcPr>
            <w:tcW w:w="2268"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Количество учащихся, демонстрирующих нормальную адекватную самооценку</w:t>
            </w:r>
          </w:p>
        </w:tc>
        <w:tc>
          <w:tcPr>
            <w:tcW w:w="1843" w:type="dxa"/>
          </w:tcPr>
          <w:p w:rsidR="00C71C3B" w:rsidRPr="00600716" w:rsidRDefault="00C71C3B" w:rsidP="00C71C3B">
            <w:pPr>
              <w:pStyle w:val="af0"/>
              <w:ind w:firstLine="0"/>
              <w:rPr>
                <w:color w:val="000000" w:themeColor="text1"/>
                <w:sz w:val="24"/>
                <w:szCs w:val="24"/>
              </w:rPr>
            </w:pPr>
            <w:r w:rsidRPr="00600716">
              <w:rPr>
                <w:color w:val="000000" w:themeColor="text1"/>
                <w:sz w:val="24"/>
                <w:szCs w:val="24"/>
              </w:rPr>
              <w:t>Методика</w:t>
            </w:r>
          </w:p>
          <w:p w:rsidR="00C71C3B" w:rsidRPr="00600716" w:rsidRDefault="00C71C3B" w:rsidP="00C71C3B">
            <w:pPr>
              <w:pStyle w:val="af0"/>
              <w:ind w:firstLine="0"/>
              <w:rPr>
                <w:color w:val="000000" w:themeColor="text1"/>
                <w:sz w:val="24"/>
                <w:szCs w:val="24"/>
              </w:rPr>
            </w:pPr>
            <w:r w:rsidRPr="00600716">
              <w:rPr>
                <w:color w:val="000000" w:themeColor="text1"/>
                <w:sz w:val="24"/>
                <w:szCs w:val="24"/>
              </w:rPr>
              <w:t>«Какой я?»</w:t>
            </w:r>
          </w:p>
          <w:p w:rsidR="00C71C3B" w:rsidRPr="00600716" w:rsidRDefault="00C71C3B" w:rsidP="00C71C3B">
            <w:pPr>
              <w:pStyle w:val="af0"/>
              <w:ind w:firstLine="0"/>
              <w:rPr>
                <w:color w:val="000000" w:themeColor="text1"/>
                <w:sz w:val="24"/>
                <w:szCs w:val="24"/>
              </w:rPr>
            </w:pPr>
            <w:r w:rsidRPr="00600716">
              <w:rPr>
                <w:color w:val="000000" w:themeColor="text1"/>
                <w:sz w:val="24"/>
                <w:szCs w:val="24"/>
              </w:rPr>
              <w:t xml:space="preserve">Методика по выявлению уровня самооценки (Р.В. Овчарова) </w:t>
            </w:r>
          </w:p>
          <w:p w:rsidR="00C71C3B" w:rsidRPr="00600716" w:rsidRDefault="00C71C3B" w:rsidP="00C71C3B">
            <w:pPr>
              <w:pStyle w:val="af0"/>
              <w:ind w:firstLine="0"/>
              <w:rPr>
                <w:color w:val="000000" w:themeColor="text1"/>
                <w:sz w:val="24"/>
                <w:szCs w:val="24"/>
              </w:rPr>
            </w:pPr>
            <w:r w:rsidRPr="00600716">
              <w:rPr>
                <w:color w:val="000000" w:themeColor="text1"/>
                <w:sz w:val="24"/>
                <w:szCs w:val="24"/>
              </w:rPr>
              <w:t>Тест самооценки личности Дембо-</w:t>
            </w:r>
          </w:p>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Рубинштейн</w:t>
            </w:r>
          </w:p>
        </w:tc>
        <w:tc>
          <w:tcPr>
            <w:tcW w:w="1559"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Психолог или классный руководитель</w:t>
            </w:r>
          </w:p>
        </w:tc>
        <w:tc>
          <w:tcPr>
            <w:tcW w:w="1093"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Ежегодно</w:t>
            </w:r>
          </w:p>
        </w:tc>
      </w:tr>
      <w:tr w:rsidR="00600716" w:rsidRPr="00600716" w:rsidTr="002D3F6A">
        <w:tc>
          <w:tcPr>
            <w:tcW w:w="392" w:type="dxa"/>
            <w:vAlign w:val="center"/>
          </w:tcPr>
          <w:p w:rsidR="00C71C3B" w:rsidRPr="00600716" w:rsidRDefault="00C71C3B" w:rsidP="00C71C3B">
            <w:pPr>
              <w:pStyle w:val="af0"/>
              <w:ind w:firstLine="0"/>
              <w:jc w:val="center"/>
              <w:rPr>
                <w:color w:val="000000" w:themeColor="text1"/>
                <w:sz w:val="24"/>
                <w:szCs w:val="24"/>
              </w:rPr>
            </w:pPr>
            <w:r w:rsidRPr="00600716">
              <w:rPr>
                <w:color w:val="000000" w:themeColor="text1"/>
                <w:sz w:val="24"/>
                <w:szCs w:val="24"/>
              </w:rPr>
              <w:t>2</w:t>
            </w:r>
          </w:p>
        </w:tc>
        <w:tc>
          <w:tcPr>
            <w:tcW w:w="1616"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 xml:space="preserve">Способность к </w:t>
            </w:r>
            <w:r w:rsidRPr="00600716">
              <w:rPr>
                <w:color w:val="000000" w:themeColor="text1"/>
                <w:sz w:val="24"/>
                <w:szCs w:val="24"/>
              </w:rPr>
              <w:lastRenderedPageBreak/>
              <w:t>смыслообразованию</w:t>
            </w:r>
          </w:p>
        </w:tc>
        <w:tc>
          <w:tcPr>
            <w:tcW w:w="1701"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lastRenderedPageBreak/>
              <w:t xml:space="preserve">Мотивация к учебной </w:t>
            </w:r>
            <w:r w:rsidRPr="00600716">
              <w:rPr>
                <w:color w:val="000000" w:themeColor="text1"/>
                <w:sz w:val="24"/>
                <w:szCs w:val="24"/>
              </w:rPr>
              <w:lastRenderedPageBreak/>
              <w:t>деятельности</w:t>
            </w:r>
          </w:p>
        </w:tc>
        <w:tc>
          <w:tcPr>
            <w:tcW w:w="2268"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lastRenderedPageBreak/>
              <w:t xml:space="preserve">Количество учащихся с </w:t>
            </w:r>
            <w:r w:rsidRPr="00600716">
              <w:rPr>
                <w:color w:val="000000" w:themeColor="text1"/>
                <w:sz w:val="24"/>
                <w:szCs w:val="24"/>
              </w:rPr>
              <w:lastRenderedPageBreak/>
              <w:t>высокой степенью мотивации к обучению</w:t>
            </w:r>
          </w:p>
        </w:tc>
        <w:tc>
          <w:tcPr>
            <w:tcW w:w="1843"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lastRenderedPageBreak/>
              <w:t xml:space="preserve">Тестирование (методика </w:t>
            </w:r>
            <w:r w:rsidRPr="00600716">
              <w:rPr>
                <w:color w:val="000000" w:themeColor="text1"/>
                <w:sz w:val="24"/>
                <w:szCs w:val="24"/>
              </w:rPr>
              <w:lastRenderedPageBreak/>
              <w:t>изучения мотивации обучения школьников при переходе из начальных классов в среднее звено)</w:t>
            </w:r>
          </w:p>
        </w:tc>
        <w:tc>
          <w:tcPr>
            <w:tcW w:w="1559"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lastRenderedPageBreak/>
              <w:t xml:space="preserve">Психолог или </w:t>
            </w:r>
            <w:r w:rsidRPr="00600716">
              <w:rPr>
                <w:color w:val="000000" w:themeColor="text1"/>
                <w:sz w:val="24"/>
                <w:szCs w:val="24"/>
              </w:rPr>
              <w:lastRenderedPageBreak/>
              <w:t>классный руководитель</w:t>
            </w:r>
          </w:p>
        </w:tc>
        <w:tc>
          <w:tcPr>
            <w:tcW w:w="1093"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lastRenderedPageBreak/>
              <w:t>Ежегодно</w:t>
            </w:r>
          </w:p>
        </w:tc>
      </w:tr>
      <w:tr w:rsidR="00600716" w:rsidRPr="00600716" w:rsidTr="002D3F6A">
        <w:tc>
          <w:tcPr>
            <w:tcW w:w="392" w:type="dxa"/>
            <w:vAlign w:val="center"/>
          </w:tcPr>
          <w:p w:rsidR="00C71C3B" w:rsidRPr="00600716" w:rsidRDefault="00C71C3B" w:rsidP="00C71C3B">
            <w:pPr>
              <w:pStyle w:val="af0"/>
              <w:ind w:firstLine="0"/>
              <w:jc w:val="center"/>
              <w:rPr>
                <w:color w:val="000000" w:themeColor="text1"/>
                <w:sz w:val="24"/>
                <w:szCs w:val="24"/>
              </w:rPr>
            </w:pPr>
            <w:r w:rsidRPr="00600716">
              <w:rPr>
                <w:color w:val="000000" w:themeColor="text1"/>
                <w:sz w:val="24"/>
                <w:szCs w:val="24"/>
              </w:rPr>
              <w:lastRenderedPageBreak/>
              <w:t>3</w:t>
            </w:r>
          </w:p>
        </w:tc>
        <w:tc>
          <w:tcPr>
            <w:tcW w:w="1616"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Эмоциональное самочувствие</w:t>
            </w:r>
          </w:p>
        </w:tc>
        <w:tc>
          <w:tcPr>
            <w:tcW w:w="1701"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Личностная тревожность</w:t>
            </w:r>
          </w:p>
        </w:tc>
        <w:tc>
          <w:tcPr>
            <w:tcW w:w="2268"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Количество учащихся, демонстрирующих нормальный уровень тревожности</w:t>
            </w:r>
          </w:p>
        </w:tc>
        <w:tc>
          <w:tcPr>
            <w:tcW w:w="1843"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Методика «Шкала личностной тревожности»</w:t>
            </w:r>
          </w:p>
        </w:tc>
        <w:tc>
          <w:tcPr>
            <w:tcW w:w="1559"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Психолог или классный руководитель</w:t>
            </w:r>
          </w:p>
        </w:tc>
        <w:tc>
          <w:tcPr>
            <w:tcW w:w="1093"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Ежегодно</w:t>
            </w:r>
          </w:p>
        </w:tc>
      </w:tr>
      <w:tr w:rsidR="00600716" w:rsidRPr="00600716" w:rsidTr="002D3F6A">
        <w:tc>
          <w:tcPr>
            <w:tcW w:w="392" w:type="dxa"/>
            <w:vAlign w:val="center"/>
          </w:tcPr>
          <w:p w:rsidR="00C71C3B" w:rsidRPr="00600716" w:rsidRDefault="00C71C3B" w:rsidP="00C71C3B">
            <w:pPr>
              <w:pStyle w:val="af0"/>
              <w:ind w:firstLine="0"/>
              <w:jc w:val="center"/>
              <w:rPr>
                <w:color w:val="000000" w:themeColor="text1"/>
                <w:sz w:val="24"/>
                <w:szCs w:val="24"/>
              </w:rPr>
            </w:pPr>
            <w:r w:rsidRPr="00600716">
              <w:rPr>
                <w:color w:val="000000" w:themeColor="text1"/>
                <w:sz w:val="24"/>
                <w:szCs w:val="24"/>
              </w:rPr>
              <w:t>4</w:t>
            </w:r>
          </w:p>
        </w:tc>
        <w:tc>
          <w:tcPr>
            <w:tcW w:w="1616"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Способность к саморегуляции</w:t>
            </w:r>
          </w:p>
        </w:tc>
        <w:tc>
          <w:tcPr>
            <w:tcW w:w="1701"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Самопонимание. Самосознание. Самоорганизова нность. Саморазвитие.</w:t>
            </w:r>
          </w:p>
        </w:tc>
        <w:tc>
          <w:tcPr>
            <w:tcW w:w="2268"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Количество учащихся, демонстрирующих средний и высокий уровень психологической культуры</w:t>
            </w:r>
          </w:p>
        </w:tc>
        <w:tc>
          <w:tcPr>
            <w:tcW w:w="1843" w:type="dxa"/>
          </w:tcPr>
          <w:p w:rsidR="00C71C3B" w:rsidRPr="00600716" w:rsidRDefault="00C71C3B" w:rsidP="00C71C3B">
            <w:pPr>
              <w:pStyle w:val="af0"/>
              <w:ind w:firstLine="0"/>
              <w:rPr>
                <w:color w:val="000000" w:themeColor="text1"/>
                <w:sz w:val="24"/>
                <w:szCs w:val="24"/>
              </w:rPr>
            </w:pPr>
            <w:r w:rsidRPr="00600716">
              <w:rPr>
                <w:color w:val="000000" w:themeColor="text1"/>
                <w:sz w:val="24"/>
                <w:szCs w:val="24"/>
              </w:rPr>
              <w:t>Методика</w:t>
            </w:r>
          </w:p>
          <w:p w:rsidR="00C71C3B" w:rsidRPr="00600716" w:rsidRDefault="00C71C3B" w:rsidP="00C71C3B">
            <w:pPr>
              <w:pStyle w:val="af0"/>
              <w:ind w:firstLine="0"/>
              <w:rPr>
                <w:color w:val="000000" w:themeColor="text1"/>
                <w:sz w:val="24"/>
                <w:szCs w:val="24"/>
              </w:rPr>
            </w:pPr>
            <w:r w:rsidRPr="00600716">
              <w:rPr>
                <w:color w:val="000000" w:themeColor="text1"/>
                <w:sz w:val="24"/>
                <w:szCs w:val="24"/>
              </w:rPr>
              <w:t>«Психологическая культура личности»</w:t>
            </w:r>
          </w:p>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Т.А. Огневой, О.И. Моткова</w:t>
            </w:r>
          </w:p>
        </w:tc>
        <w:tc>
          <w:tcPr>
            <w:tcW w:w="1559"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Психолог или классный руководитель</w:t>
            </w:r>
          </w:p>
        </w:tc>
        <w:tc>
          <w:tcPr>
            <w:tcW w:w="1093" w:type="dxa"/>
          </w:tcPr>
          <w:p w:rsidR="00C71C3B" w:rsidRPr="00600716" w:rsidRDefault="00C71C3B" w:rsidP="00C71C3B">
            <w:pPr>
              <w:pStyle w:val="af0"/>
              <w:ind w:firstLine="0"/>
              <w:rPr>
                <w:b/>
                <w:bCs/>
                <w:color w:val="000000" w:themeColor="text1"/>
                <w:sz w:val="24"/>
                <w:szCs w:val="24"/>
              </w:rPr>
            </w:pPr>
            <w:r w:rsidRPr="00600716">
              <w:rPr>
                <w:color w:val="000000" w:themeColor="text1"/>
                <w:sz w:val="24"/>
                <w:szCs w:val="24"/>
              </w:rPr>
              <w:t>Ежегодно</w:t>
            </w:r>
          </w:p>
        </w:tc>
      </w:tr>
    </w:tbl>
    <w:p w:rsidR="00C71C3B" w:rsidRPr="00600716" w:rsidRDefault="00C71C3B" w:rsidP="00C71C3B">
      <w:pPr>
        <w:pStyle w:val="4"/>
        <w:rPr>
          <w:color w:val="000000" w:themeColor="text1"/>
          <w:lang w:bidi="ar-SA"/>
        </w:rPr>
      </w:pPr>
      <w:bookmarkStart w:id="52" w:name="_Toc93694727"/>
      <w:bookmarkStart w:id="53" w:name="_Toc93751287"/>
      <w:bookmarkStart w:id="54" w:name="_Toc107772628"/>
      <w:r w:rsidRPr="00600716">
        <w:rPr>
          <w:color w:val="000000" w:themeColor="text1"/>
          <w:lang w:bidi="ar-SA"/>
        </w:rPr>
        <w:t>Модель (циклограмма) мониторинга личностных результатов освоения учащимися основной образовательной программы основного общего образования</w:t>
      </w:r>
      <w:bookmarkEnd w:id="52"/>
      <w:bookmarkEnd w:id="53"/>
      <w:bookmarkEnd w:id="54"/>
    </w:p>
    <w:tbl>
      <w:tblPr>
        <w:tblStyle w:val="af5"/>
        <w:tblW w:w="10456" w:type="dxa"/>
        <w:tblLook w:val="04A0" w:firstRow="1" w:lastRow="0" w:firstColumn="1" w:lastColumn="0" w:noHBand="0" w:noVBand="1"/>
      </w:tblPr>
      <w:tblGrid>
        <w:gridCol w:w="2303"/>
        <w:gridCol w:w="2119"/>
        <w:gridCol w:w="1798"/>
        <w:gridCol w:w="1906"/>
        <w:gridCol w:w="2330"/>
      </w:tblGrid>
      <w:tr w:rsidR="00600716" w:rsidRPr="00600716" w:rsidTr="005F0DC1">
        <w:tc>
          <w:tcPr>
            <w:tcW w:w="2226" w:type="dxa"/>
            <w:vAlign w:val="center"/>
          </w:tcPr>
          <w:p w:rsidR="00C71C3B" w:rsidRPr="00600716" w:rsidRDefault="00C71C3B" w:rsidP="00C71C3B">
            <w:pPr>
              <w:jc w:val="center"/>
              <w:rPr>
                <w:rFonts w:ascii="Times New Roman" w:hAnsi="Times New Roman" w:cs="Times New Roman"/>
                <w:color w:val="000000" w:themeColor="text1"/>
              </w:rPr>
            </w:pPr>
          </w:p>
        </w:tc>
        <w:tc>
          <w:tcPr>
            <w:tcW w:w="2048" w:type="dxa"/>
            <w:vAlign w:val="center"/>
          </w:tcPr>
          <w:p w:rsidR="00C71C3B" w:rsidRPr="00600716" w:rsidRDefault="00C71C3B" w:rsidP="00C71C3B">
            <w:pPr>
              <w:jc w:val="center"/>
              <w:rPr>
                <w:rFonts w:ascii="Times New Roman" w:hAnsi="Times New Roman" w:cs="Times New Roman"/>
                <w:color w:val="000000" w:themeColor="text1"/>
              </w:rPr>
            </w:pPr>
            <w:r w:rsidRPr="00600716">
              <w:rPr>
                <w:rFonts w:ascii="Times New Roman" w:hAnsi="Times New Roman" w:cs="Times New Roman"/>
                <w:b/>
                <w:bCs/>
                <w:color w:val="000000" w:themeColor="text1"/>
              </w:rPr>
              <w:t>Инструментарий</w:t>
            </w:r>
          </w:p>
        </w:tc>
        <w:tc>
          <w:tcPr>
            <w:tcW w:w="1739" w:type="dxa"/>
            <w:vAlign w:val="center"/>
          </w:tcPr>
          <w:p w:rsidR="00C71C3B" w:rsidRPr="00600716" w:rsidRDefault="00C71C3B" w:rsidP="00C71C3B">
            <w:pPr>
              <w:jc w:val="center"/>
              <w:rPr>
                <w:rFonts w:ascii="Times New Roman" w:hAnsi="Times New Roman" w:cs="Times New Roman"/>
                <w:color w:val="000000" w:themeColor="text1"/>
              </w:rPr>
            </w:pPr>
            <w:r w:rsidRPr="00600716">
              <w:rPr>
                <w:rFonts w:ascii="Times New Roman" w:hAnsi="Times New Roman" w:cs="Times New Roman"/>
                <w:b/>
                <w:bCs/>
                <w:color w:val="000000" w:themeColor="text1"/>
              </w:rPr>
              <w:t>Методы</w:t>
            </w:r>
          </w:p>
        </w:tc>
        <w:tc>
          <w:tcPr>
            <w:tcW w:w="1843" w:type="dxa"/>
            <w:vAlign w:val="center"/>
          </w:tcPr>
          <w:p w:rsidR="00C71C3B" w:rsidRPr="00600716" w:rsidRDefault="00C71C3B" w:rsidP="00C71C3B">
            <w:pPr>
              <w:jc w:val="center"/>
              <w:rPr>
                <w:rFonts w:ascii="Times New Roman" w:hAnsi="Times New Roman" w:cs="Times New Roman"/>
                <w:color w:val="000000" w:themeColor="text1"/>
              </w:rPr>
            </w:pPr>
            <w:r w:rsidRPr="00600716">
              <w:rPr>
                <w:rFonts w:ascii="Times New Roman" w:hAnsi="Times New Roman" w:cs="Times New Roman"/>
                <w:b/>
                <w:bCs/>
                <w:color w:val="000000" w:themeColor="text1"/>
              </w:rPr>
              <w:t>Периодичность проведения</w:t>
            </w:r>
          </w:p>
        </w:tc>
        <w:tc>
          <w:tcPr>
            <w:tcW w:w="2600" w:type="dxa"/>
            <w:vAlign w:val="center"/>
          </w:tcPr>
          <w:p w:rsidR="00C71C3B" w:rsidRPr="00600716" w:rsidRDefault="00C71C3B" w:rsidP="00C71C3B">
            <w:pPr>
              <w:pStyle w:val="a9"/>
              <w:shd w:val="clear" w:color="auto" w:fill="auto"/>
              <w:ind w:firstLine="0"/>
              <w:jc w:val="center"/>
              <w:rPr>
                <w:color w:val="000000" w:themeColor="text1"/>
                <w:sz w:val="24"/>
                <w:szCs w:val="24"/>
              </w:rPr>
            </w:pPr>
            <w:r w:rsidRPr="00600716">
              <w:rPr>
                <w:b/>
                <w:bCs/>
                <w:color w:val="000000" w:themeColor="text1"/>
                <w:sz w:val="24"/>
                <w:szCs w:val="24"/>
              </w:rPr>
              <w:t>Сроки проведения</w:t>
            </w:r>
          </w:p>
        </w:tc>
      </w:tr>
      <w:tr w:rsidR="00600716" w:rsidRPr="00600716" w:rsidTr="005F0DC1">
        <w:tc>
          <w:tcPr>
            <w:tcW w:w="2226" w:type="dxa"/>
          </w:tcPr>
          <w:p w:rsidR="00C71C3B" w:rsidRPr="00600716" w:rsidRDefault="00C71C3B" w:rsidP="00C71C3B">
            <w:pPr>
              <w:rPr>
                <w:rFonts w:ascii="Times New Roman" w:hAnsi="Times New Roman" w:cs="Times New Roman"/>
                <w:color w:val="000000" w:themeColor="text1"/>
              </w:rPr>
            </w:pPr>
            <w:r w:rsidRPr="00600716">
              <w:rPr>
                <w:rFonts w:ascii="Times New Roman" w:hAnsi="Times New Roman" w:cs="Times New Roman"/>
                <w:color w:val="000000" w:themeColor="text1"/>
              </w:rPr>
              <w:t>Самоопределение</w:t>
            </w:r>
          </w:p>
        </w:tc>
        <w:tc>
          <w:tcPr>
            <w:tcW w:w="2048" w:type="dxa"/>
          </w:tcPr>
          <w:p w:rsidR="00C71C3B" w:rsidRPr="00600716" w:rsidRDefault="00C71C3B" w:rsidP="00C71C3B">
            <w:pPr>
              <w:pStyle w:val="a9"/>
              <w:shd w:val="clear" w:color="auto" w:fill="auto"/>
              <w:ind w:firstLine="0"/>
              <w:rPr>
                <w:color w:val="000000" w:themeColor="text1"/>
                <w:sz w:val="24"/>
                <w:szCs w:val="24"/>
              </w:rPr>
            </w:pPr>
            <w:r w:rsidRPr="00600716">
              <w:rPr>
                <w:color w:val="000000" w:themeColor="text1"/>
                <w:sz w:val="24"/>
                <w:szCs w:val="24"/>
              </w:rPr>
              <w:t>Методика «Какой я?»</w:t>
            </w:r>
          </w:p>
          <w:p w:rsidR="00C71C3B" w:rsidRPr="00600716" w:rsidRDefault="00C71C3B" w:rsidP="00C71C3B">
            <w:pPr>
              <w:pStyle w:val="a9"/>
              <w:shd w:val="clear" w:color="auto" w:fill="auto"/>
              <w:ind w:firstLine="0"/>
              <w:rPr>
                <w:color w:val="000000" w:themeColor="text1"/>
                <w:sz w:val="24"/>
                <w:szCs w:val="24"/>
              </w:rPr>
            </w:pPr>
            <w:r w:rsidRPr="00600716">
              <w:rPr>
                <w:color w:val="000000" w:themeColor="text1"/>
                <w:sz w:val="24"/>
                <w:szCs w:val="24"/>
              </w:rPr>
              <w:t>Методика по выявлению уровня самооценки (Р.В. Овчарова)</w:t>
            </w:r>
          </w:p>
          <w:p w:rsidR="00C71C3B" w:rsidRPr="00600716" w:rsidRDefault="00C71C3B" w:rsidP="00C71C3B">
            <w:pPr>
              <w:pStyle w:val="a9"/>
              <w:shd w:val="clear" w:color="auto" w:fill="auto"/>
              <w:ind w:firstLine="0"/>
              <w:rPr>
                <w:bCs/>
                <w:color w:val="000000" w:themeColor="text1"/>
                <w:sz w:val="24"/>
                <w:szCs w:val="24"/>
              </w:rPr>
            </w:pPr>
            <w:r w:rsidRPr="00600716">
              <w:rPr>
                <w:color w:val="000000" w:themeColor="text1"/>
                <w:sz w:val="24"/>
                <w:szCs w:val="24"/>
              </w:rPr>
              <w:t>Тест самооценки личности Дембо-Рубинштейн</w:t>
            </w:r>
          </w:p>
        </w:tc>
        <w:tc>
          <w:tcPr>
            <w:tcW w:w="1739" w:type="dxa"/>
          </w:tcPr>
          <w:p w:rsidR="00C71C3B" w:rsidRPr="00600716" w:rsidRDefault="00C71C3B" w:rsidP="00C71C3B">
            <w:pPr>
              <w:pStyle w:val="a9"/>
              <w:shd w:val="clear" w:color="auto" w:fill="auto"/>
              <w:ind w:firstLine="0"/>
              <w:rPr>
                <w:color w:val="000000" w:themeColor="text1"/>
                <w:sz w:val="24"/>
                <w:szCs w:val="24"/>
              </w:rPr>
            </w:pPr>
            <w:r w:rsidRPr="00600716">
              <w:rPr>
                <w:color w:val="000000" w:themeColor="text1"/>
                <w:sz w:val="24"/>
                <w:szCs w:val="24"/>
              </w:rPr>
              <w:t>Анкетирование</w:t>
            </w:r>
          </w:p>
          <w:p w:rsidR="00C71C3B" w:rsidRPr="00600716" w:rsidRDefault="00C71C3B" w:rsidP="00C71C3B">
            <w:pPr>
              <w:rPr>
                <w:rFonts w:ascii="Times New Roman" w:hAnsi="Times New Roman" w:cs="Times New Roman"/>
                <w:color w:val="000000" w:themeColor="text1"/>
              </w:rPr>
            </w:pPr>
          </w:p>
          <w:p w:rsidR="00C71C3B" w:rsidRPr="00600716" w:rsidRDefault="00C71C3B" w:rsidP="00C71C3B">
            <w:pPr>
              <w:rPr>
                <w:rFonts w:ascii="Times New Roman" w:hAnsi="Times New Roman" w:cs="Times New Roman"/>
                <w:color w:val="000000" w:themeColor="text1"/>
              </w:rPr>
            </w:pPr>
          </w:p>
          <w:p w:rsidR="00C71C3B" w:rsidRPr="00600716" w:rsidRDefault="00C71C3B" w:rsidP="00C71C3B">
            <w:pPr>
              <w:rPr>
                <w:rFonts w:ascii="Times New Roman" w:hAnsi="Times New Roman" w:cs="Times New Roman"/>
                <w:bCs/>
                <w:color w:val="000000" w:themeColor="text1"/>
              </w:rPr>
            </w:pPr>
            <w:r w:rsidRPr="00600716">
              <w:rPr>
                <w:rFonts w:ascii="Times New Roman" w:hAnsi="Times New Roman" w:cs="Times New Roman"/>
                <w:color w:val="000000" w:themeColor="text1"/>
              </w:rPr>
              <w:t>Тестирование</w:t>
            </w:r>
          </w:p>
        </w:tc>
        <w:tc>
          <w:tcPr>
            <w:tcW w:w="1843" w:type="dxa"/>
          </w:tcPr>
          <w:p w:rsidR="00C71C3B" w:rsidRPr="00600716" w:rsidRDefault="00C71C3B" w:rsidP="00C71C3B">
            <w:pPr>
              <w:rPr>
                <w:rFonts w:ascii="Times New Roman" w:hAnsi="Times New Roman" w:cs="Times New Roman"/>
                <w:bCs/>
                <w:color w:val="000000" w:themeColor="text1"/>
              </w:rPr>
            </w:pPr>
            <w:r w:rsidRPr="00600716">
              <w:rPr>
                <w:rFonts w:ascii="Times New Roman" w:hAnsi="Times New Roman" w:cs="Times New Roman"/>
                <w:color w:val="000000" w:themeColor="text1"/>
              </w:rPr>
              <w:t>1 раз в год</w:t>
            </w:r>
          </w:p>
        </w:tc>
        <w:tc>
          <w:tcPr>
            <w:tcW w:w="2600" w:type="dxa"/>
          </w:tcPr>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5 классы</w:t>
            </w:r>
          </w:p>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6 классы</w:t>
            </w:r>
          </w:p>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7 классы</w:t>
            </w:r>
          </w:p>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8 классы</w:t>
            </w:r>
          </w:p>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9 классы</w:t>
            </w:r>
          </w:p>
        </w:tc>
      </w:tr>
      <w:tr w:rsidR="00600716" w:rsidRPr="00600716" w:rsidTr="005F0DC1">
        <w:tc>
          <w:tcPr>
            <w:tcW w:w="2226" w:type="dxa"/>
          </w:tcPr>
          <w:p w:rsidR="00C71C3B" w:rsidRPr="00600716" w:rsidRDefault="00C71C3B" w:rsidP="00C71C3B">
            <w:pPr>
              <w:rPr>
                <w:rFonts w:ascii="Times New Roman" w:hAnsi="Times New Roman" w:cs="Times New Roman"/>
                <w:color w:val="000000" w:themeColor="text1"/>
              </w:rPr>
            </w:pPr>
            <w:r w:rsidRPr="00600716">
              <w:rPr>
                <w:rFonts w:ascii="Times New Roman" w:hAnsi="Times New Roman" w:cs="Times New Roman"/>
                <w:color w:val="000000" w:themeColor="text1"/>
              </w:rPr>
              <w:t>Смыслообразование</w:t>
            </w:r>
          </w:p>
        </w:tc>
        <w:tc>
          <w:tcPr>
            <w:tcW w:w="2048" w:type="dxa"/>
          </w:tcPr>
          <w:p w:rsidR="00C71C3B" w:rsidRPr="00600716" w:rsidRDefault="00C71C3B" w:rsidP="00C71C3B">
            <w:pPr>
              <w:rPr>
                <w:rFonts w:ascii="Times New Roman" w:hAnsi="Times New Roman" w:cs="Times New Roman"/>
                <w:bCs/>
                <w:color w:val="000000" w:themeColor="text1"/>
              </w:rPr>
            </w:pPr>
            <w:r w:rsidRPr="00600716">
              <w:rPr>
                <w:rFonts w:ascii="Times New Roman" w:hAnsi="Times New Roman" w:cs="Times New Roman"/>
                <w:bCs/>
                <w:color w:val="000000" w:themeColor="text1"/>
              </w:rPr>
              <w:t>Методика изучения мотивации обучения школьников при переходе из начальных классов в среднее звено</w:t>
            </w:r>
          </w:p>
        </w:tc>
        <w:tc>
          <w:tcPr>
            <w:tcW w:w="1739" w:type="dxa"/>
          </w:tcPr>
          <w:p w:rsidR="00C71C3B" w:rsidRPr="00600716" w:rsidRDefault="00C71C3B" w:rsidP="00C71C3B">
            <w:pPr>
              <w:rPr>
                <w:rFonts w:ascii="Times New Roman" w:hAnsi="Times New Roman" w:cs="Times New Roman"/>
                <w:bCs/>
                <w:color w:val="000000" w:themeColor="text1"/>
              </w:rPr>
            </w:pPr>
            <w:r w:rsidRPr="00600716">
              <w:rPr>
                <w:rFonts w:ascii="Times New Roman" w:hAnsi="Times New Roman" w:cs="Times New Roman"/>
                <w:color w:val="000000" w:themeColor="text1"/>
              </w:rPr>
              <w:t>Тестирование</w:t>
            </w:r>
          </w:p>
        </w:tc>
        <w:tc>
          <w:tcPr>
            <w:tcW w:w="1843" w:type="dxa"/>
          </w:tcPr>
          <w:p w:rsidR="00C71C3B" w:rsidRPr="00600716" w:rsidRDefault="00C71C3B" w:rsidP="00C71C3B">
            <w:pPr>
              <w:rPr>
                <w:rFonts w:ascii="Times New Roman" w:hAnsi="Times New Roman" w:cs="Times New Roman"/>
                <w:bCs/>
                <w:color w:val="000000" w:themeColor="text1"/>
              </w:rPr>
            </w:pPr>
            <w:r w:rsidRPr="00600716">
              <w:rPr>
                <w:rFonts w:ascii="Times New Roman" w:hAnsi="Times New Roman" w:cs="Times New Roman"/>
                <w:color w:val="000000" w:themeColor="text1"/>
              </w:rPr>
              <w:t>1 раз в год</w:t>
            </w:r>
          </w:p>
        </w:tc>
        <w:tc>
          <w:tcPr>
            <w:tcW w:w="2600" w:type="dxa"/>
          </w:tcPr>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5 классы</w:t>
            </w:r>
          </w:p>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6 классы</w:t>
            </w:r>
          </w:p>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7 классы</w:t>
            </w:r>
          </w:p>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8 классы</w:t>
            </w:r>
          </w:p>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9 классы</w:t>
            </w:r>
          </w:p>
        </w:tc>
      </w:tr>
      <w:tr w:rsidR="00600716" w:rsidRPr="00600716" w:rsidTr="005F0DC1">
        <w:tc>
          <w:tcPr>
            <w:tcW w:w="2226" w:type="dxa"/>
          </w:tcPr>
          <w:p w:rsidR="00C71C3B" w:rsidRPr="00600716" w:rsidRDefault="00C71C3B" w:rsidP="00C71C3B">
            <w:pPr>
              <w:rPr>
                <w:rFonts w:ascii="Times New Roman" w:hAnsi="Times New Roman" w:cs="Times New Roman"/>
                <w:color w:val="000000" w:themeColor="text1"/>
              </w:rPr>
            </w:pPr>
            <w:r w:rsidRPr="00600716">
              <w:rPr>
                <w:rFonts w:ascii="Times New Roman" w:hAnsi="Times New Roman" w:cs="Times New Roman"/>
                <w:color w:val="000000" w:themeColor="text1"/>
              </w:rPr>
              <w:t>Эмоциональное самочувствие</w:t>
            </w:r>
          </w:p>
        </w:tc>
        <w:tc>
          <w:tcPr>
            <w:tcW w:w="2048" w:type="dxa"/>
          </w:tcPr>
          <w:p w:rsidR="00C71C3B" w:rsidRPr="00600716" w:rsidRDefault="00C71C3B" w:rsidP="00C71C3B">
            <w:pPr>
              <w:rPr>
                <w:rFonts w:ascii="Times New Roman" w:hAnsi="Times New Roman" w:cs="Times New Roman"/>
                <w:bCs/>
                <w:color w:val="000000" w:themeColor="text1"/>
              </w:rPr>
            </w:pPr>
            <w:r w:rsidRPr="00600716">
              <w:rPr>
                <w:rFonts w:ascii="Times New Roman" w:hAnsi="Times New Roman" w:cs="Times New Roman"/>
                <w:bCs/>
                <w:color w:val="000000" w:themeColor="text1"/>
              </w:rPr>
              <w:t>Методика «Шкала личностной тревожности»</w:t>
            </w:r>
          </w:p>
        </w:tc>
        <w:tc>
          <w:tcPr>
            <w:tcW w:w="1739" w:type="dxa"/>
          </w:tcPr>
          <w:p w:rsidR="00C71C3B" w:rsidRPr="00600716" w:rsidRDefault="00C71C3B" w:rsidP="00C71C3B">
            <w:pPr>
              <w:rPr>
                <w:rFonts w:ascii="Times New Roman" w:hAnsi="Times New Roman" w:cs="Times New Roman"/>
                <w:bCs/>
                <w:color w:val="000000" w:themeColor="text1"/>
              </w:rPr>
            </w:pPr>
            <w:r w:rsidRPr="00600716">
              <w:rPr>
                <w:rFonts w:ascii="Times New Roman" w:hAnsi="Times New Roman" w:cs="Times New Roman"/>
                <w:color w:val="000000" w:themeColor="text1"/>
              </w:rPr>
              <w:t>Тестирование</w:t>
            </w:r>
          </w:p>
        </w:tc>
        <w:tc>
          <w:tcPr>
            <w:tcW w:w="1843" w:type="dxa"/>
          </w:tcPr>
          <w:p w:rsidR="00C71C3B" w:rsidRPr="00600716" w:rsidRDefault="00C71C3B" w:rsidP="00C71C3B">
            <w:pPr>
              <w:rPr>
                <w:rFonts w:ascii="Times New Roman" w:hAnsi="Times New Roman" w:cs="Times New Roman"/>
                <w:bCs/>
                <w:color w:val="000000" w:themeColor="text1"/>
              </w:rPr>
            </w:pPr>
            <w:r w:rsidRPr="00600716">
              <w:rPr>
                <w:rFonts w:ascii="Times New Roman" w:hAnsi="Times New Roman" w:cs="Times New Roman"/>
                <w:color w:val="000000" w:themeColor="text1"/>
              </w:rPr>
              <w:t>1 раз в год</w:t>
            </w:r>
          </w:p>
        </w:tc>
        <w:tc>
          <w:tcPr>
            <w:tcW w:w="2600" w:type="dxa"/>
          </w:tcPr>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5 классы</w:t>
            </w:r>
          </w:p>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6 классы</w:t>
            </w:r>
          </w:p>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7 классы</w:t>
            </w:r>
          </w:p>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8 классы</w:t>
            </w:r>
          </w:p>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9 классы</w:t>
            </w:r>
          </w:p>
        </w:tc>
      </w:tr>
      <w:tr w:rsidR="00600716" w:rsidRPr="00600716" w:rsidTr="005F0DC1">
        <w:tc>
          <w:tcPr>
            <w:tcW w:w="2226" w:type="dxa"/>
          </w:tcPr>
          <w:p w:rsidR="00C71C3B" w:rsidRPr="00600716" w:rsidRDefault="00C71C3B" w:rsidP="00C71C3B">
            <w:pPr>
              <w:rPr>
                <w:rFonts w:ascii="Times New Roman" w:hAnsi="Times New Roman" w:cs="Times New Roman"/>
                <w:color w:val="000000" w:themeColor="text1"/>
              </w:rPr>
            </w:pPr>
            <w:r w:rsidRPr="00600716">
              <w:rPr>
                <w:rFonts w:ascii="Times New Roman" w:hAnsi="Times New Roman" w:cs="Times New Roman"/>
                <w:color w:val="000000" w:themeColor="text1"/>
              </w:rPr>
              <w:t>Самоотношение и саморуляция</w:t>
            </w:r>
          </w:p>
        </w:tc>
        <w:tc>
          <w:tcPr>
            <w:tcW w:w="2048" w:type="dxa"/>
          </w:tcPr>
          <w:p w:rsidR="00C71C3B" w:rsidRPr="00600716" w:rsidRDefault="00C71C3B" w:rsidP="00C71C3B">
            <w:pPr>
              <w:rPr>
                <w:rFonts w:ascii="Times New Roman" w:hAnsi="Times New Roman" w:cs="Times New Roman"/>
                <w:bCs/>
                <w:color w:val="000000" w:themeColor="text1"/>
              </w:rPr>
            </w:pPr>
            <w:r w:rsidRPr="00600716">
              <w:rPr>
                <w:rFonts w:ascii="Times New Roman" w:hAnsi="Times New Roman" w:cs="Times New Roman"/>
                <w:bCs/>
                <w:color w:val="000000" w:themeColor="text1"/>
              </w:rPr>
              <w:t xml:space="preserve">Методика «Психологическая культура </w:t>
            </w:r>
            <w:r w:rsidRPr="00600716">
              <w:rPr>
                <w:rFonts w:ascii="Times New Roman" w:hAnsi="Times New Roman" w:cs="Times New Roman"/>
                <w:bCs/>
                <w:color w:val="000000" w:themeColor="text1"/>
              </w:rPr>
              <w:lastRenderedPageBreak/>
              <w:t>личности» Т.А. Огневой, О.И. Моткова</w:t>
            </w:r>
          </w:p>
        </w:tc>
        <w:tc>
          <w:tcPr>
            <w:tcW w:w="1739" w:type="dxa"/>
          </w:tcPr>
          <w:p w:rsidR="00C71C3B" w:rsidRPr="00600716" w:rsidRDefault="00C71C3B" w:rsidP="00C71C3B">
            <w:pPr>
              <w:rPr>
                <w:rFonts w:ascii="Times New Roman" w:hAnsi="Times New Roman" w:cs="Times New Roman"/>
                <w:bCs/>
                <w:color w:val="000000" w:themeColor="text1"/>
              </w:rPr>
            </w:pPr>
            <w:r w:rsidRPr="00600716">
              <w:rPr>
                <w:rFonts w:ascii="Times New Roman" w:hAnsi="Times New Roman" w:cs="Times New Roman"/>
                <w:color w:val="000000" w:themeColor="text1"/>
              </w:rPr>
              <w:lastRenderedPageBreak/>
              <w:t>Тестирование</w:t>
            </w:r>
          </w:p>
        </w:tc>
        <w:tc>
          <w:tcPr>
            <w:tcW w:w="1843" w:type="dxa"/>
          </w:tcPr>
          <w:p w:rsidR="00C71C3B" w:rsidRPr="00600716" w:rsidRDefault="00C71C3B" w:rsidP="00C71C3B">
            <w:pPr>
              <w:rPr>
                <w:rFonts w:ascii="Times New Roman" w:hAnsi="Times New Roman" w:cs="Times New Roman"/>
                <w:bCs/>
                <w:color w:val="000000" w:themeColor="text1"/>
              </w:rPr>
            </w:pPr>
            <w:r w:rsidRPr="00600716">
              <w:rPr>
                <w:rFonts w:ascii="Times New Roman" w:hAnsi="Times New Roman" w:cs="Times New Roman"/>
                <w:color w:val="000000" w:themeColor="text1"/>
              </w:rPr>
              <w:t>1 раз в год</w:t>
            </w:r>
          </w:p>
        </w:tc>
        <w:tc>
          <w:tcPr>
            <w:tcW w:w="2600" w:type="dxa"/>
          </w:tcPr>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5 классы</w:t>
            </w:r>
          </w:p>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6 классы</w:t>
            </w:r>
          </w:p>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lastRenderedPageBreak/>
              <w:t>7 классы</w:t>
            </w:r>
          </w:p>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8 классы</w:t>
            </w:r>
          </w:p>
          <w:p w:rsidR="00C71C3B" w:rsidRPr="00600716" w:rsidRDefault="00C71C3B" w:rsidP="00C71C3B">
            <w:pPr>
              <w:pStyle w:val="a9"/>
              <w:shd w:val="clear" w:color="auto" w:fill="auto"/>
              <w:ind w:firstLine="0"/>
              <w:rPr>
                <w:bCs/>
                <w:color w:val="000000" w:themeColor="text1"/>
                <w:sz w:val="24"/>
                <w:szCs w:val="24"/>
              </w:rPr>
            </w:pPr>
            <w:r w:rsidRPr="00600716">
              <w:rPr>
                <w:bCs/>
                <w:color w:val="000000" w:themeColor="text1"/>
                <w:sz w:val="24"/>
                <w:szCs w:val="24"/>
              </w:rPr>
              <w:t>9 классы</w:t>
            </w:r>
          </w:p>
        </w:tc>
      </w:tr>
    </w:tbl>
    <w:p w:rsidR="00494EDD" w:rsidRPr="00600716" w:rsidRDefault="00B70B92" w:rsidP="00B70B92">
      <w:pPr>
        <w:pStyle w:val="30"/>
        <w:rPr>
          <w:color w:val="000000" w:themeColor="text1"/>
        </w:rPr>
      </w:pPr>
      <w:bookmarkStart w:id="55" w:name="bookmark24"/>
      <w:bookmarkStart w:id="56" w:name="bookmark25"/>
      <w:bookmarkStart w:id="57" w:name="_Toc107772629"/>
      <w:r w:rsidRPr="00600716">
        <w:rPr>
          <w:color w:val="000000" w:themeColor="text1"/>
        </w:rPr>
        <w:lastRenderedPageBreak/>
        <w:t>1.3.3.</w:t>
      </w:r>
      <w:r w:rsidRPr="00600716">
        <w:rPr>
          <w:color w:val="000000" w:themeColor="text1"/>
        </w:rPr>
        <w:tab/>
      </w:r>
      <w:r w:rsidR="0091023D" w:rsidRPr="00600716">
        <w:rPr>
          <w:color w:val="000000" w:themeColor="text1"/>
        </w:rPr>
        <w:t>Особенности оценки метапредметных результатов</w:t>
      </w:r>
      <w:bookmarkEnd w:id="55"/>
      <w:bookmarkEnd w:id="56"/>
      <w:bookmarkEnd w:id="57"/>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Оценка метапредметных результатов представляет собой оценку достижения планируемых результатов освоения программы</w:t>
      </w:r>
      <w:r w:rsidR="00AA24C9" w:rsidRPr="00600716">
        <w:rPr>
          <w:color w:val="000000" w:themeColor="text1"/>
          <w:sz w:val="28"/>
          <w:szCs w:val="28"/>
        </w:rPr>
        <w:t xml:space="preserve"> основного общего образования</w:t>
      </w:r>
      <w:r w:rsidRPr="00600716">
        <w:rPr>
          <w:color w:val="000000" w:themeColor="text1"/>
          <w:sz w:val="28"/>
          <w:szCs w:val="28"/>
        </w:rPr>
        <w:t>, которые представлены в программе формирования универсальных учебных действий обучающихся и отражают совокупность познавательных, ком</w:t>
      </w:r>
      <w:r w:rsidRPr="00600716">
        <w:rPr>
          <w:color w:val="000000" w:themeColor="text1"/>
          <w:sz w:val="28"/>
          <w:szCs w:val="28"/>
        </w:rPr>
        <w:softHyphen/>
        <w:t>муникативных и регулятивных универсальных учебных дей</w:t>
      </w:r>
      <w:r w:rsidRPr="00600716">
        <w:rPr>
          <w:color w:val="000000" w:themeColor="text1"/>
          <w:sz w:val="28"/>
          <w:szCs w:val="28"/>
        </w:rPr>
        <w:softHyphen/>
        <w:t>ствий, а также систему междисциплинарных (межпредмет</w:t>
      </w:r>
      <w:r w:rsidRPr="00600716">
        <w:rPr>
          <w:color w:val="000000" w:themeColor="text1"/>
          <w:sz w:val="28"/>
          <w:szCs w:val="28"/>
        </w:rPr>
        <w:softHyphen/>
        <w:t>ных) понятий.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Формирование метапредметных результатов обеспечивается совокупностью всех учебных предметов и внеурочной деятель</w:t>
      </w:r>
      <w:r w:rsidRPr="00600716">
        <w:rPr>
          <w:color w:val="000000" w:themeColor="text1"/>
          <w:sz w:val="28"/>
          <w:szCs w:val="28"/>
        </w:rPr>
        <w:softHyphen/>
        <w:t>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Основным объектом и предметом оценки метапредметных результатов является овладение:</w:t>
      </w:r>
    </w:p>
    <w:p w:rsidR="00494EDD" w:rsidRPr="00600716" w:rsidRDefault="006C5E60"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w:t>
      </w:r>
      <w:r w:rsidR="005A3FE1" w:rsidRPr="00600716">
        <w:rPr>
          <w:color w:val="000000" w:themeColor="text1"/>
          <w:sz w:val="28"/>
          <w:szCs w:val="28"/>
        </w:rPr>
        <w:tab/>
      </w:r>
      <w:r w:rsidR="0091023D" w:rsidRPr="00600716">
        <w:rPr>
          <w:i/>
          <w:color w:val="000000" w:themeColor="text1"/>
          <w:sz w:val="28"/>
          <w:szCs w:val="28"/>
        </w:rPr>
        <w:t>универсальными учебными познавательными действиями</w:t>
      </w:r>
      <w:r w:rsidR="0091023D" w:rsidRPr="00600716">
        <w:rPr>
          <w:color w:val="000000" w:themeColor="text1"/>
          <w:sz w:val="28"/>
          <w:szCs w:val="28"/>
        </w:rPr>
        <w:t xml:space="preserve"> (замещение, моделирование, кодирование и декодирование информации, логические операции, включая общие приемы решения задач);</w:t>
      </w:r>
    </w:p>
    <w:p w:rsidR="00494EDD" w:rsidRPr="00600716" w:rsidRDefault="006C5E60"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w:t>
      </w:r>
      <w:r w:rsidR="005A3FE1" w:rsidRPr="00600716">
        <w:rPr>
          <w:color w:val="000000" w:themeColor="text1"/>
          <w:sz w:val="28"/>
          <w:szCs w:val="28"/>
        </w:rPr>
        <w:tab/>
      </w:r>
      <w:r w:rsidR="0091023D" w:rsidRPr="00600716">
        <w:rPr>
          <w:i/>
          <w:color w:val="000000" w:themeColor="text1"/>
          <w:sz w:val="28"/>
          <w:szCs w:val="28"/>
        </w:rPr>
        <w:t>универсальными учебными коммуникативными действиями</w:t>
      </w:r>
      <w:r w:rsidR="0091023D" w:rsidRPr="00600716">
        <w:rPr>
          <w:color w:val="000000" w:themeColor="text1"/>
          <w:sz w:val="28"/>
          <w:szCs w:val="28"/>
        </w:rPr>
        <w:t xml:space="preserve"> (приобретение умения учитывать позицию собеседника, орга</w:t>
      </w:r>
      <w:r w:rsidR="0091023D" w:rsidRPr="00600716">
        <w:rPr>
          <w:color w:val="000000" w:themeColor="text1"/>
          <w:sz w:val="28"/>
          <w:szCs w:val="28"/>
        </w:rPr>
        <w:softHyphen/>
        <w:t>низовывать и осуществлять сотрудничество, взаимодействие с педагогическими работниками и со сверстниками, адекват</w:t>
      </w:r>
      <w:r w:rsidR="0091023D" w:rsidRPr="00600716">
        <w:rPr>
          <w:color w:val="000000" w:themeColor="text1"/>
          <w:sz w:val="28"/>
          <w:szCs w:val="28"/>
        </w:rPr>
        <w:softHyphen/>
        <w:t>но передавать информацию и отображать предметное содер</w:t>
      </w:r>
      <w:r w:rsidR="0091023D" w:rsidRPr="00600716">
        <w:rPr>
          <w:color w:val="000000" w:themeColor="text1"/>
          <w:sz w:val="28"/>
          <w:szCs w:val="28"/>
        </w:rPr>
        <w:softHyphen/>
        <w:t>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94EDD" w:rsidRPr="00600716" w:rsidRDefault="006C5E60"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w:t>
      </w:r>
      <w:r w:rsidR="005A3FE1" w:rsidRPr="00600716">
        <w:rPr>
          <w:color w:val="000000" w:themeColor="text1"/>
          <w:sz w:val="28"/>
          <w:szCs w:val="28"/>
        </w:rPr>
        <w:tab/>
      </w:r>
      <w:r w:rsidR="0091023D" w:rsidRPr="00600716">
        <w:rPr>
          <w:i/>
          <w:color w:val="000000" w:themeColor="text1"/>
          <w:sz w:val="28"/>
          <w:szCs w:val="28"/>
        </w:rPr>
        <w:t>универсальными учебными регулятивными действиями</w:t>
      </w:r>
      <w:r w:rsidR="0091023D" w:rsidRPr="00600716">
        <w:rPr>
          <w:color w:val="000000" w:themeColor="text1"/>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0091023D" w:rsidRPr="00600716">
        <w:rPr>
          <w:color w:val="000000" w:themeColor="text1"/>
          <w:sz w:val="28"/>
          <w:szCs w:val="28"/>
        </w:rPr>
        <w:softHyphen/>
        <w:t>знавательную инициативу в учебном сотрудничестве, осу</w:t>
      </w:r>
      <w:r w:rsidR="0091023D" w:rsidRPr="00600716">
        <w:rPr>
          <w:color w:val="000000" w:themeColor="text1"/>
          <w:sz w:val="28"/>
          <w:szCs w:val="28"/>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Оценка достижения метапредметных результатов осущест</w:t>
      </w:r>
      <w:r w:rsidRPr="00600716">
        <w:rPr>
          <w:color w:val="000000" w:themeColor="text1"/>
          <w:sz w:val="28"/>
          <w:szCs w:val="28"/>
        </w:rPr>
        <w:softHyphen/>
        <w:t xml:space="preserve">вляется администрацией образовательной организации в ходе </w:t>
      </w:r>
      <w:r w:rsidR="00995794" w:rsidRPr="00600716">
        <w:rPr>
          <w:color w:val="000000" w:themeColor="text1"/>
          <w:sz w:val="28"/>
          <w:szCs w:val="28"/>
        </w:rPr>
        <w:t>ВСОКО</w:t>
      </w:r>
      <w:r w:rsidRPr="00600716">
        <w:rPr>
          <w:color w:val="000000" w:themeColor="text1"/>
          <w:sz w:val="28"/>
          <w:szCs w:val="28"/>
        </w:rPr>
        <w:t xml:space="preserve">. Содержание и периодичность </w:t>
      </w:r>
      <w:r w:rsidR="00995794" w:rsidRPr="00600716">
        <w:rPr>
          <w:color w:val="000000" w:themeColor="text1"/>
          <w:sz w:val="28"/>
          <w:szCs w:val="28"/>
        </w:rPr>
        <w:t>ВСОКО</w:t>
      </w:r>
      <w:r w:rsidRPr="00600716">
        <w:rPr>
          <w:color w:val="000000" w:themeColor="text1"/>
          <w:sz w:val="28"/>
          <w:szCs w:val="28"/>
        </w:rPr>
        <w:t xml:space="preserve"> устанавливается решением пе</w:t>
      </w:r>
      <w:r w:rsidRPr="00600716">
        <w:rPr>
          <w:color w:val="000000" w:themeColor="text1"/>
          <w:sz w:val="28"/>
          <w:szCs w:val="28"/>
        </w:rPr>
        <w:softHyphen/>
        <w:t>дагогического совета. Инструментарий строится на межпред</w:t>
      </w:r>
      <w:r w:rsidRPr="00600716">
        <w:rPr>
          <w:color w:val="000000" w:themeColor="text1"/>
          <w:sz w:val="28"/>
          <w:szCs w:val="28"/>
        </w:rPr>
        <w:softHyphen/>
        <w:t xml:space="preserve">метной основе и может включать диагностические материалы по оценке читательской и </w:t>
      </w:r>
      <w:r w:rsidR="005A3FE1" w:rsidRPr="00600716">
        <w:rPr>
          <w:color w:val="000000" w:themeColor="text1"/>
          <w:sz w:val="28"/>
          <w:szCs w:val="28"/>
        </w:rPr>
        <w:t>цифровой грамотности, сформиро</w:t>
      </w:r>
      <w:r w:rsidRPr="00600716">
        <w:rPr>
          <w:color w:val="000000" w:themeColor="text1"/>
          <w:sz w:val="28"/>
          <w:szCs w:val="28"/>
        </w:rPr>
        <w:t>ванности регулятивных, коммуникативных и познавательных учебных действий</w:t>
      </w:r>
      <w:r w:rsidRPr="00600716">
        <w:rPr>
          <w:i/>
          <w:iCs/>
          <w:color w:val="000000" w:themeColor="text1"/>
          <w:sz w:val="28"/>
          <w:szCs w:val="28"/>
        </w:rPr>
        <w:t>.</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Наиболее адекватными формами оценки являются:</w:t>
      </w:r>
    </w:p>
    <w:p w:rsidR="00494EDD" w:rsidRPr="00600716" w:rsidRDefault="0091023D" w:rsidP="00CF73D0">
      <w:pPr>
        <w:pStyle w:val="11"/>
        <w:numPr>
          <w:ilvl w:val="0"/>
          <w:numId w:val="12"/>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 xml:space="preserve">для проверки </w:t>
      </w:r>
      <w:r w:rsidR="00DB6AC5" w:rsidRPr="00600716">
        <w:rPr>
          <w:color w:val="000000" w:themeColor="text1"/>
          <w:sz w:val="28"/>
          <w:szCs w:val="28"/>
        </w:rPr>
        <w:t xml:space="preserve">функциональной грамотности (в том числе </w:t>
      </w:r>
      <w:r w:rsidRPr="00600716">
        <w:rPr>
          <w:color w:val="000000" w:themeColor="text1"/>
          <w:sz w:val="28"/>
          <w:szCs w:val="28"/>
        </w:rPr>
        <w:t>читательской грамотности</w:t>
      </w:r>
      <w:r w:rsidR="00DB6AC5" w:rsidRPr="00600716">
        <w:rPr>
          <w:color w:val="000000" w:themeColor="text1"/>
          <w:sz w:val="28"/>
          <w:szCs w:val="28"/>
        </w:rPr>
        <w:t>)</w:t>
      </w:r>
      <w:r w:rsidRPr="00600716">
        <w:rPr>
          <w:color w:val="000000" w:themeColor="text1"/>
          <w:sz w:val="28"/>
          <w:szCs w:val="28"/>
        </w:rPr>
        <w:t xml:space="preserve"> </w:t>
      </w:r>
      <w:r w:rsidR="006C5E60" w:rsidRPr="00600716">
        <w:rPr>
          <w:color w:val="000000" w:themeColor="text1"/>
          <w:sz w:val="28"/>
          <w:szCs w:val="28"/>
        </w:rPr>
        <w:t>–</w:t>
      </w:r>
      <w:r w:rsidRPr="00600716">
        <w:rPr>
          <w:color w:val="000000" w:themeColor="text1"/>
          <w:sz w:val="28"/>
          <w:szCs w:val="28"/>
        </w:rPr>
        <w:t xml:space="preserve"> письменная ра</w:t>
      </w:r>
      <w:r w:rsidRPr="00600716">
        <w:rPr>
          <w:color w:val="000000" w:themeColor="text1"/>
          <w:sz w:val="28"/>
          <w:szCs w:val="28"/>
        </w:rPr>
        <w:softHyphen/>
        <w:t>бота на межпредметной основе;</w:t>
      </w:r>
    </w:p>
    <w:p w:rsidR="00494EDD" w:rsidRPr="00600716" w:rsidRDefault="0091023D" w:rsidP="00CF73D0">
      <w:pPr>
        <w:pStyle w:val="11"/>
        <w:numPr>
          <w:ilvl w:val="0"/>
          <w:numId w:val="12"/>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 xml:space="preserve">для проверки цифровой грамотности </w:t>
      </w:r>
      <w:r w:rsidR="006C5E60" w:rsidRPr="00600716">
        <w:rPr>
          <w:color w:val="000000" w:themeColor="text1"/>
          <w:sz w:val="28"/>
          <w:szCs w:val="28"/>
        </w:rPr>
        <w:t>–</w:t>
      </w:r>
      <w:r w:rsidRPr="00600716">
        <w:rPr>
          <w:color w:val="000000" w:themeColor="text1"/>
          <w:sz w:val="28"/>
          <w:szCs w:val="28"/>
        </w:rPr>
        <w:t xml:space="preserve"> практическая работа в сочетании с письменной (компьютеризованной) частью;</w:t>
      </w:r>
    </w:p>
    <w:p w:rsidR="00494EDD" w:rsidRPr="00600716" w:rsidRDefault="0091023D" w:rsidP="00CF73D0">
      <w:pPr>
        <w:pStyle w:val="11"/>
        <w:numPr>
          <w:ilvl w:val="0"/>
          <w:numId w:val="12"/>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для проверки сформированности регулятивных, коммуника</w:t>
      </w:r>
      <w:r w:rsidRPr="00600716">
        <w:rPr>
          <w:color w:val="000000" w:themeColor="text1"/>
          <w:sz w:val="28"/>
          <w:szCs w:val="28"/>
        </w:rPr>
        <w:softHyphen/>
        <w:t xml:space="preserve">тивных и познавательных учебных действий </w:t>
      </w:r>
      <w:r w:rsidR="006C5E60" w:rsidRPr="00600716">
        <w:rPr>
          <w:color w:val="000000" w:themeColor="text1"/>
          <w:sz w:val="28"/>
          <w:szCs w:val="28"/>
        </w:rPr>
        <w:t>–</w:t>
      </w:r>
      <w:r w:rsidRPr="00600716">
        <w:rPr>
          <w:color w:val="000000" w:themeColor="text1"/>
          <w:sz w:val="28"/>
          <w:szCs w:val="28"/>
        </w:rPr>
        <w:t xml:space="preserve"> экспертная оценка процесса и </w:t>
      </w:r>
      <w:r w:rsidR="00D92AA3">
        <w:rPr>
          <w:color w:val="000000" w:themeColor="text1"/>
          <w:sz w:val="28"/>
          <w:szCs w:val="28"/>
        </w:rPr>
        <w:t>резуль</w:t>
      </w:r>
      <w:r w:rsidR="00FE1C4D">
        <w:rPr>
          <w:color w:val="000000" w:themeColor="text1"/>
          <w:sz w:val="28"/>
          <w:szCs w:val="28"/>
        </w:rPr>
        <w:t>татов выполнения групповых</w:t>
      </w:r>
      <w:r w:rsidRPr="00600716">
        <w:rPr>
          <w:color w:val="000000" w:themeColor="text1"/>
          <w:sz w:val="28"/>
          <w:szCs w:val="28"/>
        </w:rPr>
        <w:t xml:space="preserve"> и ин</w:t>
      </w:r>
      <w:r w:rsidRPr="00600716">
        <w:rPr>
          <w:color w:val="000000" w:themeColor="text1"/>
          <w:sz w:val="28"/>
          <w:szCs w:val="28"/>
        </w:rPr>
        <w:softHyphen/>
        <w:t>дивидуальных</w:t>
      </w:r>
      <w:r w:rsidR="00FE1C4D">
        <w:rPr>
          <w:color w:val="000000" w:themeColor="text1"/>
          <w:sz w:val="28"/>
          <w:szCs w:val="28"/>
        </w:rPr>
        <w:t xml:space="preserve"> учебных исследований и проектов</w:t>
      </w:r>
      <w:r w:rsidRPr="00600716">
        <w:rPr>
          <w:color w:val="000000" w:themeColor="text1"/>
          <w:sz w:val="28"/>
          <w:szCs w:val="28"/>
        </w:rPr>
        <w:t>.</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lastRenderedPageBreak/>
        <w:t>Каждый из перечисленных видов диагностики проводится с периодичностью не менее чем один раз в два года.</w:t>
      </w:r>
    </w:p>
    <w:p w:rsidR="000B11BE" w:rsidRPr="00600716" w:rsidRDefault="000B11BE" w:rsidP="000B11BE">
      <w:pPr>
        <w:pStyle w:val="4"/>
        <w:rPr>
          <w:color w:val="000000" w:themeColor="text1"/>
        </w:rPr>
      </w:pPr>
      <w:bookmarkStart w:id="58" w:name="_Toc93694730"/>
      <w:bookmarkStart w:id="59" w:name="_Toc93751290"/>
      <w:bookmarkStart w:id="60" w:name="_Toc107772630"/>
      <w:r w:rsidRPr="00600716">
        <w:rPr>
          <w:color w:val="000000" w:themeColor="text1"/>
        </w:rPr>
        <w:t>Содержание оценки метапредметных результатов освоения учащимися основной образовательной программы основного общего образования</w:t>
      </w:r>
      <w:bookmarkEnd w:id="58"/>
      <w:bookmarkEnd w:id="59"/>
      <w:bookmarkEnd w:id="60"/>
    </w:p>
    <w:tbl>
      <w:tblPr>
        <w:tblStyle w:val="af5"/>
        <w:tblW w:w="10472" w:type="dxa"/>
        <w:tblLayout w:type="fixed"/>
        <w:tblLook w:val="04A0" w:firstRow="1" w:lastRow="0" w:firstColumn="1" w:lastColumn="0" w:noHBand="0" w:noVBand="1"/>
      </w:tblPr>
      <w:tblGrid>
        <w:gridCol w:w="392"/>
        <w:gridCol w:w="1616"/>
        <w:gridCol w:w="1701"/>
        <w:gridCol w:w="2268"/>
        <w:gridCol w:w="1843"/>
        <w:gridCol w:w="1559"/>
        <w:gridCol w:w="1093"/>
      </w:tblGrid>
      <w:tr w:rsidR="00600716" w:rsidRPr="00600716" w:rsidTr="000B11BE">
        <w:tc>
          <w:tcPr>
            <w:tcW w:w="392" w:type="dxa"/>
            <w:vAlign w:val="center"/>
          </w:tcPr>
          <w:p w:rsidR="000B11BE" w:rsidRPr="00600716" w:rsidRDefault="000B11BE" w:rsidP="00C71C3B">
            <w:pPr>
              <w:pStyle w:val="af0"/>
              <w:ind w:firstLine="0"/>
              <w:jc w:val="center"/>
              <w:rPr>
                <w:color w:val="000000" w:themeColor="text1"/>
                <w:sz w:val="24"/>
                <w:szCs w:val="24"/>
              </w:rPr>
            </w:pPr>
          </w:p>
        </w:tc>
        <w:tc>
          <w:tcPr>
            <w:tcW w:w="1616" w:type="dxa"/>
            <w:vAlign w:val="center"/>
          </w:tcPr>
          <w:p w:rsidR="000B11BE" w:rsidRPr="00600716" w:rsidRDefault="000B11BE" w:rsidP="00C71C3B">
            <w:pPr>
              <w:pStyle w:val="af0"/>
              <w:ind w:firstLine="0"/>
              <w:jc w:val="center"/>
              <w:rPr>
                <w:color w:val="000000" w:themeColor="text1"/>
                <w:sz w:val="24"/>
                <w:szCs w:val="24"/>
              </w:rPr>
            </w:pPr>
            <w:r w:rsidRPr="00600716">
              <w:rPr>
                <w:b/>
                <w:bCs/>
                <w:color w:val="000000" w:themeColor="text1"/>
                <w:sz w:val="24"/>
                <w:szCs w:val="24"/>
              </w:rPr>
              <w:t>Образовательный результат</w:t>
            </w:r>
          </w:p>
        </w:tc>
        <w:tc>
          <w:tcPr>
            <w:tcW w:w="1701" w:type="dxa"/>
            <w:vAlign w:val="center"/>
          </w:tcPr>
          <w:p w:rsidR="000B11BE" w:rsidRPr="00600716" w:rsidRDefault="000B11BE" w:rsidP="00C71C3B">
            <w:pPr>
              <w:pStyle w:val="af0"/>
              <w:ind w:firstLine="0"/>
              <w:jc w:val="center"/>
              <w:rPr>
                <w:color w:val="000000" w:themeColor="text1"/>
                <w:sz w:val="24"/>
                <w:szCs w:val="24"/>
              </w:rPr>
            </w:pPr>
            <w:r w:rsidRPr="00600716">
              <w:rPr>
                <w:b/>
                <w:bCs/>
                <w:color w:val="000000" w:themeColor="text1"/>
                <w:sz w:val="24"/>
                <w:szCs w:val="24"/>
              </w:rPr>
              <w:t>Параметр оценки</w:t>
            </w:r>
          </w:p>
        </w:tc>
        <w:tc>
          <w:tcPr>
            <w:tcW w:w="2268" w:type="dxa"/>
            <w:vAlign w:val="center"/>
          </w:tcPr>
          <w:p w:rsidR="000B11BE" w:rsidRPr="00600716" w:rsidRDefault="000B11BE" w:rsidP="00C71C3B">
            <w:pPr>
              <w:pStyle w:val="af0"/>
              <w:ind w:firstLine="0"/>
              <w:jc w:val="center"/>
              <w:rPr>
                <w:color w:val="000000" w:themeColor="text1"/>
                <w:sz w:val="24"/>
                <w:szCs w:val="24"/>
              </w:rPr>
            </w:pPr>
            <w:r w:rsidRPr="00600716">
              <w:rPr>
                <w:b/>
                <w:bCs/>
                <w:color w:val="000000" w:themeColor="text1"/>
                <w:sz w:val="24"/>
                <w:szCs w:val="24"/>
              </w:rPr>
              <w:t>Индикатор</w:t>
            </w:r>
          </w:p>
        </w:tc>
        <w:tc>
          <w:tcPr>
            <w:tcW w:w="1843" w:type="dxa"/>
            <w:vAlign w:val="center"/>
          </w:tcPr>
          <w:p w:rsidR="000B11BE" w:rsidRPr="00600716" w:rsidRDefault="000B11BE" w:rsidP="00C71C3B">
            <w:pPr>
              <w:pStyle w:val="af0"/>
              <w:ind w:firstLine="0"/>
              <w:jc w:val="center"/>
              <w:rPr>
                <w:color w:val="000000" w:themeColor="text1"/>
                <w:sz w:val="24"/>
                <w:szCs w:val="24"/>
              </w:rPr>
            </w:pPr>
            <w:r w:rsidRPr="00600716">
              <w:rPr>
                <w:b/>
                <w:bCs/>
                <w:color w:val="000000" w:themeColor="text1"/>
                <w:sz w:val="24"/>
                <w:szCs w:val="24"/>
              </w:rPr>
              <w:t>Оценочная процедура</w:t>
            </w:r>
          </w:p>
        </w:tc>
        <w:tc>
          <w:tcPr>
            <w:tcW w:w="1559" w:type="dxa"/>
            <w:vAlign w:val="center"/>
          </w:tcPr>
          <w:p w:rsidR="000B11BE" w:rsidRPr="00600716" w:rsidRDefault="000B11BE" w:rsidP="00C71C3B">
            <w:pPr>
              <w:pStyle w:val="af0"/>
              <w:ind w:firstLine="0"/>
              <w:jc w:val="center"/>
              <w:rPr>
                <w:color w:val="000000" w:themeColor="text1"/>
                <w:sz w:val="24"/>
                <w:szCs w:val="24"/>
              </w:rPr>
            </w:pPr>
            <w:r w:rsidRPr="00600716">
              <w:rPr>
                <w:b/>
                <w:bCs/>
                <w:color w:val="000000" w:themeColor="text1"/>
                <w:sz w:val="24"/>
                <w:szCs w:val="24"/>
              </w:rPr>
              <w:t>Исполнитель</w:t>
            </w:r>
          </w:p>
        </w:tc>
        <w:tc>
          <w:tcPr>
            <w:tcW w:w="1093" w:type="dxa"/>
            <w:vAlign w:val="center"/>
          </w:tcPr>
          <w:p w:rsidR="000B11BE" w:rsidRPr="00600716" w:rsidRDefault="000B11BE" w:rsidP="00C71C3B">
            <w:pPr>
              <w:pStyle w:val="af0"/>
              <w:ind w:firstLine="0"/>
              <w:jc w:val="center"/>
              <w:rPr>
                <w:color w:val="000000" w:themeColor="text1"/>
                <w:sz w:val="24"/>
                <w:szCs w:val="24"/>
              </w:rPr>
            </w:pPr>
            <w:r w:rsidRPr="00600716">
              <w:rPr>
                <w:b/>
                <w:bCs/>
                <w:color w:val="000000" w:themeColor="text1"/>
                <w:sz w:val="24"/>
                <w:szCs w:val="24"/>
              </w:rPr>
              <w:t>Периодичность</w:t>
            </w:r>
          </w:p>
        </w:tc>
      </w:tr>
      <w:tr w:rsidR="00600716" w:rsidRPr="00600716" w:rsidTr="000B11BE">
        <w:tc>
          <w:tcPr>
            <w:tcW w:w="392" w:type="dxa"/>
          </w:tcPr>
          <w:p w:rsidR="000B11BE" w:rsidRPr="00600716" w:rsidRDefault="000B11BE" w:rsidP="00C71C3B">
            <w:pPr>
              <w:pStyle w:val="af0"/>
              <w:ind w:firstLine="0"/>
              <w:jc w:val="center"/>
              <w:rPr>
                <w:color w:val="000000" w:themeColor="text1"/>
                <w:sz w:val="24"/>
                <w:szCs w:val="24"/>
              </w:rPr>
            </w:pPr>
            <w:r w:rsidRPr="00600716">
              <w:rPr>
                <w:color w:val="000000" w:themeColor="text1"/>
                <w:sz w:val="24"/>
                <w:szCs w:val="24"/>
              </w:rPr>
              <w:t>1</w:t>
            </w:r>
          </w:p>
        </w:tc>
        <w:tc>
          <w:tcPr>
            <w:tcW w:w="1616"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Владение общеучебными умениями и дейстивиями</w:t>
            </w:r>
          </w:p>
        </w:tc>
        <w:tc>
          <w:tcPr>
            <w:tcW w:w="1701"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Познавательное развитие школьника</w:t>
            </w:r>
          </w:p>
        </w:tc>
        <w:tc>
          <w:tcPr>
            <w:tcW w:w="2268"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Количество учащихся, демонстрирующих уровень познавательного развития не ниже среднего</w:t>
            </w:r>
          </w:p>
        </w:tc>
        <w:tc>
          <w:tcPr>
            <w:tcW w:w="1843" w:type="dxa"/>
          </w:tcPr>
          <w:p w:rsidR="000B11BE" w:rsidRPr="00600716" w:rsidRDefault="000B11BE" w:rsidP="00C71C3B">
            <w:pPr>
              <w:pStyle w:val="a9"/>
              <w:shd w:val="clear" w:color="auto" w:fill="auto"/>
              <w:spacing w:line="240" w:lineRule="auto"/>
              <w:ind w:firstLine="0"/>
              <w:rPr>
                <w:color w:val="000000" w:themeColor="text1"/>
                <w:sz w:val="24"/>
                <w:szCs w:val="24"/>
              </w:rPr>
            </w:pPr>
            <w:r w:rsidRPr="00600716">
              <w:rPr>
                <w:color w:val="000000" w:themeColor="text1"/>
                <w:sz w:val="24"/>
                <w:szCs w:val="24"/>
              </w:rPr>
              <w:t>Тестирование</w:t>
            </w:r>
          </w:p>
          <w:p w:rsidR="000B11BE" w:rsidRPr="00600716" w:rsidRDefault="000B11BE" w:rsidP="00C71C3B">
            <w:pPr>
              <w:pStyle w:val="a9"/>
              <w:shd w:val="clear" w:color="auto" w:fill="auto"/>
              <w:spacing w:line="240" w:lineRule="auto"/>
              <w:ind w:firstLine="0"/>
              <w:rPr>
                <w:color w:val="000000" w:themeColor="text1"/>
                <w:sz w:val="24"/>
                <w:szCs w:val="24"/>
              </w:rPr>
            </w:pPr>
            <w:r w:rsidRPr="00600716">
              <w:rPr>
                <w:color w:val="000000" w:themeColor="text1"/>
                <w:sz w:val="24"/>
                <w:szCs w:val="24"/>
              </w:rPr>
              <w:t>(Методика Л.Ф.</w:t>
            </w:r>
          </w:p>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Тихомировой «Исключи слова»)</w:t>
            </w:r>
          </w:p>
        </w:tc>
        <w:tc>
          <w:tcPr>
            <w:tcW w:w="1559"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Психолог или классный руководитель</w:t>
            </w:r>
          </w:p>
        </w:tc>
        <w:tc>
          <w:tcPr>
            <w:tcW w:w="1093"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Ежегодно</w:t>
            </w:r>
          </w:p>
        </w:tc>
      </w:tr>
      <w:tr w:rsidR="00600716" w:rsidRPr="00600716" w:rsidTr="000B11BE">
        <w:tc>
          <w:tcPr>
            <w:tcW w:w="392" w:type="dxa"/>
          </w:tcPr>
          <w:p w:rsidR="000B11BE" w:rsidRPr="00600716" w:rsidRDefault="000B11BE" w:rsidP="00C71C3B">
            <w:pPr>
              <w:pStyle w:val="af0"/>
              <w:ind w:firstLine="0"/>
              <w:jc w:val="center"/>
              <w:rPr>
                <w:color w:val="000000" w:themeColor="text1"/>
                <w:sz w:val="24"/>
                <w:szCs w:val="24"/>
              </w:rPr>
            </w:pPr>
            <w:r w:rsidRPr="00600716">
              <w:rPr>
                <w:color w:val="000000" w:themeColor="text1"/>
                <w:sz w:val="24"/>
                <w:szCs w:val="24"/>
              </w:rPr>
              <w:t>2</w:t>
            </w:r>
          </w:p>
        </w:tc>
        <w:tc>
          <w:tcPr>
            <w:tcW w:w="1616"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Способность к постановке и решению проблемы</w:t>
            </w:r>
          </w:p>
        </w:tc>
        <w:tc>
          <w:tcPr>
            <w:tcW w:w="1701" w:type="dxa"/>
          </w:tcPr>
          <w:p w:rsidR="000B11BE" w:rsidRPr="00600716" w:rsidRDefault="000B11BE" w:rsidP="00C71C3B">
            <w:pPr>
              <w:pStyle w:val="a9"/>
              <w:shd w:val="clear" w:color="auto" w:fill="auto"/>
              <w:spacing w:line="240" w:lineRule="auto"/>
              <w:ind w:firstLine="0"/>
              <w:rPr>
                <w:color w:val="000000" w:themeColor="text1"/>
                <w:sz w:val="24"/>
                <w:szCs w:val="24"/>
              </w:rPr>
            </w:pPr>
            <w:r w:rsidRPr="00600716">
              <w:rPr>
                <w:color w:val="000000" w:themeColor="text1"/>
                <w:sz w:val="24"/>
                <w:szCs w:val="24"/>
              </w:rPr>
              <w:t>Аналитико</w:t>
            </w:r>
            <w:r w:rsidRPr="00600716">
              <w:rPr>
                <w:color w:val="000000" w:themeColor="text1"/>
                <w:sz w:val="24"/>
                <w:szCs w:val="24"/>
              </w:rPr>
              <w:softHyphen/>
              <w:t>синтетическая деятельность</w:t>
            </w:r>
          </w:p>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Проявление творчества</w:t>
            </w:r>
          </w:p>
        </w:tc>
        <w:tc>
          <w:tcPr>
            <w:tcW w:w="2268"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Количество учащихся, способных к постановке и решению проблемы</w:t>
            </w:r>
          </w:p>
        </w:tc>
        <w:tc>
          <w:tcPr>
            <w:tcW w:w="1843" w:type="dxa"/>
          </w:tcPr>
          <w:p w:rsidR="000B11BE" w:rsidRPr="00600716" w:rsidRDefault="000B11BE" w:rsidP="00C71C3B">
            <w:pPr>
              <w:pStyle w:val="a9"/>
              <w:shd w:val="clear" w:color="auto" w:fill="auto"/>
              <w:spacing w:line="240" w:lineRule="auto"/>
              <w:ind w:firstLine="0"/>
              <w:rPr>
                <w:color w:val="000000" w:themeColor="text1"/>
                <w:sz w:val="24"/>
                <w:szCs w:val="24"/>
              </w:rPr>
            </w:pPr>
            <w:r w:rsidRPr="00600716">
              <w:rPr>
                <w:color w:val="000000" w:themeColor="text1"/>
                <w:sz w:val="24"/>
                <w:szCs w:val="24"/>
              </w:rPr>
              <w:t>Тестирование (Методика «Исключи слово»;</w:t>
            </w:r>
          </w:p>
          <w:p w:rsidR="000B11BE" w:rsidRPr="00600716" w:rsidRDefault="000B11BE" w:rsidP="00C71C3B">
            <w:pPr>
              <w:pStyle w:val="a9"/>
              <w:shd w:val="clear" w:color="auto" w:fill="auto"/>
              <w:spacing w:line="240" w:lineRule="auto"/>
              <w:ind w:firstLine="0"/>
              <w:rPr>
                <w:color w:val="000000" w:themeColor="text1"/>
                <w:sz w:val="24"/>
                <w:szCs w:val="24"/>
              </w:rPr>
            </w:pPr>
            <w:r w:rsidRPr="00600716">
              <w:rPr>
                <w:color w:val="000000" w:themeColor="text1"/>
                <w:sz w:val="24"/>
                <w:szCs w:val="24"/>
              </w:rPr>
              <w:t>Методика «Психологическая культура личности» Т.А.</w:t>
            </w:r>
          </w:p>
          <w:p w:rsidR="000B11BE" w:rsidRPr="00600716" w:rsidRDefault="000B11BE" w:rsidP="00C71C3B">
            <w:pPr>
              <w:pStyle w:val="a9"/>
              <w:shd w:val="clear" w:color="auto" w:fill="auto"/>
              <w:spacing w:line="240" w:lineRule="auto"/>
              <w:ind w:firstLine="0"/>
              <w:rPr>
                <w:color w:val="000000" w:themeColor="text1"/>
                <w:sz w:val="24"/>
                <w:szCs w:val="24"/>
              </w:rPr>
            </w:pPr>
            <w:r w:rsidRPr="00600716">
              <w:rPr>
                <w:color w:val="000000" w:themeColor="text1"/>
                <w:sz w:val="24"/>
                <w:szCs w:val="24"/>
              </w:rPr>
              <w:t>Огневой, О.И.</w:t>
            </w:r>
          </w:p>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Моткова)</w:t>
            </w:r>
          </w:p>
        </w:tc>
        <w:tc>
          <w:tcPr>
            <w:tcW w:w="1559"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Психолог или классный руководитель</w:t>
            </w:r>
          </w:p>
        </w:tc>
        <w:tc>
          <w:tcPr>
            <w:tcW w:w="1093"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Ежегодно</w:t>
            </w:r>
          </w:p>
        </w:tc>
      </w:tr>
      <w:tr w:rsidR="00600716" w:rsidRPr="00600716" w:rsidTr="000B11BE">
        <w:tc>
          <w:tcPr>
            <w:tcW w:w="392" w:type="dxa"/>
          </w:tcPr>
          <w:p w:rsidR="000B11BE" w:rsidRPr="00600716" w:rsidRDefault="000B11BE" w:rsidP="00C71C3B">
            <w:pPr>
              <w:pStyle w:val="af0"/>
              <w:ind w:firstLine="0"/>
              <w:jc w:val="center"/>
              <w:rPr>
                <w:color w:val="000000" w:themeColor="text1"/>
                <w:sz w:val="24"/>
                <w:szCs w:val="24"/>
              </w:rPr>
            </w:pPr>
            <w:r w:rsidRPr="00600716">
              <w:rPr>
                <w:color w:val="000000" w:themeColor="text1"/>
                <w:sz w:val="24"/>
                <w:szCs w:val="24"/>
              </w:rPr>
              <w:t>3</w:t>
            </w:r>
          </w:p>
        </w:tc>
        <w:tc>
          <w:tcPr>
            <w:tcW w:w="1616"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Способность к целеполаганию, планированию, прогнозированию, контролю, коррекции, оценке</w:t>
            </w:r>
          </w:p>
        </w:tc>
        <w:tc>
          <w:tcPr>
            <w:tcW w:w="1701"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Сформированность теоретического анализа и внутреннего плана действий</w:t>
            </w:r>
          </w:p>
        </w:tc>
        <w:tc>
          <w:tcPr>
            <w:tcW w:w="2268"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Количество учащихся, демонстрирующих высокий уровень умения понять учебную задачу, анализировать ее условие, планировать свои действия</w:t>
            </w:r>
          </w:p>
        </w:tc>
        <w:tc>
          <w:tcPr>
            <w:tcW w:w="1843"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Методика «Логические задачи»</w:t>
            </w:r>
          </w:p>
        </w:tc>
        <w:tc>
          <w:tcPr>
            <w:tcW w:w="1559"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Психолог или классный руководитель</w:t>
            </w:r>
          </w:p>
        </w:tc>
        <w:tc>
          <w:tcPr>
            <w:tcW w:w="1093"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Ежегодно</w:t>
            </w:r>
          </w:p>
        </w:tc>
      </w:tr>
      <w:tr w:rsidR="00600716" w:rsidRPr="00600716" w:rsidTr="000B11BE">
        <w:tc>
          <w:tcPr>
            <w:tcW w:w="392" w:type="dxa"/>
          </w:tcPr>
          <w:p w:rsidR="000B11BE" w:rsidRPr="00600716" w:rsidRDefault="000B11BE" w:rsidP="00C71C3B">
            <w:pPr>
              <w:pStyle w:val="af0"/>
              <w:ind w:firstLine="0"/>
              <w:jc w:val="center"/>
              <w:rPr>
                <w:color w:val="000000" w:themeColor="text1"/>
                <w:sz w:val="24"/>
                <w:szCs w:val="24"/>
              </w:rPr>
            </w:pPr>
            <w:r w:rsidRPr="00600716">
              <w:rPr>
                <w:color w:val="000000" w:themeColor="text1"/>
                <w:sz w:val="24"/>
                <w:szCs w:val="24"/>
              </w:rPr>
              <w:t>4</w:t>
            </w:r>
          </w:p>
        </w:tc>
        <w:tc>
          <w:tcPr>
            <w:tcW w:w="1616"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Способность к саморегуляции</w:t>
            </w:r>
          </w:p>
        </w:tc>
        <w:tc>
          <w:tcPr>
            <w:tcW w:w="1701"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Саморегуляция действий и эмоций</w:t>
            </w:r>
          </w:p>
        </w:tc>
        <w:tc>
          <w:tcPr>
            <w:tcW w:w="2268"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Количество учащихся, способных к саморегуляции</w:t>
            </w:r>
          </w:p>
        </w:tc>
        <w:tc>
          <w:tcPr>
            <w:tcW w:w="1843" w:type="dxa"/>
          </w:tcPr>
          <w:p w:rsidR="000B11BE" w:rsidRPr="00600716" w:rsidRDefault="000B11BE" w:rsidP="00C71C3B">
            <w:pPr>
              <w:pStyle w:val="a9"/>
              <w:shd w:val="clear" w:color="auto" w:fill="auto"/>
              <w:spacing w:line="240" w:lineRule="auto"/>
              <w:ind w:firstLine="0"/>
              <w:rPr>
                <w:color w:val="000000" w:themeColor="text1"/>
                <w:sz w:val="24"/>
                <w:szCs w:val="24"/>
              </w:rPr>
            </w:pPr>
            <w:r w:rsidRPr="00600716">
              <w:rPr>
                <w:color w:val="000000" w:themeColor="text1"/>
                <w:sz w:val="24"/>
                <w:szCs w:val="24"/>
              </w:rPr>
              <w:t>Тестирование (Методика «Исключи слово»; Методика «Психологическая культура личности» Т.А.</w:t>
            </w:r>
          </w:p>
          <w:p w:rsidR="000B11BE" w:rsidRPr="00600716" w:rsidRDefault="000B11BE" w:rsidP="00C71C3B">
            <w:pPr>
              <w:pStyle w:val="a9"/>
              <w:shd w:val="clear" w:color="auto" w:fill="auto"/>
              <w:spacing w:line="240" w:lineRule="auto"/>
              <w:ind w:firstLine="0"/>
              <w:rPr>
                <w:color w:val="000000" w:themeColor="text1"/>
                <w:sz w:val="24"/>
                <w:szCs w:val="24"/>
              </w:rPr>
            </w:pPr>
            <w:r w:rsidRPr="00600716">
              <w:rPr>
                <w:color w:val="000000" w:themeColor="text1"/>
                <w:sz w:val="24"/>
                <w:szCs w:val="24"/>
              </w:rPr>
              <w:t>Огневой, О.И.</w:t>
            </w:r>
          </w:p>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Моткова)</w:t>
            </w:r>
          </w:p>
        </w:tc>
        <w:tc>
          <w:tcPr>
            <w:tcW w:w="1559"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Психолог или классный руководитель</w:t>
            </w:r>
          </w:p>
        </w:tc>
        <w:tc>
          <w:tcPr>
            <w:tcW w:w="1093"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Ежегодно</w:t>
            </w:r>
          </w:p>
        </w:tc>
      </w:tr>
      <w:tr w:rsidR="00600716" w:rsidRPr="00600716" w:rsidTr="000B11BE">
        <w:tc>
          <w:tcPr>
            <w:tcW w:w="392" w:type="dxa"/>
          </w:tcPr>
          <w:p w:rsidR="000B11BE" w:rsidRPr="00600716" w:rsidRDefault="000B11BE" w:rsidP="00C71C3B">
            <w:pPr>
              <w:pStyle w:val="af0"/>
              <w:ind w:firstLine="0"/>
              <w:jc w:val="center"/>
              <w:rPr>
                <w:color w:val="000000" w:themeColor="text1"/>
                <w:sz w:val="24"/>
                <w:szCs w:val="24"/>
              </w:rPr>
            </w:pPr>
            <w:r w:rsidRPr="00600716">
              <w:rPr>
                <w:color w:val="000000" w:themeColor="text1"/>
                <w:sz w:val="24"/>
                <w:szCs w:val="24"/>
              </w:rPr>
              <w:t>5</w:t>
            </w:r>
          </w:p>
        </w:tc>
        <w:tc>
          <w:tcPr>
            <w:tcW w:w="1616"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Сформированность коммуникативных навыков</w:t>
            </w:r>
          </w:p>
        </w:tc>
        <w:tc>
          <w:tcPr>
            <w:tcW w:w="1701"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Учебное сотрудничество</w:t>
            </w:r>
          </w:p>
        </w:tc>
        <w:tc>
          <w:tcPr>
            <w:tcW w:w="2268"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Количество учащихся, демонстрирующих благоприятные и допустимые межличностные отношения</w:t>
            </w:r>
          </w:p>
        </w:tc>
        <w:tc>
          <w:tcPr>
            <w:tcW w:w="1843"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Методика «Социометрия» Дж. Морено</w:t>
            </w:r>
          </w:p>
        </w:tc>
        <w:tc>
          <w:tcPr>
            <w:tcW w:w="1559"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Психолог или классный руководитель</w:t>
            </w:r>
          </w:p>
        </w:tc>
        <w:tc>
          <w:tcPr>
            <w:tcW w:w="1093"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Ежегодно</w:t>
            </w:r>
          </w:p>
        </w:tc>
      </w:tr>
      <w:tr w:rsidR="00600716" w:rsidRPr="00600716" w:rsidTr="000B11BE">
        <w:tc>
          <w:tcPr>
            <w:tcW w:w="392" w:type="dxa"/>
          </w:tcPr>
          <w:p w:rsidR="000B11BE" w:rsidRPr="00600716" w:rsidRDefault="000B11BE" w:rsidP="00C71C3B">
            <w:pPr>
              <w:pStyle w:val="af0"/>
              <w:ind w:firstLine="0"/>
              <w:jc w:val="center"/>
              <w:rPr>
                <w:color w:val="000000" w:themeColor="text1"/>
                <w:sz w:val="24"/>
                <w:szCs w:val="24"/>
              </w:rPr>
            </w:pPr>
            <w:r w:rsidRPr="00600716">
              <w:rPr>
                <w:color w:val="000000" w:themeColor="text1"/>
                <w:sz w:val="24"/>
                <w:szCs w:val="24"/>
              </w:rPr>
              <w:t>6</w:t>
            </w:r>
          </w:p>
        </w:tc>
        <w:tc>
          <w:tcPr>
            <w:tcW w:w="1616"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t xml:space="preserve">Способность </w:t>
            </w:r>
            <w:r w:rsidRPr="00600716">
              <w:rPr>
                <w:color w:val="000000" w:themeColor="text1"/>
                <w:sz w:val="24"/>
                <w:szCs w:val="24"/>
              </w:rPr>
              <w:lastRenderedPageBreak/>
              <w:t>к построению продуктивного взаимодействия</w:t>
            </w:r>
          </w:p>
        </w:tc>
        <w:tc>
          <w:tcPr>
            <w:tcW w:w="1701"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lastRenderedPageBreak/>
              <w:t>Конструктивн</w:t>
            </w:r>
            <w:r w:rsidRPr="00600716">
              <w:rPr>
                <w:color w:val="000000" w:themeColor="text1"/>
                <w:sz w:val="24"/>
                <w:szCs w:val="24"/>
              </w:rPr>
              <w:lastRenderedPageBreak/>
              <w:t>ость общения</w:t>
            </w:r>
          </w:p>
        </w:tc>
        <w:tc>
          <w:tcPr>
            <w:tcW w:w="2268"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lastRenderedPageBreak/>
              <w:t xml:space="preserve">Количество </w:t>
            </w:r>
            <w:r w:rsidRPr="00600716">
              <w:rPr>
                <w:color w:val="000000" w:themeColor="text1"/>
                <w:sz w:val="24"/>
                <w:szCs w:val="24"/>
              </w:rPr>
              <w:lastRenderedPageBreak/>
              <w:t>учащихся, способных к конструктивному общению</w:t>
            </w:r>
          </w:p>
        </w:tc>
        <w:tc>
          <w:tcPr>
            <w:tcW w:w="1843"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lastRenderedPageBreak/>
              <w:t xml:space="preserve">Тестирование </w:t>
            </w:r>
            <w:r w:rsidRPr="00600716">
              <w:rPr>
                <w:color w:val="000000" w:themeColor="text1"/>
                <w:sz w:val="24"/>
                <w:szCs w:val="24"/>
              </w:rPr>
              <w:lastRenderedPageBreak/>
              <w:t>(Методика «Психологическая культура личности» Т.А.</w:t>
            </w:r>
          </w:p>
        </w:tc>
        <w:tc>
          <w:tcPr>
            <w:tcW w:w="1559"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lastRenderedPageBreak/>
              <w:t xml:space="preserve">Психолог </w:t>
            </w:r>
            <w:r w:rsidRPr="00600716">
              <w:rPr>
                <w:color w:val="000000" w:themeColor="text1"/>
                <w:sz w:val="24"/>
                <w:szCs w:val="24"/>
              </w:rPr>
              <w:lastRenderedPageBreak/>
              <w:t>или классный руководитель</w:t>
            </w:r>
          </w:p>
        </w:tc>
        <w:tc>
          <w:tcPr>
            <w:tcW w:w="1093" w:type="dxa"/>
          </w:tcPr>
          <w:p w:rsidR="000B11BE" w:rsidRPr="00600716" w:rsidRDefault="000B11BE" w:rsidP="00C71C3B">
            <w:pPr>
              <w:pStyle w:val="af0"/>
              <w:ind w:firstLine="0"/>
              <w:rPr>
                <w:b/>
                <w:bCs/>
                <w:color w:val="000000" w:themeColor="text1"/>
                <w:sz w:val="24"/>
                <w:szCs w:val="24"/>
              </w:rPr>
            </w:pPr>
            <w:r w:rsidRPr="00600716">
              <w:rPr>
                <w:color w:val="000000" w:themeColor="text1"/>
                <w:sz w:val="24"/>
                <w:szCs w:val="24"/>
              </w:rPr>
              <w:lastRenderedPageBreak/>
              <w:t>Ежегод</w:t>
            </w:r>
            <w:r w:rsidRPr="00600716">
              <w:rPr>
                <w:color w:val="000000" w:themeColor="text1"/>
                <w:sz w:val="24"/>
                <w:szCs w:val="24"/>
              </w:rPr>
              <w:lastRenderedPageBreak/>
              <w:t>но</w:t>
            </w:r>
          </w:p>
        </w:tc>
      </w:tr>
    </w:tbl>
    <w:p w:rsidR="000B11BE" w:rsidRPr="00600716" w:rsidRDefault="000B11BE" w:rsidP="000B11BE">
      <w:pPr>
        <w:pStyle w:val="4"/>
        <w:rPr>
          <w:color w:val="000000" w:themeColor="text1"/>
        </w:rPr>
      </w:pPr>
      <w:bookmarkStart w:id="61" w:name="_Toc93694731"/>
      <w:bookmarkStart w:id="62" w:name="_Toc93751291"/>
      <w:bookmarkStart w:id="63" w:name="_Toc107772631"/>
      <w:r w:rsidRPr="00600716">
        <w:rPr>
          <w:color w:val="000000" w:themeColor="text1"/>
        </w:rPr>
        <w:lastRenderedPageBreak/>
        <w:t>Модель (циклограмма) мониторинга метапредметных результатов освоения учащимися основной образовательной программы основного общего образования</w:t>
      </w:r>
      <w:bookmarkEnd w:id="61"/>
      <w:bookmarkEnd w:id="62"/>
      <w:bookmarkEnd w:id="63"/>
    </w:p>
    <w:tbl>
      <w:tblPr>
        <w:tblStyle w:val="af5"/>
        <w:tblW w:w="10422" w:type="dxa"/>
        <w:tblLayout w:type="fixed"/>
        <w:tblLook w:val="04A0" w:firstRow="1" w:lastRow="0" w:firstColumn="1" w:lastColumn="0" w:noHBand="0" w:noVBand="1"/>
      </w:tblPr>
      <w:tblGrid>
        <w:gridCol w:w="2093"/>
        <w:gridCol w:w="1843"/>
        <w:gridCol w:w="2693"/>
        <w:gridCol w:w="992"/>
        <w:gridCol w:w="1508"/>
        <w:gridCol w:w="1293"/>
      </w:tblGrid>
      <w:tr w:rsidR="00600716" w:rsidRPr="00600716" w:rsidTr="006D52A6">
        <w:tc>
          <w:tcPr>
            <w:tcW w:w="2093" w:type="dxa"/>
          </w:tcPr>
          <w:p w:rsidR="000B11BE" w:rsidRPr="00600716" w:rsidRDefault="000B11BE" w:rsidP="00C71C3B">
            <w:pPr>
              <w:pStyle w:val="af0"/>
              <w:ind w:firstLine="0"/>
              <w:jc w:val="center"/>
              <w:rPr>
                <w:color w:val="000000" w:themeColor="text1"/>
                <w:sz w:val="24"/>
                <w:szCs w:val="24"/>
              </w:rPr>
            </w:pPr>
            <w:r w:rsidRPr="00600716">
              <w:rPr>
                <w:b/>
                <w:bCs/>
                <w:color w:val="000000" w:themeColor="text1"/>
                <w:sz w:val="24"/>
                <w:szCs w:val="24"/>
              </w:rPr>
              <w:t>УУД</w:t>
            </w:r>
          </w:p>
        </w:tc>
        <w:tc>
          <w:tcPr>
            <w:tcW w:w="1843" w:type="dxa"/>
          </w:tcPr>
          <w:p w:rsidR="000B11BE" w:rsidRPr="00600716" w:rsidRDefault="000B11BE" w:rsidP="00C71C3B">
            <w:pPr>
              <w:pStyle w:val="a9"/>
              <w:shd w:val="clear" w:color="auto" w:fill="auto"/>
              <w:spacing w:line="240" w:lineRule="auto"/>
              <w:ind w:firstLine="0"/>
              <w:jc w:val="center"/>
              <w:rPr>
                <w:color w:val="000000" w:themeColor="text1"/>
                <w:sz w:val="24"/>
                <w:szCs w:val="24"/>
              </w:rPr>
            </w:pPr>
            <w:r w:rsidRPr="00600716">
              <w:rPr>
                <w:b/>
                <w:bCs/>
                <w:color w:val="000000" w:themeColor="text1"/>
                <w:sz w:val="24"/>
                <w:szCs w:val="24"/>
              </w:rPr>
              <w:t>Характеристика</w:t>
            </w:r>
            <w:r w:rsidR="00C71C3B" w:rsidRPr="00600716">
              <w:rPr>
                <w:color w:val="000000" w:themeColor="text1"/>
                <w:sz w:val="24"/>
                <w:szCs w:val="24"/>
              </w:rPr>
              <w:t xml:space="preserve"> </w:t>
            </w:r>
            <w:r w:rsidRPr="00600716">
              <w:rPr>
                <w:b/>
                <w:bCs/>
                <w:color w:val="000000" w:themeColor="text1"/>
                <w:sz w:val="24"/>
                <w:szCs w:val="24"/>
              </w:rPr>
              <w:t>УУД</w:t>
            </w:r>
          </w:p>
        </w:tc>
        <w:tc>
          <w:tcPr>
            <w:tcW w:w="2693" w:type="dxa"/>
          </w:tcPr>
          <w:p w:rsidR="000B11BE" w:rsidRPr="00600716" w:rsidRDefault="000B11BE" w:rsidP="00C71C3B">
            <w:pPr>
              <w:pStyle w:val="af0"/>
              <w:ind w:firstLine="0"/>
              <w:jc w:val="center"/>
              <w:rPr>
                <w:color w:val="000000" w:themeColor="text1"/>
                <w:sz w:val="24"/>
                <w:szCs w:val="24"/>
              </w:rPr>
            </w:pPr>
            <w:r w:rsidRPr="00600716">
              <w:rPr>
                <w:b/>
                <w:bCs/>
                <w:color w:val="000000" w:themeColor="text1"/>
                <w:sz w:val="24"/>
                <w:szCs w:val="24"/>
              </w:rPr>
              <w:t>Инструментарий</w:t>
            </w:r>
          </w:p>
        </w:tc>
        <w:tc>
          <w:tcPr>
            <w:tcW w:w="992" w:type="dxa"/>
          </w:tcPr>
          <w:p w:rsidR="000B11BE" w:rsidRPr="00600716" w:rsidRDefault="000B11BE" w:rsidP="00C71C3B">
            <w:pPr>
              <w:pStyle w:val="af0"/>
              <w:ind w:firstLine="0"/>
              <w:jc w:val="center"/>
              <w:rPr>
                <w:color w:val="000000" w:themeColor="text1"/>
                <w:sz w:val="24"/>
                <w:szCs w:val="24"/>
              </w:rPr>
            </w:pPr>
            <w:r w:rsidRPr="00600716">
              <w:rPr>
                <w:b/>
                <w:bCs/>
                <w:color w:val="000000" w:themeColor="text1"/>
                <w:sz w:val="24"/>
                <w:szCs w:val="24"/>
              </w:rPr>
              <w:t>Методы</w:t>
            </w:r>
          </w:p>
        </w:tc>
        <w:tc>
          <w:tcPr>
            <w:tcW w:w="1508" w:type="dxa"/>
          </w:tcPr>
          <w:p w:rsidR="000B11BE" w:rsidRPr="00600716" w:rsidRDefault="000B11BE" w:rsidP="00C71C3B">
            <w:pPr>
              <w:pStyle w:val="af0"/>
              <w:ind w:firstLine="0"/>
              <w:jc w:val="center"/>
              <w:rPr>
                <w:color w:val="000000" w:themeColor="text1"/>
                <w:sz w:val="24"/>
                <w:szCs w:val="24"/>
              </w:rPr>
            </w:pPr>
            <w:r w:rsidRPr="00600716">
              <w:rPr>
                <w:b/>
                <w:bCs/>
                <w:color w:val="000000" w:themeColor="text1"/>
                <w:sz w:val="24"/>
                <w:szCs w:val="24"/>
              </w:rPr>
              <w:t>Периодичность проведения</w:t>
            </w:r>
          </w:p>
        </w:tc>
        <w:tc>
          <w:tcPr>
            <w:tcW w:w="1293" w:type="dxa"/>
          </w:tcPr>
          <w:p w:rsidR="000B11BE" w:rsidRPr="00600716" w:rsidRDefault="000B11BE" w:rsidP="00C71C3B">
            <w:pPr>
              <w:pStyle w:val="af0"/>
              <w:ind w:firstLine="0"/>
              <w:jc w:val="center"/>
              <w:rPr>
                <w:color w:val="000000" w:themeColor="text1"/>
                <w:sz w:val="24"/>
                <w:szCs w:val="24"/>
              </w:rPr>
            </w:pPr>
            <w:r w:rsidRPr="00600716">
              <w:rPr>
                <w:b/>
                <w:bCs/>
                <w:color w:val="000000" w:themeColor="text1"/>
                <w:sz w:val="24"/>
                <w:szCs w:val="24"/>
              </w:rPr>
              <w:t>Сроки проведения</w:t>
            </w:r>
          </w:p>
        </w:tc>
      </w:tr>
      <w:tr w:rsidR="00600716" w:rsidRPr="00600716" w:rsidTr="006D52A6">
        <w:tc>
          <w:tcPr>
            <w:tcW w:w="2093" w:type="dxa"/>
            <w:vMerge w:val="restart"/>
          </w:tcPr>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Познавательные: общеучебные, знаково-символические логические, проблемно-поисковые</w:t>
            </w:r>
          </w:p>
        </w:tc>
        <w:tc>
          <w:tcPr>
            <w:tcW w:w="1843" w:type="dxa"/>
          </w:tcPr>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Познавательное развитие школьника Аналитико-синтетическая деятельность</w:t>
            </w:r>
          </w:p>
        </w:tc>
        <w:tc>
          <w:tcPr>
            <w:tcW w:w="2693" w:type="dxa"/>
          </w:tcPr>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Методика Л.Ф. Тихомировой «Исключи слова»</w:t>
            </w:r>
          </w:p>
        </w:tc>
        <w:tc>
          <w:tcPr>
            <w:tcW w:w="992" w:type="dxa"/>
          </w:tcPr>
          <w:p w:rsidR="000B11BE" w:rsidRPr="00600716" w:rsidRDefault="000B11BE" w:rsidP="00C71C3B">
            <w:pPr>
              <w:pStyle w:val="af0"/>
              <w:ind w:firstLine="0"/>
              <w:rPr>
                <w:bCs/>
                <w:color w:val="000000" w:themeColor="text1"/>
                <w:sz w:val="24"/>
                <w:szCs w:val="24"/>
              </w:rPr>
            </w:pPr>
            <w:r w:rsidRPr="00600716">
              <w:rPr>
                <w:color w:val="000000" w:themeColor="text1"/>
                <w:sz w:val="24"/>
                <w:szCs w:val="24"/>
              </w:rPr>
              <w:t>Тестирование</w:t>
            </w:r>
          </w:p>
        </w:tc>
        <w:tc>
          <w:tcPr>
            <w:tcW w:w="1508" w:type="dxa"/>
          </w:tcPr>
          <w:p w:rsidR="000B11BE" w:rsidRPr="00600716" w:rsidRDefault="000B11BE" w:rsidP="00C71C3B">
            <w:pPr>
              <w:pStyle w:val="af0"/>
              <w:ind w:firstLine="0"/>
              <w:rPr>
                <w:bCs/>
                <w:color w:val="000000" w:themeColor="text1"/>
                <w:sz w:val="24"/>
                <w:szCs w:val="24"/>
              </w:rPr>
            </w:pPr>
            <w:r w:rsidRPr="00600716">
              <w:rPr>
                <w:color w:val="000000" w:themeColor="text1"/>
                <w:sz w:val="24"/>
                <w:szCs w:val="24"/>
              </w:rPr>
              <w:t>1 раз в год</w:t>
            </w:r>
          </w:p>
        </w:tc>
        <w:tc>
          <w:tcPr>
            <w:tcW w:w="1293" w:type="dxa"/>
          </w:tcPr>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5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6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7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8 классы</w:t>
            </w:r>
          </w:p>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9 классы</w:t>
            </w:r>
          </w:p>
        </w:tc>
      </w:tr>
      <w:tr w:rsidR="00600716" w:rsidRPr="00600716" w:rsidTr="006D52A6">
        <w:tc>
          <w:tcPr>
            <w:tcW w:w="2093" w:type="dxa"/>
            <w:vMerge/>
          </w:tcPr>
          <w:p w:rsidR="000B11BE" w:rsidRPr="00600716" w:rsidRDefault="000B11BE" w:rsidP="00C71C3B">
            <w:pPr>
              <w:pStyle w:val="af0"/>
              <w:ind w:firstLine="0"/>
              <w:rPr>
                <w:bCs/>
                <w:color w:val="000000" w:themeColor="text1"/>
                <w:sz w:val="24"/>
                <w:szCs w:val="24"/>
              </w:rPr>
            </w:pPr>
          </w:p>
        </w:tc>
        <w:tc>
          <w:tcPr>
            <w:tcW w:w="1843" w:type="dxa"/>
          </w:tcPr>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Проявление творчества</w:t>
            </w:r>
          </w:p>
        </w:tc>
        <w:tc>
          <w:tcPr>
            <w:tcW w:w="2693" w:type="dxa"/>
          </w:tcPr>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Методика «Психологическая культура личности» Т.А. Огневой, О.И. Моткова</w:t>
            </w:r>
          </w:p>
        </w:tc>
        <w:tc>
          <w:tcPr>
            <w:tcW w:w="992" w:type="dxa"/>
          </w:tcPr>
          <w:p w:rsidR="000B11BE" w:rsidRPr="00600716" w:rsidRDefault="000B11BE" w:rsidP="00C71C3B">
            <w:pPr>
              <w:pStyle w:val="af0"/>
              <w:ind w:firstLine="0"/>
              <w:rPr>
                <w:bCs/>
                <w:color w:val="000000" w:themeColor="text1"/>
                <w:sz w:val="24"/>
                <w:szCs w:val="24"/>
              </w:rPr>
            </w:pPr>
            <w:r w:rsidRPr="00600716">
              <w:rPr>
                <w:color w:val="000000" w:themeColor="text1"/>
                <w:sz w:val="24"/>
                <w:szCs w:val="24"/>
              </w:rPr>
              <w:t>Тестирование</w:t>
            </w:r>
          </w:p>
        </w:tc>
        <w:tc>
          <w:tcPr>
            <w:tcW w:w="1508" w:type="dxa"/>
          </w:tcPr>
          <w:p w:rsidR="000B11BE" w:rsidRPr="00600716" w:rsidRDefault="000B11BE" w:rsidP="00C71C3B">
            <w:pPr>
              <w:pStyle w:val="af0"/>
              <w:ind w:firstLine="0"/>
              <w:rPr>
                <w:bCs/>
                <w:color w:val="000000" w:themeColor="text1"/>
                <w:sz w:val="24"/>
                <w:szCs w:val="24"/>
              </w:rPr>
            </w:pPr>
            <w:r w:rsidRPr="00600716">
              <w:rPr>
                <w:color w:val="000000" w:themeColor="text1"/>
                <w:sz w:val="24"/>
                <w:szCs w:val="24"/>
              </w:rPr>
              <w:t>1 раз в год</w:t>
            </w:r>
          </w:p>
        </w:tc>
        <w:tc>
          <w:tcPr>
            <w:tcW w:w="1293" w:type="dxa"/>
          </w:tcPr>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5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6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7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8 классы</w:t>
            </w:r>
          </w:p>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9 классы</w:t>
            </w:r>
          </w:p>
        </w:tc>
      </w:tr>
      <w:tr w:rsidR="00600716" w:rsidRPr="00600716" w:rsidTr="006D52A6">
        <w:tc>
          <w:tcPr>
            <w:tcW w:w="2093" w:type="dxa"/>
          </w:tcPr>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Регулятиваные:</w:t>
            </w:r>
          </w:p>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Целеполагание Планирование Прогнозирование Контроль Коррекция</w:t>
            </w:r>
          </w:p>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Оценка</w:t>
            </w:r>
          </w:p>
        </w:tc>
        <w:tc>
          <w:tcPr>
            <w:tcW w:w="1843" w:type="dxa"/>
          </w:tcPr>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Внутренний план действий</w:t>
            </w:r>
          </w:p>
        </w:tc>
        <w:tc>
          <w:tcPr>
            <w:tcW w:w="2693" w:type="dxa"/>
          </w:tcPr>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Методика «Логические задачи» А.З. Зак</w:t>
            </w:r>
          </w:p>
        </w:tc>
        <w:tc>
          <w:tcPr>
            <w:tcW w:w="992" w:type="dxa"/>
          </w:tcPr>
          <w:p w:rsidR="000B11BE" w:rsidRPr="00600716" w:rsidRDefault="000B11BE" w:rsidP="00C71C3B">
            <w:pPr>
              <w:pStyle w:val="af0"/>
              <w:ind w:firstLine="0"/>
              <w:rPr>
                <w:bCs/>
                <w:color w:val="000000" w:themeColor="text1"/>
                <w:sz w:val="24"/>
                <w:szCs w:val="24"/>
              </w:rPr>
            </w:pPr>
            <w:r w:rsidRPr="00600716">
              <w:rPr>
                <w:color w:val="000000" w:themeColor="text1"/>
                <w:sz w:val="24"/>
                <w:szCs w:val="24"/>
              </w:rPr>
              <w:t>Тестирование</w:t>
            </w:r>
          </w:p>
        </w:tc>
        <w:tc>
          <w:tcPr>
            <w:tcW w:w="1508" w:type="dxa"/>
          </w:tcPr>
          <w:p w:rsidR="000B11BE" w:rsidRPr="00600716" w:rsidRDefault="000B11BE" w:rsidP="00C71C3B">
            <w:pPr>
              <w:pStyle w:val="af0"/>
              <w:ind w:firstLine="0"/>
              <w:rPr>
                <w:bCs/>
                <w:color w:val="000000" w:themeColor="text1"/>
                <w:sz w:val="24"/>
                <w:szCs w:val="24"/>
              </w:rPr>
            </w:pPr>
            <w:r w:rsidRPr="00600716">
              <w:rPr>
                <w:color w:val="000000" w:themeColor="text1"/>
                <w:sz w:val="24"/>
                <w:szCs w:val="24"/>
              </w:rPr>
              <w:t>1 раз в год</w:t>
            </w:r>
          </w:p>
        </w:tc>
        <w:tc>
          <w:tcPr>
            <w:tcW w:w="1293" w:type="dxa"/>
          </w:tcPr>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5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6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7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8 классы</w:t>
            </w:r>
          </w:p>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9 классы</w:t>
            </w:r>
          </w:p>
        </w:tc>
      </w:tr>
      <w:tr w:rsidR="00600716" w:rsidRPr="00600716" w:rsidTr="006D52A6">
        <w:tc>
          <w:tcPr>
            <w:tcW w:w="2093" w:type="dxa"/>
          </w:tcPr>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Самоотношение и саморегуляция</w:t>
            </w:r>
          </w:p>
        </w:tc>
        <w:tc>
          <w:tcPr>
            <w:tcW w:w="1843" w:type="dxa"/>
          </w:tcPr>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Саморегуляция действий и эмоций</w:t>
            </w:r>
          </w:p>
        </w:tc>
        <w:tc>
          <w:tcPr>
            <w:tcW w:w="2693" w:type="dxa"/>
          </w:tcPr>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Методика «Психологическая культура личности»</w:t>
            </w:r>
          </w:p>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Т.А. Огневой, О.И.</w:t>
            </w:r>
          </w:p>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Моткова</w:t>
            </w:r>
          </w:p>
        </w:tc>
        <w:tc>
          <w:tcPr>
            <w:tcW w:w="992" w:type="dxa"/>
          </w:tcPr>
          <w:p w:rsidR="000B11BE" w:rsidRPr="00600716" w:rsidRDefault="000B11BE" w:rsidP="00C71C3B">
            <w:pPr>
              <w:pStyle w:val="af0"/>
              <w:ind w:firstLine="0"/>
              <w:rPr>
                <w:bCs/>
                <w:color w:val="000000" w:themeColor="text1"/>
                <w:sz w:val="24"/>
                <w:szCs w:val="24"/>
              </w:rPr>
            </w:pPr>
            <w:r w:rsidRPr="00600716">
              <w:rPr>
                <w:color w:val="000000" w:themeColor="text1"/>
                <w:sz w:val="24"/>
                <w:szCs w:val="24"/>
              </w:rPr>
              <w:t>Тестирование</w:t>
            </w:r>
          </w:p>
        </w:tc>
        <w:tc>
          <w:tcPr>
            <w:tcW w:w="1508" w:type="dxa"/>
          </w:tcPr>
          <w:p w:rsidR="000B11BE" w:rsidRPr="00600716" w:rsidRDefault="000B11BE" w:rsidP="00C71C3B">
            <w:pPr>
              <w:pStyle w:val="af0"/>
              <w:ind w:firstLine="0"/>
              <w:rPr>
                <w:bCs/>
                <w:color w:val="000000" w:themeColor="text1"/>
                <w:sz w:val="24"/>
                <w:szCs w:val="24"/>
              </w:rPr>
            </w:pPr>
            <w:r w:rsidRPr="00600716">
              <w:rPr>
                <w:color w:val="000000" w:themeColor="text1"/>
                <w:sz w:val="24"/>
                <w:szCs w:val="24"/>
              </w:rPr>
              <w:t>1 раз в год</w:t>
            </w:r>
          </w:p>
        </w:tc>
        <w:tc>
          <w:tcPr>
            <w:tcW w:w="1293" w:type="dxa"/>
          </w:tcPr>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5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6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7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8 классы</w:t>
            </w:r>
          </w:p>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9 классы</w:t>
            </w:r>
          </w:p>
        </w:tc>
      </w:tr>
      <w:tr w:rsidR="00600716" w:rsidRPr="00600716" w:rsidTr="006D52A6">
        <w:tc>
          <w:tcPr>
            <w:tcW w:w="2093" w:type="dxa"/>
          </w:tcPr>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Коммуникативные: Социальная компетентность, построение продуктивного взаимодействия</w:t>
            </w:r>
          </w:p>
        </w:tc>
        <w:tc>
          <w:tcPr>
            <w:tcW w:w="1843" w:type="dxa"/>
          </w:tcPr>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Конструктивность общения</w:t>
            </w:r>
          </w:p>
        </w:tc>
        <w:tc>
          <w:tcPr>
            <w:tcW w:w="2693" w:type="dxa"/>
          </w:tcPr>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Методика «Психологическая культура личности» Т.А. Огневой, О.И.</w:t>
            </w:r>
          </w:p>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Моткова Диагностика уровня сформированности комуникативных универсальных учебных действий (методика М. А. Ступницкой)</w:t>
            </w:r>
          </w:p>
        </w:tc>
        <w:tc>
          <w:tcPr>
            <w:tcW w:w="992" w:type="dxa"/>
          </w:tcPr>
          <w:p w:rsidR="000B11BE" w:rsidRPr="00600716" w:rsidRDefault="000B11BE" w:rsidP="00C71C3B">
            <w:pPr>
              <w:pStyle w:val="af0"/>
              <w:ind w:firstLine="0"/>
              <w:rPr>
                <w:bCs/>
                <w:color w:val="000000" w:themeColor="text1"/>
                <w:sz w:val="24"/>
                <w:szCs w:val="24"/>
              </w:rPr>
            </w:pPr>
            <w:r w:rsidRPr="00600716">
              <w:rPr>
                <w:color w:val="000000" w:themeColor="text1"/>
                <w:sz w:val="24"/>
                <w:szCs w:val="24"/>
              </w:rPr>
              <w:t>Анкетирование</w:t>
            </w:r>
          </w:p>
        </w:tc>
        <w:tc>
          <w:tcPr>
            <w:tcW w:w="1508" w:type="dxa"/>
          </w:tcPr>
          <w:p w:rsidR="000B11BE" w:rsidRPr="00600716" w:rsidRDefault="000B11BE" w:rsidP="00C71C3B">
            <w:pPr>
              <w:pStyle w:val="af0"/>
              <w:ind w:firstLine="0"/>
              <w:rPr>
                <w:bCs/>
                <w:color w:val="000000" w:themeColor="text1"/>
                <w:sz w:val="24"/>
                <w:szCs w:val="24"/>
              </w:rPr>
            </w:pPr>
            <w:r w:rsidRPr="00600716">
              <w:rPr>
                <w:color w:val="000000" w:themeColor="text1"/>
                <w:sz w:val="24"/>
                <w:szCs w:val="24"/>
              </w:rPr>
              <w:t>1 раз в год</w:t>
            </w:r>
          </w:p>
        </w:tc>
        <w:tc>
          <w:tcPr>
            <w:tcW w:w="1293" w:type="dxa"/>
          </w:tcPr>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5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6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7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8 классы</w:t>
            </w:r>
          </w:p>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9 классы</w:t>
            </w:r>
          </w:p>
        </w:tc>
      </w:tr>
      <w:tr w:rsidR="00600716" w:rsidRPr="00600716" w:rsidTr="006D52A6">
        <w:tc>
          <w:tcPr>
            <w:tcW w:w="2093" w:type="dxa"/>
          </w:tcPr>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Учебное сотрудничество</w:t>
            </w:r>
          </w:p>
        </w:tc>
        <w:tc>
          <w:tcPr>
            <w:tcW w:w="1843" w:type="dxa"/>
          </w:tcPr>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Коммуникативные навыки</w:t>
            </w:r>
          </w:p>
        </w:tc>
        <w:tc>
          <w:tcPr>
            <w:tcW w:w="2693" w:type="dxa"/>
          </w:tcPr>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Методика «Социометрия» Дж. Морено</w:t>
            </w:r>
          </w:p>
        </w:tc>
        <w:tc>
          <w:tcPr>
            <w:tcW w:w="992" w:type="dxa"/>
          </w:tcPr>
          <w:p w:rsidR="000B11BE" w:rsidRPr="00600716" w:rsidRDefault="000B11BE" w:rsidP="00C71C3B">
            <w:pPr>
              <w:pStyle w:val="af0"/>
              <w:ind w:firstLine="0"/>
              <w:rPr>
                <w:bCs/>
                <w:color w:val="000000" w:themeColor="text1"/>
                <w:sz w:val="24"/>
                <w:szCs w:val="24"/>
              </w:rPr>
            </w:pPr>
            <w:r w:rsidRPr="00600716">
              <w:rPr>
                <w:color w:val="000000" w:themeColor="text1"/>
                <w:sz w:val="24"/>
                <w:szCs w:val="24"/>
              </w:rPr>
              <w:t>Тестирование</w:t>
            </w:r>
          </w:p>
        </w:tc>
        <w:tc>
          <w:tcPr>
            <w:tcW w:w="1508" w:type="dxa"/>
          </w:tcPr>
          <w:p w:rsidR="000B11BE" w:rsidRPr="00600716" w:rsidRDefault="000B11BE" w:rsidP="00C71C3B">
            <w:pPr>
              <w:pStyle w:val="af0"/>
              <w:ind w:firstLine="0"/>
              <w:rPr>
                <w:bCs/>
                <w:color w:val="000000" w:themeColor="text1"/>
                <w:sz w:val="24"/>
                <w:szCs w:val="24"/>
              </w:rPr>
            </w:pPr>
            <w:r w:rsidRPr="00600716">
              <w:rPr>
                <w:color w:val="000000" w:themeColor="text1"/>
                <w:sz w:val="24"/>
                <w:szCs w:val="24"/>
              </w:rPr>
              <w:t>1 раз в год</w:t>
            </w:r>
          </w:p>
        </w:tc>
        <w:tc>
          <w:tcPr>
            <w:tcW w:w="1293" w:type="dxa"/>
          </w:tcPr>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5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6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7 классы</w:t>
            </w:r>
          </w:p>
          <w:p w:rsidR="000B11BE" w:rsidRPr="00600716" w:rsidRDefault="000B11BE" w:rsidP="00C71C3B">
            <w:pPr>
              <w:pStyle w:val="a9"/>
              <w:shd w:val="clear" w:color="auto" w:fill="auto"/>
              <w:spacing w:line="240" w:lineRule="auto"/>
              <w:ind w:firstLine="0"/>
              <w:rPr>
                <w:bCs/>
                <w:color w:val="000000" w:themeColor="text1"/>
                <w:sz w:val="24"/>
                <w:szCs w:val="24"/>
              </w:rPr>
            </w:pPr>
            <w:r w:rsidRPr="00600716">
              <w:rPr>
                <w:bCs/>
                <w:color w:val="000000" w:themeColor="text1"/>
                <w:sz w:val="24"/>
                <w:szCs w:val="24"/>
              </w:rPr>
              <w:t>8 классы</w:t>
            </w:r>
          </w:p>
          <w:p w:rsidR="000B11BE" w:rsidRPr="00600716" w:rsidRDefault="000B11BE" w:rsidP="00C71C3B">
            <w:pPr>
              <w:pStyle w:val="af0"/>
              <w:ind w:firstLine="0"/>
              <w:rPr>
                <w:bCs/>
                <w:color w:val="000000" w:themeColor="text1"/>
                <w:sz w:val="24"/>
                <w:szCs w:val="24"/>
              </w:rPr>
            </w:pPr>
            <w:r w:rsidRPr="00600716">
              <w:rPr>
                <w:bCs/>
                <w:color w:val="000000" w:themeColor="text1"/>
                <w:sz w:val="24"/>
                <w:szCs w:val="24"/>
              </w:rPr>
              <w:t>9 классы</w:t>
            </w:r>
          </w:p>
        </w:tc>
      </w:tr>
    </w:tbl>
    <w:p w:rsidR="00094890" w:rsidRDefault="00094890" w:rsidP="00416FC2">
      <w:pPr>
        <w:pStyle w:val="11"/>
        <w:shd w:val="clear" w:color="auto" w:fill="auto"/>
        <w:tabs>
          <w:tab w:val="left" w:pos="993"/>
        </w:tabs>
        <w:spacing w:line="240" w:lineRule="auto"/>
        <w:ind w:firstLine="709"/>
        <w:jc w:val="both"/>
        <w:rPr>
          <w:color w:val="000000" w:themeColor="text1"/>
          <w:sz w:val="28"/>
          <w:szCs w:val="28"/>
        </w:rPr>
      </w:pPr>
    </w:p>
    <w:p w:rsidR="00094890" w:rsidRDefault="00094890" w:rsidP="00416FC2">
      <w:pPr>
        <w:pStyle w:val="11"/>
        <w:shd w:val="clear" w:color="auto" w:fill="auto"/>
        <w:tabs>
          <w:tab w:val="left" w:pos="993"/>
        </w:tabs>
        <w:spacing w:line="240" w:lineRule="auto"/>
        <w:ind w:firstLine="709"/>
        <w:jc w:val="both"/>
        <w:rPr>
          <w:color w:val="000000" w:themeColor="text1"/>
          <w:sz w:val="28"/>
          <w:szCs w:val="28"/>
        </w:rPr>
      </w:pP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lastRenderedPageBreak/>
        <w:t>Основной процедурой и</w:t>
      </w:r>
      <w:r w:rsidR="005A3FE1" w:rsidRPr="00600716">
        <w:rPr>
          <w:color w:val="000000" w:themeColor="text1"/>
          <w:sz w:val="28"/>
          <w:szCs w:val="28"/>
        </w:rPr>
        <w:t>тоговой оценки достижения мета</w:t>
      </w:r>
      <w:r w:rsidRPr="00600716">
        <w:rPr>
          <w:color w:val="000000" w:themeColor="text1"/>
          <w:sz w:val="28"/>
          <w:szCs w:val="28"/>
        </w:rPr>
        <w:t>предметных результатов является защита итогового индивиду</w:t>
      </w:r>
      <w:r w:rsidRPr="00600716">
        <w:rPr>
          <w:color w:val="000000" w:themeColor="text1"/>
          <w:sz w:val="28"/>
          <w:szCs w:val="28"/>
        </w:rPr>
        <w:softHyphen/>
        <w:t>ального проекта, которая может рассматриваться как допуск к государственной итоговой аттестации.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color w:val="000000" w:themeColor="text1"/>
          <w:sz w:val="28"/>
          <w:szCs w:val="28"/>
        </w:rPr>
        <w:t xml:space="preserve">Итоговый проект </w:t>
      </w:r>
      <w:r w:rsidRPr="00600716">
        <w:rPr>
          <w:color w:val="000000" w:themeColor="text1"/>
          <w:sz w:val="28"/>
          <w:szCs w:val="28"/>
        </w:rPr>
        <w:t>представляет собой учебный проект, выпол</w:t>
      </w:r>
      <w:r w:rsidRPr="00600716">
        <w:rPr>
          <w:color w:val="000000" w:themeColor="text1"/>
          <w:sz w:val="28"/>
          <w:szCs w:val="28"/>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600716">
        <w:rPr>
          <w:color w:val="000000" w:themeColor="text1"/>
          <w:sz w:val="28"/>
          <w:szCs w:val="28"/>
        </w:rPr>
        <w:softHyphen/>
        <w:t>ных областей знаний и/или видов деятельности и способность проектировать и осуществлять целесообразную и результатив</w:t>
      </w:r>
      <w:r w:rsidRPr="00600716">
        <w:rPr>
          <w:color w:val="000000" w:themeColor="text1"/>
          <w:sz w:val="28"/>
          <w:szCs w:val="28"/>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Результатом (продуктом) проектной дея</w:t>
      </w:r>
      <w:r w:rsidR="00A87A3E" w:rsidRPr="00600716">
        <w:rPr>
          <w:color w:val="000000" w:themeColor="text1"/>
          <w:sz w:val="28"/>
          <w:szCs w:val="28"/>
        </w:rPr>
        <w:t xml:space="preserve">тельности может быть одна из </w:t>
      </w:r>
      <w:r w:rsidRPr="00600716">
        <w:rPr>
          <w:color w:val="000000" w:themeColor="text1"/>
          <w:sz w:val="28"/>
          <w:szCs w:val="28"/>
        </w:rPr>
        <w:t>следующих работ:</w:t>
      </w:r>
    </w:p>
    <w:p w:rsidR="00494EDD" w:rsidRPr="00600716" w:rsidRDefault="0091023D" w:rsidP="00416FC2">
      <w:pPr>
        <w:pStyle w:val="11"/>
        <w:shd w:val="clear" w:color="auto" w:fill="auto"/>
        <w:tabs>
          <w:tab w:val="left" w:pos="543"/>
          <w:tab w:val="left" w:pos="993"/>
        </w:tabs>
        <w:spacing w:line="240" w:lineRule="auto"/>
        <w:ind w:firstLine="709"/>
        <w:jc w:val="both"/>
        <w:rPr>
          <w:color w:val="000000" w:themeColor="text1"/>
          <w:sz w:val="28"/>
          <w:szCs w:val="28"/>
        </w:rPr>
      </w:pPr>
      <w:r w:rsidRPr="00600716">
        <w:rPr>
          <w:color w:val="000000" w:themeColor="text1"/>
          <w:sz w:val="28"/>
          <w:szCs w:val="28"/>
        </w:rPr>
        <w:t>а)</w:t>
      </w:r>
      <w:r w:rsidRPr="00600716">
        <w:rPr>
          <w:color w:val="000000" w:themeColor="text1"/>
          <w:sz w:val="28"/>
          <w:szCs w:val="28"/>
        </w:rPr>
        <w:tab/>
        <w:t>письменная работа (эссе, реферат, аналитические матери</w:t>
      </w:r>
      <w:r w:rsidRPr="00600716">
        <w:rPr>
          <w:color w:val="000000" w:themeColor="text1"/>
          <w:sz w:val="28"/>
          <w:szCs w:val="28"/>
        </w:rPr>
        <w:softHyphen/>
        <w:t>алы, обзорные материалы, отчеты о проведенных исследовани</w:t>
      </w:r>
      <w:r w:rsidRPr="00600716">
        <w:rPr>
          <w:color w:val="000000" w:themeColor="text1"/>
          <w:sz w:val="28"/>
          <w:szCs w:val="28"/>
        </w:rPr>
        <w:softHyphen/>
        <w:t>ях, стендовый доклад и др.);</w:t>
      </w:r>
    </w:p>
    <w:p w:rsidR="00494EDD" w:rsidRPr="00600716" w:rsidRDefault="0091023D" w:rsidP="00416FC2">
      <w:pPr>
        <w:pStyle w:val="11"/>
        <w:shd w:val="clear" w:color="auto" w:fill="auto"/>
        <w:tabs>
          <w:tab w:val="left" w:pos="543"/>
          <w:tab w:val="left" w:pos="993"/>
        </w:tabs>
        <w:spacing w:line="240" w:lineRule="auto"/>
        <w:ind w:firstLine="709"/>
        <w:jc w:val="both"/>
        <w:rPr>
          <w:color w:val="000000" w:themeColor="text1"/>
          <w:sz w:val="28"/>
          <w:szCs w:val="28"/>
        </w:rPr>
      </w:pPr>
      <w:r w:rsidRPr="00600716">
        <w:rPr>
          <w:color w:val="000000" w:themeColor="text1"/>
          <w:sz w:val="28"/>
          <w:szCs w:val="28"/>
        </w:rPr>
        <w:t>б)</w:t>
      </w:r>
      <w:r w:rsidRPr="00600716">
        <w:rPr>
          <w:color w:val="000000" w:themeColor="text1"/>
          <w:sz w:val="28"/>
          <w:szCs w:val="28"/>
        </w:rPr>
        <w:tab/>
        <w:t>художественная творческая работа (в области литерату</w:t>
      </w:r>
      <w:r w:rsidRPr="00600716">
        <w:rPr>
          <w:color w:val="000000" w:themeColor="text1"/>
          <w:sz w:val="28"/>
          <w:szCs w:val="28"/>
        </w:rPr>
        <w:softHyphen/>
        <w:t>ры, музыки, изобразительного искусства, экранных искусств), представленная в виде прозаического или стихотворного про</w:t>
      </w:r>
      <w:r w:rsidRPr="00600716">
        <w:rPr>
          <w:color w:val="000000" w:themeColor="text1"/>
          <w:sz w:val="28"/>
          <w:szCs w:val="28"/>
        </w:rPr>
        <w:softHyphen/>
        <w:t>изведения, инсценировки, художественной декламации, ис</w:t>
      </w:r>
      <w:r w:rsidRPr="00600716">
        <w:rPr>
          <w:color w:val="000000" w:themeColor="text1"/>
          <w:sz w:val="28"/>
          <w:szCs w:val="28"/>
        </w:rPr>
        <w:softHyphen/>
        <w:t>полнения музыкального произведения, компьютерной анима</w:t>
      </w:r>
      <w:r w:rsidRPr="00600716">
        <w:rPr>
          <w:color w:val="000000" w:themeColor="text1"/>
          <w:sz w:val="28"/>
          <w:szCs w:val="28"/>
        </w:rPr>
        <w:softHyphen/>
        <w:t>ции и др.;</w:t>
      </w:r>
    </w:p>
    <w:p w:rsidR="00494EDD" w:rsidRPr="00600716" w:rsidRDefault="0091023D" w:rsidP="00416FC2">
      <w:pPr>
        <w:pStyle w:val="11"/>
        <w:shd w:val="clear" w:color="auto" w:fill="auto"/>
        <w:tabs>
          <w:tab w:val="left" w:pos="548"/>
          <w:tab w:val="left" w:pos="993"/>
        </w:tabs>
        <w:spacing w:line="240" w:lineRule="auto"/>
        <w:ind w:firstLine="709"/>
        <w:jc w:val="both"/>
        <w:rPr>
          <w:color w:val="000000" w:themeColor="text1"/>
          <w:sz w:val="28"/>
          <w:szCs w:val="28"/>
        </w:rPr>
      </w:pPr>
      <w:r w:rsidRPr="00600716">
        <w:rPr>
          <w:color w:val="000000" w:themeColor="text1"/>
          <w:sz w:val="28"/>
          <w:szCs w:val="28"/>
        </w:rPr>
        <w:t>в)</w:t>
      </w:r>
      <w:r w:rsidRPr="00600716">
        <w:rPr>
          <w:color w:val="000000" w:themeColor="text1"/>
          <w:sz w:val="28"/>
          <w:szCs w:val="28"/>
        </w:rPr>
        <w:tab/>
        <w:t>материальный объект, макет, иное конструкторское изде</w:t>
      </w:r>
      <w:r w:rsidRPr="00600716">
        <w:rPr>
          <w:color w:val="000000" w:themeColor="text1"/>
          <w:sz w:val="28"/>
          <w:szCs w:val="28"/>
        </w:rPr>
        <w:softHyphen/>
        <w:t>лие;</w:t>
      </w:r>
    </w:p>
    <w:p w:rsidR="00494EDD" w:rsidRDefault="0091023D" w:rsidP="00416FC2">
      <w:pPr>
        <w:pStyle w:val="11"/>
        <w:shd w:val="clear" w:color="auto" w:fill="auto"/>
        <w:tabs>
          <w:tab w:val="left" w:pos="534"/>
          <w:tab w:val="left" w:pos="993"/>
        </w:tabs>
        <w:spacing w:line="240" w:lineRule="auto"/>
        <w:ind w:firstLine="709"/>
        <w:jc w:val="both"/>
        <w:rPr>
          <w:color w:val="000000" w:themeColor="text1"/>
          <w:sz w:val="28"/>
          <w:szCs w:val="28"/>
        </w:rPr>
      </w:pPr>
      <w:r w:rsidRPr="00600716">
        <w:rPr>
          <w:color w:val="000000" w:themeColor="text1"/>
          <w:sz w:val="28"/>
          <w:szCs w:val="28"/>
        </w:rPr>
        <w:t>г)</w:t>
      </w:r>
      <w:r w:rsidRPr="00600716">
        <w:rPr>
          <w:color w:val="000000" w:themeColor="text1"/>
          <w:sz w:val="28"/>
          <w:szCs w:val="28"/>
        </w:rPr>
        <w:tab/>
        <w:t>отчетные материалы по социальному проекту, которые мо</w:t>
      </w:r>
      <w:r w:rsidRPr="00600716">
        <w:rPr>
          <w:color w:val="000000" w:themeColor="text1"/>
          <w:sz w:val="28"/>
          <w:szCs w:val="28"/>
        </w:rPr>
        <w:softHyphen/>
        <w:t>гут включать как тексты, так и мультимедийные продукты.</w:t>
      </w:r>
    </w:p>
    <w:p w:rsidR="00FE1C4D" w:rsidRDefault="00FE1C4D" w:rsidP="00416FC2">
      <w:pPr>
        <w:pStyle w:val="11"/>
        <w:shd w:val="clear" w:color="auto" w:fill="auto"/>
        <w:tabs>
          <w:tab w:val="left" w:pos="534"/>
          <w:tab w:val="left" w:pos="993"/>
        </w:tabs>
        <w:spacing w:line="240" w:lineRule="auto"/>
        <w:ind w:firstLine="709"/>
        <w:jc w:val="both"/>
        <w:rPr>
          <w:color w:val="000000" w:themeColor="text1"/>
          <w:sz w:val="28"/>
          <w:szCs w:val="28"/>
        </w:rPr>
      </w:pPr>
      <w:r w:rsidRPr="00FE1C4D">
        <w:rPr>
          <w:color w:val="000000" w:themeColor="text1"/>
          <w:sz w:val="28"/>
          <w:szCs w:val="28"/>
        </w:rPr>
        <w:t xml:space="preserve">Требования к организации проектной деятельности, к содержанию и направленности проекта, </w:t>
      </w:r>
      <w:r w:rsidR="005F0DC1">
        <w:rPr>
          <w:color w:val="000000" w:themeColor="text1"/>
          <w:sz w:val="28"/>
          <w:szCs w:val="28"/>
        </w:rPr>
        <w:t>а также критерии оценки</w:t>
      </w:r>
      <w:r w:rsidRPr="00FE1C4D">
        <w:rPr>
          <w:color w:val="000000" w:themeColor="text1"/>
          <w:sz w:val="28"/>
          <w:szCs w:val="28"/>
        </w:rPr>
        <w:t>проектной работы разраба</w:t>
      </w:r>
      <w:r w:rsidR="005F0DC1">
        <w:rPr>
          <w:color w:val="000000" w:themeColor="text1"/>
          <w:sz w:val="28"/>
          <w:szCs w:val="28"/>
        </w:rPr>
        <w:t xml:space="preserve">тываются с учетом целей и задач </w:t>
      </w:r>
      <w:r w:rsidRPr="00FE1C4D">
        <w:rPr>
          <w:color w:val="000000" w:themeColor="text1"/>
          <w:sz w:val="28"/>
          <w:szCs w:val="28"/>
        </w:rPr>
        <w:t>проектной деятельности на данном этапе образования и в соответствии с особенностями образовательной организации.</w:t>
      </w:r>
      <w:r w:rsidRPr="00FE1C4D">
        <w:rPr>
          <w:color w:val="000000" w:themeColor="text1"/>
          <w:sz w:val="28"/>
          <w:szCs w:val="28"/>
        </w:rPr>
        <w:br/>
        <w:t>Общим требованием ко всем</w:t>
      </w:r>
      <w:r w:rsidR="005F0DC1">
        <w:rPr>
          <w:color w:val="000000" w:themeColor="text1"/>
          <w:sz w:val="28"/>
          <w:szCs w:val="28"/>
        </w:rPr>
        <w:t xml:space="preserve"> работам является необходимость </w:t>
      </w:r>
      <w:r w:rsidRPr="00FE1C4D">
        <w:rPr>
          <w:color w:val="000000" w:themeColor="text1"/>
          <w:sz w:val="28"/>
          <w:szCs w:val="28"/>
        </w:rPr>
        <w:t>соблюдения норм и правил ц</w:t>
      </w:r>
      <w:r w:rsidR="005F0DC1">
        <w:rPr>
          <w:color w:val="000000" w:themeColor="text1"/>
          <w:sz w:val="28"/>
          <w:szCs w:val="28"/>
        </w:rPr>
        <w:t xml:space="preserve">итирования, ссылок на различные </w:t>
      </w:r>
      <w:r w:rsidRPr="00FE1C4D">
        <w:rPr>
          <w:color w:val="000000" w:themeColor="text1"/>
          <w:sz w:val="28"/>
          <w:szCs w:val="28"/>
        </w:rPr>
        <w:t>источники. В случае заимств</w:t>
      </w:r>
      <w:r w:rsidR="005F0DC1">
        <w:rPr>
          <w:color w:val="000000" w:themeColor="text1"/>
          <w:sz w:val="28"/>
          <w:szCs w:val="28"/>
        </w:rPr>
        <w:t xml:space="preserve">ования текста работы (плагиата) </w:t>
      </w:r>
      <w:r w:rsidRPr="00FE1C4D">
        <w:rPr>
          <w:color w:val="000000" w:themeColor="text1"/>
          <w:sz w:val="28"/>
          <w:szCs w:val="28"/>
        </w:rPr>
        <w:t>без указания ссылок на источник проект к защите не допускается.</w:t>
      </w:r>
      <w:r w:rsidRPr="00FE1C4D">
        <w:rPr>
          <w:color w:val="000000" w:themeColor="text1"/>
          <w:sz w:val="28"/>
          <w:szCs w:val="28"/>
        </w:rPr>
        <w:b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E1C4D" w:rsidRPr="00600716" w:rsidRDefault="00FE1C4D" w:rsidP="00416FC2">
      <w:pPr>
        <w:pStyle w:val="11"/>
        <w:shd w:val="clear" w:color="auto" w:fill="auto"/>
        <w:tabs>
          <w:tab w:val="left" w:pos="534"/>
          <w:tab w:val="left" w:pos="993"/>
        </w:tabs>
        <w:spacing w:line="240" w:lineRule="auto"/>
        <w:ind w:firstLine="709"/>
        <w:jc w:val="both"/>
        <w:rPr>
          <w:color w:val="000000" w:themeColor="text1"/>
          <w:sz w:val="28"/>
          <w:szCs w:val="28"/>
        </w:rPr>
      </w:pPr>
      <w:r w:rsidRPr="00FE1C4D">
        <w:rPr>
          <w:color w:val="000000" w:themeColor="text1"/>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w:t>
      </w:r>
      <w:r w:rsidRPr="00FE1C4D">
        <w:rPr>
          <w:color w:val="000000" w:themeColor="text1"/>
          <w:sz w:val="28"/>
          <w:szCs w:val="28"/>
        </w:rPr>
        <w:br/>
        <w:t>руководителя.</w:t>
      </w:r>
    </w:p>
    <w:p w:rsidR="00494EDD" w:rsidRPr="00600716" w:rsidRDefault="0091023D" w:rsidP="005F0DC1">
      <w:pPr>
        <w:pStyle w:val="11"/>
        <w:shd w:val="clear" w:color="auto" w:fill="auto"/>
        <w:tabs>
          <w:tab w:val="left" w:pos="993"/>
        </w:tabs>
        <w:spacing w:line="240" w:lineRule="auto"/>
        <w:ind w:firstLine="709"/>
        <w:jc w:val="both"/>
        <w:rPr>
          <w:color w:val="000000" w:themeColor="text1"/>
          <w:sz w:val="28"/>
          <w:szCs w:val="28"/>
        </w:rPr>
      </w:pPr>
      <w:r w:rsidRPr="005F0DC1">
        <w:rPr>
          <w:b/>
          <w:bCs/>
          <w:color w:val="000000" w:themeColor="text1"/>
          <w:sz w:val="28"/>
          <w:szCs w:val="28"/>
        </w:rPr>
        <w:t>Критерии</w:t>
      </w:r>
      <w:r w:rsidR="00334BC8" w:rsidRPr="005F0DC1">
        <w:rPr>
          <w:b/>
          <w:bCs/>
          <w:color w:val="000000" w:themeColor="text1"/>
          <w:sz w:val="28"/>
          <w:szCs w:val="28"/>
        </w:rPr>
        <w:t xml:space="preserve"> </w:t>
      </w:r>
      <w:r w:rsidRPr="005F0DC1">
        <w:rPr>
          <w:b/>
          <w:bCs/>
          <w:color w:val="000000" w:themeColor="text1"/>
          <w:sz w:val="28"/>
          <w:szCs w:val="28"/>
        </w:rPr>
        <w:t xml:space="preserve">оценки проектной работы </w:t>
      </w:r>
      <w:r w:rsidR="00AA24C9" w:rsidRPr="005F0DC1">
        <w:rPr>
          <w:color w:val="000000" w:themeColor="text1"/>
          <w:sz w:val="28"/>
          <w:szCs w:val="28"/>
        </w:rPr>
        <w:t>разработаны</w:t>
      </w:r>
      <w:r w:rsidRPr="005F0DC1">
        <w:rPr>
          <w:color w:val="000000" w:themeColor="text1"/>
          <w:sz w:val="28"/>
          <w:szCs w:val="28"/>
        </w:rPr>
        <w:t xml:space="preserve"> с уче</w:t>
      </w:r>
      <w:r w:rsidRPr="005F0DC1">
        <w:rPr>
          <w:color w:val="000000" w:themeColor="text1"/>
          <w:sz w:val="28"/>
          <w:szCs w:val="28"/>
        </w:rPr>
        <w:softHyphen/>
        <w:t>том целей и задач проектной деятельности на данном этапе об</w:t>
      </w:r>
      <w:r w:rsidRPr="005F0DC1">
        <w:rPr>
          <w:color w:val="000000" w:themeColor="text1"/>
          <w:sz w:val="28"/>
          <w:szCs w:val="28"/>
        </w:rPr>
        <w:softHyphen/>
        <w:t xml:space="preserve">разования. Итоговый индивидуальный проект </w:t>
      </w:r>
      <w:r w:rsidR="00AA24C9" w:rsidRPr="005F0DC1">
        <w:rPr>
          <w:color w:val="000000" w:themeColor="text1"/>
          <w:sz w:val="28"/>
          <w:szCs w:val="28"/>
        </w:rPr>
        <w:t>оценивается</w:t>
      </w:r>
      <w:r w:rsidRPr="005F0DC1">
        <w:rPr>
          <w:color w:val="000000" w:themeColor="text1"/>
          <w:sz w:val="28"/>
          <w:szCs w:val="28"/>
        </w:rPr>
        <w:t xml:space="preserve"> по следующим критериям:</w:t>
      </w:r>
    </w:p>
    <w:p w:rsidR="00494EDD" w:rsidRPr="00600716" w:rsidRDefault="0091023D" w:rsidP="00416FC2">
      <w:pPr>
        <w:pStyle w:val="11"/>
        <w:numPr>
          <w:ilvl w:val="0"/>
          <w:numId w:val="1"/>
        </w:numPr>
        <w:shd w:val="clear" w:color="auto" w:fill="auto"/>
        <w:tabs>
          <w:tab w:val="left" w:pos="553"/>
          <w:tab w:val="left" w:pos="993"/>
        </w:tabs>
        <w:spacing w:line="240" w:lineRule="auto"/>
        <w:ind w:firstLine="709"/>
        <w:jc w:val="both"/>
        <w:rPr>
          <w:color w:val="000000" w:themeColor="text1"/>
          <w:sz w:val="28"/>
          <w:szCs w:val="28"/>
        </w:rPr>
      </w:pPr>
      <w:r w:rsidRPr="00600716">
        <w:rPr>
          <w:b/>
          <w:bCs/>
          <w:color w:val="000000" w:themeColor="text1"/>
          <w:sz w:val="28"/>
          <w:szCs w:val="28"/>
        </w:rPr>
        <w:t>Способность к самостоятельному приобретению знаний и решению проблем</w:t>
      </w:r>
      <w:r w:rsidRPr="00600716">
        <w:rPr>
          <w:color w:val="000000" w:themeColor="text1"/>
          <w:sz w:val="28"/>
          <w:szCs w:val="28"/>
        </w:rPr>
        <w:t>, проявляющаяся в умении поставить про</w:t>
      </w:r>
      <w:r w:rsidRPr="00600716">
        <w:rPr>
          <w:color w:val="000000" w:themeColor="text1"/>
          <w:sz w:val="28"/>
          <w:szCs w:val="28"/>
        </w:rPr>
        <w:softHyphen/>
        <w:t>блему и выбрать адекватные способы ее решения, включая по</w:t>
      </w:r>
      <w:r w:rsidRPr="00600716">
        <w:rPr>
          <w:color w:val="000000" w:themeColor="text1"/>
          <w:sz w:val="28"/>
          <w:szCs w:val="28"/>
        </w:rPr>
        <w:softHyphen/>
        <w:t>иск и обработку информации, формулировку выводов и/или обоснование и реализацию/апробацию принятого решения, обо</w:t>
      </w:r>
      <w:r w:rsidRPr="00600716">
        <w:rPr>
          <w:color w:val="000000" w:themeColor="text1"/>
          <w:sz w:val="28"/>
          <w:szCs w:val="28"/>
        </w:rPr>
        <w:softHyphen/>
        <w:t>снование и создание модели, прогноза, макета, объекта, творче</w:t>
      </w:r>
      <w:r w:rsidRPr="00600716">
        <w:rPr>
          <w:color w:val="000000" w:themeColor="text1"/>
          <w:sz w:val="28"/>
          <w:szCs w:val="28"/>
        </w:rPr>
        <w:softHyphen/>
        <w:t xml:space="preserve">ского решения и </w:t>
      </w:r>
      <w:r w:rsidRPr="00600716">
        <w:rPr>
          <w:color w:val="000000" w:themeColor="text1"/>
          <w:sz w:val="28"/>
          <w:szCs w:val="28"/>
        </w:rPr>
        <w:lastRenderedPageBreak/>
        <w:t>т.п. Данный критерий в целом включает оцен</w:t>
      </w:r>
      <w:r w:rsidRPr="00600716">
        <w:rPr>
          <w:color w:val="000000" w:themeColor="text1"/>
          <w:sz w:val="28"/>
          <w:szCs w:val="28"/>
        </w:rPr>
        <w:softHyphen/>
        <w:t>ку сформированности познавательных учебных действий.</w:t>
      </w:r>
    </w:p>
    <w:p w:rsidR="00494EDD" w:rsidRPr="00600716" w:rsidRDefault="0091023D" w:rsidP="00416FC2">
      <w:pPr>
        <w:pStyle w:val="11"/>
        <w:numPr>
          <w:ilvl w:val="0"/>
          <w:numId w:val="1"/>
        </w:numPr>
        <w:shd w:val="clear" w:color="auto" w:fill="auto"/>
        <w:tabs>
          <w:tab w:val="left" w:pos="553"/>
          <w:tab w:val="left" w:pos="993"/>
        </w:tabs>
        <w:spacing w:line="240" w:lineRule="auto"/>
        <w:ind w:firstLine="709"/>
        <w:jc w:val="both"/>
        <w:rPr>
          <w:color w:val="000000" w:themeColor="text1"/>
          <w:sz w:val="28"/>
          <w:szCs w:val="28"/>
        </w:rPr>
      </w:pPr>
      <w:r w:rsidRPr="00600716">
        <w:rPr>
          <w:b/>
          <w:bCs/>
          <w:color w:val="000000" w:themeColor="text1"/>
          <w:sz w:val="28"/>
          <w:szCs w:val="28"/>
        </w:rPr>
        <w:t>Сформированность предметных знаний и способов дей</w:t>
      </w:r>
      <w:r w:rsidRPr="00600716">
        <w:rPr>
          <w:b/>
          <w:bCs/>
          <w:color w:val="000000" w:themeColor="text1"/>
          <w:sz w:val="28"/>
          <w:szCs w:val="28"/>
        </w:rPr>
        <w:softHyphen/>
        <w:t>ствий</w:t>
      </w:r>
      <w:r w:rsidRPr="00600716">
        <w:rPr>
          <w:color w:val="000000" w:themeColor="text1"/>
          <w:sz w:val="28"/>
          <w:szCs w:val="28"/>
        </w:rPr>
        <w:t>, проявляющаяся в умении раскрыть содержание работы, грамотно и обоснованно в соот</w:t>
      </w:r>
      <w:r w:rsidR="00337BDD" w:rsidRPr="00600716">
        <w:rPr>
          <w:color w:val="000000" w:themeColor="text1"/>
          <w:sz w:val="28"/>
          <w:szCs w:val="28"/>
        </w:rPr>
        <w:t>ветствии с рассматриваемой про</w:t>
      </w:r>
      <w:r w:rsidRPr="00600716">
        <w:rPr>
          <w:color w:val="000000" w:themeColor="text1"/>
          <w:sz w:val="28"/>
          <w:szCs w:val="28"/>
        </w:rPr>
        <w:t>блемой/темой использовать имеющиеся знания и способы дей</w:t>
      </w:r>
      <w:r w:rsidRPr="00600716">
        <w:rPr>
          <w:color w:val="000000" w:themeColor="text1"/>
          <w:sz w:val="28"/>
          <w:szCs w:val="28"/>
        </w:rPr>
        <w:softHyphen/>
        <w:t>ствий.</w:t>
      </w:r>
    </w:p>
    <w:p w:rsidR="00494EDD" w:rsidRPr="00600716" w:rsidRDefault="0091023D" w:rsidP="00416FC2">
      <w:pPr>
        <w:pStyle w:val="11"/>
        <w:numPr>
          <w:ilvl w:val="0"/>
          <w:numId w:val="1"/>
        </w:numPr>
        <w:shd w:val="clear" w:color="auto" w:fill="auto"/>
        <w:tabs>
          <w:tab w:val="left" w:pos="558"/>
          <w:tab w:val="left" w:pos="993"/>
        </w:tabs>
        <w:spacing w:line="240" w:lineRule="auto"/>
        <w:ind w:firstLine="709"/>
        <w:jc w:val="both"/>
        <w:rPr>
          <w:color w:val="000000" w:themeColor="text1"/>
          <w:sz w:val="28"/>
          <w:szCs w:val="28"/>
        </w:rPr>
      </w:pPr>
      <w:r w:rsidRPr="00600716">
        <w:rPr>
          <w:b/>
          <w:bCs/>
          <w:color w:val="000000" w:themeColor="text1"/>
          <w:sz w:val="28"/>
          <w:szCs w:val="28"/>
        </w:rPr>
        <w:t>Сформированность регулятивных действий</w:t>
      </w:r>
      <w:r w:rsidRPr="00600716">
        <w:rPr>
          <w:color w:val="000000" w:themeColor="text1"/>
          <w:sz w:val="28"/>
          <w:szCs w:val="28"/>
        </w:rPr>
        <w:t>, проявляю</w:t>
      </w:r>
      <w:r w:rsidRPr="00600716">
        <w:rPr>
          <w:color w:val="000000" w:themeColor="text1"/>
          <w:sz w:val="28"/>
          <w:szCs w:val="28"/>
        </w:rPr>
        <w:softHyphen/>
        <w:t>щаяся в умении самостоятельно планировать и управлять сво</w:t>
      </w:r>
      <w:r w:rsidRPr="00600716">
        <w:rPr>
          <w:color w:val="000000" w:themeColor="text1"/>
          <w:sz w:val="28"/>
          <w:szCs w:val="28"/>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94EDD" w:rsidRPr="00600716" w:rsidRDefault="0091023D" w:rsidP="00416FC2">
      <w:pPr>
        <w:pStyle w:val="11"/>
        <w:numPr>
          <w:ilvl w:val="0"/>
          <w:numId w:val="1"/>
        </w:numPr>
        <w:shd w:val="clear" w:color="auto" w:fill="auto"/>
        <w:tabs>
          <w:tab w:val="left" w:pos="553"/>
          <w:tab w:val="left" w:pos="993"/>
        </w:tabs>
        <w:spacing w:line="240" w:lineRule="auto"/>
        <w:ind w:firstLine="709"/>
        <w:jc w:val="both"/>
        <w:rPr>
          <w:color w:val="000000" w:themeColor="text1"/>
          <w:sz w:val="28"/>
          <w:szCs w:val="28"/>
        </w:rPr>
      </w:pPr>
      <w:r w:rsidRPr="00600716">
        <w:rPr>
          <w:b/>
          <w:bCs/>
          <w:color w:val="000000" w:themeColor="text1"/>
          <w:sz w:val="28"/>
          <w:szCs w:val="28"/>
        </w:rPr>
        <w:t>Сформированность коммуникативных действий</w:t>
      </w:r>
      <w:r w:rsidRPr="00600716">
        <w:rPr>
          <w:color w:val="000000" w:themeColor="text1"/>
          <w:sz w:val="28"/>
          <w:szCs w:val="28"/>
        </w:rPr>
        <w:t>, прояв</w:t>
      </w:r>
      <w:r w:rsidRPr="00600716">
        <w:rPr>
          <w:color w:val="000000" w:themeColor="text1"/>
          <w:sz w:val="28"/>
          <w:szCs w:val="28"/>
        </w:rPr>
        <w:softHyphen/>
        <w:t>ляющаяся в умении ясно изложить и оформить выполненную работу, представить её результаты, аргументированно ответить на вопросы.</w:t>
      </w:r>
    </w:p>
    <w:p w:rsidR="00494EDD" w:rsidRPr="00600716" w:rsidRDefault="00B70B92" w:rsidP="00B70B92">
      <w:pPr>
        <w:pStyle w:val="30"/>
        <w:rPr>
          <w:color w:val="000000" w:themeColor="text1"/>
        </w:rPr>
      </w:pPr>
      <w:bookmarkStart w:id="64" w:name="bookmark26"/>
      <w:bookmarkStart w:id="65" w:name="bookmark27"/>
      <w:bookmarkStart w:id="66" w:name="_Toc107772632"/>
      <w:r w:rsidRPr="00600716">
        <w:rPr>
          <w:color w:val="000000" w:themeColor="text1"/>
        </w:rPr>
        <w:t>1.3.4.</w:t>
      </w:r>
      <w:r w:rsidRPr="00600716">
        <w:rPr>
          <w:color w:val="000000" w:themeColor="text1"/>
        </w:rPr>
        <w:tab/>
      </w:r>
      <w:r w:rsidR="0091023D" w:rsidRPr="00600716">
        <w:rPr>
          <w:color w:val="000000" w:themeColor="text1"/>
        </w:rPr>
        <w:t>Особенности оценки предметных результатов</w:t>
      </w:r>
      <w:bookmarkEnd w:id="64"/>
      <w:bookmarkEnd w:id="65"/>
      <w:bookmarkEnd w:id="66"/>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Оценка предметных результатов представляет собой оценку достижения обучающимся планируемых результатов по от</w:t>
      </w:r>
      <w:r w:rsidRPr="00600716">
        <w:rPr>
          <w:color w:val="000000" w:themeColor="text1"/>
          <w:sz w:val="28"/>
          <w:szCs w:val="28"/>
        </w:rPr>
        <w:softHyphen/>
        <w:t>дельным предметам. Основой для оценки предметных резуль</w:t>
      </w:r>
      <w:r w:rsidRPr="00600716">
        <w:rPr>
          <w:color w:val="000000" w:themeColor="text1"/>
          <w:sz w:val="28"/>
          <w:szCs w:val="28"/>
        </w:rPr>
        <w:softHyphen/>
        <w:t>татов являются положения ФГОС ООО, представленные в раз</w:t>
      </w:r>
      <w:r w:rsidRPr="00600716">
        <w:rPr>
          <w:color w:val="000000" w:themeColor="text1"/>
          <w:sz w:val="28"/>
          <w:szCs w:val="28"/>
        </w:rPr>
        <w:softHyphen/>
        <w:t xml:space="preserve">делах </w:t>
      </w:r>
      <w:r w:rsidRPr="00600716">
        <w:rPr>
          <w:color w:val="000000" w:themeColor="text1"/>
          <w:sz w:val="28"/>
          <w:szCs w:val="28"/>
          <w:lang w:val="en-US" w:eastAsia="en-US" w:bidi="en-US"/>
        </w:rPr>
        <w:t>I</w:t>
      </w:r>
      <w:r w:rsidRPr="00600716">
        <w:rPr>
          <w:color w:val="000000" w:themeColor="text1"/>
          <w:sz w:val="28"/>
          <w:szCs w:val="28"/>
          <w:lang w:eastAsia="en-US" w:bidi="en-US"/>
        </w:rPr>
        <w:t xml:space="preserve"> </w:t>
      </w:r>
      <w:r w:rsidRPr="00600716">
        <w:rPr>
          <w:color w:val="000000" w:themeColor="text1"/>
          <w:sz w:val="28"/>
          <w:szCs w:val="28"/>
        </w:rPr>
        <w:t xml:space="preserve">«Общие положения» и </w:t>
      </w:r>
      <w:r w:rsidRPr="00600716">
        <w:rPr>
          <w:color w:val="000000" w:themeColor="text1"/>
          <w:sz w:val="28"/>
          <w:szCs w:val="28"/>
          <w:lang w:val="en-US" w:eastAsia="en-US" w:bidi="en-US"/>
        </w:rPr>
        <w:t>IV</w:t>
      </w:r>
      <w:r w:rsidRPr="00600716">
        <w:rPr>
          <w:color w:val="000000" w:themeColor="text1"/>
          <w:sz w:val="28"/>
          <w:szCs w:val="28"/>
          <w:lang w:eastAsia="en-US" w:bidi="en-US"/>
        </w:rPr>
        <w:t xml:space="preserve"> </w:t>
      </w:r>
      <w:r w:rsidRPr="00600716">
        <w:rPr>
          <w:color w:val="000000" w:themeColor="text1"/>
          <w:sz w:val="28"/>
          <w:szCs w:val="28"/>
        </w:rPr>
        <w:t>«Требования к результатам освоения программы основного общего образования».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Формирование предметных результатов обеспечивается каж</w:t>
      </w:r>
      <w:r w:rsidRPr="00600716">
        <w:rPr>
          <w:color w:val="000000" w:themeColor="text1"/>
          <w:sz w:val="28"/>
          <w:szCs w:val="28"/>
        </w:rPr>
        <w:softHyphen/>
        <w:t>дым учебным предметом</w:t>
      </w:r>
      <w:r w:rsidR="00AA24C9" w:rsidRPr="00600716">
        <w:rPr>
          <w:color w:val="000000" w:themeColor="text1"/>
          <w:sz w:val="28"/>
          <w:szCs w:val="28"/>
        </w:rPr>
        <w:t>, курсом, модулем</w:t>
      </w:r>
      <w:r w:rsidRPr="00600716">
        <w:rPr>
          <w:color w:val="000000" w:themeColor="text1"/>
          <w:sz w:val="28"/>
          <w:szCs w:val="28"/>
        </w:rPr>
        <w:t>.</w:t>
      </w:r>
    </w:p>
    <w:p w:rsidR="00494EDD"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Основным предметом оценки в соответствии с требованиями ФГОС ООО является способность к решению учебно-познава</w:t>
      </w:r>
      <w:r w:rsidRPr="00600716">
        <w:rPr>
          <w:color w:val="000000" w:themeColor="text1"/>
          <w:sz w:val="28"/>
          <w:szCs w:val="28"/>
        </w:rPr>
        <w:softHyphen/>
        <w:t>тельных и учебно-практических задач, основанных на изучае</w:t>
      </w:r>
      <w:r w:rsidRPr="00600716">
        <w:rPr>
          <w:color w:val="000000" w:themeColor="text1"/>
          <w:sz w:val="28"/>
          <w:szCs w:val="28"/>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600716">
        <w:rPr>
          <w:color w:val="000000" w:themeColor="text1"/>
          <w:sz w:val="28"/>
          <w:szCs w:val="28"/>
        </w:rPr>
        <w:softHyphen/>
        <w:t>тивных) действий, а также компетентностей, релевантных со</w:t>
      </w:r>
      <w:r w:rsidRPr="00600716">
        <w:rPr>
          <w:color w:val="000000" w:themeColor="text1"/>
          <w:sz w:val="28"/>
          <w:szCs w:val="28"/>
        </w:rPr>
        <w:softHyphen/>
        <w:t>ответствующим моделям функциональной (математической, естественно-научной, читательской и др.).</w:t>
      </w:r>
    </w:p>
    <w:p w:rsidR="00FE1C4D" w:rsidRPr="00FE1C4D" w:rsidRDefault="00FE1C4D" w:rsidP="00FE1C4D">
      <w:pPr>
        <w:pStyle w:val="11"/>
        <w:tabs>
          <w:tab w:val="left" w:pos="993"/>
        </w:tabs>
        <w:ind w:firstLine="709"/>
        <w:jc w:val="both"/>
        <w:rPr>
          <w:color w:val="000000" w:themeColor="text1"/>
          <w:sz w:val="28"/>
          <w:szCs w:val="28"/>
        </w:rPr>
      </w:pPr>
      <w:r w:rsidRPr="00FE1C4D">
        <w:rPr>
          <w:color w:val="000000" w:themeColor="text1"/>
          <w:sz w:val="28"/>
          <w:szCs w:val="28"/>
        </w:rPr>
        <w:t xml:space="preserve">Для оценки предметных результатов предлагаются следующие критерии: </w:t>
      </w:r>
      <w:r w:rsidRPr="00FE1C4D">
        <w:rPr>
          <w:b/>
          <w:color w:val="000000" w:themeColor="text1"/>
          <w:sz w:val="28"/>
          <w:szCs w:val="28"/>
        </w:rPr>
        <w:t>знание и понимание, применение, функциональность</w:t>
      </w:r>
      <w:r w:rsidRPr="00FE1C4D">
        <w:rPr>
          <w:color w:val="000000" w:themeColor="text1"/>
          <w:sz w:val="28"/>
          <w:szCs w:val="28"/>
        </w:rPr>
        <w:t>.</w:t>
      </w:r>
    </w:p>
    <w:p w:rsidR="00FE1C4D" w:rsidRPr="00FE1C4D" w:rsidRDefault="00FE1C4D" w:rsidP="00FE1C4D">
      <w:pPr>
        <w:pStyle w:val="11"/>
        <w:tabs>
          <w:tab w:val="left" w:pos="993"/>
        </w:tabs>
        <w:ind w:firstLine="709"/>
        <w:jc w:val="both"/>
        <w:rPr>
          <w:color w:val="000000" w:themeColor="text1"/>
          <w:sz w:val="28"/>
          <w:szCs w:val="28"/>
        </w:rPr>
      </w:pPr>
      <w:r w:rsidRPr="00FE1C4D">
        <w:rPr>
          <w:color w:val="000000" w:themeColor="text1"/>
          <w:sz w:val="28"/>
          <w:szCs w:val="28"/>
        </w:rPr>
        <w:t xml:space="preserve">Обобщенный критерий </w:t>
      </w:r>
      <w:r w:rsidRPr="00F40BE1">
        <w:rPr>
          <w:b/>
          <w:color w:val="000000" w:themeColor="text1"/>
          <w:sz w:val="28"/>
          <w:szCs w:val="28"/>
        </w:rPr>
        <w:t>«Знание и понимание»</w:t>
      </w:r>
      <w:r w:rsidRPr="00FE1C4D">
        <w:rPr>
          <w:color w:val="000000" w:themeColor="text1"/>
          <w:sz w:val="28"/>
          <w:szCs w:val="28"/>
        </w:rPr>
        <w:t xml:space="preserve"> включает знание и понимание роли</w:t>
      </w:r>
      <w:r>
        <w:rPr>
          <w:color w:val="000000" w:themeColor="text1"/>
          <w:sz w:val="28"/>
          <w:szCs w:val="28"/>
        </w:rPr>
        <w:t xml:space="preserve"> </w:t>
      </w:r>
      <w:r w:rsidRPr="00FE1C4D">
        <w:rPr>
          <w:color w:val="000000" w:themeColor="text1"/>
          <w:sz w:val="28"/>
          <w:szCs w:val="28"/>
        </w:rPr>
        <w:t xml:space="preserve"> изучаемой области знания/вида деятельности в различных контекстах, знание и понимание терминологии, понятий и идей, а также процедурных знаний или</w:t>
      </w:r>
    </w:p>
    <w:p w:rsidR="00FE1C4D" w:rsidRPr="00FE1C4D" w:rsidRDefault="00FE1C4D" w:rsidP="00FE1C4D">
      <w:pPr>
        <w:pStyle w:val="11"/>
        <w:tabs>
          <w:tab w:val="left" w:pos="993"/>
        </w:tabs>
        <w:ind w:firstLine="0"/>
        <w:jc w:val="both"/>
        <w:rPr>
          <w:color w:val="000000" w:themeColor="text1"/>
          <w:sz w:val="28"/>
          <w:szCs w:val="28"/>
        </w:rPr>
      </w:pPr>
      <w:r w:rsidRPr="00FE1C4D">
        <w:rPr>
          <w:color w:val="000000" w:themeColor="text1"/>
          <w:sz w:val="28"/>
          <w:szCs w:val="28"/>
        </w:rPr>
        <w:t>алгоритмов.</w:t>
      </w:r>
    </w:p>
    <w:p w:rsidR="00FE1C4D" w:rsidRPr="00FE1C4D" w:rsidRDefault="00FE1C4D" w:rsidP="00FE1C4D">
      <w:pPr>
        <w:pStyle w:val="11"/>
        <w:tabs>
          <w:tab w:val="left" w:pos="993"/>
        </w:tabs>
        <w:ind w:firstLine="709"/>
        <w:jc w:val="both"/>
        <w:rPr>
          <w:color w:val="000000" w:themeColor="text1"/>
          <w:sz w:val="28"/>
          <w:szCs w:val="28"/>
        </w:rPr>
      </w:pPr>
      <w:r w:rsidRPr="00FE1C4D">
        <w:rPr>
          <w:color w:val="000000" w:themeColor="text1"/>
          <w:sz w:val="28"/>
          <w:szCs w:val="28"/>
        </w:rPr>
        <w:t xml:space="preserve">Обобщенный критерий </w:t>
      </w:r>
      <w:r w:rsidRPr="00F40BE1">
        <w:rPr>
          <w:b/>
          <w:color w:val="000000" w:themeColor="text1"/>
          <w:sz w:val="28"/>
          <w:szCs w:val="28"/>
        </w:rPr>
        <w:t>«Применение»</w:t>
      </w:r>
      <w:r w:rsidRPr="00FE1C4D">
        <w:rPr>
          <w:color w:val="000000" w:themeColor="text1"/>
          <w:sz w:val="28"/>
          <w:szCs w:val="28"/>
        </w:rPr>
        <w:t xml:space="preserve"> включает:</w:t>
      </w:r>
    </w:p>
    <w:p w:rsidR="00FE1C4D" w:rsidRPr="00FE1C4D" w:rsidRDefault="00FE1C4D" w:rsidP="00FE1C4D">
      <w:pPr>
        <w:pStyle w:val="11"/>
        <w:tabs>
          <w:tab w:val="left" w:pos="993"/>
        </w:tabs>
        <w:ind w:firstLine="709"/>
        <w:jc w:val="both"/>
        <w:rPr>
          <w:color w:val="000000" w:themeColor="text1"/>
          <w:sz w:val="28"/>
          <w:szCs w:val="28"/>
        </w:rPr>
      </w:pPr>
      <w:r w:rsidRPr="00FE1C4D">
        <w:rPr>
          <w:color w:val="000000" w:themeColor="text1"/>
          <w:sz w:val="28"/>
          <w:szCs w:val="28"/>
        </w:rPr>
        <w:t>—использование изучаемого материала при решении учебных</w:t>
      </w:r>
    </w:p>
    <w:p w:rsidR="00FE1C4D" w:rsidRPr="00FE1C4D" w:rsidRDefault="00FE1C4D" w:rsidP="00FE1C4D">
      <w:pPr>
        <w:pStyle w:val="11"/>
        <w:tabs>
          <w:tab w:val="left" w:pos="993"/>
        </w:tabs>
        <w:ind w:firstLine="709"/>
        <w:jc w:val="both"/>
        <w:rPr>
          <w:color w:val="000000" w:themeColor="text1"/>
          <w:sz w:val="28"/>
          <w:szCs w:val="28"/>
        </w:rPr>
      </w:pPr>
      <w:r w:rsidRPr="00FE1C4D">
        <w:rPr>
          <w:color w:val="000000" w:themeColor="text1"/>
          <w:sz w:val="28"/>
          <w:szCs w:val="28"/>
        </w:rPr>
        <w:t>задач/проблем, различающихся сложностью предметного содержания, сочетанием когнитивных операций и универсальных познавательных дей</w:t>
      </w:r>
      <w:r>
        <w:rPr>
          <w:color w:val="000000" w:themeColor="text1"/>
          <w:sz w:val="28"/>
          <w:szCs w:val="28"/>
        </w:rPr>
        <w:t xml:space="preserve">ствий, степенью проработанности </w:t>
      </w:r>
      <w:r w:rsidRPr="00FE1C4D">
        <w:rPr>
          <w:color w:val="000000" w:themeColor="text1"/>
          <w:sz w:val="28"/>
          <w:szCs w:val="28"/>
        </w:rPr>
        <w:t>в учебном процессе;</w:t>
      </w:r>
    </w:p>
    <w:p w:rsidR="00FE1C4D" w:rsidRPr="00FE1C4D" w:rsidRDefault="00FE1C4D" w:rsidP="00FE1C4D">
      <w:pPr>
        <w:pStyle w:val="11"/>
        <w:tabs>
          <w:tab w:val="left" w:pos="993"/>
        </w:tabs>
        <w:ind w:firstLine="709"/>
        <w:jc w:val="both"/>
        <w:rPr>
          <w:color w:val="000000" w:themeColor="text1"/>
          <w:sz w:val="28"/>
          <w:szCs w:val="28"/>
        </w:rPr>
      </w:pPr>
      <w:r w:rsidRPr="00FE1C4D">
        <w:rPr>
          <w:color w:val="000000" w:themeColor="text1"/>
          <w:sz w:val="28"/>
          <w:szCs w:val="28"/>
        </w:rPr>
        <w:t>—использование специфических для предмета способов действий и видов деятельно</w:t>
      </w:r>
      <w:r>
        <w:rPr>
          <w:color w:val="000000" w:themeColor="text1"/>
          <w:sz w:val="28"/>
          <w:szCs w:val="28"/>
        </w:rPr>
        <w:t xml:space="preserve">сти по получению нового знания, </w:t>
      </w:r>
      <w:r w:rsidRPr="00FE1C4D">
        <w:rPr>
          <w:color w:val="000000" w:themeColor="text1"/>
          <w:sz w:val="28"/>
          <w:szCs w:val="28"/>
        </w:rPr>
        <w:t>его интерпретации, применению и преобразованию при решении учебных задач/проблем, в том числе в ходе поисковой</w:t>
      </w:r>
    </w:p>
    <w:p w:rsidR="00FE1C4D" w:rsidRPr="00FE1C4D" w:rsidRDefault="00FE1C4D" w:rsidP="00FE1C4D">
      <w:pPr>
        <w:pStyle w:val="11"/>
        <w:tabs>
          <w:tab w:val="left" w:pos="993"/>
        </w:tabs>
        <w:ind w:firstLine="0"/>
        <w:jc w:val="both"/>
        <w:rPr>
          <w:color w:val="000000" w:themeColor="text1"/>
          <w:sz w:val="28"/>
          <w:szCs w:val="28"/>
        </w:rPr>
      </w:pPr>
      <w:r w:rsidRPr="00FE1C4D">
        <w:rPr>
          <w:color w:val="000000" w:themeColor="text1"/>
          <w:sz w:val="28"/>
          <w:szCs w:val="28"/>
        </w:rPr>
        <w:lastRenderedPageBreak/>
        <w:t>деятельности, учебно-исследовательской и учебно-проектной</w:t>
      </w:r>
      <w:r>
        <w:rPr>
          <w:color w:val="000000" w:themeColor="text1"/>
          <w:sz w:val="28"/>
          <w:szCs w:val="28"/>
        </w:rPr>
        <w:t xml:space="preserve"> </w:t>
      </w:r>
      <w:r w:rsidRPr="00FE1C4D">
        <w:rPr>
          <w:color w:val="000000" w:themeColor="text1"/>
          <w:sz w:val="28"/>
          <w:szCs w:val="28"/>
        </w:rPr>
        <w:t>деятельности.</w:t>
      </w:r>
    </w:p>
    <w:p w:rsidR="00FE1C4D" w:rsidRPr="00FE1C4D" w:rsidRDefault="00FE1C4D" w:rsidP="00FE1C4D">
      <w:pPr>
        <w:pStyle w:val="11"/>
        <w:tabs>
          <w:tab w:val="left" w:pos="993"/>
        </w:tabs>
        <w:ind w:firstLine="709"/>
        <w:jc w:val="both"/>
        <w:rPr>
          <w:color w:val="000000" w:themeColor="text1"/>
          <w:sz w:val="28"/>
          <w:szCs w:val="28"/>
        </w:rPr>
      </w:pPr>
      <w:r w:rsidRPr="00FE1C4D">
        <w:rPr>
          <w:color w:val="000000" w:themeColor="text1"/>
          <w:sz w:val="28"/>
          <w:szCs w:val="28"/>
        </w:rPr>
        <w:t xml:space="preserve">Обобщенный критерий </w:t>
      </w:r>
      <w:r w:rsidRPr="00F40BE1">
        <w:rPr>
          <w:b/>
          <w:color w:val="000000" w:themeColor="text1"/>
          <w:sz w:val="28"/>
          <w:szCs w:val="28"/>
        </w:rPr>
        <w:t>«Функциональность»</w:t>
      </w:r>
      <w:r w:rsidRPr="00FE1C4D">
        <w:rPr>
          <w:color w:val="000000" w:themeColor="text1"/>
          <w:sz w:val="28"/>
          <w:szCs w:val="28"/>
        </w:rPr>
        <w:t xml:space="preserve"> включает использование теоретическо</w:t>
      </w:r>
      <w:r>
        <w:rPr>
          <w:color w:val="000000" w:themeColor="text1"/>
          <w:sz w:val="28"/>
          <w:szCs w:val="28"/>
        </w:rPr>
        <w:t xml:space="preserve">го материала, методологического </w:t>
      </w:r>
      <w:r w:rsidRPr="00FE1C4D">
        <w:rPr>
          <w:color w:val="000000" w:themeColor="text1"/>
          <w:sz w:val="28"/>
          <w:szCs w:val="28"/>
        </w:rPr>
        <w:t>и процедурного знания</w:t>
      </w:r>
      <w:r>
        <w:rPr>
          <w:color w:val="000000" w:themeColor="text1"/>
          <w:sz w:val="28"/>
          <w:szCs w:val="28"/>
        </w:rPr>
        <w:t xml:space="preserve"> при решении внеучебных проблем </w:t>
      </w:r>
      <w:r w:rsidRPr="00FE1C4D">
        <w:rPr>
          <w:color w:val="000000" w:themeColor="text1"/>
          <w:sz w:val="28"/>
          <w:szCs w:val="28"/>
        </w:rPr>
        <w:t>различающихся сложностью предметного содержания, читательских умений, контекста, а также сочетанием когнитивных</w:t>
      </w:r>
      <w:r>
        <w:rPr>
          <w:color w:val="000000" w:themeColor="text1"/>
          <w:sz w:val="28"/>
          <w:szCs w:val="28"/>
        </w:rPr>
        <w:t xml:space="preserve"> </w:t>
      </w:r>
      <w:r w:rsidRPr="00FE1C4D">
        <w:rPr>
          <w:color w:val="000000" w:themeColor="text1"/>
          <w:sz w:val="28"/>
          <w:szCs w:val="28"/>
        </w:rPr>
        <w:t>операций.</w:t>
      </w:r>
    </w:p>
    <w:p w:rsidR="00FE1C4D" w:rsidRPr="00FE1C4D" w:rsidRDefault="00FE1C4D" w:rsidP="00FE1C4D">
      <w:pPr>
        <w:pStyle w:val="11"/>
        <w:tabs>
          <w:tab w:val="left" w:pos="993"/>
        </w:tabs>
        <w:ind w:firstLine="709"/>
        <w:jc w:val="both"/>
        <w:rPr>
          <w:color w:val="000000" w:themeColor="text1"/>
          <w:sz w:val="28"/>
          <w:szCs w:val="28"/>
        </w:rPr>
      </w:pPr>
      <w:r w:rsidRPr="00FE1C4D">
        <w:rPr>
          <w:color w:val="000000" w:themeColor="text1"/>
          <w:sz w:val="28"/>
          <w:szCs w:val="28"/>
        </w:rPr>
        <w:t>В отличие от оценки сп</w:t>
      </w:r>
      <w:r>
        <w:rPr>
          <w:color w:val="000000" w:themeColor="text1"/>
          <w:sz w:val="28"/>
          <w:szCs w:val="28"/>
        </w:rPr>
        <w:t xml:space="preserve">особности обучающихся к решению </w:t>
      </w:r>
      <w:r w:rsidRPr="00FE1C4D">
        <w:rPr>
          <w:color w:val="000000" w:themeColor="text1"/>
          <w:sz w:val="28"/>
          <w:szCs w:val="28"/>
        </w:rPr>
        <w:t>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w:t>
      </w:r>
    </w:p>
    <w:p w:rsidR="00FE1C4D" w:rsidRPr="00FE1C4D" w:rsidRDefault="00FE1C4D" w:rsidP="00FE1C4D">
      <w:pPr>
        <w:pStyle w:val="11"/>
        <w:tabs>
          <w:tab w:val="left" w:pos="993"/>
        </w:tabs>
        <w:ind w:firstLine="0"/>
        <w:jc w:val="both"/>
        <w:rPr>
          <w:color w:val="000000" w:themeColor="text1"/>
          <w:sz w:val="28"/>
          <w:szCs w:val="28"/>
        </w:rPr>
      </w:pPr>
      <w:r w:rsidRPr="00FE1C4D">
        <w:rPr>
          <w:color w:val="000000" w:themeColor="text1"/>
          <w:sz w:val="28"/>
          <w:szCs w:val="28"/>
        </w:rPr>
        <w:t>обучающихся применять предметные знания и умения во вне-20 Примерная основная образовательная программа основного общего образования</w:t>
      </w:r>
      <w:r>
        <w:rPr>
          <w:color w:val="000000" w:themeColor="text1"/>
          <w:sz w:val="28"/>
          <w:szCs w:val="28"/>
        </w:rPr>
        <w:t xml:space="preserve"> </w:t>
      </w:r>
      <w:r w:rsidRPr="00FE1C4D">
        <w:rPr>
          <w:color w:val="000000" w:themeColor="text1"/>
          <w:sz w:val="28"/>
          <w:szCs w:val="28"/>
        </w:rPr>
        <w:t>учебной ситуации, в ситуациях, приближенных к реальной</w:t>
      </w:r>
      <w:r>
        <w:rPr>
          <w:color w:val="000000" w:themeColor="text1"/>
          <w:sz w:val="28"/>
          <w:szCs w:val="28"/>
        </w:rPr>
        <w:t xml:space="preserve"> </w:t>
      </w:r>
      <w:r w:rsidRPr="00FE1C4D">
        <w:rPr>
          <w:color w:val="000000" w:themeColor="text1"/>
          <w:sz w:val="28"/>
          <w:szCs w:val="28"/>
        </w:rPr>
        <w:t>жизни.</w:t>
      </w:r>
    </w:p>
    <w:p w:rsidR="00FE1C4D" w:rsidRPr="00FE1C4D" w:rsidRDefault="00FE1C4D" w:rsidP="00FE1C4D">
      <w:pPr>
        <w:pStyle w:val="11"/>
        <w:tabs>
          <w:tab w:val="left" w:pos="993"/>
        </w:tabs>
        <w:ind w:firstLine="709"/>
        <w:jc w:val="both"/>
        <w:rPr>
          <w:color w:val="000000" w:themeColor="text1"/>
          <w:sz w:val="28"/>
          <w:szCs w:val="28"/>
        </w:rPr>
      </w:pPr>
      <w:r w:rsidRPr="00FE1C4D">
        <w:rPr>
          <w:color w:val="000000" w:themeColor="text1"/>
          <w:sz w:val="28"/>
          <w:szCs w:val="28"/>
        </w:rPr>
        <w:t>При оценке сформирован</w:t>
      </w:r>
      <w:r>
        <w:rPr>
          <w:color w:val="000000" w:themeColor="text1"/>
          <w:sz w:val="28"/>
          <w:szCs w:val="28"/>
        </w:rPr>
        <w:t xml:space="preserve">ности предметных результатов по </w:t>
      </w:r>
      <w:r w:rsidRPr="00FE1C4D">
        <w:rPr>
          <w:color w:val="000000" w:themeColor="text1"/>
          <w:sz w:val="28"/>
          <w:szCs w:val="28"/>
        </w:rPr>
        <w:t>критерию «функциональность» разделяют:</w:t>
      </w:r>
    </w:p>
    <w:p w:rsidR="00FE1C4D" w:rsidRPr="00FE1C4D" w:rsidRDefault="00FE1C4D" w:rsidP="00FE1C4D">
      <w:pPr>
        <w:pStyle w:val="11"/>
        <w:tabs>
          <w:tab w:val="left" w:pos="993"/>
        </w:tabs>
        <w:ind w:firstLine="709"/>
        <w:jc w:val="both"/>
        <w:rPr>
          <w:color w:val="000000" w:themeColor="text1"/>
          <w:sz w:val="28"/>
          <w:szCs w:val="28"/>
        </w:rPr>
      </w:pPr>
      <w:r w:rsidRPr="00FE1C4D">
        <w:rPr>
          <w:color w:val="000000" w:themeColor="text1"/>
          <w:sz w:val="28"/>
          <w:szCs w:val="28"/>
        </w:rPr>
        <w:t>—оценку сформированности отдельных элементов функциональной грамотности в ход</w:t>
      </w:r>
      <w:r>
        <w:rPr>
          <w:color w:val="000000" w:themeColor="text1"/>
          <w:sz w:val="28"/>
          <w:szCs w:val="28"/>
        </w:rPr>
        <w:t xml:space="preserve">е изучения отдельных предметов, </w:t>
      </w:r>
      <w:r w:rsidRPr="00FE1C4D">
        <w:rPr>
          <w:color w:val="000000" w:themeColor="text1"/>
          <w:sz w:val="28"/>
          <w:szCs w:val="28"/>
        </w:rPr>
        <w:t>т.е. способности применит</w:t>
      </w:r>
      <w:r>
        <w:rPr>
          <w:color w:val="000000" w:themeColor="text1"/>
          <w:sz w:val="28"/>
          <w:szCs w:val="28"/>
        </w:rPr>
        <w:t xml:space="preserve">ь изученные знания и умения при </w:t>
      </w:r>
      <w:r w:rsidRPr="00FE1C4D">
        <w:rPr>
          <w:color w:val="000000" w:themeColor="text1"/>
          <w:sz w:val="28"/>
          <w:szCs w:val="28"/>
        </w:rPr>
        <w:t>решении нетипичных задач</w:t>
      </w:r>
      <w:r>
        <w:rPr>
          <w:color w:val="000000" w:themeColor="text1"/>
          <w:sz w:val="28"/>
          <w:szCs w:val="28"/>
        </w:rPr>
        <w:t xml:space="preserve">, которые связаны с внеучебными </w:t>
      </w:r>
      <w:r w:rsidRPr="00FE1C4D">
        <w:rPr>
          <w:color w:val="000000" w:themeColor="text1"/>
          <w:sz w:val="28"/>
          <w:szCs w:val="28"/>
        </w:rPr>
        <w:t>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E1C4D" w:rsidRPr="00FE1C4D" w:rsidRDefault="00FE1C4D" w:rsidP="00F40BE1">
      <w:pPr>
        <w:pStyle w:val="11"/>
        <w:tabs>
          <w:tab w:val="left" w:pos="993"/>
        </w:tabs>
        <w:ind w:firstLine="709"/>
        <w:jc w:val="both"/>
        <w:rPr>
          <w:color w:val="000000" w:themeColor="text1"/>
          <w:sz w:val="28"/>
          <w:szCs w:val="28"/>
        </w:rPr>
      </w:pPr>
      <w:r w:rsidRPr="00FE1C4D">
        <w:rPr>
          <w:color w:val="000000" w:themeColor="text1"/>
          <w:sz w:val="28"/>
          <w:szCs w:val="28"/>
        </w:rPr>
        <w:t>—оценку сформированности отдельных элементов функциональной грамотности в ход</w:t>
      </w:r>
      <w:r>
        <w:rPr>
          <w:color w:val="000000" w:themeColor="text1"/>
          <w:sz w:val="28"/>
          <w:szCs w:val="28"/>
        </w:rPr>
        <w:t xml:space="preserve">е изучения отдельных предметов, </w:t>
      </w:r>
      <w:r w:rsidRPr="00FE1C4D">
        <w:rPr>
          <w:color w:val="000000" w:themeColor="text1"/>
          <w:sz w:val="28"/>
          <w:szCs w:val="28"/>
        </w:rPr>
        <w:t>не связанных напрямую с</w:t>
      </w:r>
      <w:r>
        <w:rPr>
          <w:color w:val="000000" w:themeColor="text1"/>
          <w:sz w:val="28"/>
          <w:szCs w:val="28"/>
        </w:rPr>
        <w:t xml:space="preserve"> изучаемым материалом, например </w:t>
      </w:r>
      <w:r w:rsidRPr="00FE1C4D">
        <w:rPr>
          <w:color w:val="000000" w:themeColor="text1"/>
          <w:sz w:val="28"/>
          <w:szCs w:val="28"/>
        </w:rPr>
        <w:t>элементов читательской г</w:t>
      </w:r>
      <w:r w:rsidR="00F40BE1">
        <w:rPr>
          <w:color w:val="000000" w:themeColor="text1"/>
          <w:sz w:val="28"/>
          <w:szCs w:val="28"/>
        </w:rPr>
        <w:t xml:space="preserve">рамотности (смыслового чтения); </w:t>
      </w:r>
      <w:r w:rsidRPr="00FE1C4D">
        <w:rPr>
          <w:color w:val="000000" w:themeColor="text1"/>
          <w:sz w:val="28"/>
          <w:szCs w:val="28"/>
        </w:rPr>
        <w:t>эта оценка также осуществляется учителем в рамках формирующего оценивания по предложенным критериям;</w:t>
      </w:r>
    </w:p>
    <w:p w:rsidR="00FE1C4D" w:rsidRPr="00FE1C4D" w:rsidRDefault="00FE1C4D" w:rsidP="00F40BE1">
      <w:pPr>
        <w:pStyle w:val="11"/>
        <w:tabs>
          <w:tab w:val="left" w:pos="993"/>
        </w:tabs>
        <w:ind w:firstLine="709"/>
        <w:jc w:val="both"/>
        <w:rPr>
          <w:color w:val="000000" w:themeColor="text1"/>
          <w:sz w:val="28"/>
          <w:szCs w:val="28"/>
        </w:rPr>
      </w:pPr>
      <w:r w:rsidRPr="00FE1C4D">
        <w:rPr>
          <w:color w:val="000000" w:themeColor="text1"/>
          <w:sz w:val="28"/>
          <w:szCs w:val="28"/>
        </w:rPr>
        <w:t>—оценку сформированности собственно функциональной грамотности, построенной на</w:t>
      </w:r>
      <w:r>
        <w:rPr>
          <w:color w:val="000000" w:themeColor="text1"/>
          <w:sz w:val="28"/>
          <w:szCs w:val="28"/>
        </w:rPr>
        <w:t xml:space="preserve"> содержании различных предметов </w:t>
      </w:r>
      <w:r w:rsidRPr="00FE1C4D">
        <w:rPr>
          <w:color w:val="000000" w:themeColor="text1"/>
          <w:sz w:val="28"/>
          <w:szCs w:val="28"/>
        </w:rPr>
        <w:t>и внеучебных ситуациях. Такие процед</w:t>
      </w:r>
      <w:r>
        <w:rPr>
          <w:color w:val="000000" w:themeColor="text1"/>
          <w:sz w:val="28"/>
          <w:szCs w:val="28"/>
        </w:rPr>
        <w:t xml:space="preserve">уры строятся на </w:t>
      </w:r>
      <w:r w:rsidRPr="00FE1C4D">
        <w:rPr>
          <w:color w:val="000000" w:themeColor="text1"/>
          <w:sz w:val="28"/>
          <w:szCs w:val="28"/>
        </w:rPr>
        <w:t>специальном инструментарии, не опирающемся н</w:t>
      </w:r>
      <w:r w:rsidR="00F40BE1">
        <w:rPr>
          <w:color w:val="000000" w:themeColor="text1"/>
          <w:sz w:val="28"/>
          <w:szCs w:val="28"/>
        </w:rPr>
        <w:t>апрямую</w:t>
      </w:r>
      <w:r w:rsidRPr="00FE1C4D">
        <w:rPr>
          <w:color w:val="000000" w:themeColor="text1"/>
          <w:sz w:val="28"/>
          <w:szCs w:val="28"/>
        </w:rPr>
        <w:t>на изучаемый программный материал. В них оценивается</w:t>
      </w:r>
      <w:r>
        <w:rPr>
          <w:color w:val="000000" w:themeColor="text1"/>
          <w:sz w:val="28"/>
          <w:szCs w:val="28"/>
        </w:rPr>
        <w:t xml:space="preserve"> </w:t>
      </w:r>
      <w:r w:rsidRPr="00FE1C4D">
        <w:rPr>
          <w:color w:val="000000" w:themeColor="text1"/>
          <w:sz w:val="28"/>
          <w:szCs w:val="28"/>
        </w:rPr>
        <w:t>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w:t>
      </w:r>
    </w:p>
    <w:p w:rsidR="00FE1C4D" w:rsidRPr="00600716" w:rsidRDefault="00FE1C4D" w:rsidP="00FE1C4D">
      <w:pPr>
        <w:pStyle w:val="11"/>
        <w:shd w:val="clear" w:color="auto" w:fill="auto"/>
        <w:tabs>
          <w:tab w:val="left" w:pos="993"/>
        </w:tabs>
        <w:spacing w:line="240" w:lineRule="auto"/>
        <w:ind w:firstLine="0"/>
        <w:jc w:val="both"/>
        <w:rPr>
          <w:color w:val="000000" w:themeColor="text1"/>
          <w:sz w:val="28"/>
          <w:szCs w:val="28"/>
        </w:rPr>
      </w:pPr>
      <w:r w:rsidRPr="00FE1C4D">
        <w:rPr>
          <w:color w:val="000000" w:themeColor="text1"/>
          <w:sz w:val="28"/>
          <w:szCs w:val="28"/>
        </w:rPr>
        <w:t>внутришкольного мониторинга.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sidRPr="00600716">
        <w:rPr>
          <w:color w:val="000000" w:themeColor="text1"/>
          <w:sz w:val="28"/>
          <w:szCs w:val="28"/>
        </w:rPr>
        <w:softHyphen/>
        <w:t xml:space="preserve">ной организации в ходе </w:t>
      </w:r>
      <w:r w:rsidR="00AA24C9" w:rsidRPr="00600716">
        <w:rPr>
          <w:color w:val="000000" w:themeColor="text1"/>
          <w:sz w:val="28"/>
          <w:szCs w:val="28"/>
        </w:rPr>
        <w:t>внутришкольной системы оценки качества образования (ВСОКО)</w:t>
      </w:r>
      <w:r w:rsidRPr="00600716">
        <w:rPr>
          <w:color w:val="000000" w:themeColor="text1"/>
          <w:sz w:val="28"/>
          <w:szCs w:val="28"/>
        </w:rPr>
        <w:t>.</w:t>
      </w:r>
    </w:p>
    <w:p w:rsidR="00494EDD" w:rsidRPr="00600716" w:rsidRDefault="0091023D" w:rsidP="00AA24C9">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Особенности оценки по отдельному предмету фиксируются в приложении к программе</w:t>
      </w:r>
      <w:r w:rsidR="00AA24C9" w:rsidRPr="00600716">
        <w:rPr>
          <w:color w:val="000000" w:themeColor="text1"/>
          <w:sz w:val="28"/>
          <w:szCs w:val="28"/>
        </w:rPr>
        <w:t xml:space="preserve"> основного общего образования. </w:t>
      </w:r>
      <w:r w:rsidRPr="00600716">
        <w:rPr>
          <w:color w:val="000000" w:themeColor="text1"/>
          <w:sz w:val="28"/>
          <w:szCs w:val="28"/>
        </w:rPr>
        <w:t xml:space="preserve">Описание </w:t>
      </w:r>
      <w:r w:rsidR="00AA24C9" w:rsidRPr="00600716">
        <w:rPr>
          <w:color w:val="000000" w:themeColor="text1"/>
          <w:sz w:val="28"/>
          <w:szCs w:val="28"/>
        </w:rPr>
        <w:t xml:space="preserve">включает единый </w:t>
      </w:r>
      <w:r w:rsidRPr="00600716">
        <w:rPr>
          <w:color w:val="000000" w:themeColor="text1"/>
          <w:sz w:val="28"/>
          <w:szCs w:val="28"/>
        </w:rPr>
        <w:t xml:space="preserve">график </w:t>
      </w:r>
      <w:r w:rsidR="00AA24C9" w:rsidRPr="00600716">
        <w:rPr>
          <w:color w:val="000000" w:themeColor="text1"/>
          <w:sz w:val="28"/>
          <w:szCs w:val="28"/>
        </w:rPr>
        <w:t>оценочных процедур</w:t>
      </w:r>
      <w:r w:rsidRPr="00600716">
        <w:rPr>
          <w:color w:val="000000" w:themeColor="text1"/>
          <w:sz w:val="28"/>
          <w:szCs w:val="28"/>
        </w:rPr>
        <w:t>.</w:t>
      </w:r>
    </w:p>
    <w:p w:rsidR="00494EDD" w:rsidRPr="00600716" w:rsidRDefault="00C56AC6" w:rsidP="00215AEA">
      <w:pPr>
        <w:pStyle w:val="30"/>
        <w:rPr>
          <w:color w:val="000000" w:themeColor="text1"/>
        </w:rPr>
      </w:pPr>
      <w:bookmarkStart w:id="67" w:name="bookmark28"/>
      <w:bookmarkStart w:id="68" w:name="bookmark29"/>
      <w:bookmarkStart w:id="69" w:name="_Toc107772633"/>
      <w:r w:rsidRPr="00600716">
        <w:rPr>
          <w:color w:val="000000" w:themeColor="text1"/>
        </w:rPr>
        <w:t>1.3.</w:t>
      </w:r>
      <w:r w:rsidR="00B70B92" w:rsidRPr="00600716">
        <w:rPr>
          <w:color w:val="000000" w:themeColor="text1"/>
        </w:rPr>
        <w:t>5</w:t>
      </w:r>
      <w:r w:rsidRPr="00600716">
        <w:rPr>
          <w:color w:val="000000" w:themeColor="text1"/>
        </w:rPr>
        <w:t>.</w:t>
      </w:r>
      <w:r w:rsidRPr="00600716">
        <w:rPr>
          <w:color w:val="000000" w:themeColor="text1"/>
        </w:rPr>
        <w:tab/>
      </w:r>
      <w:r w:rsidR="0091023D" w:rsidRPr="00600716">
        <w:rPr>
          <w:color w:val="000000" w:themeColor="text1"/>
        </w:rPr>
        <w:t>Организация и содержание оценочных процедур</w:t>
      </w:r>
      <w:bookmarkEnd w:id="67"/>
      <w:bookmarkEnd w:id="68"/>
      <w:bookmarkEnd w:id="69"/>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color w:val="000000" w:themeColor="text1"/>
          <w:sz w:val="28"/>
          <w:szCs w:val="28"/>
        </w:rPr>
        <w:t xml:space="preserve">Стартовая диагностика </w:t>
      </w:r>
      <w:r w:rsidRPr="00600716">
        <w:rPr>
          <w:color w:val="000000" w:themeColor="text1"/>
          <w:sz w:val="28"/>
          <w:szCs w:val="28"/>
        </w:rPr>
        <w:t>представляет собой процедуру оцен</w:t>
      </w:r>
      <w:r w:rsidRPr="00600716">
        <w:rPr>
          <w:color w:val="000000" w:themeColor="text1"/>
          <w:sz w:val="28"/>
          <w:szCs w:val="28"/>
        </w:rPr>
        <w:softHyphen/>
        <w:t>ки готовности к обучению на данном уровне образования. Про</w:t>
      </w:r>
      <w:r w:rsidRPr="00600716">
        <w:rPr>
          <w:color w:val="000000" w:themeColor="text1"/>
          <w:sz w:val="28"/>
          <w:szCs w:val="28"/>
        </w:rPr>
        <w:softHyphen/>
        <w:t xml:space="preserve">водится </w:t>
      </w:r>
      <w:r w:rsidRPr="00600716">
        <w:rPr>
          <w:color w:val="000000" w:themeColor="text1"/>
          <w:sz w:val="28"/>
          <w:szCs w:val="28"/>
        </w:rPr>
        <w:lastRenderedPageBreak/>
        <w:t xml:space="preserve">администрацией </w:t>
      </w:r>
      <w:r w:rsidR="00DB2A79">
        <w:rPr>
          <w:color w:val="000000" w:themeColor="text1"/>
          <w:sz w:val="28"/>
          <w:szCs w:val="28"/>
        </w:rPr>
        <w:t>МБОУ СОШ № 4 п.Ванино</w:t>
      </w:r>
      <w:r w:rsidRPr="00600716">
        <w:rPr>
          <w:color w:val="000000" w:themeColor="text1"/>
          <w:sz w:val="28"/>
          <w:szCs w:val="28"/>
        </w:rPr>
        <w:t xml:space="preserve"> в нача</w:t>
      </w:r>
      <w:r w:rsidRPr="00600716">
        <w:rPr>
          <w:color w:val="000000" w:themeColor="text1"/>
          <w:sz w:val="28"/>
          <w:szCs w:val="28"/>
        </w:rPr>
        <w:softHyphen/>
        <w:t>ле 5 класса и выступает как основа (точка отсчета) для оценки динамики образовательных достижений. Объектом оценки яв</w:t>
      </w:r>
      <w:r w:rsidRPr="00600716">
        <w:rPr>
          <w:color w:val="000000" w:themeColor="text1"/>
          <w:sz w:val="28"/>
          <w:szCs w:val="28"/>
        </w:rPr>
        <w:softHyphen/>
        <w:t>ляются: структура мотивации, сформированность учебной де</w:t>
      </w:r>
      <w:r w:rsidRPr="00600716">
        <w:rPr>
          <w:color w:val="000000" w:themeColor="text1"/>
          <w:sz w:val="28"/>
          <w:szCs w:val="28"/>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600716">
        <w:rPr>
          <w:color w:val="000000" w:themeColor="text1"/>
          <w:sz w:val="28"/>
          <w:szCs w:val="28"/>
        </w:rPr>
        <w:softHyphen/>
        <w:t>волическими средствами, логическими операциями</w:t>
      </w:r>
      <w:r w:rsidRPr="00600716">
        <w:rPr>
          <w:b/>
          <w:bCs/>
          <w:i/>
          <w:iCs/>
          <w:color w:val="000000" w:themeColor="text1"/>
          <w:sz w:val="28"/>
          <w:szCs w:val="28"/>
        </w:rPr>
        <w:t>.</w:t>
      </w:r>
      <w:r w:rsidRPr="00600716">
        <w:rPr>
          <w:color w:val="000000" w:themeColor="text1"/>
          <w:sz w:val="28"/>
          <w:szCs w:val="28"/>
        </w:rPr>
        <w:t xml:space="preserve"> Стартовая диагностика может проводиться также учителями с целью оценки готовности к изучению отдельных предметов (разде</w:t>
      </w:r>
      <w:r w:rsidRPr="00600716">
        <w:rPr>
          <w:color w:val="000000" w:themeColor="text1"/>
          <w:sz w:val="28"/>
          <w:szCs w:val="28"/>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color w:val="000000" w:themeColor="text1"/>
          <w:sz w:val="28"/>
          <w:szCs w:val="28"/>
        </w:rPr>
        <w:t xml:space="preserve">Текущая оценка </w:t>
      </w:r>
      <w:r w:rsidRPr="00600716">
        <w:rPr>
          <w:color w:val="000000" w:themeColor="text1"/>
          <w:sz w:val="28"/>
          <w:szCs w:val="28"/>
        </w:rPr>
        <w:t>представляет собой процедуру оценки инди</w:t>
      </w:r>
      <w:r w:rsidRPr="00600716">
        <w:rPr>
          <w:color w:val="000000" w:themeColor="text1"/>
          <w:sz w:val="28"/>
          <w:szCs w:val="28"/>
        </w:rPr>
        <w:softHyphen/>
        <w:t>видуального продвижения в освоении программы учебного предмета</w:t>
      </w:r>
      <w:r w:rsidR="00294344" w:rsidRPr="00600716">
        <w:rPr>
          <w:color w:val="000000" w:themeColor="text1"/>
          <w:sz w:val="28"/>
          <w:szCs w:val="28"/>
        </w:rPr>
        <w:t>/курса/модуля</w:t>
      </w:r>
      <w:r w:rsidRPr="00600716">
        <w:rPr>
          <w:color w:val="000000" w:themeColor="text1"/>
          <w:sz w:val="28"/>
          <w:szCs w:val="28"/>
        </w:rPr>
        <w:t>. Текущая оценка может быть формирующей, т.е. под</w:t>
      </w:r>
      <w:r w:rsidRPr="00600716">
        <w:rPr>
          <w:color w:val="000000" w:themeColor="text1"/>
          <w:sz w:val="28"/>
          <w:szCs w:val="28"/>
        </w:rPr>
        <w:softHyphen/>
        <w:t>держивающей и направляющей усилия учащегося, и диагно</w:t>
      </w:r>
      <w:r w:rsidRPr="00600716">
        <w:rPr>
          <w:color w:val="000000" w:themeColor="text1"/>
          <w:sz w:val="28"/>
          <w:szCs w:val="28"/>
        </w:rPr>
        <w:softHyphen/>
        <w:t>стической, способствующей выявлению и осознанию учителем и учащимся существующих проблем в обучении. Объектом те</w:t>
      </w:r>
      <w:r w:rsidRPr="00600716">
        <w:rPr>
          <w:color w:val="000000" w:themeColor="text1"/>
          <w:sz w:val="28"/>
          <w:szCs w:val="28"/>
        </w:rPr>
        <w:softHyphen/>
        <w:t>кущей оценки являются тематические планируемые результа</w:t>
      </w:r>
      <w:r w:rsidRPr="00600716">
        <w:rPr>
          <w:color w:val="000000" w:themeColor="text1"/>
          <w:sz w:val="28"/>
          <w:szCs w:val="28"/>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600716">
        <w:rPr>
          <w:color w:val="000000" w:themeColor="text1"/>
          <w:sz w:val="28"/>
          <w:szCs w:val="28"/>
        </w:rPr>
        <w:softHyphen/>
        <w:t>тические работы, творческие работы, индивидуальные и груп</w:t>
      </w:r>
      <w:r w:rsidRPr="00600716">
        <w:rPr>
          <w:color w:val="000000" w:themeColor="text1"/>
          <w:sz w:val="28"/>
          <w:szCs w:val="28"/>
        </w:rPr>
        <w:softHyphen/>
        <w:t>повые формы, само- и взаимооценка, рефлексия, листы про</w:t>
      </w:r>
      <w:r w:rsidRPr="00600716">
        <w:rPr>
          <w:color w:val="000000" w:themeColor="text1"/>
          <w:sz w:val="28"/>
          <w:szCs w:val="28"/>
        </w:rPr>
        <w:softHyphen/>
        <w:t>движения и др.) с учетом особенностей учебного предмета и особенностей контрольно-оценочной деятельности учителя. Ре</w:t>
      </w:r>
      <w:r w:rsidRPr="00600716">
        <w:rPr>
          <w:color w:val="000000" w:themeColor="text1"/>
          <w:sz w:val="28"/>
          <w:szCs w:val="28"/>
        </w:rPr>
        <w:softHyphen/>
        <w:t>зультаты текущей оценки являются основой для индивидуали</w:t>
      </w:r>
      <w:r w:rsidRPr="00600716">
        <w:rPr>
          <w:color w:val="000000" w:themeColor="text1"/>
          <w:sz w:val="28"/>
          <w:szCs w:val="28"/>
        </w:rPr>
        <w:softHyphen/>
        <w:t>зации учебного процесса; при этом отдельные результаты, сви</w:t>
      </w:r>
      <w:r w:rsidRPr="00600716">
        <w:rPr>
          <w:color w:val="000000" w:themeColor="text1"/>
          <w:sz w:val="28"/>
          <w:szCs w:val="28"/>
        </w:rPr>
        <w:softHyphen/>
        <w:t>детельствующие об успешности обучения и достижении тематических результатов в более сжатые (по сравнению с пла</w:t>
      </w:r>
      <w:r w:rsidRPr="00600716">
        <w:rPr>
          <w:color w:val="000000" w:themeColor="text1"/>
          <w:sz w:val="28"/>
          <w:szCs w:val="28"/>
        </w:rPr>
        <w:softHyphen/>
        <w:t>нируемыми учителем) сроки, могут включаться в систему на</w:t>
      </w:r>
      <w:r w:rsidRPr="00600716">
        <w:rPr>
          <w:color w:val="000000" w:themeColor="text1"/>
          <w:sz w:val="28"/>
          <w:szCs w:val="28"/>
        </w:rPr>
        <w:softHyphen/>
        <w:t>копленной оценки и служить основанием, например, для осво</w:t>
      </w:r>
      <w:r w:rsidRPr="00600716">
        <w:rPr>
          <w:color w:val="000000" w:themeColor="text1"/>
          <w:sz w:val="28"/>
          <w:szCs w:val="28"/>
        </w:rPr>
        <w:softHyphen/>
        <w:t>бождения ученика от необходимости выполнять тематическую проверочную работу.</w:t>
      </w:r>
    </w:p>
    <w:p w:rsidR="00294344" w:rsidRPr="00600716" w:rsidRDefault="00294344" w:rsidP="00416FC2">
      <w:pPr>
        <w:pStyle w:val="11"/>
        <w:shd w:val="clear" w:color="auto" w:fill="auto"/>
        <w:tabs>
          <w:tab w:val="left" w:pos="993"/>
        </w:tabs>
        <w:spacing w:line="240" w:lineRule="auto"/>
        <w:ind w:firstLine="709"/>
        <w:jc w:val="both"/>
        <w:rPr>
          <w:color w:val="000000" w:themeColor="text1"/>
          <w:sz w:val="28"/>
          <w:szCs w:val="28"/>
        </w:rPr>
      </w:pPr>
      <w:r w:rsidRPr="00600716">
        <w:rPr>
          <w:b/>
          <w:color w:val="000000" w:themeColor="text1"/>
          <w:sz w:val="28"/>
          <w:szCs w:val="28"/>
        </w:rPr>
        <w:t>Тематическая проверочная работа</w:t>
      </w:r>
      <w:r w:rsidRPr="00600716">
        <w:rPr>
          <w:color w:val="000000" w:themeColor="text1"/>
          <w:sz w:val="28"/>
          <w:szCs w:val="28"/>
        </w:rPr>
        <w:t xml:space="preserve"> проводится по ранее изученной теме, в ходе изучения следующей на этапе решения частных задач. Результаты проверочной работы заносятся учителем в классный и электронный журнал.</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color w:val="000000" w:themeColor="text1"/>
          <w:sz w:val="28"/>
          <w:szCs w:val="28"/>
        </w:rPr>
        <w:t xml:space="preserve">Тематическая оценка </w:t>
      </w:r>
      <w:r w:rsidRPr="00600716">
        <w:rPr>
          <w:color w:val="000000" w:themeColor="text1"/>
          <w:sz w:val="28"/>
          <w:szCs w:val="28"/>
        </w:rPr>
        <w:t xml:space="preserve">представляет собой процедуру оценки уровня достижения тематических планируемых результатов по предмету, которые фиксируются </w:t>
      </w:r>
      <w:r w:rsidR="00AA24C9" w:rsidRPr="00600716">
        <w:rPr>
          <w:color w:val="000000" w:themeColor="text1"/>
          <w:sz w:val="28"/>
          <w:szCs w:val="28"/>
        </w:rPr>
        <w:t>в рабочих программах по предмету/курсу/модулю</w:t>
      </w:r>
      <w:r w:rsidRPr="00600716">
        <w:rPr>
          <w:color w:val="000000" w:themeColor="text1"/>
          <w:sz w:val="28"/>
          <w:szCs w:val="28"/>
        </w:rPr>
        <w:t>. По предметам, вводимым образовательной организацией само</w:t>
      </w:r>
      <w:r w:rsidRPr="00600716">
        <w:rPr>
          <w:color w:val="000000" w:themeColor="text1"/>
          <w:sz w:val="28"/>
          <w:szCs w:val="28"/>
        </w:rPr>
        <w:softHyphen/>
        <w:t>стоятельно, тематические планируемые результаты устанавли</w:t>
      </w:r>
      <w:r w:rsidRPr="00600716">
        <w:rPr>
          <w:color w:val="000000" w:themeColor="text1"/>
          <w:sz w:val="28"/>
          <w:szCs w:val="28"/>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600716">
        <w:rPr>
          <w:color w:val="000000" w:themeColor="text1"/>
          <w:sz w:val="28"/>
          <w:szCs w:val="28"/>
        </w:rPr>
        <w:softHyphen/>
        <w:t>зультаты тематической оценки являются основанием для кор</w:t>
      </w:r>
      <w:r w:rsidRPr="00600716">
        <w:rPr>
          <w:color w:val="000000" w:themeColor="text1"/>
          <w:sz w:val="28"/>
          <w:szCs w:val="28"/>
        </w:rPr>
        <w:softHyphen/>
        <w:t>рекции учебного процесса и его индивидуализации.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color w:val="000000" w:themeColor="text1"/>
          <w:sz w:val="28"/>
          <w:szCs w:val="28"/>
        </w:rPr>
        <w:t xml:space="preserve">Портфолио </w:t>
      </w:r>
      <w:r w:rsidRPr="00600716">
        <w:rPr>
          <w:color w:val="000000" w:themeColor="text1"/>
          <w:sz w:val="28"/>
          <w:szCs w:val="28"/>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600716">
        <w:rPr>
          <w:color w:val="000000" w:themeColor="text1"/>
          <w:sz w:val="28"/>
          <w:szCs w:val="28"/>
        </w:rPr>
        <w:softHyphen/>
        <w:t>лений творческой инициативы, а также уровня высших дости</w:t>
      </w:r>
      <w:r w:rsidRPr="00600716">
        <w:rPr>
          <w:color w:val="000000" w:themeColor="text1"/>
          <w:sz w:val="28"/>
          <w:szCs w:val="28"/>
        </w:rPr>
        <w:softHyphen/>
        <w:t xml:space="preserve">жений, демонстрируемых данным учащимся. В портфолио включаются как работы учащегося (в том числе </w:t>
      </w:r>
      <w:r w:rsidRPr="00600716">
        <w:rPr>
          <w:color w:val="000000" w:themeColor="text1"/>
          <w:sz w:val="28"/>
          <w:szCs w:val="28"/>
        </w:rPr>
        <w:lastRenderedPageBreak/>
        <w:t>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600716">
        <w:rPr>
          <w:color w:val="000000" w:themeColor="text1"/>
          <w:sz w:val="28"/>
          <w:szCs w:val="28"/>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sidRPr="00600716">
        <w:rPr>
          <w:color w:val="000000" w:themeColor="text1"/>
          <w:sz w:val="28"/>
          <w:szCs w:val="28"/>
        </w:rPr>
        <w:softHyphen/>
        <w:t>ние всех лет обучения в основной школе. Результаты, представ</w:t>
      </w:r>
      <w:r w:rsidRPr="00600716">
        <w:rPr>
          <w:color w:val="000000" w:themeColor="text1"/>
          <w:sz w:val="28"/>
          <w:szCs w:val="28"/>
        </w:rPr>
        <w:softHyphen/>
        <w:t>ленные в портфолио, используются при выработке рекоменда</w:t>
      </w:r>
      <w:r w:rsidRPr="00600716">
        <w:rPr>
          <w:color w:val="000000" w:themeColor="text1"/>
          <w:sz w:val="28"/>
          <w:szCs w:val="28"/>
        </w:rPr>
        <w:softHyphen/>
        <w:t xml:space="preserve">ций по выбору индивидуальной образовательной траектории на уровне среднего общего образования и </w:t>
      </w:r>
      <w:r w:rsidR="00AA24C9" w:rsidRPr="00600716">
        <w:rPr>
          <w:color w:val="000000" w:themeColor="text1"/>
          <w:sz w:val="28"/>
          <w:szCs w:val="28"/>
        </w:rPr>
        <w:t>отражаются в ха</w:t>
      </w:r>
      <w:r w:rsidR="00AA24C9" w:rsidRPr="00600716">
        <w:rPr>
          <w:color w:val="000000" w:themeColor="text1"/>
          <w:sz w:val="28"/>
          <w:szCs w:val="28"/>
        </w:rPr>
        <w:softHyphen/>
        <w:t xml:space="preserve">рактеристике. </w:t>
      </w:r>
    </w:p>
    <w:p w:rsidR="0067396D" w:rsidRPr="00600716" w:rsidRDefault="00AA24C9" w:rsidP="00416FC2">
      <w:pPr>
        <w:pStyle w:val="11"/>
        <w:shd w:val="clear" w:color="auto" w:fill="auto"/>
        <w:tabs>
          <w:tab w:val="left" w:pos="993"/>
        </w:tabs>
        <w:spacing w:line="240" w:lineRule="auto"/>
        <w:ind w:firstLine="709"/>
        <w:jc w:val="both"/>
        <w:rPr>
          <w:color w:val="000000" w:themeColor="text1"/>
          <w:sz w:val="28"/>
          <w:szCs w:val="28"/>
        </w:rPr>
      </w:pPr>
      <w:r w:rsidRPr="00600716">
        <w:rPr>
          <w:b/>
          <w:bCs/>
          <w:color w:val="000000" w:themeColor="text1"/>
          <w:sz w:val="28"/>
          <w:szCs w:val="28"/>
        </w:rPr>
        <w:t>Внутришкольная система оценки качества образования (ВСОКО)</w:t>
      </w:r>
      <w:r w:rsidR="0091023D" w:rsidRPr="00600716">
        <w:rPr>
          <w:b/>
          <w:bCs/>
          <w:color w:val="000000" w:themeColor="text1"/>
          <w:sz w:val="28"/>
          <w:szCs w:val="28"/>
        </w:rPr>
        <w:t xml:space="preserve"> </w:t>
      </w:r>
      <w:r w:rsidR="0091023D" w:rsidRPr="00600716">
        <w:rPr>
          <w:color w:val="000000" w:themeColor="text1"/>
          <w:sz w:val="28"/>
          <w:szCs w:val="28"/>
        </w:rPr>
        <w:t xml:space="preserve">представляет собой процедуры: </w:t>
      </w:r>
    </w:p>
    <w:p w:rsidR="00494EDD" w:rsidRPr="00600716" w:rsidRDefault="0091023D" w:rsidP="00CF73D0">
      <w:pPr>
        <w:pStyle w:val="11"/>
        <w:numPr>
          <w:ilvl w:val="0"/>
          <w:numId w:val="13"/>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оценки уровня достижения предметных и метапредметных результатов;</w:t>
      </w:r>
    </w:p>
    <w:p w:rsidR="00494EDD" w:rsidRPr="00600716" w:rsidRDefault="0091023D" w:rsidP="00CF73D0">
      <w:pPr>
        <w:pStyle w:val="11"/>
        <w:numPr>
          <w:ilvl w:val="0"/>
          <w:numId w:val="13"/>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оценки уровня функциональной грамотности;</w:t>
      </w:r>
    </w:p>
    <w:p w:rsidR="00494EDD" w:rsidRPr="00600716" w:rsidRDefault="0091023D" w:rsidP="00CF73D0">
      <w:pPr>
        <w:pStyle w:val="11"/>
        <w:numPr>
          <w:ilvl w:val="0"/>
          <w:numId w:val="13"/>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оценки уровня профессионального мастерства учителя</w:t>
      </w:r>
      <w:r w:rsidRPr="00600716">
        <w:rPr>
          <w:i/>
          <w:iCs/>
          <w:color w:val="000000" w:themeColor="text1"/>
          <w:sz w:val="28"/>
          <w:szCs w:val="28"/>
        </w:rPr>
        <w:t>,</w:t>
      </w:r>
      <w:r w:rsidRPr="00600716">
        <w:rPr>
          <w:color w:val="000000" w:themeColor="text1"/>
          <w:sz w:val="28"/>
          <w:szCs w:val="28"/>
        </w:rPr>
        <w:t xml:space="preserve"> осу</w:t>
      </w:r>
      <w:r w:rsidRPr="00600716">
        <w:rPr>
          <w:color w:val="000000" w:themeColor="text1"/>
          <w:sz w:val="28"/>
          <w:szCs w:val="28"/>
        </w:rPr>
        <w:softHyphen/>
        <w:t>ществляемого на основе административных проверочных ра</w:t>
      </w:r>
      <w:r w:rsidRPr="00600716">
        <w:rPr>
          <w:color w:val="000000" w:themeColor="text1"/>
          <w:sz w:val="28"/>
          <w:szCs w:val="28"/>
        </w:rPr>
        <w:softHyphen/>
        <w:t>бот, анализа посещенных уроков, анализа качества учебных заданий, предлагаемых учителем обучающимся.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 xml:space="preserve">Содержание и периодичность </w:t>
      </w:r>
      <w:r w:rsidR="00AA24C9" w:rsidRPr="00600716">
        <w:rPr>
          <w:color w:val="000000" w:themeColor="text1"/>
          <w:sz w:val="28"/>
          <w:szCs w:val="28"/>
        </w:rPr>
        <w:t>ВСОКО</w:t>
      </w:r>
      <w:r w:rsidRPr="00600716">
        <w:rPr>
          <w:color w:val="000000" w:themeColor="text1"/>
          <w:sz w:val="28"/>
          <w:szCs w:val="28"/>
        </w:rPr>
        <w:t xml:space="preserve"> устанавливается решением педагогического совета. Результаты </w:t>
      </w:r>
      <w:r w:rsidR="00AA24C9" w:rsidRPr="00600716">
        <w:rPr>
          <w:color w:val="000000" w:themeColor="text1"/>
          <w:sz w:val="28"/>
          <w:szCs w:val="28"/>
        </w:rPr>
        <w:t>ВСОКО</w:t>
      </w:r>
      <w:r w:rsidR="00AD20FD" w:rsidRPr="00600716">
        <w:rPr>
          <w:color w:val="000000" w:themeColor="text1"/>
          <w:sz w:val="28"/>
          <w:szCs w:val="28"/>
        </w:rPr>
        <w:t xml:space="preserve"> являются основанием для реко</w:t>
      </w:r>
      <w:r w:rsidRPr="00600716">
        <w:rPr>
          <w:color w:val="000000" w:themeColor="text1"/>
          <w:sz w:val="28"/>
          <w:szCs w:val="28"/>
        </w:rPr>
        <w:t>мендаций как для текущей коррекции учебного процесса и его индивидуализации, так и для повышения квалификации учи</w:t>
      </w:r>
      <w:r w:rsidRPr="00600716">
        <w:rPr>
          <w:color w:val="000000" w:themeColor="text1"/>
          <w:sz w:val="28"/>
          <w:szCs w:val="28"/>
        </w:rPr>
        <w:softHyphen/>
        <w:t xml:space="preserve">теля. Результаты </w:t>
      </w:r>
      <w:r w:rsidR="00AA24C9" w:rsidRPr="00600716">
        <w:rPr>
          <w:color w:val="000000" w:themeColor="text1"/>
          <w:sz w:val="28"/>
          <w:szCs w:val="28"/>
        </w:rPr>
        <w:t>ВСОКО</w:t>
      </w:r>
      <w:r w:rsidRPr="00600716">
        <w:rPr>
          <w:color w:val="000000" w:themeColor="text1"/>
          <w:sz w:val="28"/>
          <w:szCs w:val="28"/>
        </w:rPr>
        <w:t xml:space="preserve"> в части оцен</w:t>
      </w:r>
      <w:r w:rsidRPr="00600716">
        <w:rPr>
          <w:color w:val="000000" w:themeColor="text1"/>
          <w:sz w:val="28"/>
          <w:szCs w:val="28"/>
        </w:rPr>
        <w:softHyphen/>
        <w:t>ки уровня достижений учащихся обобщаются и отражаются в их характеристиках.</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color w:val="000000" w:themeColor="text1"/>
          <w:sz w:val="28"/>
          <w:szCs w:val="28"/>
        </w:rPr>
        <w:t xml:space="preserve">Промежуточная аттестация </w:t>
      </w:r>
      <w:r w:rsidRPr="00600716">
        <w:rPr>
          <w:color w:val="000000" w:themeColor="text1"/>
          <w:sz w:val="28"/>
          <w:szCs w:val="28"/>
        </w:rPr>
        <w:t>представляет собой процедуру аттестации обучающихся, которая проводится в конце учебного года по каждому изучаемому предмету. Промежуточная атте</w:t>
      </w:r>
      <w:r w:rsidRPr="00600716">
        <w:rPr>
          <w:color w:val="000000" w:themeColor="text1"/>
          <w:sz w:val="28"/>
          <w:szCs w:val="28"/>
        </w:rPr>
        <w:softHyphen/>
        <w:t xml:space="preserve">стация проводится на основе результатов накопленной оценки и результатов выполнения тематических проверочных работ и фиксируется в </w:t>
      </w:r>
      <w:r w:rsidR="00DB2A79">
        <w:rPr>
          <w:color w:val="000000" w:themeColor="text1"/>
          <w:sz w:val="28"/>
          <w:szCs w:val="28"/>
        </w:rPr>
        <w:t>электронном дневнике – Дневник.ру</w:t>
      </w:r>
      <w:r w:rsidRPr="00600716">
        <w:rPr>
          <w:color w:val="000000" w:themeColor="text1"/>
          <w:sz w:val="28"/>
          <w:szCs w:val="28"/>
        </w:rPr>
        <w:t>.</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Промежуточная оценка, фиксирующая достижение предмет</w:t>
      </w:r>
      <w:r w:rsidRPr="00600716">
        <w:rPr>
          <w:color w:val="000000" w:themeColor="text1"/>
          <w:sz w:val="28"/>
          <w:szCs w:val="28"/>
        </w:rPr>
        <w:softHyphen/>
        <w:t>ных планируемых результатов и универсальных учебных дей</w:t>
      </w:r>
      <w:r w:rsidRPr="00600716">
        <w:rPr>
          <w:color w:val="000000" w:themeColor="text1"/>
          <w:sz w:val="28"/>
          <w:szCs w:val="28"/>
        </w:rPr>
        <w:softHyphen/>
        <w:t>ствий на уровне не ниже базового, является основанием для перевода в следующий класс и для допуска обучающегося к го</w:t>
      </w:r>
      <w:r w:rsidRPr="00600716">
        <w:rPr>
          <w:color w:val="000000" w:themeColor="text1"/>
          <w:sz w:val="28"/>
          <w:szCs w:val="28"/>
        </w:rPr>
        <w:softHyphen/>
        <w:t>сударственной итоговой аттестации. Порядок проведения про</w:t>
      </w:r>
      <w:r w:rsidRPr="00600716">
        <w:rPr>
          <w:color w:val="000000" w:themeColor="text1"/>
          <w:sz w:val="28"/>
          <w:szCs w:val="28"/>
        </w:rPr>
        <w:softHyphen/>
        <w:t>межуточной аттестации регламентируется Федеральным зако</w:t>
      </w:r>
      <w:r w:rsidRPr="00600716">
        <w:rPr>
          <w:color w:val="000000" w:themeColor="text1"/>
          <w:sz w:val="28"/>
          <w:szCs w:val="28"/>
        </w:rPr>
        <w:softHyphen/>
        <w:t>ном «Об образовании в Российской Федерации» (ст.58) и иными нормативными актами.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color w:val="000000" w:themeColor="text1"/>
          <w:sz w:val="28"/>
          <w:szCs w:val="28"/>
        </w:rPr>
        <w:t>Государственная итоговая аттестация</w:t>
      </w:r>
    </w:p>
    <w:p w:rsidR="00494EDD"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 соответствии со статьей 59 Федерального закона «Об обра</w:t>
      </w:r>
      <w:r w:rsidRPr="00600716">
        <w:rPr>
          <w:color w:val="000000" w:themeColor="text1"/>
          <w:sz w:val="28"/>
          <w:szCs w:val="28"/>
        </w:rPr>
        <w:softHyphen/>
        <w:t xml:space="preserve">зовании в Российской Федерации» государственная итоговая аттестация (далее </w:t>
      </w:r>
      <w:r w:rsidR="006C5E60" w:rsidRPr="00600716">
        <w:rPr>
          <w:color w:val="000000" w:themeColor="text1"/>
          <w:sz w:val="28"/>
          <w:szCs w:val="28"/>
        </w:rPr>
        <w:t>–</w:t>
      </w:r>
      <w:r w:rsidRPr="00600716">
        <w:rPr>
          <w:color w:val="000000" w:themeColor="text1"/>
          <w:sz w:val="28"/>
          <w:szCs w:val="28"/>
        </w:rPr>
        <w:t xml:space="preserve">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w:t>
      </w:r>
      <w:r w:rsidRPr="00600716">
        <w:rPr>
          <w:color w:val="000000" w:themeColor="text1"/>
          <w:sz w:val="28"/>
          <w:szCs w:val="28"/>
        </w:rPr>
        <w:softHyphen/>
        <w:t>гламентируется Законом и иными нормативными актами.</w:t>
      </w:r>
    </w:p>
    <w:p w:rsidR="00F40BE1" w:rsidRPr="00F40BE1" w:rsidRDefault="00F40BE1" w:rsidP="00F40BE1">
      <w:pPr>
        <w:pStyle w:val="11"/>
        <w:shd w:val="clear" w:color="auto" w:fill="auto"/>
        <w:tabs>
          <w:tab w:val="left" w:pos="993"/>
        </w:tabs>
        <w:spacing w:line="240" w:lineRule="auto"/>
        <w:ind w:firstLine="709"/>
        <w:jc w:val="both"/>
        <w:rPr>
          <w:color w:val="000000" w:themeColor="text1"/>
          <w:sz w:val="28"/>
          <w:szCs w:val="28"/>
        </w:rPr>
      </w:pPr>
      <w:r w:rsidRPr="00F40BE1">
        <w:rPr>
          <w:color w:val="000000" w:themeColor="text1"/>
          <w:sz w:val="28"/>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w:t>
      </w:r>
      <w:r w:rsidRPr="00F40BE1">
        <w:rPr>
          <w:color w:val="000000" w:themeColor="text1"/>
          <w:sz w:val="28"/>
          <w:szCs w:val="28"/>
        </w:rPr>
        <w:lastRenderedPageBreak/>
        <w:t>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color w:val="000000" w:themeColor="text1"/>
          <w:sz w:val="28"/>
          <w:szCs w:val="28"/>
        </w:rPr>
        <w:t>Итоговая оценка (итоговая аттестация)</w:t>
      </w:r>
      <w:r w:rsidRPr="00600716">
        <w:rPr>
          <w:color w:val="000000" w:themeColor="text1"/>
          <w:sz w:val="28"/>
          <w:szCs w:val="28"/>
        </w:rPr>
        <w:t xml:space="preserve"> по предмету склады</w:t>
      </w:r>
      <w:r w:rsidRPr="00600716">
        <w:rPr>
          <w:color w:val="000000" w:themeColor="text1"/>
          <w:sz w:val="28"/>
          <w:szCs w:val="28"/>
        </w:rPr>
        <w:softHyphen/>
        <w:t>вается из результатов внутренней и внешней оценки. К резуль</w:t>
      </w:r>
      <w:r w:rsidRPr="00600716">
        <w:rPr>
          <w:color w:val="000000" w:themeColor="text1"/>
          <w:sz w:val="28"/>
          <w:szCs w:val="28"/>
        </w:rPr>
        <w:softHyphen/>
        <w:t>татам внешней оценки относятся результаты ГИА. К результа</w:t>
      </w:r>
      <w:r w:rsidRPr="00600716">
        <w:rPr>
          <w:color w:val="000000" w:themeColor="text1"/>
          <w:sz w:val="28"/>
          <w:szCs w:val="28"/>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600716">
        <w:rPr>
          <w:i/>
          <w:iCs/>
          <w:color w:val="000000" w:themeColor="text1"/>
          <w:sz w:val="28"/>
          <w:szCs w:val="28"/>
        </w:rPr>
        <w:t>.</w:t>
      </w:r>
      <w:r w:rsidRPr="00600716">
        <w:rPr>
          <w:color w:val="000000" w:themeColor="text1"/>
          <w:sz w:val="28"/>
          <w:szCs w:val="28"/>
        </w:rPr>
        <w:t xml:space="preserve"> По предметам, не вынесенным на ГИА, ито</w:t>
      </w:r>
      <w:r w:rsidRPr="00600716">
        <w:rPr>
          <w:color w:val="000000" w:themeColor="text1"/>
          <w:sz w:val="28"/>
          <w:szCs w:val="28"/>
        </w:rPr>
        <w:softHyphen/>
        <w:t>говая оценка ставится на основе результатов только внутрен</w:t>
      </w:r>
      <w:r w:rsidRPr="00600716">
        <w:rPr>
          <w:color w:val="000000" w:themeColor="text1"/>
          <w:sz w:val="28"/>
          <w:szCs w:val="28"/>
        </w:rPr>
        <w:softHyphen/>
        <w:t>ней оценки.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 xml:space="preserve">Итоговая оценка по предмету фиксируется в документе об уровне образования государственного образца </w:t>
      </w:r>
      <w:r w:rsidR="006C5E60" w:rsidRPr="00600716">
        <w:rPr>
          <w:color w:val="000000" w:themeColor="text1"/>
          <w:sz w:val="28"/>
          <w:szCs w:val="28"/>
        </w:rPr>
        <w:t>–</w:t>
      </w:r>
      <w:r w:rsidRPr="00600716">
        <w:rPr>
          <w:color w:val="000000" w:themeColor="text1"/>
          <w:sz w:val="28"/>
          <w:szCs w:val="28"/>
        </w:rPr>
        <w:t xml:space="preserve"> аттестате об основном общем образовании.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Итоговая оценка по междисциплинарным программам ста</w:t>
      </w:r>
      <w:r w:rsidRPr="00600716">
        <w:rPr>
          <w:color w:val="000000" w:themeColor="text1"/>
          <w:sz w:val="28"/>
          <w:szCs w:val="28"/>
        </w:rPr>
        <w:softHyphen/>
        <w:t xml:space="preserve">вится на основе результатов </w:t>
      </w:r>
      <w:r w:rsidR="0001221F" w:rsidRPr="00600716">
        <w:rPr>
          <w:color w:val="000000" w:themeColor="text1"/>
          <w:sz w:val="28"/>
          <w:szCs w:val="28"/>
        </w:rPr>
        <w:t>ВСОКО</w:t>
      </w:r>
      <w:r w:rsidRPr="00600716">
        <w:rPr>
          <w:color w:val="000000" w:themeColor="text1"/>
          <w:sz w:val="28"/>
          <w:szCs w:val="28"/>
        </w:rPr>
        <w:t xml:space="preserve"> и фиксируется в характеристике учащегося.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Характеристика готовится на основании:</w:t>
      </w:r>
    </w:p>
    <w:p w:rsidR="00494EDD" w:rsidRPr="00600716" w:rsidRDefault="0091023D" w:rsidP="00CF73D0">
      <w:pPr>
        <w:pStyle w:val="11"/>
        <w:numPr>
          <w:ilvl w:val="0"/>
          <w:numId w:val="14"/>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объективных показателей образовательных достижений обу</w:t>
      </w:r>
      <w:r w:rsidRPr="00600716">
        <w:rPr>
          <w:color w:val="000000" w:themeColor="text1"/>
          <w:sz w:val="28"/>
          <w:szCs w:val="28"/>
        </w:rPr>
        <w:softHyphen/>
        <w:t>чающегося на уровне основного образования;</w:t>
      </w:r>
    </w:p>
    <w:p w:rsidR="00494EDD" w:rsidRPr="00600716" w:rsidRDefault="0091023D" w:rsidP="00CF73D0">
      <w:pPr>
        <w:pStyle w:val="11"/>
        <w:numPr>
          <w:ilvl w:val="0"/>
          <w:numId w:val="14"/>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портфолио выпускника;</w:t>
      </w:r>
    </w:p>
    <w:p w:rsidR="00494EDD" w:rsidRPr="00600716" w:rsidRDefault="0091023D" w:rsidP="00CF73D0">
      <w:pPr>
        <w:pStyle w:val="11"/>
        <w:numPr>
          <w:ilvl w:val="0"/>
          <w:numId w:val="14"/>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экспертных оценок классного руководителя и учителей, об</w:t>
      </w:r>
      <w:r w:rsidRPr="00600716">
        <w:rPr>
          <w:color w:val="000000" w:themeColor="text1"/>
          <w:sz w:val="28"/>
          <w:szCs w:val="28"/>
        </w:rPr>
        <w:softHyphen/>
        <w:t>учавших данного выпускника на уровне основного общего образования;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 характеристике выпускника:</w:t>
      </w:r>
    </w:p>
    <w:p w:rsidR="00494EDD" w:rsidRPr="00600716" w:rsidRDefault="0091023D" w:rsidP="00CF73D0">
      <w:pPr>
        <w:pStyle w:val="11"/>
        <w:numPr>
          <w:ilvl w:val="0"/>
          <w:numId w:val="15"/>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отмечаются образовательные достижения обучающегося по освоению личностных, метапредметных и предметных ре</w:t>
      </w:r>
      <w:r w:rsidRPr="00600716">
        <w:rPr>
          <w:color w:val="000000" w:themeColor="text1"/>
          <w:sz w:val="28"/>
          <w:szCs w:val="28"/>
        </w:rPr>
        <w:softHyphen/>
        <w:t>зультатов;</w:t>
      </w:r>
    </w:p>
    <w:p w:rsidR="00494EDD" w:rsidRPr="00600716" w:rsidRDefault="0091023D" w:rsidP="00CF73D0">
      <w:pPr>
        <w:pStyle w:val="11"/>
        <w:numPr>
          <w:ilvl w:val="0"/>
          <w:numId w:val="15"/>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даются педагогические рекомендации по выбору индивиду</w:t>
      </w:r>
      <w:r w:rsidRPr="00600716">
        <w:rPr>
          <w:color w:val="000000" w:themeColor="text1"/>
          <w:sz w:val="28"/>
          <w:szCs w:val="28"/>
        </w:rPr>
        <w:softHyphen/>
        <w:t>альной образовательной траектории на уровне среднего об</w:t>
      </w:r>
      <w:r w:rsidRPr="00600716">
        <w:rPr>
          <w:color w:val="000000" w:themeColor="text1"/>
          <w:sz w:val="28"/>
          <w:szCs w:val="28"/>
        </w:rPr>
        <w:softHyphen/>
        <w:t>щего образования с учетом выбора учащимся направлений профильного образования, выявленных проблем и отмечен</w:t>
      </w:r>
      <w:r w:rsidRPr="00600716">
        <w:rPr>
          <w:color w:val="000000" w:themeColor="text1"/>
          <w:sz w:val="28"/>
          <w:szCs w:val="28"/>
        </w:rPr>
        <w:softHyphen/>
        <w:t>ных образовательных достижений.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Рекомендации педагогического коллектива по выбору инди</w:t>
      </w:r>
      <w:r w:rsidRPr="00600716">
        <w:rPr>
          <w:color w:val="000000" w:themeColor="text1"/>
          <w:sz w:val="28"/>
          <w:szCs w:val="28"/>
        </w:rPr>
        <w:softHyphen/>
        <w:t>видуальной образовательной траектории доводятся до сведения выпускника и его родителей (законных представителей).</w:t>
      </w:r>
    </w:p>
    <w:p w:rsidR="00494EDD" w:rsidRPr="00600716" w:rsidRDefault="00F156BF" w:rsidP="00C713B8">
      <w:pPr>
        <w:pStyle w:val="1"/>
        <w:numPr>
          <w:ilvl w:val="0"/>
          <w:numId w:val="0"/>
        </w:numPr>
        <w:spacing w:line="240" w:lineRule="auto"/>
        <w:jc w:val="left"/>
        <w:rPr>
          <w:color w:val="000000" w:themeColor="text1"/>
          <w:sz w:val="28"/>
          <w:szCs w:val="28"/>
        </w:rPr>
      </w:pPr>
      <w:bookmarkStart w:id="70" w:name="bookmark30"/>
      <w:bookmarkStart w:id="71" w:name="bookmark31"/>
      <w:bookmarkStart w:id="72" w:name="_Toc107772634"/>
      <w:r>
        <w:rPr>
          <w:color w:val="000000" w:themeColor="text1"/>
          <w:sz w:val="28"/>
          <w:szCs w:val="28"/>
        </w:rPr>
        <w:t xml:space="preserve">2. </w:t>
      </w:r>
      <w:r w:rsidR="0091023D" w:rsidRPr="00600716">
        <w:rPr>
          <w:color w:val="000000" w:themeColor="text1"/>
          <w:sz w:val="28"/>
          <w:szCs w:val="28"/>
        </w:rPr>
        <w:t>СОДЕРЖАТЕЛЬНЫЙ РАЗДЕЛ ПРОГРАММЫ ОСНОВНОГО ОБЩЕГО ОБРАЗОВАНИЯ</w:t>
      </w:r>
      <w:bookmarkEnd w:id="70"/>
      <w:bookmarkEnd w:id="71"/>
      <w:bookmarkEnd w:id="72"/>
    </w:p>
    <w:p w:rsidR="00494EDD" w:rsidRPr="00600716" w:rsidRDefault="0091023D" w:rsidP="00416FC2">
      <w:pPr>
        <w:pStyle w:val="2"/>
        <w:rPr>
          <w:color w:val="000000" w:themeColor="text1"/>
          <w:sz w:val="28"/>
          <w:szCs w:val="28"/>
        </w:rPr>
      </w:pPr>
      <w:bookmarkStart w:id="73" w:name="bookmark32"/>
      <w:bookmarkStart w:id="74" w:name="bookmark33"/>
      <w:bookmarkStart w:id="75" w:name="_Toc107772635"/>
      <w:r w:rsidRPr="00600716">
        <w:rPr>
          <w:color w:val="000000" w:themeColor="text1"/>
          <w:sz w:val="28"/>
          <w:szCs w:val="28"/>
        </w:rPr>
        <w:t>РАБОЧИЕ ПРОГРАММЫ УЧЕБНЫХ ПРЕДМЕТОВ, УЧЕБНЫХ КУРСОВ (В ТОМ ЧИСЛЕ ВНЕУРОЧНОЙ ДЕЯТЕЛЬНОСТИ), УЧЕБНЫХ МОДУЛЕЙ</w:t>
      </w:r>
      <w:bookmarkEnd w:id="73"/>
      <w:bookmarkEnd w:id="74"/>
      <w:bookmarkEnd w:id="75"/>
      <w:r w:rsidR="00B912CF" w:rsidRPr="00600716">
        <w:rPr>
          <w:color w:val="000000" w:themeColor="text1"/>
          <w:sz w:val="28"/>
          <w:szCs w:val="28"/>
        </w:rPr>
        <w:t xml:space="preserve"> </w:t>
      </w:r>
    </w:p>
    <w:p w:rsidR="0005065D" w:rsidRPr="0005065D" w:rsidRDefault="0005065D" w:rsidP="0005065D">
      <w:pPr>
        <w:pStyle w:val="11"/>
        <w:shd w:val="clear" w:color="auto" w:fill="auto"/>
        <w:tabs>
          <w:tab w:val="left" w:pos="993"/>
        </w:tabs>
        <w:spacing w:line="240" w:lineRule="auto"/>
        <w:ind w:firstLine="709"/>
        <w:jc w:val="both"/>
        <w:rPr>
          <w:color w:val="000000" w:themeColor="text1"/>
          <w:sz w:val="28"/>
          <w:szCs w:val="28"/>
        </w:rPr>
      </w:pPr>
      <w:bookmarkStart w:id="76" w:name="bookmark1504"/>
      <w:bookmarkStart w:id="77" w:name="bookmark1505"/>
      <w:bookmarkStart w:id="78" w:name="_Toc107772643"/>
      <w:r w:rsidRPr="0005065D">
        <w:rPr>
          <w:color w:val="000000" w:themeColor="text1"/>
          <w:sz w:val="28"/>
          <w:szCs w:val="28"/>
        </w:rPr>
        <w:t xml:space="preserve">В соответствии с п. 32.1 ФГОС ООО структура рабочих программ учебных предметов, учебных курсов (в том числе внеурочной деятельности), учебных модулей содержит: </w:t>
      </w:r>
    </w:p>
    <w:p w:rsidR="0005065D" w:rsidRPr="0005065D" w:rsidRDefault="0005065D" w:rsidP="0005065D">
      <w:pPr>
        <w:pStyle w:val="11"/>
        <w:shd w:val="clear" w:color="auto" w:fill="auto"/>
        <w:tabs>
          <w:tab w:val="left" w:pos="993"/>
        </w:tabs>
        <w:spacing w:line="240" w:lineRule="auto"/>
        <w:ind w:firstLine="709"/>
        <w:jc w:val="both"/>
        <w:rPr>
          <w:color w:val="000000" w:themeColor="text1"/>
          <w:sz w:val="28"/>
          <w:szCs w:val="28"/>
        </w:rPr>
      </w:pPr>
      <w:r w:rsidRPr="0005065D">
        <w:rPr>
          <w:color w:val="000000" w:themeColor="text1"/>
          <w:sz w:val="28"/>
          <w:szCs w:val="28"/>
        </w:rPr>
        <w:t xml:space="preserve">1) содержание учебного предмета, учебного курса (в том числе внеурочной деятельности), учебного модуля; </w:t>
      </w:r>
    </w:p>
    <w:p w:rsidR="0005065D" w:rsidRPr="0005065D" w:rsidRDefault="0005065D" w:rsidP="0005065D">
      <w:pPr>
        <w:pStyle w:val="11"/>
        <w:shd w:val="clear" w:color="auto" w:fill="auto"/>
        <w:tabs>
          <w:tab w:val="left" w:pos="993"/>
        </w:tabs>
        <w:spacing w:line="240" w:lineRule="auto"/>
        <w:ind w:firstLine="709"/>
        <w:jc w:val="both"/>
        <w:rPr>
          <w:color w:val="000000" w:themeColor="text1"/>
          <w:sz w:val="28"/>
          <w:szCs w:val="28"/>
        </w:rPr>
      </w:pPr>
      <w:r w:rsidRPr="0005065D">
        <w:rPr>
          <w:color w:val="000000" w:themeColor="text1"/>
          <w:sz w:val="28"/>
          <w:szCs w:val="28"/>
        </w:rPr>
        <w:t xml:space="preserve">2) планируемые результаты освоения учебного предмета, учебного курса (в том числе внеурочной деятельности), учебного модуля; </w:t>
      </w:r>
    </w:p>
    <w:p w:rsidR="0005065D" w:rsidRPr="0005065D" w:rsidRDefault="0005065D" w:rsidP="0005065D">
      <w:pPr>
        <w:pStyle w:val="11"/>
        <w:shd w:val="clear" w:color="auto" w:fill="auto"/>
        <w:tabs>
          <w:tab w:val="left" w:pos="993"/>
        </w:tabs>
        <w:spacing w:line="240" w:lineRule="auto"/>
        <w:ind w:firstLine="709"/>
        <w:jc w:val="both"/>
        <w:rPr>
          <w:color w:val="000000" w:themeColor="text1"/>
          <w:sz w:val="28"/>
          <w:szCs w:val="28"/>
        </w:rPr>
      </w:pPr>
      <w:r w:rsidRPr="0005065D">
        <w:rPr>
          <w:color w:val="000000" w:themeColor="text1"/>
          <w:sz w:val="28"/>
          <w:szCs w:val="28"/>
        </w:rPr>
        <w:t>3) тематическое планирование</w:t>
      </w:r>
      <w:r w:rsidR="006A6BCE">
        <w:rPr>
          <w:color w:val="000000" w:themeColor="text1"/>
          <w:sz w:val="28"/>
          <w:szCs w:val="28"/>
        </w:rPr>
        <w:t xml:space="preserve"> </w:t>
      </w:r>
      <w:r w:rsidRPr="0005065D">
        <w:rPr>
          <w:color w:val="000000" w:themeColor="text1"/>
          <w:sz w:val="28"/>
          <w:szCs w:val="28"/>
        </w:rPr>
        <w:t xml:space="preserve"> </w:t>
      </w:r>
      <w:r w:rsidR="006A6BCE">
        <w:rPr>
          <w:color w:val="000000" w:themeColor="text1"/>
          <w:sz w:val="28"/>
          <w:szCs w:val="28"/>
        </w:rPr>
        <w:t xml:space="preserve"> </w:t>
      </w:r>
      <w:r w:rsidRPr="0005065D">
        <w:rPr>
          <w:color w:val="000000" w:themeColor="text1"/>
          <w:sz w:val="28"/>
          <w:szCs w:val="28"/>
        </w:rPr>
        <w:t xml:space="preserve">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w:t>
      </w:r>
      <w:r w:rsidRPr="0005065D">
        <w:rPr>
          <w:color w:val="000000" w:themeColor="text1"/>
          <w:sz w:val="28"/>
          <w:szCs w:val="28"/>
        </w:rPr>
        <w:lastRenderedPageBreak/>
        <w:t xml:space="preserve">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05065D" w:rsidRPr="0005065D" w:rsidRDefault="0005065D" w:rsidP="0005065D">
      <w:pPr>
        <w:pStyle w:val="11"/>
        <w:shd w:val="clear" w:color="auto" w:fill="auto"/>
        <w:tabs>
          <w:tab w:val="left" w:pos="993"/>
        </w:tabs>
        <w:spacing w:line="240" w:lineRule="auto"/>
        <w:ind w:firstLine="709"/>
        <w:jc w:val="both"/>
        <w:rPr>
          <w:color w:val="000000" w:themeColor="text1"/>
          <w:sz w:val="28"/>
          <w:szCs w:val="28"/>
        </w:rPr>
      </w:pPr>
      <w:r w:rsidRPr="0005065D">
        <w:rPr>
          <w:color w:val="000000" w:themeColor="text1"/>
          <w:sz w:val="28"/>
          <w:szCs w:val="28"/>
        </w:rPr>
        <w:t>Рабочие программы учебных предметов, учебных курсов (в том числе внеурочной деятельности), учебных модулей составлены с учетом рабочей программы воспитания школы.</w:t>
      </w:r>
    </w:p>
    <w:p w:rsidR="0005065D" w:rsidRPr="0005065D" w:rsidRDefault="0005065D" w:rsidP="0005065D">
      <w:pPr>
        <w:pStyle w:val="11"/>
        <w:shd w:val="clear" w:color="auto" w:fill="auto"/>
        <w:tabs>
          <w:tab w:val="left" w:pos="993"/>
        </w:tabs>
        <w:spacing w:line="240" w:lineRule="auto"/>
        <w:ind w:firstLine="709"/>
        <w:jc w:val="both"/>
        <w:rPr>
          <w:color w:val="000000" w:themeColor="text1"/>
          <w:sz w:val="28"/>
          <w:szCs w:val="28"/>
        </w:rPr>
      </w:pPr>
      <w:r w:rsidRPr="0005065D">
        <w:rPr>
          <w:color w:val="000000" w:themeColor="text1"/>
          <w:sz w:val="28"/>
          <w:szCs w:val="28"/>
        </w:rPr>
        <w:t xml:space="preserve"> Рабочие программы</w:t>
      </w:r>
      <w:r w:rsidR="006A6BCE">
        <w:rPr>
          <w:color w:val="000000" w:themeColor="text1"/>
          <w:sz w:val="28"/>
          <w:szCs w:val="28"/>
        </w:rPr>
        <w:t xml:space="preserve"> </w:t>
      </w:r>
      <w:r w:rsidRPr="0005065D">
        <w:rPr>
          <w:color w:val="000000" w:themeColor="text1"/>
          <w:sz w:val="28"/>
          <w:szCs w:val="28"/>
        </w:rPr>
        <w:t xml:space="preserve"> учебных предметов, учебных курсов (в том числе внеурочной деятельности), учебных модулей М</w:t>
      </w:r>
      <w:r w:rsidR="006A6BCE">
        <w:rPr>
          <w:color w:val="000000" w:themeColor="text1"/>
          <w:sz w:val="28"/>
          <w:szCs w:val="28"/>
        </w:rPr>
        <w:t>Б</w:t>
      </w:r>
      <w:r w:rsidRPr="0005065D">
        <w:rPr>
          <w:color w:val="000000" w:themeColor="text1"/>
          <w:sz w:val="28"/>
          <w:szCs w:val="28"/>
        </w:rPr>
        <w:t>ОУ</w:t>
      </w:r>
      <w:r w:rsidR="006A6BCE">
        <w:rPr>
          <w:color w:val="000000" w:themeColor="text1"/>
          <w:sz w:val="28"/>
          <w:szCs w:val="28"/>
        </w:rPr>
        <w:t xml:space="preserve"> СОШ № 4 п. Ванино</w:t>
      </w:r>
      <w:r w:rsidRPr="0005065D">
        <w:rPr>
          <w:color w:val="000000" w:themeColor="text1"/>
          <w:sz w:val="28"/>
          <w:szCs w:val="28"/>
        </w:rPr>
        <w:t xml:space="preserve">  представлены в качестве</w:t>
      </w:r>
      <w:r w:rsidR="006A6BCE">
        <w:rPr>
          <w:color w:val="000000" w:themeColor="text1"/>
          <w:sz w:val="28"/>
          <w:szCs w:val="28"/>
        </w:rPr>
        <w:t xml:space="preserve"> </w:t>
      </w:r>
      <w:r w:rsidRPr="0005065D">
        <w:rPr>
          <w:color w:val="000000" w:themeColor="text1"/>
          <w:sz w:val="28"/>
          <w:szCs w:val="28"/>
        </w:rPr>
        <w:t xml:space="preserve"> отдельных документов</w:t>
      </w:r>
      <w:r w:rsidR="001A795F">
        <w:rPr>
          <w:color w:val="000000" w:themeColor="text1"/>
          <w:sz w:val="28"/>
          <w:szCs w:val="28"/>
        </w:rPr>
        <w:t xml:space="preserve"> </w:t>
      </w:r>
      <w:r w:rsidR="001A795F" w:rsidRPr="001A795F">
        <w:rPr>
          <w:b/>
          <w:color w:val="000000" w:themeColor="text1"/>
          <w:sz w:val="28"/>
          <w:szCs w:val="28"/>
        </w:rPr>
        <w:t>(Приложение 2.1.1-2.1.20)</w:t>
      </w:r>
      <w:r w:rsidRPr="0005065D">
        <w:rPr>
          <w:color w:val="000000" w:themeColor="text1"/>
          <w:sz w:val="28"/>
          <w:szCs w:val="28"/>
        </w:rPr>
        <w:t xml:space="preserve"> к данной ООП ООО и содержат 4 пункта в </w:t>
      </w:r>
      <w:r w:rsidR="00F156BF">
        <w:rPr>
          <w:color w:val="000000" w:themeColor="text1"/>
          <w:sz w:val="28"/>
          <w:szCs w:val="28"/>
        </w:rPr>
        <w:t xml:space="preserve"> </w:t>
      </w:r>
      <w:r w:rsidRPr="0005065D">
        <w:rPr>
          <w:color w:val="000000" w:themeColor="text1"/>
          <w:sz w:val="28"/>
          <w:szCs w:val="28"/>
        </w:rPr>
        <w:t>соответствии с «Положением о рабочей программе учебных предметов, учебных курсов (в том числе внеурочной деятельнос</w:t>
      </w:r>
      <w:r w:rsidR="006A6BCE">
        <w:rPr>
          <w:color w:val="000000" w:themeColor="text1"/>
          <w:sz w:val="28"/>
          <w:szCs w:val="28"/>
        </w:rPr>
        <w:t>ти), учебных модулей» МБОУ СОШ № 4 п. Ванино</w:t>
      </w:r>
      <w:r w:rsidRPr="0005065D">
        <w:rPr>
          <w:color w:val="000000" w:themeColor="text1"/>
          <w:sz w:val="28"/>
          <w:szCs w:val="28"/>
        </w:rPr>
        <w:t xml:space="preserve">: </w:t>
      </w:r>
    </w:p>
    <w:p w:rsidR="0005065D" w:rsidRPr="0005065D" w:rsidRDefault="0005065D" w:rsidP="0005065D">
      <w:pPr>
        <w:pStyle w:val="11"/>
        <w:shd w:val="clear" w:color="auto" w:fill="auto"/>
        <w:tabs>
          <w:tab w:val="left" w:pos="993"/>
        </w:tabs>
        <w:spacing w:line="240" w:lineRule="auto"/>
        <w:ind w:firstLine="709"/>
        <w:jc w:val="both"/>
        <w:rPr>
          <w:color w:val="000000" w:themeColor="text1"/>
          <w:sz w:val="28"/>
          <w:szCs w:val="28"/>
        </w:rPr>
      </w:pPr>
      <w:r w:rsidRPr="0005065D">
        <w:rPr>
          <w:color w:val="000000" w:themeColor="text1"/>
          <w:sz w:val="28"/>
          <w:szCs w:val="28"/>
        </w:rPr>
        <w:t xml:space="preserve">1) пояснительная записка; </w:t>
      </w:r>
    </w:p>
    <w:p w:rsidR="0005065D" w:rsidRPr="0005065D" w:rsidRDefault="0005065D" w:rsidP="0005065D">
      <w:pPr>
        <w:pStyle w:val="11"/>
        <w:shd w:val="clear" w:color="auto" w:fill="auto"/>
        <w:tabs>
          <w:tab w:val="left" w:pos="993"/>
        </w:tabs>
        <w:spacing w:line="240" w:lineRule="auto"/>
        <w:ind w:firstLine="709"/>
        <w:jc w:val="both"/>
        <w:rPr>
          <w:color w:val="000000" w:themeColor="text1"/>
          <w:sz w:val="28"/>
          <w:szCs w:val="28"/>
        </w:rPr>
      </w:pPr>
      <w:r w:rsidRPr="0005065D">
        <w:rPr>
          <w:color w:val="000000" w:themeColor="text1"/>
          <w:sz w:val="28"/>
          <w:szCs w:val="28"/>
        </w:rPr>
        <w:t xml:space="preserve">2) содержание учебного предмета, учебного курса (в том числе внеурочной деятельности), учебного модуля; </w:t>
      </w:r>
    </w:p>
    <w:p w:rsidR="0005065D" w:rsidRPr="0005065D" w:rsidRDefault="0005065D" w:rsidP="0005065D">
      <w:pPr>
        <w:pStyle w:val="11"/>
        <w:shd w:val="clear" w:color="auto" w:fill="auto"/>
        <w:tabs>
          <w:tab w:val="left" w:pos="993"/>
        </w:tabs>
        <w:spacing w:line="240" w:lineRule="auto"/>
        <w:ind w:firstLine="709"/>
        <w:jc w:val="both"/>
        <w:rPr>
          <w:color w:val="000000" w:themeColor="text1"/>
          <w:sz w:val="28"/>
          <w:szCs w:val="28"/>
        </w:rPr>
      </w:pPr>
      <w:r w:rsidRPr="0005065D">
        <w:rPr>
          <w:color w:val="000000" w:themeColor="text1"/>
          <w:sz w:val="28"/>
          <w:szCs w:val="28"/>
        </w:rPr>
        <w:t xml:space="preserve">3) планируемые результаты освоения учебного предмета, учебного курса (в том числе внеурочной деятельности), учебного модуля; </w:t>
      </w:r>
    </w:p>
    <w:p w:rsidR="0005065D" w:rsidRPr="0005065D" w:rsidRDefault="0005065D" w:rsidP="0005065D">
      <w:pPr>
        <w:pStyle w:val="11"/>
        <w:shd w:val="clear" w:color="auto" w:fill="auto"/>
        <w:tabs>
          <w:tab w:val="left" w:pos="993"/>
        </w:tabs>
        <w:spacing w:line="240" w:lineRule="auto"/>
        <w:ind w:firstLine="709"/>
        <w:jc w:val="both"/>
        <w:rPr>
          <w:color w:val="000000" w:themeColor="text1"/>
          <w:sz w:val="28"/>
          <w:szCs w:val="28"/>
        </w:rPr>
      </w:pPr>
      <w:r w:rsidRPr="0005065D">
        <w:rPr>
          <w:color w:val="000000" w:themeColor="text1"/>
          <w:sz w:val="28"/>
          <w:szCs w:val="28"/>
        </w:rPr>
        <w:t>4) тематическое планирование</w:t>
      </w:r>
      <w:r w:rsidR="006A6BCE">
        <w:rPr>
          <w:color w:val="000000" w:themeColor="text1"/>
          <w:sz w:val="28"/>
          <w:szCs w:val="28"/>
        </w:rPr>
        <w:t xml:space="preserve"> </w:t>
      </w:r>
      <w:r w:rsidRPr="0005065D">
        <w:rPr>
          <w:color w:val="000000" w:themeColor="text1"/>
          <w:sz w:val="28"/>
          <w:szCs w:val="28"/>
        </w:rPr>
        <w:t xml:space="preserve">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(для курсов внеурочной деятельности с указанием формы проведения занятия).  </w:t>
      </w:r>
    </w:p>
    <w:p w:rsidR="0005065D" w:rsidRPr="0005065D" w:rsidRDefault="0005065D" w:rsidP="0005065D">
      <w:pPr>
        <w:pStyle w:val="11"/>
        <w:shd w:val="clear" w:color="auto" w:fill="auto"/>
        <w:tabs>
          <w:tab w:val="left" w:pos="993"/>
        </w:tabs>
        <w:spacing w:line="240" w:lineRule="auto"/>
        <w:ind w:firstLine="709"/>
        <w:jc w:val="both"/>
        <w:rPr>
          <w:color w:val="000000" w:themeColor="text1"/>
          <w:sz w:val="28"/>
          <w:szCs w:val="28"/>
        </w:rPr>
      </w:pPr>
      <w:r w:rsidRPr="0005065D">
        <w:rPr>
          <w:color w:val="000000" w:themeColor="text1"/>
          <w:sz w:val="28"/>
          <w:szCs w:val="28"/>
        </w:rPr>
        <w:t xml:space="preserve">Перечень рабочих программ учебных предметов обязательной части учебного плана ООП ООО: </w:t>
      </w:r>
    </w:p>
    <w:p w:rsidR="0005065D" w:rsidRPr="0005065D" w:rsidRDefault="0005065D" w:rsidP="00BA0B37">
      <w:pPr>
        <w:pStyle w:val="11"/>
        <w:shd w:val="clear" w:color="auto" w:fill="auto"/>
        <w:tabs>
          <w:tab w:val="left" w:pos="993"/>
        </w:tabs>
        <w:spacing w:line="240" w:lineRule="auto"/>
        <w:ind w:firstLine="0"/>
        <w:jc w:val="both"/>
        <w:rPr>
          <w:color w:val="000000" w:themeColor="text1"/>
          <w:sz w:val="28"/>
          <w:szCs w:val="28"/>
        </w:rPr>
      </w:pPr>
      <w:r w:rsidRPr="0005065D">
        <w:rPr>
          <w:color w:val="000000" w:themeColor="text1"/>
          <w:sz w:val="28"/>
          <w:szCs w:val="28"/>
        </w:rPr>
        <w:t xml:space="preserve">1. </w:t>
      </w:r>
      <w:r w:rsidR="00C713B8">
        <w:rPr>
          <w:color w:val="000000" w:themeColor="text1"/>
          <w:sz w:val="28"/>
          <w:szCs w:val="28"/>
        </w:rPr>
        <w:t>Рабочая программа учебного предмета «</w:t>
      </w:r>
      <w:r w:rsidR="00BA0B37">
        <w:rPr>
          <w:color w:val="000000" w:themeColor="text1"/>
          <w:sz w:val="28"/>
          <w:szCs w:val="28"/>
        </w:rPr>
        <w:t>РУССКИЙ ЯЗЫК</w:t>
      </w:r>
      <w:r w:rsidR="00C713B8">
        <w:rPr>
          <w:color w:val="000000" w:themeColor="text1"/>
          <w:sz w:val="28"/>
          <w:szCs w:val="28"/>
        </w:rPr>
        <w:t>»</w:t>
      </w:r>
      <w:r w:rsidRPr="0005065D">
        <w:rPr>
          <w:color w:val="000000" w:themeColor="text1"/>
          <w:sz w:val="28"/>
          <w:szCs w:val="28"/>
        </w:rPr>
        <w:t xml:space="preserve"> </w:t>
      </w:r>
      <w:r w:rsidR="00BA0B37">
        <w:rPr>
          <w:color w:val="000000" w:themeColor="text1"/>
          <w:sz w:val="28"/>
          <w:szCs w:val="28"/>
        </w:rPr>
        <w:t xml:space="preserve"> </w:t>
      </w:r>
    </w:p>
    <w:p w:rsidR="00BA0B37" w:rsidRDefault="0005065D" w:rsidP="00BA0B37">
      <w:pPr>
        <w:pStyle w:val="11"/>
        <w:shd w:val="clear" w:color="auto" w:fill="auto"/>
        <w:tabs>
          <w:tab w:val="left" w:pos="993"/>
        </w:tabs>
        <w:spacing w:line="240" w:lineRule="auto"/>
        <w:ind w:firstLine="0"/>
        <w:jc w:val="both"/>
        <w:rPr>
          <w:color w:val="000000" w:themeColor="text1"/>
          <w:sz w:val="28"/>
          <w:szCs w:val="28"/>
        </w:rPr>
      </w:pPr>
      <w:r w:rsidRPr="0005065D">
        <w:rPr>
          <w:color w:val="000000" w:themeColor="text1"/>
          <w:sz w:val="28"/>
          <w:szCs w:val="28"/>
        </w:rPr>
        <w:t xml:space="preserve">2. </w:t>
      </w:r>
      <w:r w:rsidR="00BA0B37">
        <w:rPr>
          <w:color w:val="000000" w:themeColor="text1"/>
          <w:sz w:val="28"/>
          <w:szCs w:val="28"/>
        </w:rPr>
        <w:t>Рабочая программа учебного предмета «ЛИТЕРАТУРА»</w:t>
      </w:r>
      <w:r w:rsidRPr="0005065D">
        <w:rPr>
          <w:color w:val="000000" w:themeColor="text1"/>
          <w:sz w:val="28"/>
          <w:szCs w:val="28"/>
        </w:rPr>
        <w:t xml:space="preserve"> </w:t>
      </w:r>
      <w:r w:rsidR="00BA0B37">
        <w:rPr>
          <w:color w:val="000000" w:themeColor="text1"/>
          <w:sz w:val="28"/>
          <w:szCs w:val="28"/>
        </w:rPr>
        <w:t xml:space="preserve">     </w:t>
      </w:r>
    </w:p>
    <w:p w:rsidR="0005065D" w:rsidRPr="0005065D" w:rsidRDefault="0005065D" w:rsidP="00BA0B37">
      <w:pPr>
        <w:pStyle w:val="11"/>
        <w:shd w:val="clear" w:color="auto" w:fill="auto"/>
        <w:tabs>
          <w:tab w:val="left" w:pos="993"/>
        </w:tabs>
        <w:spacing w:line="240" w:lineRule="auto"/>
        <w:ind w:firstLine="0"/>
        <w:jc w:val="both"/>
        <w:rPr>
          <w:color w:val="000000" w:themeColor="text1"/>
          <w:sz w:val="28"/>
          <w:szCs w:val="28"/>
        </w:rPr>
      </w:pPr>
      <w:r w:rsidRPr="0005065D">
        <w:rPr>
          <w:color w:val="000000" w:themeColor="text1"/>
          <w:sz w:val="28"/>
          <w:szCs w:val="28"/>
        </w:rPr>
        <w:t xml:space="preserve">3. </w:t>
      </w:r>
      <w:r w:rsidR="00BA0B37">
        <w:rPr>
          <w:color w:val="000000" w:themeColor="text1"/>
          <w:sz w:val="28"/>
          <w:szCs w:val="28"/>
        </w:rPr>
        <w:t xml:space="preserve">Рабочая программа учебного предмета «ИНОСТРАННЫЙ ЯЗЫК» </w:t>
      </w:r>
    </w:p>
    <w:p w:rsidR="0005065D" w:rsidRPr="0005065D" w:rsidRDefault="006A6BCE" w:rsidP="00BA0B37">
      <w:pPr>
        <w:pStyle w:val="11"/>
        <w:shd w:val="clear" w:color="auto" w:fill="auto"/>
        <w:tabs>
          <w:tab w:val="left" w:pos="993"/>
        </w:tabs>
        <w:spacing w:line="240" w:lineRule="auto"/>
        <w:ind w:firstLine="0"/>
        <w:rPr>
          <w:color w:val="000000" w:themeColor="text1"/>
          <w:sz w:val="28"/>
          <w:szCs w:val="28"/>
        </w:rPr>
      </w:pPr>
      <w:r>
        <w:rPr>
          <w:color w:val="000000" w:themeColor="text1"/>
          <w:sz w:val="28"/>
          <w:szCs w:val="28"/>
        </w:rPr>
        <w:t>4</w:t>
      </w:r>
      <w:r w:rsidR="0005065D" w:rsidRPr="0005065D">
        <w:rPr>
          <w:color w:val="000000" w:themeColor="text1"/>
          <w:sz w:val="28"/>
          <w:szCs w:val="28"/>
        </w:rPr>
        <w:t xml:space="preserve">. </w:t>
      </w:r>
      <w:r w:rsidR="00BA0B37">
        <w:rPr>
          <w:color w:val="000000" w:themeColor="text1"/>
          <w:sz w:val="28"/>
          <w:szCs w:val="28"/>
        </w:rPr>
        <w:t xml:space="preserve">Рабочая программа учебного предмета «МАТЕМАТИКА»     </w:t>
      </w:r>
    </w:p>
    <w:p w:rsidR="00BA0B37" w:rsidRDefault="006A6BCE" w:rsidP="00BA0B37">
      <w:pPr>
        <w:pStyle w:val="11"/>
        <w:shd w:val="clear" w:color="auto" w:fill="auto"/>
        <w:tabs>
          <w:tab w:val="left" w:pos="993"/>
        </w:tabs>
        <w:spacing w:line="240" w:lineRule="auto"/>
        <w:ind w:firstLine="0"/>
        <w:jc w:val="both"/>
        <w:rPr>
          <w:color w:val="000000" w:themeColor="text1"/>
          <w:sz w:val="28"/>
          <w:szCs w:val="28"/>
        </w:rPr>
      </w:pPr>
      <w:r>
        <w:rPr>
          <w:color w:val="000000" w:themeColor="text1"/>
          <w:sz w:val="28"/>
          <w:szCs w:val="28"/>
        </w:rPr>
        <w:t>5</w:t>
      </w:r>
      <w:r w:rsidR="0005065D" w:rsidRPr="0005065D">
        <w:rPr>
          <w:color w:val="000000" w:themeColor="text1"/>
          <w:sz w:val="28"/>
          <w:szCs w:val="28"/>
        </w:rPr>
        <w:t xml:space="preserve">. </w:t>
      </w:r>
      <w:r w:rsidR="00BA0B37">
        <w:rPr>
          <w:color w:val="000000" w:themeColor="text1"/>
          <w:sz w:val="28"/>
          <w:szCs w:val="28"/>
        </w:rPr>
        <w:t xml:space="preserve">Рабочая программа учебного предмета «ИНФОРМАТИКА»  </w:t>
      </w:r>
    </w:p>
    <w:p w:rsidR="00BA0B37" w:rsidRDefault="006A6BCE" w:rsidP="00BA0B37">
      <w:pPr>
        <w:pStyle w:val="11"/>
        <w:shd w:val="clear" w:color="auto" w:fill="auto"/>
        <w:tabs>
          <w:tab w:val="left" w:pos="993"/>
        </w:tabs>
        <w:spacing w:line="240" w:lineRule="auto"/>
        <w:ind w:firstLine="0"/>
        <w:jc w:val="both"/>
        <w:rPr>
          <w:color w:val="000000" w:themeColor="text1"/>
          <w:sz w:val="28"/>
          <w:szCs w:val="28"/>
        </w:rPr>
      </w:pPr>
      <w:r>
        <w:rPr>
          <w:color w:val="000000" w:themeColor="text1"/>
          <w:sz w:val="28"/>
          <w:szCs w:val="28"/>
        </w:rPr>
        <w:t>6</w:t>
      </w:r>
      <w:r w:rsidR="0005065D" w:rsidRPr="0005065D">
        <w:rPr>
          <w:color w:val="000000" w:themeColor="text1"/>
          <w:sz w:val="28"/>
          <w:szCs w:val="28"/>
        </w:rPr>
        <w:t xml:space="preserve">. </w:t>
      </w:r>
      <w:r w:rsidR="00BA0B37">
        <w:rPr>
          <w:color w:val="000000" w:themeColor="text1"/>
          <w:sz w:val="28"/>
          <w:szCs w:val="28"/>
        </w:rPr>
        <w:t xml:space="preserve">Рабочая программа учебного предмета «ИСТОРИЯ»              </w:t>
      </w:r>
    </w:p>
    <w:p w:rsidR="0005065D" w:rsidRPr="0005065D" w:rsidRDefault="006A6BCE" w:rsidP="00BA0B37">
      <w:pPr>
        <w:pStyle w:val="11"/>
        <w:shd w:val="clear" w:color="auto" w:fill="auto"/>
        <w:tabs>
          <w:tab w:val="left" w:pos="993"/>
        </w:tabs>
        <w:spacing w:line="240" w:lineRule="auto"/>
        <w:ind w:firstLine="0"/>
        <w:jc w:val="both"/>
        <w:rPr>
          <w:color w:val="000000" w:themeColor="text1"/>
          <w:sz w:val="28"/>
          <w:szCs w:val="28"/>
        </w:rPr>
      </w:pPr>
      <w:r>
        <w:rPr>
          <w:color w:val="000000" w:themeColor="text1"/>
          <w:sz w:val="28"/>
          <w:szCs w:val="28"/>
        </w:rPr>
        <w:t>7</w:t>
      </w:r>
      <w:r w:rsidR="0005065D" w:rsidRPr="0005065D">
        <w:rPr>
          <w:color w:val="000000" w:themeColor="text1"/>
          <w:sz w:val="28"/>
          <w:szCs w:val="28"/>
        </w:rPr>
        <w:t xml:space="preserve">. </w:t>
      </w:r>
      <w:r w:rsidR="00BA0B37">
        <w:rPr>
          <w:color w:val="000000" w:themeColor="text1"/>
          <w:sz w:val="28"/>
          <w:szCs w:val="28"/>
        </w:rPr>
        <w:t xml:space="preserve">Рабочая программа учебного предмета «ОБЩЕСТВОЗНАНИЕ» </w:t>
      </w:r>
    </w:p>
    <w:p w:rsidR="0005065D" w:rsidRPr="0005065D" w:rsidRDefault="006A6BCE" w:rsidP="00BA0B37">
      <w:pPr>
        <w:pStyle w:val="11"/>
        <w:shd w:val="clear" w:color="auto" w:fill="auto"/>
        <w:tabs>
          <w:tab w:val="left" w:pos="993"/>
        </w:tabs>
        <w:spacing w:line="240" w:lineRule="auto"/>
        <w:ind w:firstLine="0"/>
        <w:jc w:val="both"/>
        <w:rPr>
          <w:color w:val="000000" w:themeColor="text1"/>
          <w:sz w:val="28"/>
          <w:szCs w:val="28"/>
        </w:rPr>
      </w:pPr>
      <w:r>
        <w:rPr>
          <w:color w:val="000000" w:themeColor="text1"/>
          <w:sz w:val="28"/>
          <w:szCs w:val="28"/>
        </w:rPr>
        <w:t>8</w:t>
      </w:r>
      <w:r w:rsidR="0005065D" w:rsidRPr="0005065D">
        <w:rPr>
          <w:color w:val="000000" w:themeColor="text1"/>
          <w:sz w:val="28"/>
          <w:szCs w:val="28"/>
        </w:rPr>
        <w:t xml:space="preserve">. </w:t>
      </w:r>
      <w:r w:rsidR="00BA0B37">
        <w:rPr>
          <w:color w:val="000000" w:themeColor="text1"/>
          <w:sz w:val="28"/>
          <w:szCs w:val="28"/>
        </w:rPr>
        <w:t>Рабочая программа учебного предмета «ГЕОГРАФИЯ»</w:t>
      </w:r>
      <w:r w:rsidR="0005065D" w:rsidRPr="0005065D">
        <w:rPr>
          <w:color w:val="000000" w:themeColor="text1"/>
          <w:sz w:val="28"/>
          <w:szCs w:val="28"/>
        </w:rPr>
        <w:t xml:space="preserve"> </w:t>
      </w:r>
    </w:p>
    <w:p w:rsidR="0005065D" w:rsidRPr="0005065D" w:rsidRDefault="006A6BCE" w:rsidP="00BA0B37">
      <w:pPr>
        <w:pStyle w:val="11"/>
        <w:shd w:val="clear" w:color="auto" w:fill="auto"/>
        <w:tabs>
          <w:tab w:val="left" w:pos="993"/>
        </w:tabs>
        <w:spacing w:line="240" w:lineRule="auto"/>
        <w:ind w:firstLine="0"/>
        <w:jc w:val="both"/>
        <w:rPr>
          <w:color w:val="000000" w:themeColor="text1"/>
          <w:sz w:val="28"/>
          <w:szCs w:val="28"/>
        </w:rPr>
      </w:pPr>
      <w:r>
        <w:rPr>
          <w:color w:val="000000" w:themeColor="text1"/>
          <w:sz w:val="28"/>
          <w:szCs w:val="28"/>
        </w:rPr>
        <w:t>9</w:t>
      </w:r>
      <w:r w:rsidR="0005065D" w:rsidRPr="0005065D">
        <w:rPr>
          <w:color w:val="000000" w:themeColor="text1"/>
          <w:sz w:val="28"/>
          <w:szCs w:val="28"/>
        </w:rPr>
        <w:t xml:space="preserve">. </w:t>
      </w:r>
      <w:r w:rsidR="00BA0B37">
        <w:rPr>
          <w:color w:val="000000" w:themeColor="text1"/>
          <w:sz w:val="28"/>
          <w:szCs w:val="28"/>
        </w:rPr>
        <w:t>Рабочая программа учебного предмета «ФИЗИКА»</w:t>
      </w:r>
      <w:r w:rsidR="0005065D" w:rsidRPr="0005065D">
        <w:rPr>
          <w:color w:val="000000" w:themeColor="text1"/>
          <w:sz w:val="28"/>
          <w:szCs w:val="28"/>
        </w:rPr>
        <w:t xml:space="preserve"> </w:t>
      </w:r>
    </w:p>
    <w:p w:rsidR="0005065D" w:rsidRPr="0005065D" w:rsidRDefault="006A6BCE" w:rsidP="00BA0B37">
      <w:pPr>
        <w:pStyle w:val="11"/>
        <w:shd w:val="clear" w:color="auto" w:fill="auto"/>
        <w:tabs>
          <w:tab w:val="left" w:pos="993"/>
        </w:tabs>
        <w:spacing w:line="240" w:lineRule="auto"/>
        <w:ind w:firstLine="0"/>
        <w:jc w:val="both"/>
        <w:rPr>
          <w:color w:val="000000" w:themeColor="text1"/>
          <w:sz w:val="28"/>
          <w:szCs w:val="28"/>
        </w:rPr>
      </w:pPr>
      <w:r>
        <w:rPr>
          <w:color w:val="000000" w:themeColor="text1"/>
          <w:sz w:val="28"/>
          <w:szCs w:val="28"/>
        </w:rPr>
        <w:t>10</w:t>
      </w:r>
      <w:r w:rsidR="0005065D" w:rsidRPr="0005065D">
        <w:rPr>
          <w:color w:val="000000" w:themeColor="text1"/>
          <w:sz w:val="28"/>
          <w:szCs w:val="28"/>
        </w:rPr>
        <w:t xml:space="preserve">. </w:t>
      </w:r>
      <w:r w:rsidR="00BA0B37">
        <w:rPr>
          <w:color w:val="000000" w:themeColor="text1"/>
          <w:sz w:val="28"/>
          <w:szCs w:val="28"/>
        </w:rPr>
        <w:t>Рабочая программа учебного предмета «ХИМИЯ»</w:t>
      </w:r>
      <w:r w:rsidR="0005065D" w:rsidRPr="0005065D">
        <w:rPr>
          <w:color w:val="000000" w:themeColor="text1"/>
          <w:sz w:val="28"/>
          <w:szCs w:val="28"/>
        </w:rPr>
        <w:t xml:space="preserve"> </w:t>
      </w:r>
    </w:p>
    <w:p w:rsidR="0005065D" w:rsidRPr="0005065D" w:rsidRDefault="006A6BCE" w:rsidP="00BA0B37">
      <w:pPr>
        <w:pStyle w:val="11"/>
        <w:shd w:val="clear" w:color="auto" w:fill="auto"/>
        <w:tabs>
          <w:tab w:val="left" w:pos="993"/>
        </w:tabs>
        <w:spacing w:line="240" w:lineRule="auto"/>
        <w:ind w:firstLine="0"/>
        <w:jc w:val="both"/>
        <w:rPr>
          <w:color w:val="000000" w:themeColor="text1"/>
          <w:sz w:val="28"/>
          <w:szCs w:val="28"/>
        </w:rPr>
      </w:pPr>
      <w:r>
        <w:rPr>
          <w:color w:val="000000" w:themeColor="text1"/>
          <w:sz w:val="28"/>
          <w:szCs w:val="28"/>
        </w:rPr>
        <w:t>11</w:t>
      </w:r>
      <w:r w:rsidR="0005065D" w:rsidRPr="0005065D">
        <w:rPr>
          <w:color w:val="000000" w:themeColor="text1"/>
          <w:sz w:val="28"/>
          <w:szCs w:val="28"/>
        </w:rPr>
        <w:t xml:space="preserve">. </w:t>
      </w:r>
      <w:r w:rsidR="00BA0B37">
        <w:rPr>
          <w:color w:val="000000" w:themeColor="text1"/>
          <w:sz w:val="28"/>
          <w:szCs w:val="28"/>
        </w:rPr>
        <w:t>Рабочая программа учебного предмета «БИОЛОГИЯ»</w:t>
      </w:r>
      <w:r w:rsidR="0005065D" w:rsidRPr="0005065D">
        <w:rPr>
          <w:color w:val="000000" w:themeColor="text1"/>
          <w:sz w:val="28"/>
          <w:szCs w:val="28"/>
        </w:rPr>
        <w:t xml:space="preserve"> </w:t>
      </w:r>
    </w:p>
    <w:p w:rsidR="0005065D" w:rsidRPr="0005065D" w:rsidRDefault="006A6BCE" w:rsidP="006429B1">
      <w:pPr>
        <w:pStyle w:val="11"/>
        <w:shd w:val="clear" w:color="auto" w:fill="auto"/>
        <w:tabs>
          <w:tab w:val="left" w:pos="993"/>
        </w:tabs>
        <w:spacing w:line="240" w:lineRule="auto"/>
        <w:ind w:firstLine="0"/>
        <w:jc w:val="both"/>
        <w:rPr>
          <w:color w:val="000000" w:themeColor="text1"/>
          <w:sz w:val="28"/>
          <w:szCs w:val="28"/>
        </w:rPr>
      </w:pPr>
      <w:r>
        <w:rPr>
          <w:color w:val="000000" w:themeColor="text1"/>
          <w:sz w:val="28"/>
          <w:szCs w:val="28"/>
        </w:rPr>
        <w:lastRenderedPageBreak/>
        <w:t>12</w:t>
      </w:r>
      <w:r w:rsidR="0005065D" w:rsidRPr="0005065D">
        <w:rPr>
          <w:color w:val="000000" w:themeColor="text1"/>
          <w:sz w:val="28"/>
          <w:szCs w:val="28"/>
        </w:rPr>
        <w:t xml:space="preserve">. </w:t>
      </w:r>
      <w:r w:rsidR="00BA0B37">
        <w:rPr>
          <w:color w:val="000000" w:themeColor="text1"/>
          <w:sz w:val="28"/>
          <w:szCs w:val="28"/>
        </w:rPr>
        <w:t>Рабочая программа учебного предмета «ОСНОВЫ ДУХОВНО-НРАВСТВЕННОЙ КУЛЬТУРЫ НАРОДОВ РОССИИ»</w:t>
      </w:r>
      <w:r w:rsidR="0005065D" w:rsidRPr="0005065D">
        <w:rPr>
          <w:color w:val="000000" w:themeColor="text1"/>
          <w:sz w:val="28"/>
          <w:szCs w:val="28"/>
        </w:rPr>
        <w:t xml:space="preserve"> </w:t>
      </w:r>
    </w:p>
    <w:p w:rsidR="0005065D" w:rsidRPr="0005065D" w:rsidRDefault="006A6BCE" w:rsidP="006429B1">
      <w:pPr>
        <w:pStyle w:val="11"/>
        <w:shd w:val="clear" w:color="auto" w:fill="auto"/>
        <w:tabs>
          <w:tab w:val="left" w:pos="993"/>
        </w:tabs>
        <w:spacing w:line="240" w:lineRule="auto"/>
        <w:ind w:firstLine="0"/>
        <w:jc w:val="both"/>
        <w:rPr>
          <w:color w:val="000000" w:themeColor="text1"/>
          <w:sz w:val="28"/>
          <w:szCs w:val="28"/>
        </w:rPr>
      </w:pPr>
      <w:r>
        <w:rPr>
          <w:color w:val="000000" w:themeColor="text1"/>
          <w:sz w:val="28"/>
          <w:szCs w:val="28"/>
        </w:rPr>
        <w:t>13</w:t>
      </w:r>
      <w:r w:rsidR="0005065D" w:rsidRPr="0005065D">
        <w:rPr>
          <w:color w:val="000000" w:themeColor="text1"/>
          <w:sz w:val="28"/>
          <w:szCs w:val="28"/>
        </w:rPr>
        <w:t xml:space="preserve">. </w:t>
      </w:r>
      <w:r w:rsidR="00911378">
        <w:rPr>
          <w:color w:val="000000" w:themeColor="text1"/>
          <w:sz w:val="28"/>
          <w:szCs w:val="28"/>
        </w:rPr>
        <w:t>Рабочая программа учебного предмета «ИЗОБРАЗИТЕЛЬНОЕ ИСКУССТВО»</w:t>
      </w:r>
      <w:r w:rsidR="0005065D" w:rsidRPr="0005065D">
        <w:rPr>
          <w:color w:val="000000" w:themeColor="text1"/>
          <w:sz w:val="28"/>
          <w:szCs w:val="28"/>
        </w:rPr>
        <w:t xml:space="preserve"> </w:t>
      </w:r>
    </w:p>
    <w:p w:rsidR="0005065D" w:rsidRPr="0005065D" w:rsidRDefault="006A6BCE" w:rsidP="006429B1">
      <w:pPr>
        <w:pStyle w:val="11"/>
        <w:shd w:val="clear" w:color="auto" w:fill="auto"/>
        <w:tabs>
          <w:tab w:val="left" w:pos="993"/>
        </w:tabs>
        <w:spacing w:line="240" w:lineRule="auto"/>
        <w:ind w:firstLine="0"/>
        <w:jc w:val="both"/>
        <w:rPr>
          <w:color w:val="000000" w:themeColor="text1"/>
          <w:sz w:val="28"/>
          <w:szCs w:val="28"/>
        </w:rPr>
      </w:pPr>
      <w:r>
        <w:rPr>
          <w:color w:val="000000" w:themeColor="text1"/>
          <w:sz w:val="28"/>
          <w:szCs w:val="28"/>
        </w:rPr>
        <w:t>14</w:t>
      </w:r>
      <w:r w:rsidR="0005065D" w:rsidRPr="0005065D">
        <w:rPr>
          <w:color w:val="000000" w:themeColor="text1"/>
          <w:sz w:val="28"/>
          <w:szCs w:val="28"/>
        </w:rPr>
        <w:t xml:space="preserve">. </w:t>
      </w:r>
      <w:r w:rsidR="00911378">
        <w:rPr>
          <w:color w:val="000000" w:themeColor="text1"/>
          <w:sz w:val="28"/>
          <w:szCs w:val="28"/>
        </w:rPr>
        <w:t>Рабочая программа учебного предмета «МУЗЫКА»</w:t>
      </w:r>
      <w:r w:rsidR="0005065D" w:rsidRPr="0005065D">
        <w:rPr>
          <w:color w:val="000000" w:themeColor="text1"/>
          <w:sz w:val="28"/>
          <w:szCs w:val="28"/>
        </w:rPr>
        <w:t xml:space="preserve"> </w:t>
      </w:r>
    </w:p>
    <w:p w:rsidR="0005065D" w:rsidRPr="0005065D" w:rsidRDefault="006A6BCE" w:rsidP="006429B1">
      <w:pPr>
        <w:pStyle w:val="11"/>
        <w:shd w:val="clear" w:color="auto" w:fill="auto"/>
        <w:tabs>
          <w:tab w:val="left" w:pos="993"/>
        </w:tabs>
        <w:spacing w:line="240" w:lineRule="auto"/>
        <w:ind w:firstLine="0"/>
        <w:jc w:val="both"/>
        <w:rPr>
          <w:color w:val="000000" w:themeColor="text1"/>
          <w:sz w:val="28"/>
          <w:szCs w:val="28"/>
        </w:rPr>
      </w:pPr>
      <w:r>
        <w:rPr>
          <w:color w:val="000000" w:themeColor="text1"/>
          <w:sz w:val="28"/>
          <w:szCs w:val="28"/>
        </w:rPr>
        <w:t>15</w:t>
      </w:r>
      <w:r w:rsidR="0005065D" w:rsidRPr="0005065D">
        <w:rPr>
          <w:color w:val="000000" w:themeColor="text1"/>
          <w:sz w:val="28"/>
          <w:szCs w:val="28"/>
        </w:rPr>
        <w:t>.</w:t>
      </w:r>
      <w:r w:rsidR="00911378" w:rsidRPr="00911378">
        <w:rPr>
          <w:color w:val="000000" w:themeColor="text1"/>
          <w:sz w:val="28"/>
          <w:szCs w:val="28"/>
        </w:rPr>
        <w:t xml:space="preserve"> </w:t>
      </w:r>
      <w:r w:rsidR="00911378">
        <w:rPr>
          <w:color w:val="000000" w:themeColor="text1"/>
          <w:sz w:val="28"/>
          <w:szCs w:val="28"/>
        </w:rPr>
        <w:t>Рабочая программа учебного предмета «ТЕХНОЛОГИЯ»</w:t>
      </w:r>
      <w:r w:rsidR="0005065D" w:rsidRPr="0005065D">
        <w:rPr>
          <w:color w:val="000000" w:themeColor="text1"/>
          <w:sz w:val="28"/>
          <w:szCs w:val="28"/>
        </w:rPr>
        <w:t xml:space="preserve"> </w:t>
      </w:r>
    </w:p>
    <w:p w:rsidR="0005065D" w:rsidRPr="0005065D" w:rsidRDefault="006A6BCE" w:rsidP="006429B1">
      <w:pPr>
        <w:pStyle w:val="11"/>
        <w:shd w:val="clear" w:color="auto" w:fill="auto"/>
        <w:tabs>
          <w:tab w:val="left" w:pos="993"/>
        </w:tabs>
        <w:spacing w:line="240" w:lineRule="auto"/>
        <w:ind w:firstLine="0"/>
        <w:jc w:val="both"/>
        <w:rPr>
          <w:color w:val="000000" w:themeColor="text1"/>
          <w:sz w:val="28"/>
          <w:szCs w:val="28"/>
        </w:rPr>
      </w:pPr>
      <w:r>
        <w:rPr>
          <w:color w:val="000000" w:themeColor="text1"/>
          <w:sz w:val="28"/>
          <w:szCs w:val="28"/>
        </w:rPr>
        <w:t>16</w:t>
      </w:r>
      <w:r w:rsidR="0005065D" w:rsidRPr="0005065D">
        <w:rPr>
          <w:color w:val="000000" w:themeColor="text1"/>
          <w:sz w:val="28"/>
          <w:szCs w:val="28"/>
        </w:rPr>
        <w:t xml:space="preserve">. </w:t>
      </w:r>
      <w:r w:rsidR="00911378">
        <w:rPr>
          <w:color w:val="000000" w:themeColor="text1"/>
          <w:sz w:val="28"/>
          <w:szCs w:val="28"/>
        </w:rPr>
        <w:t xml:space="preserve">Рабочая программа учебного предмета «ФИЗИЧЕСКАЯ КУЛЬТУРА» </w:t>
      </w:r>
      <w:r w:rsidR="0005065D" w:rsidRPr="0005065D">
        <w:rPr>
          <w:color w:val="000000" w:themeColor="text1"/>
          <w:sz w:val="28"/>
          <w:szCs w:val="28"/>
        </w:rPr>
        <w:t xml:space="preserve"> </w:t>
      </w:r>
    </w:p>
    <w:p w:rsidR="0005065D" w:rsidRPr="0005065D" w:rsidRDefault="006A6BCE" w:rsidP="006429B1">
      <w:pPr>
        <w:pStyle w:val="11"/>
        <w:shd w:val="clear" w:color="auto" w:fill="auto"/>
        <w:tabs>
          <w:tab w:val="left" w:pos="993"/>
        </w:tabs>
        <w:spacing w:line="240" w:lineRule="auto"/>
        <w:ind w:firstLine="0"/>
        <w:jc w:val="both"/>
        <w:rPr>
          <w:color w:val="000000" w:themeColor="text1"/>
          <w:sz w:val="28"/>
          <w:szCs w:val="28"/>
        </w:rPr>
      </w:pPr>
      <w:r>
        <w:rPr>
          <w:color w:val="000000" w:themeColor="text1"/>
          <w:sz w:val="28"/>
          <w:szCs w:val="28"/>
        </w:rPr>
        <w:t>17</w:t>
      </w:r>
      <w:r w:rsidR="006429B1">
        <w:rPr>
          <w:color w:val="000000" w:themeColor="text1"/>
          <w:sz w:val="28"/>
          <w:szCs w:val="28"/>
        </w:rPr>
        <w:t>.</w:t>
      </w:r>
      <w:r w:rsidR="00911378">
        <w:rPr>
          <w:color w:val="000000" w:themeColor="text1"/>
          <w:sz w:val="28"/>
          <w:szCs w:val="28"/>
        </w:rPr>
        <w:t>Рабочая программа учебного предмета «ОСНОВЫ БЕЗОПАСНОСТИ ЖИЗНЕДЕЯТЕЛЬНОСТИ»</w:t>
      </w:r>
      <w:r w:rsidR="0005065D" w:rsidRPr="0005065D">
        <w:rPr>
          <w:color w:val="000000" w:themeColor="text1"/>
          <w:sz w:val="28"/>
          <w:szCs w:val="28"/>
        </w:rPr>
        <w:t xml:space="preserve"> </w:t>
      </w:r>
    </w:p>
    <w:p w:rsidR="00494EDD" w:rsidRPr="00600716" w:rsidRDefault="0091023D" w:rsidP="00416FC2">
      <w:pPr>
        <w:pStyle w:val="2"/>
        <w:rPr>
          <w:color w:val="000000" w:themeColor="text1"/>
          <w:sz w:val="28"/>
          <w:szCs w:val="28"/>
        </w:rPr>
      </w:pPr>
      <w:bookmarkStart w:id="79" w:name="bookmark2108"/>
      <w:bookmarkStart w:id="80" w:name="bookmark2109"/>
      <w:bookmarkStart w:id="81" w:name="_Toc107772652"/>
      <w:bookmarkEnd w:id="76"/>
      <w:bookmarkEnd w:id="77"/>
      <w:bookmarkEnd w:id="78"/>
      <w:r w:rsidRPr="00600716">
        <w:rPr>
          <w:color w:val="000000" w:themeColor="text1"/>
          <w:sz w:val="28"/>
          <w:szCs w:val="28"/>
        </w:rPr>
        <w:t>ПРОГРАММА ФОРМИРОВАНИЯ УНИВЕРСАЛЬНЫХ</w:t>
      </w:r>
      <w:bookmarkEnd w:id="79"/>
      <w:bookmarkEnd w:id="80"/>
      <w:r w:rsidR="005545A7" w:rsidRPr="00600716">
        <w:rPr>
          <w:color w:val="000000" w:themeColor="text1"/>
          <w:sz w:val="28"/>
          <w:szCs w:val="28"/>
        </w:rPr>
        <w:t xml:space="preserve"> </w:t>
      </w:r>
      <w:bookmarkStart w:id="82" w:name="bookmark2110"/>
      <w:bookmarkStart w:id="83" w:name="bookmark2111"/>
      <w:r w:rsidRPr="00600716">
        <w:rPr>
          <w:color w:val="000000" w:themeColor="text1"/>
          <w:sz w:val="28"/>
          <w:szCs w:val="28"/>
        </w:rPr>
        <w:t>УЧЕБНЫХ ДЕЙСТВИЙ У ОБУЧАЮЩИХСЯ</w:t>
      </w:r>
      <w:bookmarkEnd w:id="81"/>
      <w:bookmarkEnd w:id="82"/>
      <w:bookmarkEnd w:id="83"/>
    </w:p>
    <w:p w:rsidR="00494EDD" w:rsidRPr="00600716" w:rsidRDefault="00E353E0" w:rsidP="00215AEA">
      <w:pPr>
        <w:pStyle w:val="30"/>
        <w:rPr>
          <w:color w:val="000000" w:themeColor="text1"/>
        </w:rPr>
      </w:pPr>
      <w:bookmarkStart w:id="84" w:name="bookmark2112"/>
      <w:bookmarkStart w:id="85" w:name="bookmark2113"/>
      <w:bookmarkStart w:id="86" w:name="_Toc107772653"/>
      <w:r w:rsidRPr="00600716">
        <w:rPr>
          <w:color w:val="000000" w:themeColor="text1"/>
        </w:rPr>
        <w:t>2.2.1.</w:t>
      </w:r>
      <w:r w:rsidRPr="00600716">
        <w:rPr>
          <w:color w:val="000000" w:themeColor="text1"/>
        </w:rPr>
        <w:tab/>
      </w:r>
      <w:r w:rsidR="0091023D" w:rsidRPr="00600716">
        <w:rPr>
          <w:color w:val="000000" w:themeColor="text1"/>
        </w:rPr>
        <w:t>Целевой раздел</w:t>
      </w:r>
      <w:bookmarkEnd w:id="84"/>
      <w:bookmarkEnd w:id="85"/>
      <w:bookmarkEnd w:id="86"/>
    </w:p>
    <w:p w:rsidR="00494EDD" w:rsidRPr="00600716" w:rsidRDefault="00351F0A"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 xml:space="preserve">В соответствии с </w:t>
      </w:r>
      <w:r w:rsidR="0091023D" w:rsidRPr="00600716">
        <w:rPr>
          <w:color w:val="000000" w:themeColor="text1"/>
          <w:sz w:val="28"/>
          <w:szCs w:val="28"/>
        </w:rPr>
        <w:t>Федеральн</w:t>
      </w:r>
      <w:r w:rsidRPr="00600716">
        <w:rPr>
          <w:color w:val="000000" w:themeColor="text1"/>
          <w:sz w:val="28"/>
          <w:szCs w:val="28"/>
        </w:rPr>
        <w:t>ым</w:t>
      </w:r>
      <w:r w:rsidR="0091023D" w:rsidRPr="00600716">
        <w:rPr>
          <w:color w:val="000000" w:themeColor="text1"/>
          <w:sz w:val="28"/>
          <w:szCs w:val="28"/>
        </w:rPr>
        <w:t xml:space="preserve"> государственн</w:t>
      </w:r>
      <w:r w:rsidRPr="00600716">
        <w:rPr>
          <w:color w:val="000000" w:themeColor="text1"/>
          <w:sz w:val="28"/>
          <w:szCs w:val="28"/>
        </w:rPr>
        <w:t xml:space="preserve">ым </w:t>
      </w:r>
      <w:r w:rsidR="0091023D" w:rsidRPr="00600716">
        <w:rPr>
          <w:color w:val="000000" w:themeColor="text1"/>
          <w:sz w:val="28"/>
          <w:szCs w:val="28"/>
        </w:rPr>
        <w:t>образовательн</w:t>
      </w:r>
      <w:r w:rsidRPr="00600716">
        <w:rPr>
          <w:color w:val="000000" w:themeColor="text1"/>
          <w:sz w:val="28"/>
          <w:szCs w:val="28"/>
        </w:rPr>
        <w:t>ым</w:t>
      </w:r>
      <w:r w:rsidR="0091023D" w:rsidRPr="00600716">
        <w:rPr>
          <w:color w:val="000000" w:themeColor="text1"/>
          <w:sz w:val="28"/>
          <w:szCs w:val="28"/>
        </w:rPr>
        <w:t xml:space="preserve"> стандарт</w:t>
      </w:r>
      <w:r w:rsidRPr="00600716">
        <w:rPr>
          <w:color w:val="000000" w:themeColor="text1"/>
          <w:sz w:val="28"/>
          <w:szCs w:val="28"/>
        </w:rPr>
        <w:t xml:space="preserve">ом </w:t>
      </w:r>
      <w:r w:rsidR="0091023D" w:rsidRPr="00600716">
        <w:rPr>
          <w:color w:val="000000" w:themeColor="text1"/>
          <w:sz w:val="28"/>
          <w:szCs w:val="28"/>
        </w:rPr>
        <w:t>основного общего образования указано, программа форми</w:t>
      </w:r>
      <w:r w:rsidR="0091023D" w:rsidRPr="00600716">
        <w:rPr>
          <w:color w:val="000000" w:themeColor="text1"/>
          <w:sz w:val="28"/>
          <w:szCs w:val="28"/>
        </w:rPr>
        <w:softHyphen/>
        <w:t xml:space="preserve">рования универсальных учебных действий у обучающихся </w:t>
      </w:r>
      <w:r w:rsidRPr="00600716">
        <w:rPr>
          <w:color w:val="000000" w:themeColor="text1"/>
          <w:sz w:val="28"/>
          <w:szCs w:val="28"/>
        </w:rPr>
        <w:t>обеспечивает</w:t>
      </w:r>
      <w:r w:rsidR="0091023D" w:rsidRPr="00600716">
        <w:rPr>
          <w:color w:val="000000" w:themeColor="text1"/>
          <w:sz w:val="28"/>
          <w:szCs w:val="28"/>
        </w:rPr>
        <w:t>:</w:t>
      </w:r>
    </w:p>
    <w:p w:rsidR="00494EDD" w:rsidRPr="00600716" w:rsidRDefault="0091023D" w:rsidP="00CF73D0">
      <w:pPr>
        <w:pStyle w:val="11"/>
        <w:numPr>
          <w:ilvl w:val="0"/>
          <w:numId w:val="16"/>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развитие способности к саморазвитию и самосовершенство</w:t>
      </w:r>
      <w:r w:rsidRPr="00600716">
        <w:rPr>
          <w:color w:val="000000" w:themeColor="text1"/>
          <w:sz w:val="28"/>
          <w:szCs w:val="28"/>
        </w:rPr>
        <w:softHyphen/>
        <w:t>ванию;</w:t>
      </w:r>
    </w:p>
    <w:p w:rsidR="00494EDD" w:rsidRPr="00600716" w:rsidRDefault="0091023D" w:rsidP="00CF73D0">
      <w:pPr>
        <w:pStyle w:val="11"/>
        <w:numPr>
          <w:ilvl w:val="0"/>
          <w:numId w:val="16"/>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формирование внутренней позиции личности, регулятив</w:t>
      </w:r>
      <w:r w:rsidRPr="00600716">
        <w:rPr>
          <w:color w:val="000000" w:themeColor="text1"/>
          <w:sz w:val="28"/>
          <w:szCs w:val="28"/>
        </w:rPr>
        <w:softHyphen/>
        <w:t>ных, познавательных, коммуникативных универсальных учебных действий у обучающихся;</w:t>
      </w:r>
    </w:p>
    <w:p w:rsidR="00494EDD" w:rsidRPr="00600716" w:rsidRDefault="0091023D" w:rsidP="00CF73D0">
      <w:pPr>
        <w:pStyle w:val="11"/>
        <w:numPr>
          <w:ilvl w:val="0"/>
          <w:numId w:val="16"/>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 xml:space="preserve">формирование </w:t>
      </w:r>
      <w:r w:rsidRPr="00600716">
        <w:rPr>
          <w:i/>
          <w:iCs/>
          <w:color w:val="000000" w:themeColor="text1"/>
          <w:sz w:val="28"/>
          <w:szCs w:val="28"/>
        </w:rPr>
        <w:t>опыта</w:t>
      </w:r>
      <w:r w:rsidRPr="00600716">
        <w:rPr>
          <w:color w:val="000000" w:themeColor="text1"/>
          <w:sz w:val="28"/>
          <w:szCs w:val="28"/>
        </w:rPr>
        <w:t xml:space="preserve"> применения универсальных учебных действий в жизненных ситуациях для решения задач обще</w:t>
      </w:r>
      <w:r w:rsidRPr="00600716">
        <w:rPr>
          <w:color w:val="000000" w:themeColor="text1"/>
          <w:sz w:val="28"/>
          <w:szCs w:val="28"/>
        </w:rPr>
        <w:softHyphen/>
        <w:t>культурного, личностного и познавательного развития обу</w:t>
      </w:r>
      <w:r w:rsidRPr="00600716">
        <w:rPr>
          <w:color w:val="000000" w:themeColor="text1"/>
          <w:sz w:val="28"/>
          <w:szCs w:val="28"/>
        </w:rPr>
        <w:softHyphen/>
        <w:t>чающихся, готовности к решению практических задач;</w:t>
      </w:r>
    </w:p>
    <w:p w:rsidR="00494EDD" w:rsidRPr="00600716" w:rsidRDefault="0091023D" w:rsidP="00CF73D0">
      <w:pPr>
        <w:pStyle w:val="11"/>
        <w:numPr>
          <w:ilvl w:val="0"/>
          <w:numId w:val="16"/>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повышение эффективности усвоения знаний и учебных дей</w:t>
      </w:r>
      <w:r w:rsidRPr="00600716">
        <w:rPr>
          <w:color w:val="000000" w:themeColor="text1"/>
          <w:sz w:val="28"/>
          <w:szCs w:val="28"/>
        </w:rPr>
        <w:softHyphen/>
        <w:t>ствий, формирования компетенций в предметных областях, учебно-исследовательской и проектной деятельности;</w:t>
      </w:r>
    </w:p>
    <w:p w:rsidR="00494EDD" w:rsidRPr="00600716" w:rsidRDefault="0091023D" w:rsidP="00CF73D0">
      <w:pPr>
        <w:pStyle w:val="11"/>
        <w:numPr>
          <w:ilvl w:val="0"/>
          <w:numId w:val="16"/>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формирование навыка участия в различных формах органи</w:t>
      </w:r>
      <w:r w:rsidRPr="00600716">
        <w:rPr>
          <w:color w:val="000000" w:themeColor="text1"/>
          <w:sz w:val="28"/>
          <w:szCs w:val="28"/>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600716">
        <w:rPr>
          <w:color w:val="000000" w:themeColor="text1"/>
          <w:sz w:val="28"/>
          <w:szCs w:val="28"/>
        </w:rPr>
        <w:softHyphen/>
        <w:t>дах;</w:t>
      </w:r>
    </w:p>
    <w:p w:rsidR="00494EDD" w:rsidRPr="00600716" w:rsidRDefault="0091023D" w:rsidP="00CF73D0">
      <w:pPr>
        <w:pStyle w:val="11"/>
        <w:numPr>
          <w:ilvl w:val="0"/>
          <w:numId w:val="16"/>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600716">
        <w:rPr>
          <w:color w:val="000000" w:themeColor="text1"/>
          <w:sz w:val="28"/>
          <w:szCs w:val="28"/>
        </w:rPr>
        <w:softHyphen/>
        <w:t>довательской и проектной деятельности;</w:t>
      </w:r>
    </w:p>
    <w:p w:rsidR="00494EDD" w:rsidRPr="00600716" w:rsidRDefault="0091023D" w:rsidP="00CF73D0">
      <w:pPr>
        <w:pStyle w:val="11"/>
        <w:numPr>
          <w:ilvl w:val="0"/>
          <w:numId w:val="16"/>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формирование и развитие компетенций обучающихся в обла</w:t>
      </w:r>
      <w:r w:rsidRPr="00600716">
        <w:rPr>
          <w:color w:val="000000" w:themeColor="text1"/>
          <w:sz w:val="28"/>
          <w:szCs w:val="28"/>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600716">
        <w:rPr>
          <w:i/>
          <w:iCs/>
          <w:color w:val="000000" w:themeColor="text1"/>
          <w:sz w:val="28"/>
          <w:szCs w:val="28"/>
        </w:rPr>
        <w:t>исполь</w:t>
      </w:r>
      <w:r w:rsidRPr="00600716">
        <w:rPr>
          <w:i/>
          <w:iCs/>
          <w:color w:val="000000" w:themeColor="text1"/>
          <w:sz w:val="28"/>
          <w:szCs w:val="28"/>
        </w:rPr>
        <w:softHyphen/>
        <w:t>зования средств ИКТ</w:t>
      </w:r>
      <w:r w:rsidRPr="00600716">
        <w:rPr>
          <w:color w:val="000000" w:themeColor="text1"/>
          <w:sz w:val="28"/>
          <w:szCs w:val="28"/>
        </w:rPr>
        <w:t xml:space="preserve"> и информационно-телекоммуникаци</w:t>
      </w:r>
      <w:r w:rsidRPr="00600716">
        <w:rPr>
          <w:color w:val="000000" w:themeColor="text1"/>
          <w:sz w:val="28"/>
          <w:szCs w:val="28"/>
        </w:rPr>
        <w:softHyphen/>
        <w:t xml:space="preserve">онной сети «Интернет» (далее </w:t>
      </w:r>
      <w:r w:rsidR="006C5E60" w:rsidRPr="00600716">
        <w:rPr>
          <w:color w:val="000000" w:themeColor="text1"/>
          <w:sz w:val="28"/>
          <w:szCs w:val="28"/>
        </w:rPr>
        <w:t>–</w:t>
      </w:r>
      <w:r w:rsidRPr="00600716">
        <w:rPr>
          <w:color w:val="000000" w:themeColor="text1"/>
          <w:sz w:val="28"/>
          <w:szCs w:val="28"/>
        </w:rPr>
        <w:t xml:space="preserve"> Интернет), формирование культуры пользования ИКТ;</w:t>
      </w:r>
    </w:p>
    <w:p w:rsidR="00494EDD" w:rsidRDefault="0091023D" w:rsidP="00CF73D0">
      <w:pPr>
        <w:pStyle w:val="11"/>
        <w:numPr>
          <w:ilvl w:val="0"/>
          <w:numId w:val="16"/>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формирование знаний и навыков в области финансовой гра</w:t>
      </w:r>
      <w:r w:rsidRPr="00600716">
        <w:rPr>
          <w:color w:val="000000" w:themeColor="text1"/>
          <w:sz w:val="28"/>
          <w:szCs w:val="28"/>
        </w:rPr>
        <w:softHyphen/>
        <w:t>мотности и устойчивого развития общества.</w:t>
      </w:r>
    </w:p>
    <w:p w:rsidR="00F9723B" w:rsidRPr="00600716" w:rsidRDefault="00F9723B" w:rsidP="00F9723B">
      <w:pPr>
        <w:pStyle w:val="11"/>
        <w:shd w:val="clear" w:color="auto" w:fill="auto"/>
        <w:tabs>
          <w:tab w:val="left" w:pos="993"/>
        </w:tabs>
        <w:spacing w:line="240" w:lineRule="auto"/>
        <w:ind w:firstLine="709"/>
        <w:jc w:val="both"/>
        <w:rPr>
          <w:color w:val="000000" w:themeColor="text1"/>
          <w:sz w:val="28"/>
          <w:szCs w:val="28"/>
        </w:rPr>
      </w:pPr>
      <w:r w:rsidRPr="00F9723B">
        <w:rPr>
          <w:color w:val="000000" w:themeColor="text1"/>
          <w:sz w:val="28"/>
          <w:szCs w:val="28"/>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lastRenderedPageBreak/>
        <w:t>Достижения обучающихся, полученные в результате изуче</w:t>
      </w:r>
      <w:r w:rsidRPr="00600716">
        <w:rPr>
          <w:color w:val="000000" w:themeColor="text1"/>
          <w:sz w:val="28"/>
          <w:szCs w:val="28"/>
        </w:rPr>
        <w:softHyphen/>
        <w:t>ния учебных предметов, учебных курсов, модулей, характери</w:t>
      </w:r>
      <w:r w:rsidRPr="00600716">
        <w:rPr>
          <w:color w:val="000000" w:themeColor="text1"/>
          <w:sz w:val="28"/>
          <w:szCs w:val="28"/>
        </w:rPr>
        <w:softHyphen/>
        <w:t>зующие совокупность познавательных, коммуникативных и регулятивных универсальных учебных действий, сгруппирова</w:t>
      </w:r>
      <w:r w:rsidRPr="00600716">
        <w:rPr>
          <w:color w:val="000000" w:themeColor="text1"/>
          <w:sz w:val="28"/>
          <w:szCs w:val="28"/>
        </w:rPr>
        <w:softHyphen/>
        <w:t>ны во ФГОС по трем направлениям и отражают способность обучающихся использовать на практике универсальные учеб</w:t>
      </w:r>
      <w:r w:rsidRPr="00600716">
        <w:rPr>
          <w:color w:val="000000" w:themeColor="text1"/>
          <w:sz w:val="28"/>
          <w:szCs w:val="28"/>
        </w:rPr>
        <w:softHyphen/>
        <w:t>ные действия, составляющие умение овладевать учебными зна</w:t>
      </w:r>
      <w:r w:rsidRPr="00600716">
        <w:rPr>
          <w:color w:val="000000" w:themeColor="text1"/>
          <w:sz w:val="28"/>
          <w:szCs w:val="28"/>
        </w:rPr>
        <w:softHyphen/>
        <w:t>ково-символическими средствами, направленными на:</w:t>
      </w:r>
    </w:p>
    <w:p w:rsidR="00494EDD" w:rsidRPr="00600716" w:rsidRDefault="0091023D"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овладение умениями замещения, моделирования, кодирова</w:t>
      </w:r>
      <w:r w:rsidRPr="00600716">
        <w:rPr>
          <w:color w:val="000000" w:themeColor="text1"/>
          <w:sz w:val="28"/>
          <w:szCs w:val="28"/>
        </w:rPr>
        <w:softHyphen/>
        <w:t>ния и декодирования информации, логическими операция</w:t>
      </w:r>
      <w:r w:rsidRPr="00600716">
        <w:rPr>
          <w:color w:val="000000" w:themeColor="text1"/>
          <w:sz w:val="28"/>
          <w:szCs w:val="28"/>
        </w:rPr>
        <w:softHyphen/>
        <w:t>ми, включая общие приемы решения задач (универсальные учебные познавательные действия);</w:t>
      </w:r>
    </w:p>
    <w:p w:rsidR="00494EDD" w:rsidRDefault="0091023D"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600716">
        <w:rPr>
          <w:color w:val="000000" w:themeColor="text1"/>
          <w:sz w:val="28"/>
          <w:szCs w:val="28"/>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600716">
        <w:rPr>
          <w:color w:val="000000" w:themeColor="text1"/>
          <w:sz w:val="28"/>
          <w:szCs w:val="28"/>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600716">
        <w:rPr>
          <w:color w:val="000000" w:themeColor="text1"/>
          <w:sz w:val="28"/>
          <w:szCs w:val="28"/>
        </w:rPr>
        <w:softHyphen/>
        <w:t>ствия);</w:t>
      </w:r>
      <w:r w:rsidR="00F9723B">
        <w:rPr>
          <w:color w:val="000000" w:themeColor="text1"/>
          <w:sz w:val="28"/>
          <w:szCs w:val="28"/>
        </w:rPr>
        <w:t xml:space="preserve"> </w:t>
      </w:r>
      <w:r w:rsidRPr="00F9723B">
        <w:rPr>
          <w:color w:val="000000" w:themeColor="text1"/>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F9723B">
        <w:rPr>
          <w:color w:val="000000" w:themeColor="text1"/>
          <w:sz w:val="28"/>
          <w:szCs w:val="28"/>
        </w:rPr>
        <w:softHyphen/>
        <w:t>вы в их выполнение, ставить новые учебные задачи, проявлять познавательную инициативу в учебном сотрудничестве, осу</w:t>
      </w:r>
      <w:r w:rsidRPr="00F9723B">
        <w:rPr>
          <w:color w:val="000000" w:themeColor="text1"/>
          <w:sz w:val="28"/>
          <w:szCs w:val="28"/>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F9723B">
        <w:rPr>
          <w:color w:val="000000" w:themeColor="text1"/>
          <w:sz w:val="28"/>
          <w:szCs w:val="28"/>
        </w:rPr>
        <w:softHyphen/>
        <w:t>ствия).</w:t>
      </w:r>
    </w:p>
    <w:p w:rsidR="00F9723B" w:rsidRPr="00F9723B" w:rsidRDefault="00F9723B" w:rsidP="00F9723B">
      <w:pPr>
        <w:pStyle w:val="11"/>
        <w:shd w:val="clear" w:color="auto" w:fill="auto"/>
        <w:tabs>
          <w:tab w:val="left" w:pos="993"/>
        </w:tabs>
        <w:spacing w:line="240" w:lineRule="auto"/>
        <w:ind w:firstLine="709"/>
        <w:jc w:val="both"/>
        <w:rPr>
          <w:color w:val="000000" w:themeColor="text1"/>
          <w:sz w:val="28"/>
          <w:szCs w:val="28"/>
        </w:rPr>
      </w:pPr>
      <w:r w:rsidRPr="00F9723B">
        <w:rPr>
          <w:color w:val="000000" w:themeColor="text1"/>
          <w:sz w:val="28"/>
          <w:szCs w:val="28"/>
        </w:rPr>
        <w:t>Метапредметные результаты освоения программы основного общего образования, отражают:</w:t>
      </w:r>
    </w:p>
    <w:p w:rsidR="00F9723B" w:rsidRPr="00F9723B" w:rsidRDefault="00F9723B" w:rsidP="00F9723B">
      <w:pPr>
        <w:pStyle w:val="11"/>
        <w:tabs>
          <w:tab w:val="left" w:pos="993"/>
          <w:tab w:val="left" w:pos="1134"/>
        </w:tabs>
        <w:ind w:left="709" w:firstLine="0"/>
        <w:rPr>
          <w:b/>
          <w:i/>
          <w:color w:val="000000" w:themeColor="text1"/>
          <w:sz w:val="28"/>
          <w:szCs w:val="28"/>
        </w:rPr>
      </w:pPr>
      <w:r w:rsidRPr="00F9723B">
        <w:rPr>
          <w:b/>
          <w:i/>
          <w:color w:val="000000" w:themeColor="text1"/>
          <w:sz w:val="28"/>
          <w:szCs w:val="28"/>
        </w:rPr>
        <w:t>1. Овладение универсальными учебными познавательными действиями:</w:t>
      </w:r>
    </w:p>
    <w:p w:rsidR="00F9723B" w:rsidRPr="00F9723B" w:rsidRDefault="00F9723B" w:rsidP="00F9723B">
      <w:pPr>
        <w:pStyle w:val="11"/>
        <w:tabs>
          <w:tab w:val="left" w:pos="993"/>
          <w:tab w:val="left" w:pos="1134"/>
        </w:tabs>
        <w:ind w:left="709" w:firstLine="0"/>
        <w:rPr>
          <w:i/>
          <w:color w:val="000000" w:themeColor="text1"/>
          <w:sz w:val="28"/>
          <w:szCs w:val="28"/>
        </w:rPr>
      </w:pPr>
      <w:r w:rsidRPr="00F9723B">
        <w:rPr>
          <w:i/>
          <w:color w:val="000000" w:themeColor="text1"/>
          <w:sz w:val="28"/>
          <w:szCs w:val="28"/>
        </w:rPr>
        <w:t>1) базовые логические действия:</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выявлять и характеризовать существенные признаки объектов (явлений);</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устанавливать существенный признак классификации, основания для обобщения и сравнения, критерии проводимого анализа;</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с учетом предложенной задачи выявлять закономерности и противоречия в рассматриваемых фактах, данных и наблюдениях;</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предлагать критерии для выявления закономерностей и противоречий;</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выявлять дефициты информации, данных, необходимых для решения поставленной задачи;</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выявлять причинно-следственные связи при изучении явлений и процессов;</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9723B" w:rsidRPr="00F9723B" w:rsidRDefault="00F9723B" w:rsidP="00F9723B">
      <w:pPr>
        <w:pStyle w:val="11"/>
        <w:tabs>
          <w:tab w:val="left" w:pos="993"/>
          <w:tab w:val="left" w:pos="1134"/>
        </w:tabs>
        <w:ind w:left="709" w:firstLine="0"/>
        <w:rPr>
          <w:i/>
          <w:color w:val="000000" w:themeColor="text1"/>
          <w:sz w:val="28"/>
          <w:szCs w:val="28"/>
        </w:rPr>
      </w:pPr>
      <w:r w:rsidRPr="00F9723B">
        <w:rPr>
          <w:i/>
          <w:color w:val="000000" w:themeColor="text1"/>
          <w:sz w:val="28"/>
          <w:szCs w:val="28"/>
        </w:rPr>
        <w:t>2) базовые исследовательские действия:</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lastRenderedPageBreak/>
        <w:t>использовать вопросы как исследовательский инструмент познания;</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формировать гипотезу об истинности собственных суждений и суждений других, аргументировать свою позицию, мнение;</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оценивать на применимость и достоверность информации, полученной в ходе исследования (эксперимента);</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9723B" w:rsidRPr="00F9723B" w:rsidRDefault="00F9723B" w:rsidP="00F9723B">
      <w:pPr>
        <w:pStyle w:val="11"/>
        <w:tabs>
          <w:tab w:val="left" w:pos="993"/>
          <w:tab w:val="left" w:pos="1134"/>
        </w:tabs>
        <w:ind w:left="709" w:firstLine="0"/>
        <w:rPr>
          <w:i/>
          <w:color w:val="000000" w:themeColor="text1"/>
          <w:sz w:val="28"/>
          <w:szCs w:val="28"/>
        </w:rPr>
      </w:pPr>
      <w:r w:rsidRPr="00F9723B">
        <w:rPr>
          <w:i/>
          <w:color w:val="000000" w:themeColor="text1"/>
          <w:sz w:val="28"/>
          <w:szCs w:val="28"/>
        </w:rPr>
        <w:t>3) работа с информацией:</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выбирать, анализировать, систематизировать и интерпретировать информацию различных видов и форм представления;</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эффективно запоминать и систематизировать информацию.</w:t>
      </w:r>
    </w:p>
    <w:p w:rsidR="00F9723B" w:rsidRPr="00F9723B" w:rsidRDefault="00F9723B" w:rsidP="00F9723B">
      <w:pPr>
        <w:pStyle w:val="11"/>
        <w:shd w:val="clear" w:color="auto" w:fill="auto"/>
        <w:tabs>
          <w:tab w:val="left" w:pos="993"/>
        </w:tabs>
        <w:spacing w:line="240" w:lineRule="auto"/>
        <w:ind w:firstLine="0"/>
        <w:jc w:val="both"/>
        <w:rPr>
          <w:color w:val="000000" w:themeColor="text1"/>
          <w:sz w:val="28"/>
          <w:szCs w:val="28"/>
        </w:rPr>
      </w:pPr>
      <w:r w:rsidRPr="00F9723B">
        <w:rPr>
          <w:color w:val="000000" w:themeColor="text1"/>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F9723B" w:rsidRPr="00F9723B" w:rsidRDefault="00F9723B" w:rsidP="00F9723B">
      <w:pPr>
        <w:pStyle w:val="11"/>
        <w:tabs>
          <w:tab w:val="left" w:pos="993"/>
          <w:tab w:val="left" w:pos="1134"/>
        </w:tabs>
        <w:ind w:left="709" w:firstLine="0"/>
        <w:rPr>
          <w:b/>
          <w:i/>
          <w:color w:val="000000" w:themeColor="text1"/>
          <w:sz w:val="28"/>
          <w:szCs w:val="28"/>
        </w:rPr>
      </w:pPr>
      <w:r w:rsidRPr="00F9723B">
        <w:rPr>
          <w:b/>
          <w:i/>
          <w:color w:val="000000" w:themeColor="text1"/>
          <w:sz w:val="28"/>
          <w:szCs w:val="28"/>
        </w:rPr>
        <w:t>2. Овладение универсальными учебными коммуникативными действиями:</w:t>
      </w:r>
    </w:p>
    <w:p w:rsidR="00F9723B" w:rsidRPr="00F9723B" w:rsidRDefault="00F9723B" w:rsidP="00F9723B">
      <w:pPr>
        <w:pStyle w:val="11"/>
        <w:tabs>
          <w:tab w:val="left" w:pos="993"/>
          <w:tab w:val="left" w:pos="1134"/>
        </w:tabs>
        <w:ind w:left="709" w:firstLine="0"/>
        <w:rPr>
          <w:i/>
          <w:color w:val="000000" w:themeColor="text1"/>
          <w:sz w:val="28"/>
          <w:szCs w:val="28"/>
        </w:rPr>
      </w:pPr>
      <w:r w:rsidRPr="00F9723B">
        <w:rPr>
          <w:i/>
          <w:color w:val="000000" w:themeColor="text1"/>
          <w:sz w:val="28"/>
          <w:szCs w:val="28"/>
        </w:rPr>
        <w:t>1) общение:</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воспринимать и формулировать суждения, выражать эмоции в соответствии с целями и условиями общения;</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 xml:space="preserve"> выражать себя (свою точку зрения) в устных и письменных текстах;</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 xml:space="preserve">в ходе диалога и (или) дискуссии задавать вопросы по существу </w:t>
      </w:r>
      <w:r w:rsidRPr="00F9723B">
        <w:rPr>
          <w:color w:val="000000" w:themeColor="text1"/>
          <w:sz w:val="28"/>
          <w:szCs w:val="28"/>
        </w:rPr>
        <w:lastRenderedPageBreak/>
        <w:t>обсуждаемой темы и высказывать идеи, нацеленные на решение задачи и поддержание благожелательности общения;</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 xml:space="preserve"> сопоставлять свои суждения с суждениями других участников диалога, обнаруживать различие и сходство позиций;</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публично представлять результаты выполненного опыта (эксперимента, исследования, проекта);</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9723B" w:rsidRPr="00F9723B" w:rsidRDefault="00F9723B" w:rsidP="00F9723B">
      <w:pPr>
        <w:pStyle w:val="11"/>
        <w:tabs>
          <w:tab w:val="left" w:pos="993"/>
          <w:tab w:val="left" w:pos="1134"/>
        </w:tabs>
        <w:ind w:left="709" w:firstLine="0"/>
        <w:rPr>
          <w:i/>
          <w:color w:val="000000" w:themeColor="text1"/>
          <w:sz w:val="28"/>
          <w:szCs w:val="28"/>
        </w:rPr>
      </w:pPr>
      <w:r w:rsidRPr="00F9723B">
        <w:rPr>
          <w:i/>
          <w:color w:val="000000" w:themeColor="text1"/>
          <w:sz w:val="28"/>
          <w:szCs w:val="28"/>
        </w:rPr>
        <w:t>2) совместная деятельность:</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уметь обобщать мнения нескольких людей, проявлять готовность руководить, выполнять поручения, подчиняться;</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9723B" w:rsidRPr="00F9723B" w:rsidRDefault="00F9723B" w:rsidP="00F9723B">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9723B">
        <w:rPr>
          <w:color w:val="000000" w:themeColor="text1"/>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9723B" w:rsidRPr="00F9723B" w:rsidRDefault="00F9723B" w:rsidP="00F9723B">
      <w:pPr>
        <w:pStyle w:val="11"/>
        <w:tabs>
          <w:tab w:val="left" w:pos="993"/>
          <w:tab w:val="left" w:pos="1134"/>
        </w:tabs>
        <w:ind w:left="709" w:firstLine="0"/>
        <w:rPr>
          <w:b/>
          <w:i/>
          <w:color w:val="000000" w:themeColor="text1"/>
          <w:sz w:val="28"/>
          <w:szCs w:val="28"/>
        </w:rPr>
      </w:pPr>
      <w:r w:rsidRPr="00F9723B">
        <w:rPr>
          <w:b/>
          <w:i/>
          <w:color w:val="000000" w:themeColor="text1"/>
          <w:sz w:val="28"/>
          <w:szCs w:val="28"/>
        </w:rPr>
        <w:t>3. Овладение универсальными учебными регулятивными действиями:</w:t>
      </w:r>
    </w:p>
    <w:p w:rsidR="00F9723B" w:rsidRPr="00F9723B" w:rsidRDefault="00F9723B" w:rsidP="00F9723B">
      <w:pPr>
        <w:pStyle w:val="11"/>
        <w:tabs>
          <w:tab w:val="left" w:pos="993"/>
          <w:tab w:val="left" w:pos="1134"/>
        </w:tabs>
        <w:ind w:left="709" w:firstLine="0"/>
        <w:rPr>
          <w:i/>
          <w:color w:val="000000" w:themeColor="text1"/>
          <w:sz w:val="28"/>
          <w:szCs w:val="28"/>
        </w:rPr>
      </w:pPr>
      <w:r w:rsidRPr="00F9723B">
        <w:rPr>
          <w:i/>
          <w:color w:val="000000" w:themeColor="text1"/>
          <w:sz w:val="28"/>
          <w:szCs w:val="28"/>
        </w:rPr>
        <w:t>1) самоорганизация:</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выявлять проблемы для решения в жизненных и учебных ситуациях;</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ориентироваться в различных подходах принятия решений (индивидуальное, принятие решения в группе, принятие решений группой);</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делать выбор и брать ответственность за решение;</w:t>
      </w:r>
    </w:p>
    <w:p w:rsidR="00F9723B" w:rsidRPr="00F9723B" w:rsidRDefault="00F9723B" w:rsidP="00F9723B">
      <w:pPr>
        <w:pStyle w:val="11"/>
        <w:tabs>
          <w:tab w:val="left" w:pos="993"/>
          <w:tab w:val="left" w:pos="1134"/>
        </w:tabs>
        <w:ind w:left="709" w:firstLine="0"/>
        <w:rPr>
          <w:i/>
          <w:color w:val="000000" w:themeColor="text1"/>
          <w:sz w:val="28"/>
          <w:szCs w:val="28"/>
        </w:rPr>
      </w:pPr>
      <w:r w:rsidRPr="00F9723B">
        <w:rPr>
          <w:i/>
          <w:color w:val="000000" w:themeColor="text1"/>
          <w:sz w:val="28"/>
          <w:szCs w:val="28"/>
        </w:rPr>
        <w:lastRenderedPageBreak/>
        <w:t>2) самоконтроль:</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владеть способами самоконтроля, самомотивации и рефлексии;</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 xml:space="preserve"> давать адекватную оценку ситуации и предлагать план ее изменения;</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оценивать соответствие результата цели и условиям;</w:t>
      </w:r>
    </w:p>
    <w:p w:rsidR="00F9723B" w:rsidRPr="00F9723B" w:rsidRDefault="00F9723B" w:rsidP="00F9723B">
      <w:pPr>
        <w:pStyle w:val="11"/>
        <w:tabs>
          <w:tab w:val="left" w:pos="993"/>
          <w:tab w:val="left" w:pos="1134"/>
        </w:tabs>
        <w:ind w:left="709" w:firstLine="0"/>
        <w:rPr>
          <w:color w:val="000000" w:themeColor="text1"/>
          <w:sz w:val="28"/>
          <w:szCs w:val="28"/>
        </w:rPr>
      </w:pPr>
      <w:r w:rsidRPr="00F9723B">
        <w:rPr>
          <w:color w:val="000000" w:themeColor="text1"/>
          <w:sz w:val="28"/>
          <w:szCs w:val="28"/>
        </w:rPr>
        <w:t>3) эмоциональный интеллект:</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различать, называть и управлять собственными эмоциями и эмоциями других;</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 xml:space="preserve"> выявлять и анализировать причины эмоций;</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ставить себя на место другого человека, понимать мотивы и намерения другого;</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регулировать способ выражения эмоций;</w:t>
      </w:r>
    </w:p>
    <w:p w:rsidR="00F9723B" w:rsidRPr="00F9723B" w:rsidRDefault="00F9723B" w:rsidP="00F9723B">
      <w:pPr>
        <w:pStyle w:val="11"/>
        <w:tabs>
          <w:tab w:val="left" w:pos="993"/>
          <w:tab w:val="left" w:pos="1134"/>
        </w:tabs>
        <w:ind w:left="709" w:firstLine="0"/>
        <w:rPr>
          <w:i/>
          <w:color w:val="000000" w:themeColor="text1"/>
          <w:sz w:val="28"/>
          <w:szCs w:val="28"/>
        </w:rPr>
      </w:pPr>
      <w:r w:rsidRPr="00F9723B">
        <w:rPr>
          <w:i/>
          <w:color w:val="000000" w:themeColor="text1"/>
          <w:sz w:val="28"/>
          <w:szCs w:val="28"/>
        </w:rPr>
        <w:t>4) принятие себя и других:</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осознанно относиться к другому человеку, его мнению;</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признавать свое право на ошибку и такое же право другого;</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 xml:space="preserve"> принимать себя и других, не осуждая;</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 xml:space="preserve"> открытость себе и другим;</w:t>
      </w:r>
    </w:p>
    <w:p w:rsidR="00F9723B" w:rsidRPr="00F9723B" w:rsidRDefault="00F9723B"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9723B">
        <w:rPr>
          <w:color w:val="000000" w:themeColor="text1"/>
          <w:sz w:val="28"/>
          <w:szCs w:val="28"/>
        </w:rPr>
        <w:t xml:space="preserve"> осознавать невозможность контролировать все вокруг.</w:t>
      </w:r>
    </w:p>
    <w:p w:rsidR="00F9723B" w:rsidRPr="00F9723B" w:rsidRDefault="00F9723B" w:rsidP="00F9723B">
      <w:pPr>
        <w:pStyle w:val="11"/>
        <w:shd w:val="clear" w:color="auto" w:fill="auto"/>
        <w:tabs>
          <w:tab w:val="left" w:pos="993"/>
          <w:tab w:val="left" w:pos="1134"/>
        </w:tabs>
        <w:spacing w:line="240" w:lineRule="auto"/>
        <w:ind w:firstLine="0"/>
        <w:jc w:val="both"/>
        <w:rPr>
          <w:color w:val="000000" w:themeColor="text1"/>
          <w:sz w:val="28"/>
          <w:szCs w:val="28"/>
        </w:rPr>
      </w:pPr>
      <w:r w:rsidRPr="00F9723B">
        <w:rPr>
          <w:color w:val="000000" w:themeColor="text1"/>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94EDD" w:rsidRPr="00600716" w:rsidRDefault="009513FB" w:rsidP="00215AEA">
      <w:pPr>
        <w:pStyle w:val="30"/>
        <w:rPr>
          <w:color w:val="000000" w:themeColor="text1"/>
        </w:rPr>
      </w:pPr>
      <w:bookmarkStart w:id="87" w:name="bookmark2114"/>
      <w:bookmarkStart w:id="88" w:name="bookmark2115"/>
      <w:bookmarkStart w:id="89" w:name="_Toc107772654"/>
      <w:r w:rsidRPr="00600716">
        <w:rPr>
          <w:color w:val="000000" w:themeColor="text1"/>
        </w:rPr>
        <w:t>2.2.2.</w:t>
      </w:r>
      <w:r w:rsidRPr="00600716">
        <w:rPr>
          <w:color w:val="000000" w:themeColor="text1"/>
        </w:rPr>
        <w:tab/>
      </w:r>
      <w:r w:rsidR="0091023D" w:rsidRPr="00600716">
        <w:rPr>
          <w:color w:val="000000" w:themeColor="text1"/>
        </w:rPr>
        <w:t>Содержательный раздел</w:t>
      </w:r>
      <w:bookmarkEnd w:id="87"/>
      <w:bookmarkEnd w:id="88"/>
      <w:bookmarkEnd w:id="89"/>
    </w:p>
    <w:p w:rsidR="00494EDD" w:rsidRPr="00600716" w:rsidRDefault="0091023D" w:rsidP="000B11BE">
      <w:pPr>
        <w:pStyle w:val="4"/>
        <w:rPr>
          <w:color w:val="000000" w:themeColor="text1"/>
        </w:rPr>
      </w:pPr>
      <w:bookmarkStart w:id="90" w:name="bookmark2116"/>
      <w:bookmarkStart w:id="91" w:name="bookmark2117"/>
      <w:bookmarkStart w:id="92" w:name="_Toc107772655"/>
      <w:r w:rsidRPr="00600716">
        <w:rPr>
          <w:color w:val="000000" w:themeColor="text1"/>
        </w:rPr>
        <w:t>Описание взаимосвязи УУД с содержанием</w:t>
      </w:r>
      <w:bookmarkEnd w:id="90"/>
      <w:bookmarkEnd w:id="91"/>
      <w:r w:rsidR="00A51D85" w:rsidRPr="00600716">
        <w:rPr>
          <w:color w:val="000000" w:themeColor="text1"/>
        </w:rPr>
        <w:t xml:space="preserve"> </w:t>
      </w:r>
      <w:bookmarkStart w:id="93" w:name="bookmark2118"/>
      <w:bookmarkStart w:id="94" w:name="bookmark2119"/>
      <w:r w:rsidRPr="00600716">
        <w:rPr>
          <w:color w:val="000000" w:themeColor="text1"/>
        </w:rPr>
        <w:t>учебных предметов</w:t>
      </w:r>
      <w:bookmarkEnd w:id="92"/>
      <w:bookmarkEnd w:id="93"/>
      <w:bookmarkEnd w:id="94"/>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bookmarkStart w:id="95" w:name="bookmark2120"/>
      <w:bookmarkStart w:id="96" w:name="bookmark2121"/>
      <w:bookmarkStart w:id="97" w:name="_Toc107772656"/>
      <w:r>
        <w:rPr>
          <w:color w:val="000000" w:themeColor="text1"/>
          <w:sz w:val="28"/>
          <w:szCs w:val="28"/>
        </w:rPr>
        <w:t xml:space="preserve">         </w:t>
      </w:r>
      <w:r w:rsidRPr="00FB1CA7">
        <w:rPr>
          <w:color w:val="000000" w:themeColor="text1"/>
          <w:sz w:val="28"/>
          <w:szCs w:val="28"/>
        </w:rPr>
        <w:t>Согласно ФГОС Программа формирования универсальных учебных действий у обучающихся содержит:</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xml:space="preserve"> описание взаимосвязи универсальных учебных действий с содержанием учебных предметов;</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xml:space="preserve"> описание особенностей реализации основных направлений и форм учебно-исследовательской деятельности в рамках урочной и внеурочной работы.</w:t>
      </w:r>
    </w:p>
    <w:p w:rsidR="00FB1CA7" w:rsidRPr="00FB1CA7" w:rsidRDefault="00FB1CA7" w:rsidP="00FB1CA7">
      <w:pPr>
        <w:pStyle w:val="11"/>
        <w:shd w:val="clear" w:color="auto" w:fill="auto"/>
        <w:tabs>
          <w:tab w:val="left" w:pos="993"/>
          <w:tab w:val="left" w:pos="1134"/>
        </w:tabs>
        <w:spacing w:line="240" w:lineRule="auto"/>
        <w:ind w:firstLine="0"/>
        <w:jc w:val="both"/>
        <w:rPr>
          <w:b/>
          <w:i/>
          <w:color w:val="000000" w:themeColor="text1"/>
          <w:sz w:val="28"/>
          <w:szCs w:val="28"/>
        </w:rPr>
      </w:pPr>
      <w:r w:rsidRPr="00FB1CA7">
        <w:rPr>
          <w:b/>
          <w:i/>
          <w:color w:val="000000" w:themeColor="text1"/>
          <w:sz w:val="28"/>
          <w:szCs w:val="28"/>
        </w:rPr>
        <w:t>Описание взаимосвязи УУД с содержанием учебных предметов</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В результате изучения всех без исключения учебных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w:t>
      </w:r>
      <w:r>
        <w:rPr>
          <w:color w:val="000000" w:themeColor="text1"/>
          <w:sz w:val="28"/>
          <w:szCs w:val="28"/>
        </w:rPr>
        <w:t xml:space="preserve"> </w:t>
      </w:r>
      <w:r w:rsidRPr="00FB1CA7">
        <w:rPr>
          <w:color w:val="000000" w:themeColor="text1"/>
          <w:sz w:val="28"/>
          <w:szCs w:val="28"/>
        </w:rPr>
        <w:t xml:space="preserve"> ИКТ-компетентность учащихся,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w:t>
      </w:r>
      <w:r w:rsidRPr="00FB1CA7">
        <w:rPr>
          <w:color w:val="000000" w:themeColor="text1"/>
          <w:sz w:val="28"/>
          <w:szCs w:val="28"/>
        </w:rPr>
        <w:lastRenderedPageBreak/>
        <w:t>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sidRPr="00FB1CA7">
        <w:rPr>
          <w:color w:val="000000" w:themeColor="text1"/>
          <w:sz w:val="28"/>
          <w:szCs w:val="28"/>
        </w:rPr>
        <w:t>В ходе изучения средствами всех предметов у выпускников будут заложены основы формально-логического мышления, рефлексии, что будет способствовать:</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порождению нового типа познавательных интересов (интереса не только к фактам, но и к закономерностям);</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расширению и переориентации рефлексивной оценки собственных возможностей – за пределы учебной деятельности в сферу самосознания;</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В ходе изучения всех учебных предметов учащиеся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основы критического отношения к знанию, жизненному опыту;</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основы ценностных суждений и оценок;</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 xml:space="preserve">В основной школе на всех предметах будет продолжена работа по формированию и развитию основ читательской компетенции. Учащиеся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w:t>
      </w:r>
      <w:r w:rsidRPr="00FB1CA7">
        <w:rPr>
          <w:color w:val="000000" w:themeColor="text1"/>
          <w:sz w:val="28"/>
          <w:szCs w:val="28"/>
        </w:rPr>
        <w:lastRenderedPageBreak/>
        <w:t>подготовки к трудовой и социальной деятельности.</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В сфере развития личностных универсальных учебных действий приоритетное внимание уделяется формированию:</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основ гражданской идентичности личности (включая когнитивный, эмоционально-ценностный и поведенческий компоненты);</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В частности, формированию готовности и способности к выбору направления профильного образования способствуют:</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формирование навыков взаимо- и самооценки, навыков рефлексии на основе использования критериальной системы оценки;</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специальных курсов, вводимых в школе (например, «Название» в 9 классе); программы формирования ИКТ-компетентности школьников; программы учебно-исследовательской и проектной деятельности; программ внеурочной деятельности; дополнительной программы профессиональной ориентации «Название» (для 9 классов); программы экологического образования; программ дополнительного образования;</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lastRenderedPageBreak/>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Ведущим способом решения этой задачи является формирование способности к проектированию.</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В сфере развития коммуникативных универсальных учебных действий приоритетное внимание уделяется:</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В сфере развития познавательных универсальных учебных действий приоритетное внимание уделяется:</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практическому освоению учащимися основ проектно-исследовательской деятельности;</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развитию стратегий смыслового чтения и работе с информацией;</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При изучении учебных предметов учащиеся усовершенствуют приобретённые на уровне начального общего образования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xml:space="preserve"> систематизировать, сопоставлять, анализировать, обобщать и интерпретировать информацию, содержащуюся в готовых информационных </w:t>
      </w:r>
      <w:r w:rsidRPr="00FB1CA7">
        <w:rPr>
          <w:color w:val="000000" w:themeColor="text1"/>
          <w:sz w:val="28"/>
          <w:szCs w:val="28"/>
        </w:rPr>
        <w:lastRenderedPageBreak/>
        <w:t>объектах;</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 заполнять и дополнять таблицы, схемы, диаграммы, тексты.</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Учащиеся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Учащиеся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школы и в Интернете; приобретут первичные навыки формирования и организации собственного информационного пространства.</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Учащиеся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 xml:space="preserve">Содержание основного общего образования определяется программой основного общего образования. Содержание учебных предметов фиксируется в рабочих программах. </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Pr>
          <w:color w:val="000000" w:themeColor="text1"/>
          <w:sz w:val="28"/>
          <w:szCs w:val="28"/>
        </w:rPr>
        <w:t xml:space="preserve">        </w:t>
      </w:r>
      <w:r w:rsidRPr="00FB1CA7">
        <w:rPr>
          <w:color w:val="000000" w:themeColor="text1"/>
          <w:sz w:val="28"/>
          <w:szCs w:val="28"/>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в соотнесении с предметными результатами по основным разделам и темам учебного содержания;</w:t>
      </w:r>
    </w:p>
    <w:p w:rsidR="00FB1CA7" w:rsidRPr="00FB1CA7" w:rsidRDefault="00FB1CA7"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FB1CA7">
        <w:rPr>
          <w:color w:val="000000" w:themeColor="text1"/>
          <w:sz w:val="28"/>
          <w:szCs w:val="28"/>
        </w:rPr>
        <w:t>в разделе «Основные виды деятельности» тематического планирования по учебным предметам.</w:t>
      </w:r>
    </w:p>
    <w:p w:rsidR="00FB1CA7" w:rsidRPr="00FB1CA7" w:rsidRDefault="00FB1CA7" w:rsidP="00FB1CA7">
      <w:pPr>
        <w:pStyle w:val="11"/>
        <w:shd w:val="clear" w:color="auto" w:fill="auto"/>
        <w:tabs>
          <w:tab w:val="left" w:pos="993"/>
          <w:tab w:val="left" w:pos="1134"/>
        </w:tabs>
        <w:spacing w:line="240" w:lineRule="auto"/>
        <w:ind w:firstLine="0"/>
        <w:jc w:val="both"/>
        <w:rPr>
          <w:color w:val="000000" w:themeColor="text1"/>
          <w:sz w:val="28"/>
          <w:szCs w:val="28"/>
        </w:rPr>
      </w:pPr>
      <w:r w:rsidRPr="00FB1CA7">
        <w:rPr>
          <w:color w:val="000000" w:themeColor="text1"/>
          <w:sz w:val="28"/>
          <w:szCs w:val="28"/>
        </w:rPr>
        <w:t xml:space="preserve">Описание реализации требований формирования УУД в предметных </w:t>
      </w:r>
      <w:r w:rsidRPr="00FB1CA7">
        <w:rPr>
          <w:color w:val="000000" w:themeColor="text1"/>
          <w:sz w:val="28"/>
          <w:szCs w:val="28"/>
        </w:rPr>
        <w:lastRenderedPageBreak/>
        <w:t>результатах и тематическом планировании по отдельным предметным областям представлено ниже.</w:t>
      </w:r>
    </w:p>
    <w:p w:rsidR="00494EDD" w:rsidRDefault="0091023D" w:rsidP="000B11BE">
      <w:pPr>
        <w:pStyle w:val="4"/>
        <w:rPr>
          <w:color w:val="000000" w:themeColor="text1"/>
        </w:rPr>
      </w:pPr>
      <w:r w:rsidRPr="00600716">
        <w:rPr>
          <w:color w:val="000000" w:themeColor="text1"/>
        </w:rPr>
        <w:t>РУССКИЙ ЯЗЫК И ЛИТЕРАТУРА</w:t>
      </w:r>
      <w:bookmarkEnd w:id="95"/>
      <w:bookmarkEnd w:id="96"/>
      <w:bookmarkEnd w:id="97"/>
    </w:p>
    <w:p w:rsidR="00FB1CA7" w:rsidRPr="00FB1CA7" w:rsidRDefault="00FB1CA7" w:rsidP="00FB1CA7">
      <w:pPr>
        <w:pStyle w:val="11"/>
        <w:shd w:val="clear" w:color="auto" w:fill="auto"/>
        <w:tabs>
          <w:tab w:val="left" w:pos="993"/>
        </w:tabs>
        <w:spacing w:line="240" w:lineRule="auto"/>
        <w:ind w:firstLine="709"/>
        <w:jc w:val="both"/>
        <w:rPr>
          <w:color w:val="000000" w:themeColor="text1"/>
          <w:sz w:val="28"/>
          <w:szCs w:val="28"/>
        </w:rPr>
      </w:pPr>
      <w:r w:rsidRPr="00FB1CA7">
        <w:rPr>
          <w:color w:val="000000" w:themeColor="text1"/>
          <w:sz w:val="28"/>
          <w:szCs w:val="28"/>
        </w:rPr>
        <w:t>Предметная область представлена учебными предметами «Русский язык» и «Литература».</w:t>
      </w:r>
    </w:p>
    <w:p w:rsidR="00494EDD" w:rsidRPr="00FB1CA7" w:rsidRDefault="0091023D" w:rsidP="00215AEA">
      <w:pPr>
        <w:pStyle w:val="af0"/>
        <w:rPr>
          <w:b/>
          <w:color w:val="000000" w:themeColor="text1"/>
        </w:rPr>
      </w:pPr>
      <w:bookmarkStart w:id="98" w:name="bookmark2122"/>
      <w:bookmarkStart w:id="99" w:name="bookmark2123"/>
      <w:r w:rsidRPr="00FB1CA7">
        <w:rPr>
          <w:b/>
          <w:color w:val="000000" w:themeColor="text1"/>
        </w:rPr>
        <w:t>Формирование универсальных учебных познавательных действий</w:t>
      </w:r>
      <w:bookmarkEnd w:id="98"/>
      <w:bookmarkEnd w:id="99"/>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Формирование базовых логических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Анализировать, классифицировать, сравнивать языковые единицы, а также тексты различных функциональных раз</w:t>
      </w:r>
      <w:r w:rsidRPr="00600716">
        <w:rPr>
          <w:color w:val="000000" w:themeColor="text1"/>
          <w:sz w:val="28"/>
          <w:szCs w:val="28"/>
        </w:rPr>
        <w:softHyphen/>
        <w:t>новидностей языка, функционально-смысловых типов речи и жанров.</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Выявлять и характеризовать существенные признаки класси</w:t>
      </w:r>
      <w:r w:rsidRPr="00600716">
        <w:rPr>
          <w:color w:val="000000" w:themeColor="text1"/>
          <w:sz w:val="28"/>
          <w:szCs w:val="28"/>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730E6E" w:rsidRPr="00600716">
        <w:rPr>
          <w:color w:val="000000" w:themeColor="text1"/>
          <w:sz w:val="28"/>
          <w:szCs w:val="28"/>
        </w:rPr>
        <w:t>-</w:t>
      </w:r>
      <w:r w:rsidRPr="00600716">
        <w:rPr>
          <w:color w:val="000000" w:themeColor="text1"/>
          <w:sz w:val="28"/>
          <w:szCs w:val="28"/>
        </w:rPr>
        <w:softHyphen/>
        <w:t>смысловых типов речи и жанров.</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Устанавливать существенный признак классификации и классифицировать литературные объекты, устанавливать ос</w:t>
      </w:r>
      <w:r w:rsidRPr="00600716">
        <w:rPr>
          <w:color w:val="000000" w:themeColor="text1"/>
          <w:sz w:val="28"/>
          <w:szCs w:val="28"/>
        </w:rPr>
        <w:softHyphen/>
        <w:t>нования для их обобщения и сравнения, определять крите</w:t>
      </w:r>
      <w:r w:rsidRPr="00600716">
        <w:rPr>
          <w:color w:val="000000" w:themeColor="text1"/>
          <w:sz w:val="28"/>
          <w:szCs w:val="28"/>
        </w:rPr>
        <w:softHyphen/>
        <w:t>рии проводимого анализа.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Выявлять и комментировать закономерности при изучении языковых процессов; формулировать выводы с использова</w:t>
      </w:r>
      <w:r w:rsidRPr="00600716">
        <w:rPr>
          <w:color w:val="000000" w:themeColor="text1"/>
          <w:sz w:val="28"/>
          <w:szCs w:val="28"/>
        </w:rPr>
        <w:softHyphen/>
        <w:t>нием дедуктивных и индуктивных умозаключений, умоза</w:t>
      </w:r>
      <w:r w:rsidRPr="00600716">
        <w:rPr>
          <w:color w:val="000000" w:themeColor="text1"/>
          <w:sz w:val="28"/>
          <w:szCs w:val="28"/>
        </w:rPr>
        <w:softHyphen/>
        <w:t>ключений по аналогии.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Самостоятельно выбирать способ решения учебной задачи при работе с разными единицами языка, разными типами</w:t>
      </w:r>
      <w:r w:rsidR="00730E6E" w:rsidRPr="00600716">
        <w:rPr>
          <w:color w:val="000000" w:themeColor="text1"/>
          <w:sz w:val="28"/>
          <w:szCs w:val="28"/>
        </w:rPr>
        <w:t xml:space="preserve"> </w:t>
      </w:r>
      <w:r w:rsidRPr="00600716">
        <w:rPr>
          <w:rStyle w:val="a3"/>
          <w:rFonts w:eastAsia="Arial"/>
          <w:color w:val="000000" w:themeColor="text1"/>
          <w:sz w:val="28"/>
          <w:szCs w:val="28"/>
        </w:rPr>
        <w:t>текстов, сравнивая варианты решения и выбирая оптималь</w:t>
      </w:r>
      <w:r w:rsidRPr="00600716">
        <w:rPr>
          <w:rStyle w:val="a3"/>
          <w:rFonts w:eastAsia="Arial"/>
          <w:color w:val="000000" w:themeColor="text1"/>
          <w:sz w:val="28"/>
          <w:szCs w:val="28"/>
        </w:rPr>
        <w:softHyphen/>
        <w:t>ный вариант с учётом самостоятельно выделенных крите</w:t>
      </w:r>
      <w:r w:rsidRPr="00600716">
        <w:rPr>
          <w:rStyle w:val="a3"/>
          <w:rFonts w:eastAsia="Arial"/>
          <w:color w:val="000000" w:themeColor="text1"/>
          <w:sz w:val="28"/>
          <w:szCs w:val="28"/>
        </w:rPr>
        <w:softHyphen/>
        <w:t>риев.</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Выявлять (в рамках предложенной задачи) критерии опре</w:t>
      </w:r>
      <w:r w:rsidRPr="00600716">
        <w:rPr>
          <w:color w:val="000000" w:themeColor="text1"/>
          <w:sz w:val="28"/>
          <w:szCs w:val="28"/>
        </w:rPr>
        <w:softHyphen/>
        <w:t>деления закономерностей и противоречий в рассматривае</w:t>
      </w:r>
      <w:r w:rsidRPr="00600716">
        <w:rPr>
          <w:color w:val="000000" w:themeColor="text1"/>
          <w:sz w:val="28"/>
          <w:szCs w:val="28"/>
        </w:rPr>
        <w:softHyphen/>
        <w:t>мых литературных фактах и наблюдениях над текстом.</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Выявлять дефицит литературной и другой информации, данных, необходимых для решения поставленной учебной задачи.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Устанавливать причинно-следственные связи при изучении литературных явлений и процессов, формулировать гипоте</w:t>
      </w:r>
      <w:r w:rsidRPr="00600716">
        <w:rPr>
          <w:color w:val="000000" w:themeColor="text1"/>
          <w:sz w:val="28"/>
          <w:szCs w:val="28"/>
        </w:rPr>
        <w:softHyphen/>
        <w:t>зы об их взаимосвязях.</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Формирование базовых исследовательских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Самостоятельно определять и формулировать цели лингви</w:t>
      </w:r>
      <w:r w:rsidRPr="00600716">
        <w:rPr>
          <w:color w:val="000000" w:themeColor="text1"/>
          <w:sz w:val="28"/>
          <w:szCs w:val="28"/>
        </w:rPr>
        <w:softHyphen/>
        <w:t>стических мини-исследований, формулировать и использо</w:t>
      </w:r>
      <w:r w:rsidRPr="00600716">
        <w:rPr>
          <w:color w:val="000000" w:themeColor="text1"/>
          <w:sz w:val="28"/>
          <w:szCs w:val="28"/>
        </w:rPr>
        <w:softHyphen/>
        <w:t>вать вопросы как исследовательский инструмент.</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Формулировать в устной и письменной форме гипотезу пред</w:t>
      </w:r>
      <w:r w:rsidRPr="00600716">
        <w:rPr>
          <w:color w:val="000000" w:themeColor="text1"/>
          <w:sz w:val="28"/>
          <w:szCs w:val="28"/>
        </w:rPr>
        <w:softHyphen/>
        <w:t>стоящего исследования (исследовательского проекта) языко</w:t>
      </w:r>
      <w:r w:rsidRPr="00600716">
        <w:rPr>
          <w:color w:val="000000" w:themeColor="text1"/>
          <w:sz w:val="28"/>
          <w:szCs w:val="28"/>
        </w:rPr>
        <w:softHyphen/>
        <w:t>вого материала; осуществлять проверку гипотезы; аргумен</w:t>
      </w:r>
      <w:r w:rsidRPr="00600716">
        <w:rPr>
          <w:color w:val="000000" w:themeColor="text1"/>
          <w:sz w:val="28"/>
          <w:szCs w:val="28"/>
        </w:rPr>
        <w:softHyphen/>
        <w:t>тировать свою позицию, мнение.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Проводить по самостоятельно составленному плану неболь</w:t>
      </w:r>
      <w:r w:rsidRPr="00600716">
        <w:rPr>
          <w:color w:val="000000" w:themeColor="text1"/>
          <w:sz w:val="28"/>
          <w:szCs w:val="28"/>
        </w:rPr>
        <w:softHyphen/>
        <w:t>шое исследование по установлению особенностей языковых единиц, языковых процессов, особенностей причинно-след</w:t>
      </w:r>
      <w:r w:rsidRPr="00600716">
        <w:rPr>
          <w:color w:val="000000" w:themeColor="text1"/>
          <w:sz w:val="28"/>
          <w:szCs w:val="28"/>
        </w:rPr>
        <w:softHyphen/>
        <w:t>ственных связей и зависимостей объектов между собой.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Самостоятельно формулировать обобщения и выводы по ре</w:t>
      </w:r>
      <w:r w:rsidRPr="00600716">
        <w:rPr>
          <w:color w:val="000000" w:themeColor="text1"/>
          <w:sz w:val="28"/>
          <w:szCs w:val="28"/>
        </w:rPr>
        <w:softHyphen/>
        <w:t>зультатам проведённого наблюдения за языковым материа</w:t>
      </w:r>
      <w:r w:rsidRPr="00600716">
        <w:rPr>
          <w:color w:val="000000" w:themeColor="text1"/>
          <w:sz w:val="28"/>
          <w:szCs w:val="28"/>
        </w:rPr>
        <w:softHyphen/>
        <w:t>лом и языковыми явлениями, лингвистического мини-иссле</w:t>
      </w:r>
      <w:r w:rsidRPr="00600716">
        <w:rPr>
          <w:color w:val="000000" w:themeColor="text1"/>
          <w:sz w:val="28"/>
          <w:szCs w:val="28"/>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lastRenderedPageBreak/>
        <w:t>Формулировать гипотезу об истинности собственных сужде</w:t>
      </w:r>
      <w:r w:rsidRPr="00600716">
        <w:rPr>
          <w:color w:val="000000" w:themeColor="text1"/>
          <w:sz w:val="28"/>
          <w:szCs w:val="28"/>
        </w:rPr>
        <w:softHyphen/>
        <w:t>ний и суждений других, аргументировать свою позицию в выборе и интерпретации литературного объекта исследова</w:t>
      </w:r>
      <w:r w:rsidRPr="00600716">
        <w:rPr>
          <w:color w:val="000000" w:themeColor="text1"/>
          <w:sz w:val="28"/>
          <w:szCs w:val="28"/>
        </w:rPr>
        <w:softHyphen/>
        <w:t>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Овладеть инструментами оценки достоверности полученных выводов и обобщений.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w:t>
      </w:r>
      <w:r w:rsidR="00EE0F41" w:rsidRPr="00600716">
        <w:rPr>
          <w:color w:val="000000" w:themeColor="text1"/>
          <w:sz w:val="28"/>
          <w:szCs w:val="28"/>
        </w:rPr>
        <w:t xml:space="preserve"> </w:t>
      </w:r>
      <w:r w:rsidRPr="00600716">
        <w:rPr>
          <w:rStyle w:val="a3"/>
          <w:rFonts w:eastAsia="Arial"/>
          <w:color w:val="000000" w:themeColor="text1"/>
          <w:sz w:val="28"/>
          <w:szCs w:val="28"/>
        </w:rPr>
        <w:t>условиях и контекстах, в том числе в литературных произ</w:t>
      </w:r>
      <w:r w:rsidRPr="00600716">
        <w:rPr>
          <w:rStyle w:val="a3"/>
          <w:rFonts w:eastAsia="Arial"/>
          <w:color w:val="000000" w:themeColor="text1"/>
          <w:sz w:val="28"/>
          <w:szCs w:val="28"/>
        </w:rPr>
        <w:softHyphen/>
        <w:t>ведениях.</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Публично представлять результаты учебного исследования проектной деятельности на уроке или во внеурочной дея</w:t>
      </w:r>
      <w:r w:rsidRPr="00600716">
        <w:rPr>
          <w:color w:val="000000" w:themeColor="text1"/>
          <w:sz w:val="28"/>
          <w:szCs w:val="28"/>
        </w:rPr>
        <w:softHyphen/>
        <w:t>тельности (устный журнал, виртуальная экскурсия, научная конференция, стендовый доклад и др.).</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Работа с информацией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Выбирать, анализировать, обобщать, систематизировать ин</w:t>
      </w:r>
      <w:r w:rsidRPr="00600716">
        <w:rPr>
          <w:color w:val="000000" w:themeColor="text1"/>
          <w:sz w:val="28"/>
          <w:szCs w:val="28"/>
        </w:rPr>
        <w:softHyphen/>
        <w:t>терпретировать и комментировать информацию, представ</w:t>
      </w:r>
      <w:r w:rsidRPr="00600716">
        <w:rPr>
          <w:color w:val="000000" w:themeColor="text1"/>
          <w:sz w:val="28"/>
          <w:szCs w:val="28"/>
        </w:rPr>
        <w:softHyphen/>
        <w:t>ленную в текстах, таблицах, схемах; представлять текст в виде таблицы, графики; извлекать информацию из различ</w:t>
      </w:r>
      <w:r w:rsidRPr="00600716">
        <w:rPr>
          <w:color w:val="000000" w:themeColor="text1"/>
          <w:sz w:val="28"/>
          <w:szCs w:val="28"/>
        </w:rPr>
        <w:softHyphen/>
        <w:t>ных источников (энциклопедий, словарей, справочников; средств массовой информации, государственных электрон</w:t>
      </w:r>
      <w:r w:rsidRPr="00600716">
        <w:rPr>
          <w:color w:val="000000" w:themeColor="text1"/>
          <w:sz w:val="28"/>
          <w:szCs w:val="28"/>
        </w:rPr>
        <w:softHyphen/>
        <w:t>ных ресурсов учебного назначения), передавать информа</w:t>
      </w:r>
      <w:r w:rsidRPr="00600716">
        <w:rPr>
          <w:color w:val="000000" w:themeColor="text1"/>
          <w:sz w:val="28"/>
          <w:szCs w:val="28"/>
        </w:rPr>
        <w:softHyphen/>
        <w:t>цию в сжатом и развёрнутом виде в соответствии с учебной задачей.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Использовать различные виды аудирования (выборочное, ознакомительное, детальное) и чтения (изучающее, ознако</w:t>
      </w:r>
      <w:r w:rsidRPr="00600716">
        <w:rPr>
          <w:color w:val="000000" w:themeColor="text1"/>
          <w:sz w:val="28"/>
          <w:szCs w:val="28"/>
        </w:rPr>
        <w:softHyphen/>
        <w:t>мительное, просмотровое, поисковое) в зависимости от по</w:t>
      </w:r>
      <w:r w:rsidRPr="00600716">
        <w:rPr>
          <w:color w:val="000000" w:themeColor="text1"/>
          <w:sz w:val="28"/>
          <w:szCs w:val="28"/>
        </w:rPr>
        <w:softHyphen/>
        <w:t>ставленной учебной задачи (цели); извлекать необходимую информацию из прослушанных и прочитанных текстов раз</w:t>
      </w:r>
      <w:r w:rsidRPr="00600716">
        <w:rPr>
          <w:color w:val="000000" w:themeColor="text1"/>
          <w:sz w:val="28"/>
          <w:szCs w:val="28"/>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Выделять главную и дополнительную информацию текстов; выявлять дефицит информации текста, необходимой для ре</w:t>
      </w:r>
      <w:r w:rsidRPr="00600716">
        <w:rPr>
          <w:color w:val="000000" w:themeColor="text1"/>
          <w:sz w:val="28"/>
          <w:szCs w:val="28"/>
        </w:rPr>
        <w:softHyphen/>
        <w:t>шения поставленной задачи, и восполнять его путем исполь</w:t>
      </w:r>
      <w:r w:rsidRPr="00600716">
        <w:rPr>
          <w:color w:val="000000" w:themeColor="text1"/>
          <w:sz w:val="28"/>
          <w:szCs w:val="28"/>
        </w:rPr>
        <w:softHyphen/>
        <w:t>зования других источников информации.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 процессе чтения текста прогнозировать его содержание (по названию, ключевым словам, по первому и последнему абза</w:t>
      </w:r>
      <w:r w:rsidRPr="00600716">
        <w:rPr>
          <w:color w:val="000000" w:themeColor="text1"/>
          <w:sz w:val="28"/>
          <w:szCs w:val="28"/>
        </w:rPr>
        <w:softHyphen/>
        <w:t>цу и т. п.), выдвигать предположения о дальнейшем разви</w:t>
      </w:r>
      <w:r w:rsidRPr="00600716">
        <w:rPr>
          <w:color w:val="000000" w:themeColor="text1"/>
          <w:sz w:val="28"/>
          <w:szCs w:val="28"/>
        </w:rPr>
        <w:softHyphen/>
        <w:t>тии мысли автора и проверять их в процессе чтения текста, вести диалог с текстом.</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Самостоятельно выбирать оптимальную форму представле</w:t>
      </w:r>
      <w:r w:rsidRPr="00600716">
        <w:rPr>
          <w:color w:val="000000" w:themeColor="text1"/>
          <w:sz w:val="28"/>
          <w:szCs w:val="28"/>
        </w:rPr>
        <w:softHyphen/>
        <w:t>ния литературной и другой информации (текст, презента</w:t>
      </w:r>
      <w:r w:rsidRPr="00600716">
        <w:rPr>
          <w:color w:val="000000" w:themeColor="text1"/>
          <w:sz w:val="28"/>
          <w:szCs w:val="28"/>
        </w:rPr>
        <w:softHyphen/>
        <w:t>ция, таблица, схема) в зависимости от коммуникативной установки.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Оценивать надежность литературной и другой информации по критериям, предложенным учителем или сформулирован</w:t>
      </w:r>
      <w:r w:rsidRPr="00600716">
        <w:rPr>
          <w:color w:val="000000" w:themeColor="text1"/>
          <w:sz w:val="28"/>
          <w:szCs w:val="28"/>
        </w:rPr>
        <w:softHyphen/>
        <w:t>ным самостоятельно; эффективно запоминать и систематизи</w:t>
      </w:r>
      <w:r w:rsidRPr="00600716">
        <w:rPr>
          <w:color w:val="000000" w:themeColor="text1"/>
          <w:sz w:val="28"/>
          <w:szCs w:val="28"/>
        </w:rPr>
        <w:softHyphen/>
        <w:t>ровать эту информацию.</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lastRenderedPageBreak/>
        <w:t>Формирование универсальных учебных коммуника</w:t>
      </w:r>
      <w:r w:rsidRPr="00600716">
        <w:rPr>
          <w:b/>
          <w:bCs/>
          <w:i/>
          <w:iCs/>
          <w:color w:val="000000" w:themeColor="text1"/>
          <w:sz w:val="28"/>
          <w:szCs w:val="28"/>
        </w:rPr>
        <w:softHyphen/>
        <w:t>тивных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Владеть различными видами монолога и диалога, формули</w:t>
      </w:r>
      <w:r w:rsidRPr="00600716">
        <w:rPr>
          <w:color w:val="000000" w:themeColor="text1"/>
          <w:sz w:val="28"/>
          <w:szCs w:val="28"/>
        </w:rPr>
        <w:softHyphen/>
        <w:t>ровать в устной и письменной форме суждения на социаль</w:t>
      </w:r>
      <w:r w:rsidRPr="00600716">
        <w:rPr>
          <w:color w:val="000000" w:themeColor="text1"/>
          <w:sz w:val="28"/>
          <w:szCs w:val="28"/>
        </w:rPr>
        <w:softHyphen/>
        <w:t>но-культурные, нравственно-этические, бытовые, учебные темы в соответствии с темой, целью, сферой и ситуацией об</w:t>
      </w:r>
      <w:r w:rsidRPr="00600716">
        <w:rPr>
          <w:color w:val="000000" w:themeColor="text1"/>
          <w:sz w:val="28"/>
          <w:szCs w:val="28"/>
        </w:rPr>
        <w:softHyphen/>
        <w:t>щения; правильно, логично, аргументированно излагать свою точку зрения по поставленной проблеме.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Выражать свою точку зрения и аргументировать ее в диало</w:t>
      </w:r>
      <w:r w:rsidRPr="00600716">
        <w:rPr>
          <w:color w:val="000000" w:themeColor="text1"/>
          <w:sz w:val="28"/>
          <w:szCs w:val="28"/>
        </w:rPr>
        <w:softHyphen/>
        <w:t>гах и дискуссиях; сопоставлять свои суждения с суждениями других участников диалога и полилога, обнаруживать разли</w:t>
      </w:r>
      <w:r w:rsidRPr="00600716">
        <w:rPr>
          <w:color w:val="000000" w:themeColor="text1"/>
          <w:sz w:val="28"/>
          <w:szCs w:val="28"/>
        </w:rPr>
        <w:softHyphen/>
        <w:t>чие и сходство позиций; корректно выражать свое отноше</w:t>
      </w:r>
      <w:r w:rsidRPr="00600716">
        <w:rPr>
          <w:color w:val="000000" w:themeColor="text1"/>
          <w:sz w:val="28"/>
          <w:szCs w:val="28"/>
        </w:rPr>
        <w:softHyphen/>
        <w:t>ние к суждениям собеседников.</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Осуществлять речевую рефлексию (выявлять коммуникатив</w:t>
      </w:r>
      <w:r w:rsidRPr="00600716">
        <w:rPr>
          <w:color w:val="000000" w:themeColor="text1"/>
          <w:sz w:val="28"/>
          <w:szCs w:val="28"/>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Pr="00600716">
        <w:rPr>
          <w:color w:val="000000" w:themeColor="text1"/>
          <w:sz w:val="28"/>
          <w:szCs w:val="28"/>
        </w:rPr>
        <w:softHyphen/>
        <w:t>вать соответствие результата поставленной цели и условиям общения.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Управлять собственными эмоциями, корректно выражать их в процессе речевого общения.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Формирование универсальных учебных регулятив</w:t>
      </w:r>
      <w:r w:rsidRPr="00600716">
        <w:rPr>
          <w:b/>
          <w:bCs/>
          <w:i/>
          <w:iCs/>
          <w:color w:val="000000" w:themeColor="text1"/>
          <w:sz w:val="28"/>
          <w:szCs w:val="28"/>
        </w:rPr>
        <w:softHyphen/>
        <w:t>ных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Владеть социокультурными нормами и нормами речевого по</w:t>
      </w:r>
      <w:r w:rsidRPr="00600716">
        <w:rPr>
          <w:color w:val="000000" w:themeColor="text1"/>
          <w:sz w:val="28"/>
          <w:szCs w:val="28"/>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Pr="00600716">
        <w:rPr>
          <w:color w:val="000000" w:themeColor="text1"/>
          <w:sz w:val="28"/>
          <w:szCs w:val="28"/>
        </w:rPr>
        <w:softHyphen/>
        <w:t>ствами общения (жестами, мимикой).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Публично представлять результаты проведенного языкового анализа, выполненного лингвистического эксперимента, ис</w:t>
      </w:r>
      <w:r w:rsidRPr="00600716">
        <w:rPr>
          <w:color w:val="000000" w:themeColor="text1"/>
          <w:sz w:val="28"/>
          <w:szCs w:val="28"/>
        </w:rPr>
        <w:softHyphen/>
        <w:t>следования, проекта; самостоятельно выбирать формат вы</w:t>
      </w:r>
      <w:r w:rsidRPr="00600716">
        <w:rPr>
          <w:color w:val="000000" w:themeColor="text1"/>
          <w:sz w:val="28"/>
          <w:szCs w:val="28"/>
        </w:rPr>
        <w:softHyphen/>
        <w:t>ступления с учетом цели презентации и особенностей ауди</w:t>
      </w:r>
      <w:r w:rsidRPr="00600716">
        <w:rPr>
          <w:color w:val="000000" w:themeColor="text1"/>
          <w:sz w:val="28"/>
          <w:szCs w:val="28"/>
        </w:rPr>
        <w:softHyphen/>
        <w:t>тории и в соответствии с этим составлять устные и письменные тексты с использованием иллюстративного материала.</w:t>
      </w:r>
    </w:p>
    <w:p w:rsidR="00494EDD" w:rsidRPr="00600716" w:rsidRDefault="0091023D" w:rsidP="000B11BE">
      <w:pPr>
        <w:pStyle w:val="4"/>
        <w:rPr>
          <w:color w:val="000000" w:themeColor="text1"/>
        </w:rPr>
      </w:pPr>
      <w:bookmarkStart w:id="100" w:name="bookmark2124"/>
      <w:bookmarkStart w:id="101" w:name="bookmark2125"/>
      <w:bookmarkStart w:id="102" w:name="_Toc107772657"/>
      <w:r w:rsidRPr="00600716">
        <w:rPr>
          <w:color w:val="000000" w:themeColor="text1"/>
        </w:rPr>
        <w:t>ИНОСТРАННЫЙ ЯЗЫК (</w:t>
      </w:r>
      <w:r w:rsidR="00F24E63" w:rsidRPr="00600716">
        <w:rPr>
          <w:color w:val="000000" w:themeColor="text1"/>
        </w:rPr>
        <w:t>английский</w:t>
      </w:r>
      <w:r w:rsidRPr="00600716">
        <w:rPr>
          <w:color w:val="000000" w:themeColor="text1"/>
        </w:rPr>
        <w:t>)</w:t>
      </w:r>
      <w:bookmarkEnd w:id="100"/>
      <w:bookmarkEnd w:id="101"/>
      <w:bookmarkEnd w:id="102"/>
    </w:p>
    <w:p w:rsidR="00494EDD" w:rsidRPr="00600716" w:rsidRDefault="0091023D" w:rsidP="00215AEA">
      <w:pPr>
        <w:pStyle w:val="af0"/>
        <w:rPr>
          <w:color w:val="000000" w:themeColor="text1"/>
        </w:rPr>
      </w:pPr>
      <w:bookmarkStart w:id="103" w:name="bookmark2126"/>
      <w:bookmarkStart w:id="104" w:name="bookmark2127"/>
      <w:r w:rsidRPr="00600716">
        <w:rPr>
          <w:color w:val="000000" w:themeColor="text1"/>
        </w:rPr>
        <w:t>Формирование универсальных учебных познавательных действий</w:t>
      </w:r>
      <w:bookmarkEnd w:id="103"/>
      <w:bookmarkEnd w:id="104"/>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Формирование базовых логических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Выявлять признаки и свойства языковых единиц и языко</w:t>
      </w:r>
      <w:r w:rsidRPr="00600716">
        <w:rPr>
          <w:color w:val="000000" w:themeColor="text1"/>
          <w:sz w:val="28"/>
          <w:szCs w:val="28"/>
        </w:rPr>
        <w:softHyphen/>
        <w:t>вых явлений иностранного языка; применять изученные правила, алгоритмы.</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Анализировать, устанавливать аналогии, между способами выражения мысли средствами родного и иностранного язы</w:t>
      </w:r>
      <w:r w:rsidRPr="00600716">
        <w:rPr>
          <w:color w:val="000000" w:themeColor="text1"/>
          <w:sz w:val="28"/>
          <w:szCs w:val="28"/>
        </w:rPr>
        <w:softHyphen/>
        <w:t>ков.</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Моделировать отношения между объектами (членами пред</w:t>
      </w:r>
      <w:r w:rsidRPr="00600716">
        <w:rPr>
          <w:color w:val="000000" w:themeColor="text1"/>
          <w:sz w:val="28"/>
          <w:szCs w:val="28"/>
        </w:rPr>
        <w:softHyphen/>
        <w:t>ложения, структурными единицами диалога и др.).</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Использовать информацию, извлеченную из несплошных текстов (таблицы, диаграммы), в собственных устных и пись</w:t>
      </w:r>
      <w:r w:rsidRPr="00600716">
        <w:rPr>
          <w:color w:val="000000" w:themeColor="text1"/>
          <w:sz w:val="28"/>
          <w:szCs w:val="28"/>
        </w:rPr>
        <w:softHyphen/>
        <w:t>менных высказываниях.</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Выдвигать гипотезы (например, об употреблении глаго</w:t>
      </w:r>
      <w:r w:rsidRPr="00600716">
        <w:rPr>
          <w:color w:val="000000" w:themeColor="text1"/>
          <w:sz w:val="28"/>
          <w:szCs w:val="28"/>
        </w:rPr>
        <w:softHyphen/>
        <w:t>ла-связки в иностранном языке); обосновывать, аргументи</w:t>
      </w:r>
      <w:r w:rsidRPr="00600716">
        <w:rPr>
          <w:color w:val="000000" w:themeColor="text1"/>
          <w:sz w:val="28"/>
          <w:szCs w:val="28"/>
        </w:rPr>
        <w:softHyphen/>
        <w:t>ровать свои суждения, выводы.</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Распознавать свойства и признаки языковых единиц и язы</w:t>
      </w:r>
      <w:r w:rsidRPr="00600716">
        <w:rPr>
          <w:color w:val="000000" w:themeColor="text1"/>
          <w:sz w:val="28"/>
          <w:szCs w:val="28"/>
        </w:rPr>
        <w:softHyphen/>
        <w:t>ковых явлений (например, с помощью словообразователь</w:t>
      </w:r>
      <w:r w:rsidRPr="00600716">
        <w:rPr>
          <w:color w:val="000000" w:themeColor="text1"/>
          <w:sz w:val="28"/>
          <w:szCs w:val="28"/>
        </w:rPr>
        <w:softHyphen/>
        <w:t>ных элементов).</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lastRenderedPageBreak/>
        <w:t>Сравнивать языковые единицы разного уровня (звуки, бук</w:t>
      </w:r>
      <w:r w:rsidRPr="00600716">
        <w:rPr>
          <w:color w:val="000000" w:themeColor="text1"/>
          <w:sz w:val="28"/>
          <w:szCs w:val="28"/>
        </w:rPr>
        <w:softHyphen/>
        <w:t>вы, слова, речевые клише, грамматические явления, тексты и т. п.).</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Пользоваться классификациями (по типу чтения, по типу высказывания и т. п.).</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Выбирать, анализировать, интерпретировать, систематизи</w:t>
      </w:r>
      <w:r w:rsidRPr="00600716">
        <w:rPr>
          <w:color w:val="000000" w:themeColor="text1"/>
          <w:sz w:val="28"/>
          <w:szCs w:val="28"/>
        </w:rPr>
        <w:softHyphen/>
        <w:t>ровать информацию, представленную в разных формах: сплошных текстах, иллюстрациях, графически (в таблицах, диаграммах).</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Работа с информацией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Использовать в соответствии с коммуникативной задачей раз</w:t>
      </w:r>
      <w:r w:rsidRPr="00600716">
        <w:rPr>
          <w:color w:val="000000" w:themeColor="text1"/>
          <w:sz w:val="28"/>
          <w:szCs w:val="28"/>
        </w:rPr>
        <w:softHyphen/>
        <w:t>личные стратегии чтения и аудирования для получения ин</w:t>
      </w:r>
      <w:r w:rsidRPr="00600716">
        <w:rPr>
          <w:color w:val="000000" w:themeColor="text1"/>
          <w:sz w:val="28"/>
          <w:szCs w:val="28"/>
        </w:rPr>
        <w:softHyphen/>
        <w:t>формации (с пониманием основного содержания, с понимани</w:t>
      </w:r>
      <w:r w:rsidRPr="00600716">
        <w:rPr>
          <w:color w:val="000000" w:themeColor="text1"/>
          <w:sz w:val="28"/>
          <w:szCs w:val="28"/>
        </w:rPr>
        <w:softHyphen/>
        <w:t>ем запрашиваемой информации, с полным пониманием).</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Прогнозировать содержание текста по заголовку; прогнози</w:t>
      </w:r>
      <w:r w:rsidRPr="00600716">
        <w:rPr>
          <w:color w:val="000000" w:themeColor="text1"/>
          <w:sz w:val="28"/>
          <w:szCs w:val="28"/>
        </w:rPr>
        <w:softHyphen/>
        <w:t>ровать возможное дальнейшее развитие событий по началу текста; устанавливать логическую последовательность основ</w:t>
      </w:r>
      <w:r w:rsidRPr="00600716">
        <w:rPr>
          <w:color w:val="000000" w:themeColor="text1"/>
          <w:sz w:val="28"/>
          <w:szCs w:val="28"/>
        </w:rPr>
        <w:softHyphen/>
        <w:t>ных фактов; восстанавливать текст из разрозненных абзацев.</w:t>
      </w:r>
    </w:p>
    <w:p w:rsidR="00494EDD" w:rsidRPr="00600716" w:rsidRDefault="0091023D" w:rsidP="00416FC2">
      <w:pPr>
        <w:pStyle w:val="50"/>
        <w:shd w:val="clear" w:color="auto" w:fill="auto"/>
        <w:tabs>
          <w:tab w:val="left" w:pos="993"/>
        </w:tabs>
        <w:ind w:firstLine="709"/>
        <w:jc w:val="both"/>
        <w:rPr>
          <w:rFonts w:ascii="Times New Roman" w:hAnsi="Times New Roman" w:cs="Times New Roman"/>
          <w:color w:val="000000" w:themeColor="text1"/>
          <w:sz w:val="28"/>
          <w:szCs w:val="28"/>
        </w:rPr>
      </w:pPr>
      <w:r w:rsidRPr="00600716">
        <w:rPr>
          <w:rStyle w:val="a3"/>
          <w:rFonts w:eastAsia="Arial"/>
          <w:color w:val="000000" w:themeColor="text1"/>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r w:rsidR="00AD1E65" w:rsidRPr="00600716">
        <w:rPr>
          <w:rStyle w:val="a3"/>
          <w:rFonts w:eastAsia="Arial"/>
          <w:color w:val="000000" w:themeColor="text1"/>
          <w:sz w:val="28"/>
          <w:szCs w:val="28"/>
        </w:rPr>
        <w:t xml:space="preserve"> </w:t>
      </w:r>
      <w:r w:rsidRPr="00600716">
        <w:rPr>
          <w:rFonts w:ascii="Times New Roman" w:hAnsi="Times New Roman" w:cs="Times New Roman"/>
          <w:color w:val="000000" w:themeColor="text1"/>
          <w:sz w:val="28"/>
          <w:szCs w:val="28"/>
        </w:rPr>
        <w:t>использовать внешние формальные элементы текста (подзаго</w:t>
      </w:r>
      <w:r w:rsidRPr="00600716">
        <w:rPr>
          <w:rFonts w:ascii="Times New Roman" w:hAnsi="Times New Roman" w:cs="Times New Roman"/>
          <w:color w:val="000000" w:themeColor="text1"/>
          <w:sz w:val="28"/>
          <w:szCs w:val="28"/>
        </w:rPr>
        <w:softHyphen/>
        <w:t>ловки, иллюстрации, сноски) для понимания его содержания.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Фиксировать информацию доступными средствами (в виде ключевых слов, плана).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Оценивать достоверность информации, полученной из иноя</w:t>
      </w:r>
      <w:r w:rsidRPr="00600716">
        <w:rPr>
          <w:color w:val="000000" w:themeColor="text1"/>
          <w:sz w:val="28"/>
          <w:szCs w:val="28"/>
        </w:rPr>
        <w:softHyphen/>
        <w:t>зычных источников.</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Находить аргументы, подтверждающие или опровергающие одну и ту же идею, в различных информационных источни</w:t>
      </w:r>
      <w:r w:rsidRPr="00600716">
        <w:rPr>
          <w:color w:val="000000" w:themeColor="text1"/>
          <w:sz w:val="28"/>
          <w:szCs w:val="28"/>
        </w:rPr>
        <w:softHyphen/>
        <w:t>ках;</w:t>
      </w:r>
      <w:r w:rsidR="00AD1E65" w:rsidRPr="00600716">
        <w:rPr>
          <w:color w:val="000000" w:themeColor="text1"/>
          <w:sz w:val="28"/>
          <w:szCs w:val="28"/>
        </w:rPr>
        <w:t xml:space="preserve"> </w:t>
      </w:r>
      <w:r w:rsidRPr="00600716">
        <w:rPr>
          <w:color w:val="000000" w:themeColor="text1"/>
          <w:sz w:val="28"/>
          <w:szCs w:val="28"/>
        </w:rPr>
        <w:t>выдвигать предположения (например, о значении слова в контексте) и аргументировать его.</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Формирование универсальных учебных коммуника</w:t>
      </w:r>
      <w:r w:rsidRPr="00600716">
        <w:rPr>
          <w:b/>
          <w:bCs/>
          <w:i/>
          <w:iCs/>
          <w:color w:val="000000" w:themeColor="text1"/>
          <w:sz w:val="28"/>
          <w:szCs w:val="28"/>
        </w:rPr>
        <w:softHyphen/>
        <w:t>тивных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Воспринимать и создавать собственные диалогические и мо</w:t>
      </w:r>
      <w:r w:rsidRPr="00600716">
        <w:rPr>
          <w:color w:val="000000" w:themeColor="text1"/>
          <w:sz w:val="28"/>
          <w:szCs w:val="28"/>
        </w:rPr>
        <w:softHyphen/>
        <w:t>нологические высказывания, участвуя в обсуждениях, вы</w:t>
      </w:r>
      <w:r w:rsidRPr="00600716">
        <w:rPr>
          <w:color w:val="000000" w:themeColor="text1"/>
          <w:sz w:val="28"/>
          <w:szCs w:val="28"/>
        </w:rPr>
        <w:softHyphen/>
        <w:t>ступлениях; выражать эмоции в соответствии с условиями и целями общения.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Осуществлять смысловое чтение текста с учетом коммуника</w:t>
      </w:r>
      <w:r w:rsidRPr="00600716">
        <w:rPr>
          <w:color w:val="000000" w:themeColor="text1"/>
          <w:sz w:val="28"/>
          <w:szCs w:val="28"/>
        </w:rPr>
        <w:softHyphen/>
        <w:t>тивной задачи и вида текста, используя разные стратегии чтения (с пониманием основного содержания, с полным по</w:t>
      </w:r>
      <w:r w:rsidRPr="00600716">
        <w:rPr>
          <w:color w:val="000000" w:themeColor="text1"/>
          <w:sz w:val="28"/>
          <w:szCs w:val="28"/>
        </w:rPr>
        <w:softHyphen/>
        <w:t>ниманием, с нахождением интересующей информации).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Анализировать и восстанавливать текст с опущенными в учебных целях фрагментами.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Выстраивать и представлять в письменной форме логику ре</w:t>
      </w:r>
      <w:r w:rsidRPr="00600716">
        <w:rPr>
          <w:color w:val="000000" w:themeColor="text1"/>
          <w:sz w:val="28"/>
          <w:szCs w:val="28"/>
        </w:rPr>
        <w:softHyphen/>
        <w:t>шения коммуникативной задачи (например, в виде плана высказывания, состоящего из вопросов или утверждений).</w:t>
      </w:r>
    </w:p>
    <w:p w:rsidR="00FC754F"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Формирование универсальных учебных регулятив</w:t>
      </w:r>
      <w:r w:rsidRPr="00600716">
        <w:rPr>
          <w:b/>
          <w:bCs/>
          <w:i/>
          <w:iCs/>
          <w:color w:val="000000" w:themeColor="text1"/>
          <w:sz w:val="28"/>
          <w:szCs w:val="28"/>
        </w:rPr>
        <w:softHyphen/>
        <w:t>ных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Удерживать цель деятельности; планировать выполнение учеб</w:t>
      </w:r>
      <w:r w:rsidRPr="00600716">
        <w:rPr>
          <w:color w:val="000000" w:themeColor="text1"/>
          <w:sz w:val="28"/>
          <w:szCs w:val="28"/>
        </w:rPr>
        <w:softHyphen/>
        <w:t>ной задачи, выбирать и аргументировать способ деятельности.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lastRenderedPageBreak/>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Оказывать влияние на речевое поведение партнера (напри</w:t>
      </w:r>
      <w:r w:rsidRPr="00600716">
        <w:rPr>
          <w:color w:val="000000" w:themeColor="text1"/>
          <w:sz w:val="28"/>
          <w:szCs w:val="28"/>
        </w:rPr>
        <w:softHyphen/>
        <w:t>мер, поощряя его продолжать поиск совместного решения поставленной задачи).</w:t>
      </w:r>
    </w:p>
    <w:p w:rsidR="00494EDD" w:rsidRPr="00600716" w:rsidRDefault="0091023D" w:rsidP="00416FC2">
      <w:pPr>
        <w:pStyle w:val="50"/>
        <w:shd w:val="clear" w:color="auto" w:fill="auto"/>
        <w:tabs>
          <w:tab w:val="left" w:pos="993"/>
        </w:tabs>
        <w:ind w:firstLine="709"/>
        <w:jc w:val="both"/>
        <w:rPr>
          <w:rFonts w:ascii="Times New Roman" w:hAnsi="Times New Roman" w:cs="Times New Roman"/>
          <w:color w:val="000000" w:themeColor="text1"/>
          <w:sz w:val="28"/>
          <w:szCs w:val="28"/>
        </w:rPr>
      </w:pPr>
      <w:r w:rsidRPr="00600716">
        <w:rPr>
          <w:rStyle w:val="a3"/>
          <w:rFonts w:eastAsia="Arial"/>
          <w:color w:val="000000" w:themeColor="text1"/>
          <w:sz w:val="28"/>
          <w:szCs w:val="28"/>
        </w:rPr>
        <w:t>Корректировать деятельность с учетом возникших трудно</w:t>
      </w:r>
      <w:r w:rsidRPr="00600716">
        <w:rPr>
          <w:rStyle w:val="a3"/>
          <w:rFonts w:eastAsia="Arial"/>
          <w:color w:val="000000" w:themeColor="text1"/>
          <w:sz w:val="28"/>
          <w:szCs w:val="28"/>
        </w:rPr>
        <w:softHyphen/>
        <w:t>стей, ошибок, новых данных или информации.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Оценивать процесс и общий результат деятельности; анали</w:t>
      </w:r>
      <w:r w:rsidRPr="00600716">
        <w:rPr>
          <w:color w:val="000000" w:themeColor="text1"/>
          <w:sz w:val="28"/>
          <w:szCs w:val="28"/>
        </w:rPr>
        <w:softHyphen/>
        <w:t>зировать и оценивать собственную работу: меру собственной самостоятельности, затруднения, дефициты, ошибки и пр.</w:t>
      </w:r>
    </w:p>
    <w:p w:rsidR="00494EDD" w:rsidRDefault="0091023D" w:rsidP="000B11BE">
      <w:pPr>
        <w:pStyle w:val="4"/>
        <w:rPr>
          <w:color w:val="000000" w:themeColor="text1"/>
        </w:rPr>
      </w:pPr>
      <w:bookmarkStart w:id="105" w:name="bookmark2128"/>
      <w:bookmarkStart w:id="106" w:name="bookmark2129"/>
      <w:bookmarkStart w:id="107" w:name="_Toc107772658"/>
      <w:r w:rsidRPr="00600716">
        <w:rPr>
          <w:color w:val="000000" w:themeColor="text1"/>
        </w:rPr>
        <w:t>МАТЕМАТИКА И ИНФОРМАТИКА</w:t>
      </w:r>
      <w:bookmarkEnd w:id="105"/>
      <w:bookmarkEnd w:id="106"/>
      <w:bookmarkEnd w:id="107"/>
    </w:p>
    <w:p w:rsidR="007D55E1" w:rsidRPr="007D55E1" w:rsidRDefault="007D55E1" w:rsidP="007D55E1">
      <w:pPr>
        <w:pStyle w:val="af0"/>
        <w:rPr>
          <w:color w:val="000000" w:themeColor="text1"/>
        </w:rPr>
      </w:pPr>
      <w:r w:rsidRPr="007D55E1">
        <w:rPr>
          <w:color w:val="000000" w:themeColor="text1"/>
        </w:rPr>
        <w:t>Предметная область представлена учебными предметами «Математика» и «Информатика».</w:t>
      </w:r>
    </w:p>
    <w:p w:rsidR="00494EDD" w:rsidRPr="007D55E1" w:rsidRDefault="0091023D" w:rsidP="00215AEA">
      <w:pPr>
        <w:pStyle w:val="af0"/>
        <w:rPr>
          <w:b/>
          <w:color w:val="000000" w:themeColor="text1"/>
        </w:rPr>
      </w:pPr>
      <w:bookmarkStart w:id="108" w:name="bookmark2130"/>
      <w:bookmarkStart w:id="109" w:name="bookmark2131"/>
      <w:r w:rsidRPr="007D55E1">
        <w:rPr>
          <w:b/>
          <w:color w:val="000000" w:themeColor="text1"/>
        </w:rPr>
        <w:t>Формирование универсальных учебных познавательных действий</w:t>
      </w:r>
      <w:bookmarkEnd w:id="108"/>
      <w:bookmarkEnd w:id="109"/>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Формирование базовых логических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Выявлять качества, свойства, характеристики математиче</w:t>
      </w:r>
      <w:r w:rsidRPr="00600716">
        <w:rPr>
          <w:color w:val="000000" w:themeColor="text1"/>
          <w:sz w:val="28"/>
          <w:szCs w:val="28"/>
        </w:rPr>
        <w:softHyphen/>
        <w:t>ских объектов.</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Различать свойства и признаки объектов.</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Сравнивать, упорядочивать, классифицировать числа, вели</w:t>
      </w:r>
      <w:r w:rsidRPr="00600716">
        <w:rPr>
          <w:color w:val="000000" w:themeColor="text1"/>
          <w:sz w:val="28"/>
          <w:szCs w:val="28"/>
        </w:rPr>
        <w:softHyphen/>
        <w:t>чины, выражения, формулы, графики, геометрические фи</w:t>
      </w:r>
      <w:r w:rsidRPr="00600716">
        <w:rPr>
          <w:color w:val="000000" w:themeColor="text1"/>
          <w:sz w:val="28"/>
          <w:szCs w:val="28"/>
        </w:rPr>
        <w:softHyphen/>
        <w:t>гуры и т. п.</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Устанавливать связи и отношения, проводить аналогии, рас</w:t>
      </w:r>
      <w:r w:rsidRPr="00600716">
        <w:rPr>
          <w:color w:val="000000" w:themeColor="text1"/>
          <w:sz w:val="28"/>
          <w:szCs w:val="28"/>
        </w:rPr>
        <w:softHyphen/>
        <w:t>познавать зависимости между объектами.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Анализировать изменения и находить закономерности.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Формулировать и использовать определения понятий, теоре</w:t>
      </w:r>
      <w:r w:rsidRPr="00600716">
        <w:rPr>
          <w:color w:val="000000" w:themeColor="text1"/>
          <w:sz w:val="28"/>
          <w:szCs w:val="28"/>
        </w:rPr>
        <w:softHyphen/>
        <w:t>мы; выводить следствия, строить отрицания, формулировать обратные теоремы.</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 xml:space="preserve">Использовать логические связки «и», «или», </w:t>
      </w:r>
      <w:r w:rsidRPr="00600716">
        <w:rPr>
          <w:i/>
          <w:iCs/>
          <w:color w:val="000000" w:themeColor="text1"/>
          <w:sz w:val="28"/>
          <w:szCs w:val="28"/>
        </w:rPr>
        <w:t>«</w:t>
      </w:r>
      <w:r w:rsidRPr="00600716">
        <w:rPr>
          <w:color w:val="000000" w:themeColor="text1"/>
          <w:sz w:val="28"/>
          <w:szCs w:val="28"/>
        </w:rPr>
        <w:t xml:space="preserve"> если ..., то ...».</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Обобщать и конкретизировать; строить заключения от обще</w:t>
      </w:r>
      <w:r w:rsidRPr="00600716">
        <w:rPr>
          <w:color w:val="000000" w:themeColor="text1"/>
          <w:sz w:val="28"/>
          <w:szCs w:val="28"/>
        </w:rPr>
        <w:softHyphen/>
        <w:t>го к частному и от частного к общему.</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Использовать кванторы «все», «всякий», «любой», «некото</w:t>
      </w:r>
      <w:r w:rsidRPr="00600716">
        <w:rPr>
          <w:color w:val="000000" w:themeColor="text1"/>
          <w:sz w:val="28"/>
          <w:szCs w:val="28"/>
        </w:rPr>
        <w:softHyphen/>
        <w:t>рый», «существует»; приводить пример и контрпример.</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Различать, распознавать верные и неверные утверждения.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Выражать отношения, зависимости, правила, закономерно</w:t>
      </w:r>
      <w:r w:rsidRPr="00600716">
        <w:rPr>
          <w:color w:val="000000" w:themeColor="text1"/>
          <w:sz w:val="28"/>
          <w:szCs w:val="28"/>
        </w:rPr>
        <w:softHyphen/>
        <w:t>сти с помощью формул.</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Моделировать отношения между объектами, использовать символьные и графические модели.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Воспроизводить и строить логические цепочки утверждений, прямые и от противного.</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Устанавливать противоречия в рассуждениях.</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Создавать, применять и преобразовывать знаки и символы, модели и схемы для решения учебных и познавательных за</w:t>
      </w:r>
      <w:r w:rsidRPr="00600716">
        <w:rPr>
          <w:color w:val="000000" w:themeColor="text1"/>
          <w:sz w:val="28"/>
          <w:szCs w:val="28"/>
        </w:rPr>
        <w:softHyphen/>
        <w:t>дач.</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C754F" w:rsidRPr="00600716" w:rsidRDefault="0091023D" w:rsidP="00416FC2">
      <w:pPr>
        <w:pStyle w:val="11"/>
        <w:shd w:val="clear" w:color="auto" w:fill="auto"/>
        <w:tabs>
          <w:tab w:val="left" w:pos="993"/>
        </w:tabs>
        <w:spacing w:line="240" w:lineRule="auto"/>
        <w:ind w:firstLine="709"/>
        <w:jc w:val="both"/>
        <w:rPr>
          <w:b/>
          <w:bCs/>
          <w:i/>
          <w:iCs/>
          <w:color w:val="000000" w:themeColor="text1"/>
          <w:sz w:val="28"/>
          <w:szCs w:val="28"/>
        </w:rPr>
      </w:pPr>
      <w:r w:rsidRPr="00600716">
        <w:rPr>
          <w:b/>
          <w:bCs/>
          <w:i/>
          <w:iCs/>
          <w:color w:val="000000" w:themeColor="text1"/>
          <w:sz w:val="28"/>
          <w:szCs w:val="28"/>
        </w:rPr>
        <w:t>Формирование базовых исследовательских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Формулировать вопросы исследовательского характера о свойствах математических объектов, влиянии на свойства от</w:t>
      </w:r>
      <w:r w:rsidRPr="00600716">
        <w:rPr>
          <w:color w:val="000000" w:themeColor="text1"/>
          <w:sz w:val="28"/>
          <w:szCs w:val="28"/>
        </w:rPr>
        <w:softHyphen/>
        <w:t>дельных элементов и параметров; выдвигать гипотезы, раз</w:t>
      </w:r>
      <w:r w:rsidRPr="00600716">
        <w:rPr>
          <w:color w:val="000000" w:themeColor="text1"/>
          <w:sz w:val="28"/>
          <w:szCs w:val="28"/>
        </w:rPr>
        <w:softHyphen/>
        <w:t>бирать различные варианты; использовать пример, аналогию и обобщение.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lastRenderedPageBreak/>
        <w:t>Доказывать, обосновывать, аргументировать свои суждения, выводы, закономерности и результаты.</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Дописывать выводы, результаты опытов, экспериментов, ис</w:t>
      </w:r>
      <w:r w:rsidRPr="00600716">
        <w:rPr>
          <w:color w:val="000000" w:themeColor="text1"/>
          <w:sz w:val="28"/>
          <w:szCs w:val="28"/>
        </w:rPr>
        <w:softHyphen/>
        <w:t>следований, используя математический язык и символику.</w:t>
      </w:r>
    </w:p>
    <w:p w:rsidR="00FC754F"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Оценивать надежность информации по критериям, предло</w:t>
      </w:r>
      <w:r w:rsidRPr="00600716">
        <w:rPr>
          <w:color w:val="000000" w:themeColor="text1"/>
          <w:sz w:val="28"/>
          <w:szCs w:val="28"/>
        </w:rPr>
        <w:softHyphen/>
        <w:t xml:space="preserve">женным учителем или сформулированным самостоятельно. </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Работа с информацией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Использовать таблицы и схемы для структурированного представления информации, графические способы представ</w:t>
      </w:r>
      <w:r w:rsidRPr="00600716">
        <w:rPr>
          <w:color w:val="000000" w:themeColor="text1"/>
          <w:sz w:val="28"/>
          <w:szCs w:val="28"/>
        </w:rPr>
        <w:softHyphen/>
        <w:t>ления данных.</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Переводить вербальную информацию в графическую форму и наоборот.</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Выявлять недостаточность и избыточность информации, данных, необходимых для решения учебной или практиче</w:t>
      </w:r>
      <w:r w:rsidRPr="00600716">
        <w:rPr>
          <w:color w:val="000000" w:themeColor="text1"/>
          <w:sz w:val="28"/>
          <w:szCs w:val="28"/>
        </w:rPr>
        <w:softHyphen/>
        <w:t>ской задачи.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Распознавать неверную информацию, данные, утверждения; устанавливать противоречия в фактах, данных.</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Находить ошибки в неверных утверждениях и исправлять их.</w:t>
      </w:r>
    </w:p>
    <w:p w:rsidR="00FC754F"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Оценивать надежность информации по критериям, предло</w:t>
      </w:r>
      <w:r w:rsidRPr="00600716">
        <w:rPr>
          <w:color w:val="000000" w:themeColor="text1"/>
          <w:sz w:val="28"/>
          <w:szCs w:val="28"/>
        </w:rPr>
        <w:softHyphen/>
        <w:t xml:space="preserve">женным учителем или сформулированным самостоятельно. </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Формирование универсальных учебных коммуника</w:t>
      </w:r>
      <w:r w:rsidRPr="00600716">
        <w:rPr>
          <w:b/>
          <w:bCs/>
          <w:i/>
          <w:iCs/>
          <w:color w:val="000000" w:themeColor="text1"/>
          <w:sz w:val="28"/>
          <w:szCs w:val="28"/>
        </w:rPr>
        <w:softHyphen/>
        <w:t>тивных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Выстраивать и представлять в письменной форме логику ре</w:t>
      </w:r>
      <w:r w:rsidRPr="00600716">
        <w:rPr>
          <w:color w:val="000000" w:themeColor="text1"/>
          <w:sz w:val="28"/>
          <w:szCs w:val="28"/>
        </w:rPr>
        <w:softHyphen/>
        <w:t>шения задачи, доказательства, исследования, подкрепляя по</w:t>
      </w:r>
      <w:r w:rsidRPr="00600716">
        <w:rPr>
          <w:color w:val="000000" w:themeColor="text1"/>
          <w:sz w:val="28"/>
          <w:szCs w:val="28"/>
        </w:rPr>
        <w:softHyphen/>
        <w:t>яснениями, обоснованиями в текстовом и графическом виде.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Pr="00600716">
        <w:rPr>
          <w:color w:val="000000" w:themeColor="text1"/>
          <w:sz w:val="28"/>
          <w:szCs w:val="28"/>
        </w:rPr>
        <w:softHyphen/>
        <w:t>ни в группах и сообществах, существующих в виртуальном пространстве.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Понимать и использовать преимущества командной и инди</w:t>
      </w:r>
      <w:r w:rsidRPr="00600716">
        <w:rPr>
          <w:color w:val="000000" w:themeColor="text1"/>
          <w:sz w:val="28"/>
          <w:szCs w:val="28"/>
        </w:rPr>
        <w:softHyphen/>
        <w:t>видуальной работы при решении конкретной проблемы, в том числе при создании информационного продукта.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Принимать цель совместной информационной деятельности по сбору, обработке, передаче, формализации информации.</w:t>
      </w:r>
    </w:p>
    <w:p w:rsidR="00494EDD" w:rsidRPr="00600716" w:rsidRDefault="0091023D" w:rsidP="00416FC2">
      <w:pPr>
        <w:pStyle w:val="50"/>
        <w:shd w:val="clear" w:color="auto" w:fill="auto"/>
        <w:tabs>
          <w:tab w:val="left" w:pos="993"/>
        </w:tabs>
        <w:ind w:firstLine="709"/>
        <w:jc w:val="both"/>
        <w:rPr>
          <w:rFonts w:ascii="Times New Roman" w:hAnsi="Times New Roman" w:cs="Times New Roman"/>
          <w:color w:val="000000" w:themeColor="text1"/>
          <w:sz w:val="28"/>
          <w:szCs w:val="28"/>
        </w:rPr>
      </w:pPr>
      <w:r w:rsidRPr="00600716">
        <w:rPr>
          <w:rStyle w:val="a3"/>
          <w:rFonts w:eastAsia="Arial"/>
          <w:color w:val="000000" w:themeColor="text1"/>
          <w:sz w:val="28"/>
          <w:szCs w:val="28"/>
        </w:rPr>
        <w:t>Коллективно строить действия по ее достижению: распреде</w:t>
      </w:r>
      <w:r w:rsidRPr="00600716">
        <w:rPr>
          <w:rStyle w:val="a3"/>
          <w:rFonts w:eastAsia="Arial"/>
          <w:color w:val="000000" w:themeColor="text1"/>
          <w:sz w:val="28"/>
          <w:szCs w:val="28"/>
        </w:rPr>
        <w:softHyphen/>
        <w:t>лять роли, договариваться, обсуждать процесс и результат совместной работы.</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Выполнять свою часть работы с информацией или информа</w:t>
      </w:r>
      <w:r w:rsidRPr="00600716">
        <w:rPr>
          <w:color w:val="000000" w:themeColor="text1"/>
          <w:sz w:val="28"/>
          <w:szCs w:val="28"/>
        </w:rPr>
        <w:softHyphen/>
        <w:t>ционным продуктом, достигая качественного результата по своему направлению и координируя свои действия с другими членами команды.</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Формирование универсальных учебных регулятив</w:t>
      </w:r>
      <w:r w:rsidRPr="00600716">
        <w:rPr>
          <w:b/>
          <w:bCs/>
          <w:i/>
          <w:iCs/>
          <w:color w:val="000000" w:themeColor="text1"/>
          <w:sz w:val="28"/>
          <w:szCs w:val="28"/>
        </w:rPr>
        <w:softHyphen/>
        <w:t>ных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Удерживать цель деятельности.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Планировать выполнение учебной задачи, выбирать и аргу</w:t>
      </w:r>
      <w:r w:rsidRPr="00600716">
        <w:rPr>
          <w:color w:val="000000" w:themeColor="text1"/>
          <w:sz w:val="28"/>
          <w:szCs w:val="28"/>
        </w:rPr>
        <w:softHyphen/>
        <w:t>ментировать способ деятельности.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Корректировать деятельность с учетом возникших трудно</w:t>
      </w:r>
      <w:r w:rsidRPr="00600716">
        <w:rPr>
          <w:color w:val="000000" w:themeColor="text1"/>
          <w:sz w:val="28"/>
          <w:szCs w:val="28"/>
        </w:rPr>
        <w:softHyphen/>
        <w:t>стей, ошибок, новых данных или информации.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Анализировать и оценивать собственную работу: меру соб</w:t>
      </w:r>
      <w:r w:rsidRPr="00600716">
        <w:rPr>
          <w:color w:val="000000" w:themeColor="text1"/>
          <w:sz w:val="28"/>
          <w:szCs w:val="28"/>
        </w:rPr>
        <w:softHyphen/>
        <w:t>ственной самостоятельности, затруднения, дефициты, ошиб</w:t>
      </w:r>
      <w:r w:rsidRPr="00600716">
        <w:rPr>
          <w:color w:val="000000" w:themeColor="text1"/>
          <w:sz w:val="28"/>
          <w:szCs w:val="28"/>
        </w:rPr>
        <w:softHyphen/>
        <w:t>ки и пр.</w:t>
      </w:r>
    </w:p>
    <w:p w:rsidR="00494EDD" w:rsidRDefault="0091023D" w:rsidP="000B11BE">
      <w:pPr>
        <w:pStyle w:val="4"/>
        <w:rPr>
          <w:color w:val="000000" w:themeColor="text1"/>
        </w:rPr>
      </w:pPr>
      <w:bookmarkStart w:id="110" w:name="bookmark2132"/>
      <w:bookmarkStart w:id="111" w:name="bookmark2133"/>
      <w:bookmarkStart w:id="112" w:name="_Toc107772659"/>
      <w:r w:rsidRPr="00600716">
        <w:rPr>
          <w:color w:val="000000" w:themeColor="text1"/>
        </w:rPr>
        <w:t>ЕСТЕСТВЕННО-НАУЧНЫЕ ПРЕДМЕТЫ</w:t>
      </w:r>
      <w:bookmarkEnd w:id="110"/>
      <w:bookmarkEnd w:id="111"/>
      <w:bookmarkEnd w:id="112"/>
    </w:p>
    <w:p w:rsidR="007D55E1" w:rsidRPr="007D55E1" w:rsidRDefault="007D55E1" w:rsidP="007D55E1">
      <w:pPr>
        <w:pStyle w:val="af0"/>
        <w:rPr>
          <w:color w:val="000000" w:themeColor="text1"/>
        </w:rPr>
      </w:pPr>
      <w:r w:rsidRPr="007D55E1">
        <w:rPr>
          <w:color w:val="000000" w:themeColor="text1"/>
        </w:rPr>
        <w:t xml:space="preserve">Предметная область представлена учебными предметами «Физика», </w:t>
      </w:r>
      <w:r w:rsidRPr="007D55E1">
        <w:rPr>
          <w:color w:val="000000" w:themeColor="text1"/>
        </w:rPr>
        <w:lastRenderedPageBreak/>
        <w:t>«Биология» и «Химия».</w:t>
      </w:r>
    </w:p>
    <w:p w:rsidR="00494EDD" w:rsidRPr="007D55E1" w:rsidRDefault="0091023D" w:rsidP="00215AEA">
      <w:pPr>
        <w:pStyle w:val="af0"/>
        <w:rPr>
          <w:b/>
          <w:color w:val="000000" w:themeColor="text1"/>
        </w:rPr>
      </w:pPr>
      <w:bookmarkStart w:id="113" w:name="bookmark2134"/>
      <w:bookmarkStart w:id="114" w:name="bookmark2135"/>
      <w:r w:rsidRPr="007D55E1">
        <w:rPr>
          <w:b/>
          <w:color w:val="000000" w:themeColor="text1"/>
        </w:rPr>
        <w:t>Формирование универсальных учебных познавательных действий</w:t>
      </w:r>
      <w:bookmarkEnd w:id="113"/>
      <w:bookmarkEnd w:id="114"/>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Формирование базовых логических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Выдвигать гипотезы, объясняющие простые явления, напри</w:t>
      </w:r>
      <w:r w:rsidRPr="00600716">
        <w:rPr>
          <w:color w:val="000000" w:themeColor="text1"/>
          <w:sz w:val="28"/>
          <w:szCs w:val="28"/>
        </w:rPr>
        <w:softHyphen/>
        <w:t>мер:</w:t>
      </w:r>
    </w:p>
    <w:p w:rsidR="00494EDD" w:rsidRPr="00600716" w:rsidRDefault="006C5E60"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w:t>
      </w:r>
      <w:r w:rsidR="00FC4CC8" w:rsidRPr="00600716">
        <w:rPr>
          <w:color w:val="000000" w:themeColor="text1"/>
          <w:sz w:val="28"/>
          <w:szCs w:val="28"/>
        </w:rPr>
        <w:tab/>
      </w:r>
      <w:r w:rsidR="0091023D" w:rsidRPr="00600716">
        <w:rPr>
          <w:color w:val="000000" w:themeColor="text1"/>
          <w:sz w:val="28"/>
          <w:szCs w:val="28"/>
        </w:rPr>
        <w:t>почему останавливается движущееся по горизонтальной по</w:t>
      </w:r>
      <w:r w:rsidR="0091023D" w:rsidRPr="00600716">
        <w:rPr>
          <w:color w:val="000000" w:themeColor="text1"/>
          <w:sz w:val="28"/>
          <w:szCs w:val="28"/>
        </w:rPr>
        <w:softHyphen/>
        <w:t>верхности тело;</w:t>
      </w:r>
    </w:p>
    <w:p w:rsidR="00494EDD" w:rsidRPr="00600716" w:rsidRDefault="006C5E60"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w:t>
      </w:r>
      <w:r w:rsidR="00FC4CC8" w:rsidRPr="00600716">
        <w:rPr>
          <w:color w:val="000000" w:themeColor="text1"/>
          <w:sz w:val="28"/>
          <w:szCs w:val="28"/>
        </w:rPr>
        <w:tab/>
      </w:r>
      <w:r w:rsidR="0091023D" w:rsidRPr="00600716">
        <w:rPr>
          <w:color w:val="000000" w:themeColor="text1"/>
          <w:sz w:val="28"/>
          <w:szCs w:val="28"/>
        </w:rPr>
        <w:t>почему в жаркую погоду в светлой одежде прохладнее, чем в темной.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Строить простейшие модели физических явлений (в виде ри</w:t>
      </w:r>
      <w:r w:rsidRPr="00600716">
        <w:rPr>
          <w:color w:val="000000" w:themeColor="text1"/>
          <w:sz w:val="28"/>
          <w:szCs w:val="28"/>
        </w:rPr>
        <w:softHyphen/>
        <w:t>сунков или схем), например: падение предмета; отражение света от зеркальной поверхности.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Прогнозировать свойства веществ на основе общих химиче</w:t>
      </w:r>
      <w:r w:rsidRPr="00600716">
        <w:rPr>
          <w:color w:val="000000" w:themeColor="text1"/>
          <w:sz w:val="28"/>
          <w:szCs w:val="28"/>
        </w:rPr>
        <w:softHyphen/>
        <w:t>ских свойств изученных классов/групп веществ, к которым они относятся.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Объяснять общности происхождения и эволюции системати</w:t>
      </w:r>
      <w:r w:rsidRPr="00600716">
        <w:rPr>
          <w:color w:val="000000" w:themeColor="text1"/>
          <w:sz w:val="28"/>
          <w:szCs w:val="28"/>
        </w:rPr>
        <w:softHyphen/>
        <w:t>ческих групп растений на примере сопоставления биологи</w:t>
      </w:r>
      <w:r w:rsidRPr="00600716">
        <w:rPr>
          <w:color w:val="000000" w:themeColor="text1"/>
          <w:sz w:val="28"/>
          <w:szCs w:val="28"/>
        </w:rPr>
        <w:softHyphen/>
        <w:t>ческих растительных объектов.</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Формирование базовых исследовательских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Исследование явления теплообмена при смешивании холод</w:t>
      </w:r>
      <w:r w:rsidRPr="00600716">
        <w:rPr>
          <w:color w:val="000000" w:themeColor="text1"/>
          <w:sz w:val="28"/>
          <w:szCs w:val="28"/>
        </w:rPr>
        <w:softHyphen/>
        <w:t>ной и горячей воды.</w:t>
      </w:r>
    </w:p>
    <w:p w:rsidR="00494EDD" w:rsidRPr="00600716" w:rsidRDefault="0091023D" w:rsidP="00416FC2">
      <w:pPr>
        <w:pStyle w:val="50"/>
        <w:shd w:val="clear" w:color="auto" w:fill="auto"/>
        <w:tabs>
          <w:tab w:val="left" w:pos="993"/>
        </w:tabs>
        <w:ind w:firstLine="709"/>
        <w:jc w:val="both"/>
        <w:rPr>
          <w:rFonts w:ascii="Times New Roman" w:hAnsi="Times New Roman" w:cs="Times New Roman"/>
          <w:color w:val="000000" w:themeColor="text1"/>
          <w:sz w:val="28"/>
          <w:szCs w:val="28"/>
        </w:rPr>
      </w:pPr>
      <w:r w:rsidRPr="00600716">
        <w:rPr>
          <w:rStyle w:val="a3"/>
          <w:rFonts w:eastAsia="Arial"/>
          <w:color w:val="000000" w:themeColor="text1"/>
          <w:sz w:val="28"/>
          <w:szCs w:val="28"/>
        </w:rPr>
        <w:t>Исследование процесса испарения различных жидкостей.</w:t>
      </w:r>
    </w:p>
    <w:p w:rsidR="007C4216"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r w:rsidR="001D7531" w:rsidRPr="00600716">
        <w:rPr>
          <w:color w:val="000000" w:themeColor="text1"/>
          <w:sz w:val="28"/>
          <w:szCs w:val="28"/>
        </w:rPr>
        <w:t>взаимодействие</w:t>
      </w:r>
      <w:r w:rsidRPr="00600716">
        <w:rPr>
          <w:color w:val="000000" w:themeColor="text1"/>
          <w:sz w:val="28"/>
          <w:szCs w:val="28"/>
        </w:rPr>
        <w:t xml:space="preserve"> разбавленной серной кислоты с цинком. </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Работа с информацией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Анализировать оригинальный текст, посвященный исполь</w:t>
      </w:r>
      <w:r w:rsidRPr="00600716">
        <w:rPr>
          <w:color w:val="000000" w:themeColor="text1"/>
          <w:sz w:val="28"/>
          <w:szCs w:val="28"/>
        </w:rPr>
        <w:softHyphen/>
        <w:t>зованию звука (или ультразвука) в технике (эхолокация, ультразвук в медицине и др.).</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Выполнять задания по тексту (смысловое чтение).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Использование при выполнении учебных заданий и в процес</w:t>
      </w:r>
      <w:r w:rsidRPr="00600716">
        <w:rPr>
          <w:color w:val="000000" w:themeColor="text1"/>
          <w:sz w:val="28"/>
          <w:szCs w:val="28"/>
        </w:rPr>
        <w:softHyphen/>
        <w:t>се исследовательской деятельности научно-популярную ли</w:t>
      </w:r>
      <w:r w:rsidRPr="00600716">
        <w:rPr>
          <w:color w:val="000000" w:themeColor="text1"/>
          <w:sz w:val="28"/>
          <w:szCs w:val="28"/>
        </w:rPr>
        <w:softHyphen/>
        <w:t>тературу химического содержания, справочные материалы, ресурсы Интернета.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Анализировать современные источники о вакцинах и вакци</w:t>
      </w:r>
      <w:r w:rsidRPr="00600716">
        <w:rPr>
          <w:color w:val="000000" w:themeColor="text1"/>
          <w:sz w:val="28"/>
          <w:szCs w:val="28"/>
        </w:rPr>
        <w:softHyphen/>
        <w:t>нировании. Обсуждать роли вакцин и лечебных сывороток для сохранения здоровья человека.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Формирование универсальных учебных коммуника</w:t>
      </w:r>
      <w:r w:rsidRPr="00600716">
        <w:rPr>
          <w:b/>
          <w:bCs/>
          <w:i/>
          <w:iCs/>
          <w:color w:val="000000" w:themeColor="text1"/>
          <w:sz w:val="28"/>
          <w:szCs w:val="28"/>
        </w:rPr>
        <w:softHyphen/>
        <w:t>тивных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Сопоставлять свои суждения с суждениями других участни</w:t>
      </w:r>
      <w:r w:rsidRPr="00600716">
        <w:rPr>
          <w:color w:val="000000" w:themeColor="text1"/>
          <w:sz w:val="28"/>
          <w:szCs w:val="28"/>
        </w:rPr>
        <w:softHyphen/>
        <w:t>ков дискуссии, при выявлении различий и сходства позиций по отношению к обсуждаемой естественно-научной проблеме.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Выражать свою точку зрения на решение естественно-науч</w:t>
      </w:r>
      <w:r w:rsidRPr="00600716">
        <w:rPr>
          <w:color w:val="000000" w:themeColor="text1"/>
          <w:sz w:val="28"/>
          <w:szCs w:val="28"/>
        </w:rPr>
        <w:softHyphen/>
        <w:t>ной задачи в устных и письменных текстах.</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Публично представлять результаты выполненного естествен</w:t>
      </w:r>
      <w:r w:rsidRPr="00600716">
        <w:rPr>
          <w:color w:val="000000" w:themeColor="text1"/>
          <w:sz w:val="28"/>
          <w:szCs w:val="28"/>
        </w:rPr>
        <w:softHyphen/>
        <w:t>но-научного исследования или проекта, физического или хи</w:t>
      </w:r>
      <w:r w:rsidRPr="00600716">
        <w:rPr>
          <w:color w:val="000000" w:themeColor="text1"/>
          <w:sz w:val="28"/>
          <w:szCs w:val="28"/>
        </w:rPr>
        <w:softHyphen/>
        <w:t>мического опыта, биологического наблюдения.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Определять и принимать цель совместной деятельности по решению естественно-научной проблемы, организация дей</w:t>
      </w:r>
      <w:r w:rsidRPr="00600716">
        <w:rPr>
          <w:color w:val="000000" w:themeColor="text1"/>
          <w:sz w:val="28"/>
          <w:szCs w:val="28"/>
        </w:rPr>
        <w:softHyphen/>
        <w:t>ствий по ее достижению: обсуждение процесса и результатов совместной работы; обобщение мнений нескольких людей.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Координировать свои действия с другими членами команды при решении задачи, выполнении естественно-научного ис</w:t>
      </w:r>
      <w:r w:rsidRPr="00600716">
        <w:rPr>
          <w:color w:val="000000" w:themeColor="text1"/>
          <w:sz w:val="28"/>
          <w:szCs w:val="28"/>
        </w:rPr>
        <w:softHyphen/>
        <w:t>следования или проекта.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lastRenderedPageBreak/>
        <w:t>Оценивать свой вклад в решение естественно-научной про</w:t>
      </w:r>
      <w:r w:rsidRPr="00600716">
        <w:rPr>
          <w:color w:val="000000" w:themeColor="text1"/>
          <w:sz w:val="28"/>
          <w:szCs w:val="28"/>
        </w:rPr>
        <w:softHyphen/>
        <w:t>блемы по критериям, самостоятельно сформулированным участниками команды.</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Формирование универсальных учебных регулятив</w:t>
      </w:r>
      <w:r w:rsidRPr="00600716">
        <w:rPr>
          <w:b/>
          <w:bCs/>
          <w:i/>
          <w:iCs/>
          <w:color w:val="000000" w:themeColor="text1"/>
          <w:sz w:val="28"/>
          <w:szCs w:val="28"/>
        </w:rPr>
        <w:softHyphen/>
        <w:t>ных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Выявление проблем в жизненных и учебных ситуациях, тре</w:t>
      </w:r>
      <w:r w:rsidRPr="00600716">
        <w:rPr>
          <w:color w:val="000000" w:themeColor="text1"/>
          <w:sz w:val="28"/>
          <w:szCs w:val="28"/>
        </w:rPr>
        <w:softHyphen/>
        <w:t>бующих для решения проявлений естественно-научной гра</w:t>
      </w:r>
      <w:r w:rsidRPr="00600716">
        <w:rPr>
          <w:color w:val="000000" w:themeColor="text1"/>
          <w:sz w:val="28"/>
          <w:szCs w:val="28"/>
        </w:rPr>
        <w:softHyphen/>
        <w:t>мотности.</w:t>
      </w:r>
    </w:p>
    <w:p w:rsidR="00494EDD" w:rsidRPr="00600716" w:rsidRDefault="0091023D" w:rsidP="00416FC2">
      <w:pPr>
        <w:pStyle w:val="50"/>
        <w:shd w:val="clear" w:color="auto" w:fill="auto"/>
        <w:tabs>
          <w:tab w:val="left" w:pos="993"/>
        </w:tabs>
        <w:ind w:firstLine="709"/>
        <w:jc w:val="both"/>
        <w:rPr>
          <w:rFonts w:ascii="Times New Roman" w:hAnsi="Times New Roman" w:cs="Times New Roman"/>
          <w:color w:val="000000" w:themeColor="text1"/>
          <w:sz w:val="28"/>
          <w:szCs w:val="28"/>
        </w:rPr>
      </w:pPr>
      <w:r w:rsidRPr="00600716">
        <w:rPr>
          <w:rStyle w:val="a3"/>
          <w:rFonts w:eastAsia="Arial"/>
          <w:color w:val="000000" w:themeColor="text1"/>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Самостоятельное составление алгоритмов решения естествен</w:t>
      </w:r>
      <w:r w:rsidRPr="00600716">
        <w:rPr>
          <w:color w:val="000000" w:themeColor="text1"/>
          <w:sz w:val="28"/>
          <w:szCs w:val="28"/>
        </w:rPr>
        <w:softHyphen/>
        <w:t>но-научной задачи или плана естественно-научного исследо</w:t>
      </w:r>
      <w:r w:rsidRPr="00600716">
        <w:rPr>
          <w:color w:val="000000" w:themeColor="text1"/>
          <w:sz w:val="28"/>
          <w:szCs w:val="28"/>
        </w:rPr>
        <w:softHyphen/>
        <w:t>вания с учетом собственных возможностей.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Выработка адекватной оценки ситуации, возникшей при ре</w:t>
      </w:r>
      <w:r w:rsidRPr="00600716">
        <w:rPr>
          <w:color w:val="000000" w:themeColor="text1"/>
          <w:sz w:val="28"/>
          <w:szCs w:val="28"/>
        </w:rPr>
        <w:softHyphen/>
        <w:t>шении естественно-научной задачи, и при выдвижении пла</w:t>
      </w:r>
      <w:r w:rsidRPr="00600716">
        <w:rPr>
          <w:color w:val="000000" w:themeColor="text1"/>
          <w:sz w:val="28"/>
          <w:szCs w:val="28"/>
        </w:rPr>
        <w:softHyphen/>
        <w:t>на изменения ситуации в случае необходимости.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Объяснение причин достижения (недостижения) результатов деятельности по решению естественно-научной задачи, вы</w:t>
      </w:r>
      <w:r w:rsidRPr="00600716">
        <w:rPr>
          <w:color w:val="000000" w:themeColor="text1"/>
          <w:sz w:val="28"/>
          <w:szCs w:val="28"/>
        </w:rPr>
        <w:softHyphen/>
        <w:t>полнении естественно-научного исследования.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Оценка соответствия результата решения естественно-науч</w:t>
      </w:r>
      <w:r w:rsidRPr="00600716">
        <w:rPr>
          <w:color w:val="000000" w:themeColor="text1"/>
          <w:sz w:val="28"/>
          <w:szCs w:val="28"/>
        </w:rPr>
        <w:softHyphen/>
        <w:t>ной проблемы поставленным целям и условиям.</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Готовность ставить себя на место другого человека в ходе спора или дискуссии по естественно-научной проблеме, ин</w:t>
      </w:r>
      <w:r w:rsidRPr="00600716">
        <w:rPr>
          <w:color w:val="000000" w:themeColor="text1"/>
          <w:sz w:val="28"/>
          <w:szCs w:val="28"/>
        </w:rPr>
        <w:softHyphen/>
        <w:t>терпретации результатов естественно-научного исследова</w:t>
      </w:r>
      <w:r w:rsidRPr="00600716">
        <w:rPr>
          <w:color w:val="000000" w:themeColor="text1"/>
          <w:sz w:val="28"/>
          <w:szCs w:val="28"/>
        </w:rPr>
        <w:softHyphen/>
        <w:t>ния; готовность понимать мотивы, намерения и логику дру</w:t>
      </w:r>
      <w:r w:rsidRPr="00600716">
        <w:rPr>
          <w:color w:val="000000" w:themeColor="text1"/>
          <w:sz w:val="28"/>
          <w:szCs w:val="28"/>
        </w:rPr>
        <w:softHyphen/>
        <w:t>гого.</w:t>
      </w:r>
    </w:p>
    <w:p w:rsidR="00494EDD" w:rsidRDefault="0091023D" w:rsidP="000B11BE">
      <w:pPr>
        <w:pStyle w:val="4"/>
        <w:rPr>
          <w:color w:val="000000" w:themeColor="text1"/>
        </w:rPr>
      </w:pPr>
      <w:bookmarkStart w:id="115" w:name="bookmark2136"/>
      <w:bookmarkStart w:id="116" w:name="bookmark2137"/>
      <w:bookmarkStart w:id="117" w:name="_Toc107772660"/>
      <w:r w:rsidRPr="00600716">
        <w:rPr>
          <w:color w:val="000000" w:themeColor="text1"/>
        </w:rPr>
        <w:t>ОБЩЕСТВЕННО-НАУЧНЫЕ ПРЕДМЕТЫ</w:t>
      </w:r>
      <w:bookmarkEnd w:id="115"/>
      <w:bookmarkEnd w:id="116"/>
      <w:bookmarkEnd w:id="117"/>
    </w:p>
    <w:p w:rsidR="007D55E1" w:rsidRPr="007D55E1" w:rsidRDefault="007D55E1" w:rsidP="007D55E1">
      <w:pPr>
        <w:pStyle w:val="af0"/>
        <w:rPr>
          <w:color w:val="000000" w:themeColor="text1"/>
        </w:rPr>
      </w:pPr>
      <w:r w:rsidRPr="007D55E1">
        <w:rPr>
          <w:color w:val="000000" w:themeColor="text1"/>
        </w:rPr>
        <w:t>Предметная область представлена учебными предметами «История», «Обществознание» и «География».</w:t>
      </w:r>
    </w:p>
    <w:p w:rsidR="00494EDD" w:rsidRPr="007D55E1" w:rsidRDefault="0091023D" w:rsidP="00215AEA">
      <w:pPr>
        <w:pStyle w:val="af0"/>
        <w:rPr>
          <w:b/>
          <w:color w:val="000000" w:themeColor="text1"/>
        </w:rPr>
      </w:pPr>
      <w:bookmarkStart w:id="118" w:name="bookmark2138"/>
      <w:bookmarkStart w:id="119" w:name="bookmark2139"/>
      <w:r w:rsidRPr="007D55E1">
        <w:rPr>
          <w:b/>
          <w:color w:val="000000" w:themeColor="text1"/>
        </w:rPr>
        <w:t>Формирование универсальных учебных познавательных действий</w:t>
      </w:r>
      <w:bookmarkEnd w:id="118"/>
      <w:bookmarkEnd w:id="119"/>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Формирование базовых логических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Систематизировать, классифицировать и обобщать историче</w:t>
      </w:r>
      <w:r w:rsidRPr="00600716">
        <w:rPr>
          <w:color w:val="000000" w:themeColor="text1"/>
          <w:sz w:val="28"/>
          <w:szCs w:val="28"/>
        </w:rPr>
        <w:softHyphen/>
        <w:t>ские факты.</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Составлять синхронистические и систематические таблицы.</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Выявлять и характеризовать существенные признаки исто</w:t>
      </w:r>
      <w:r w:rsidRPr="00600716">
        <w:rPr>
          <w:color w:val="000000" w:themeColor="text1"/>
          <w:sz w:val="28"/>
          <w:szCs w:val="28"/>
        </w:rPr>
        <w:softHyphen/>
        <w:t>рических явлений, процессов.</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Сравнивать исторические явления, процессы (политическое устройство государств, социально-экономические отноше</w:t>
      </w:r>
      <w:r w:rsidRPr="00600716">
        <w:rPr>
          <w:color w:val="000000" w:themeColor="text1"/>
          <w:sz w:val="28"/>
          <w:szCs w:val="28"/>
        </w:rPr>
        <w:softHyphen/>
        <w:t>ния, пути модернизации и др.) по горизонтали (существовав</w:t>
      </w:r>
      <w:r w:rsidRPr="00600716">
        <w:rPr>
          <w:color w:val="000000" w:themeColor="text1"/>
          <w:sz w:val="28"/>
          <w:szCs w:val="28"/>
        </w:rPr>
        <w:softHyphen/>
        <w:t xml:space="preserve">шие синхронно в разных сообществах) и в динамике («было </w:t>
      </w:r>
      <w:r w:rsidR="006C5E60" w:rsidRPr="00600716">
        <w:rPr>
          <w:color w:val="000000" w:themeColor="text1"/>
          <w:sz w:val="28"/>
          <w:szCs w:val="28"/>
        </w:rPr>
        <w:t>–</w:t>
      </w:r>
      <w:r w:rsidRPr="00600716">
        <w:rPr>
          <w:color w:val="000000" w:themeColor="text1"/>
          <w:sz w:val="28"/>
          <w:szCs w:val="28"/>
        </w:rPr>
        <w:t xml:space="preserve"> стало») по заданным или самостоятельно определенным основаниям.</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Использовать понятия и категории современного историче</w:t>
      </w:r>
      <w:r w:rsidRPr="00600716">
        <w:rPr>
          <w:color w:val="000000" w:themeColor="text1"/>
          <w:sz w:val="28"/>
          <w:szCs w:val="28"/>
        </w:rPr>
        <w:softHyphen/>
        <w:t>ского знания (эпоха, цивилизация, исторический источник, исторический факт, историзм и др.).</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Выявлять причины и следствия исторических событий и процессов.</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Осуществлять по самостоятельно составленному плану учеб</w:t>
      </w:r>
      <w:r w:rsidRPr="00600716">
        <w:rPr>
          <w:color w:val="000000" w:themeColor="text1"/>
          <w:sz w:val="28"/>
          <w:szCs w:val="28"/>
        </w:rPr>
        <w:softHyphen/>
        <w:t>ный исследовательский проект по истории (например, по</w:t>
      </w:r>
      <w:r w:rsidR="000A18D5" w:rsidRPr="00600716">
        <w:rPr>
          <w:color w:val="000000" w:themeColor="text1"/>
          <w:sz w:val="28"/>
          <w:szCs w:val="28"/>
        </w:rPr>
        <w:t xml:space="preserve"> </w:t>
      </w:r>
      <w:r w:rsidRPr="00600716">
        <w:rPr>
          <w:rStyle w:val="a3"/>
          <w:rFonts w:eastAsia="Arial"/>
          <w:color w:val="000000" w:themeColor="text1"/>
          <w:sz w:val="28"/>
          <w:szCs w:val="28"/>
        </w:rPr>
        <w:t>истории своего края, города, села), привлекая материалы музеев, библиотек, средств массовой информации.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Соотносить результаты своего исследования с уже имеющи</w:t>
      </w:r>
      <w:r w:rsidRPr="00600716">
        <w:rPr>
          <w:color w:val="000000" w:themeColor="text1"/>
          <w:sz w:val="28"/>
          <w:szCs w:val="28"/>
        </w:rPr>
        <w:softHyphen/>
        <w:t>мися данными, оценивать их значимость.</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lastRenderedPageBreak/>
        <w:t>Классифицировать (выделять основания, заполнять состав</w:t>
      </w:r>
      <w:r w:rsidRPr="00600716">
        <w:rPr>
          <w:color w:val="000000" w:themeColor="text1"/>
          <w:sz w:val="28"/>
          <w:szCs w:val="28"/>
        </w:rPr>
        <w:softHyphen/>
        <w:t>лять схему, таблицу) виды деятельности человека: виды юри</w:t>
      </w:r>
      <w:r w:rsidRPr="00600716">
        <w:rPr>
          <w:color w:val="000000" w:themeColor="text1"/>
          <w:sz w:val="28"/>
          <w:szCs w:val="28"/>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Pr="00600716">
        <w:rPr>
          <w:color w:val="000000" w:themeColor="text1"/>
          <w:sz w:val="28"/>
          <w:szCs w:val="28"/>
        </w:rPr>
        <w:softHyphen/>
        <w:t>альному устройству, типы политических партий, обществен</w:t>
      </w:r>
      <w:r w:rsidRPr="00600716">
        <w:rPr>
          <w:color w:val="000000" w:themeColor="text1"/>
          <w:sz w:val="28"/>
          <w:szCs w:val="28"/>
        </w:rPr>
        <w:softHyphen/>
        <w:t>но-политических организаций.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Сравнивать формы политического участия (выборы и рефе</w:t>
      </w:r>
      <w:r w:rsidRPr="00600716">
        <w:rPr>
          <w:color w:val="000000" w:themeColor="text1"/>
          <w:sz w:val="28"/>
          <w:szCs w:val="28"/>
        </w:rPr>
        <w:softHyphen/>
        <w:t>рендум), проступок и преступление, дееспособность малолет</w:t>
      </w:r>
      <w:r w:rsidRPr="00600716">
        <w:rPr>
          <w:color w:val="000000" w:themeColor="text1"/>
          <w:sz w:val="28"/>
          <w:szCs w:val="28"/>
        </w:rPr>
        <w:softHyphen/>
        <w:t>них в возрасте от до 14 лет и несовершеннолетних в воз</w:t>
      </w:r>
      <w:r w:rsidRPr="00600716">
        <w:rPr>
          <w:color w:val="000000" w:themeColor="text1"/>
          <w:sz w:val="28"/>
          <w:szCs w:val="28"/>
        </w:rPr>
        <w:softHyphen/>
        <w:t>расте от 14 до 18 лет, мораль и право.</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Определять конструктивные модели поведения в конфликтной ситуации, находить конструктивное разрешение конфликта.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Преобразовывать статистическую и визуальную информа</w:t>
      </w:r>
      <w:r w:rsidRPr="00600716">
        <w:rPr>
          <w:color w:val="000000" w:themeColor="text1"/>
          <w:sz w:val="28"/>
          <w:szCs w:val="28"/>
        </w:rPr>
        <w:softHyphen/>
        <w:t>цию о достижениях России в текст.</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Вносить коррективы в моделируемую экономическую дея</w:t>
      </w:r>
      <w:r w:rsidRPr="00600716">
        <w:rPr>
          <w:color w:val="000000" w:themeColor="text1"/>
          <w:sz w:val="28"/>
          <w:szCs w:val="28"/>
        </w:rPr>
        <w:softHyphen/>
        <w:t>тельность на основе изменившихся ситуаций.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Использовать полученные знания для публичного представ</w:t>
      </w:r>
      <w:r w:rsidRPr="00600716">
        <w:rPr>
          <w:color w:val="000000" w:themeColor="text1"/>
          <w:sz w:val="28"/>
          <w:szCs w:val="28"/>
        </w:rPr>
        <w:softHyphen/>
        <w:t>ления результатов своей деятельности в сфере духовной культуры.</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Выступать с сообщениями в соответствии с особенностями аудитории и регламентом.</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Устанавливать и объяснять взаимосвязи между правами че</w:t>
      </w:r>
      <w:r w:rsidRPr="00600716">
        <w:rPr>
          <w:color w:val="000000" w:themeColor="text1"/>
          <w:sz w:val="28"/>
          <w:szCs w:val="28"/>
        </w:rPr>
        <w:softHyphen/>
        <w:t>ловека и гражданина и обязанностями граждан.</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Объяснять причины смены дня и ночи и времен года.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Устанавливать эмпирические зависимости между продолжи</w:t>
      </w:r>
      <w:r w:rsidRPr="00600716">
        <w:rPr>
          <w:color w:val="000000" w:themeColor="text1"/>
          <w:sz w:val="28"/>
          <w:szCs w:val="28"/>
        </w:rPr>
        <w:softHyphen/>
        <w:t>тельностью дня и географической широтой местности, меж</w:t>
      </w:r>
      <w:r w:rsidRPr="00600716">
        <w:rPr>
          <w:color w:val="000000" w:themeColor="text1"/>
          <w:sz w:val="28"/>
          <w:szCs w:val="28"/>
        </w:rPr>
        <w:softHyphen/>
        <w:t>ду высотой Солнца над горизонтом и географической широ</w:t>
      </w:r>
      <w:r w:rsidRPr="00600716">
        <w:rPr>
          <w:color w:val="000000" w:themeColor="text1"/>
          <w:sz w:val="28"/>
          <w:szCs w:val="28"/>
        </w:rPr>
        <w:softHyphen/>
        <w:t>той местности на основе анализа данных наблюдений.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Классифицировать формы рельефа суши по высоте и по внеш</w:t>
      </w:r>
      <w:r w:rsidRPr="00600716">
        <w:rPr>
          <w:color w:val="000000" w:themeColor="text1"/>
          <w:sz w:val="28"/>
          <w:szCs w:val="28"/>
        </w:rPr>
        <w:softHyphen/>
        <w:t>нему облику.</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Классифицировать острова по происхождению.</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Формулировать оценочные суждения о последствиях измене</w:t>
      </w:r>
      <w:r w:rsidRPr="00600716">
        <w:rPr>
          <w:color w:val="000000" w:themeColor="text1"/>
          <w:sz w:val="28"/>
          <w:szCs w:val="28"/>
        </w:rPr>
        <w:softHyphen/>
        <w:t>ний компонентов природы в результате деятельности челове</w:t>
      </w:r>
      <w:r w:rsidRPr="00600716">
        <w:rPr>
          <w:color w:val="000000" w:themeColor="text1"/>
          <w:sz w:val="28"/>
          <w:szCs w:val="28"/>
        </w:rPr>
        <w:softHyphen/>
        <w:t>ка с использованием разных источников географической ин</w:t>
      </w:r>
      <w:r w:rsidRPr="00600716">
        <w:rPr>
          <w:color w:val="000000" w:themeColor="text1"/>
          <w:sz w:val="28"/>
          <w:szCs w:val="28"/>
        </w:rPr>
        <w:softHyphen/>
        <w:t>формации.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Самостоятельно составлять план решения учебной географи</w:t>
      </w:r>
      <w:r w:rsidRPr="00600716">
        <w:rPr>
          <w:color w:val="000000" w:themeColor="text1"/>
          <w:sz w:val="28"/>
          <w:szCs w:val="28"/>
        </w:rPr>
        <w:softHyphen/>
        <w:t>ческой задачи.</w:t>
      </w:r>
    </w:p>
    <w:p w:rsidR="000A18D5" w:rsidRPr="00600716" w:rsidRDefault="0091023D" w:rsidP="00416FC2">
      <w:pPr>
        <w:pStyle w:val="11"/>
        <w:shd w:val="clear" w:color="auto" w:fill="auto"/>
        <w:tabs>
          <w:tab w:val="left" w:pos="993"/>
        </w:tabs>
        <w:spacing w:line="240" w:lineRule="auto"/>
        <w:ind w:firstLine="709"/>
        <w:jc w:val="both"/>
        <w:rPr>
          <w:b/>
          <w:bCs/>
          <w:i/>
          <w:iCs/>
          <w:color w:val="000000" w:themeColor="text1"/>
          <w:sz w:val="28"/>
          <w:szCs w:val="28"/>
        </w:rPr>
      </w:pPr>
      <w:r w:rsidRPr="00600716">
        <w:rPr>
          <w:b/>
          <w:bCs/>
          <w:i/>
          <w:iCs/>
          <w:color w:val="000000" w:themeColor="text1"/>
          <w:sz w:val="28"/>
          <w:szCs w:val="28"/>
        </w:rPr>
        <w:t xml:space="preserve">Формирование базовых исследовательских действий </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600716">
        <w:rPr>
          <w:color w:val="000000" w:themeColor="text1"/>
          <w:sz w:val="28"/>
          <w:szCs w:val="28"/>
        </w:rPr>
        <w:softHyphen/>
        <w:t>метр, анемометр, флюгер) и представлять результаты наблю</w:t>
      </w:r>
      <w:r w:rsidRPr="00600716">
        <w:rPr>
          <w:color w:val="000000" w:themeColor="text1"/>
          <w:sz w:val="28"/>
          <w:szCs w:val="28"/>
        </w:rPr>
        <w:softHyphen/>
        <w:t>дений в табличной и (или) графической форме.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Формулировать вопросы, поиск ответов на которые необхо</w:t>
      </w:r>
      <w:r w:rsidRPr="00600716">
        <w:rPr>
          <w:color w:val="000000" w:themeColor="text1"/>
          <w:sz w:val="28"/>
          <w:szCs w:val="28"/>
        </w:rPr>
        <w:softHyphen/>
        <w:t>дим для прогнозирования изменения численности населения Российской Федерации в будущем.</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Представлять результаты фенологических наблюдений и на</w:t>
      </w:r>
      <w:r w:rsidRPr="00600716">
        <w:rPr>
          <w:color w:val="000000" w:themeColor="text1"/>
          <w:sz w:val="28"/>
          <w:szCs w:val="28"/>
        </w:rPr>
        <w:softHyphen/>
        <w:t>блюдений за погодой в различной форме (табличной, графи</w:t>
      </w:r>
      <w:r w:rsidRPr="00600716">
        <w:rPr>
          <w:color w:val="000000" w:themeColor="text1"/>
          <w:sz w:val="28"/>
          <w:szCs w:val="28"/>
        </w:rPr>
        <w:softHyphen/>
        <w:t>ческой, географического описания).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Проводить по самостоятельно составленному плану неболь</w:t>
      </w:r>
      <w:r w:rsidRPr="00600716">
        <w:rPr>
          <w:color w:val="000000" w:themeColor="text1"/>
          <w:sz w:val="28"/>
          <w:szCs w:val="28"/>
        </w:rPr>
        <w:softHyphen/>
        <w:t>шое исследование роли традиций в обществе.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lastRenderedPageBreak/>
        <w:t>Исследовать несложные практические ситуации, связанные с использованием различных способов повышения эффек</w:t>
      </w:r>
      <w:r w:rsidRPr="00600716">
        <w:rPr>
          <w:color w:val="000000" w:themeColor="text1"/>
          <w:sz w:val="28"/>
          <w:szCs w:val="28"/>
        </w:rPr>
        <w:softHyphen/>
        <w:t>тивности производства.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Работа с информацией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Pr="00600716">
        <w:rPr>
          <w:color w:val="000000" w:themeColor="text1"/>
          <w:sz w:val="28"/>
          <w:szCs w:val="28"/>
        </w:rPr>
        <w:softHyphen/>
        <w:t>чей.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Анализировать и интерпретировать историческую инфор</w:t>
      </w:r>
      <w:r w:rsidRPr="00600716">
        <w:rPr>
          <w:color w:val="000000" w:themeColor="text1"/>
          <w:sz w:val="28"/>
          <w:szCs w:val="28"/>
        </w:rPr>
        <w:softHyphen/>
        <w:t>мацию, применяя приемы критики источника, высказы</w:t>
      </w:r>
      <w:r w:rsidRPr="00600716">
        <w:rPr>
          <w:color w:val="000000" w:themeColor="text1"/>
          <w:sz w:val="28"/>
          <w:szCs w:val="28"/>
        </w:rPr>
        <w:softHyphen/>
        <w:t>вать суждение о его информационных особенностях и цен</w:t>
      </w:r>
      <w:r w:rsidRPr="00600716">
        <w:rPr>
          <w:color w:val="000000" w:themeColor="text1"/>
          <w:sz w:val="28"/>
          <w:szCs w:val="28"/>
        </w:rPr>
        <w:softHyphen/>
        <w:t>ности (по заданным или самостоятельно определяемым критериям).</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Сравнивать данные разных источников исторической ин</w:t>
      </w:r>
      <w:r w:rsidRPr="00600716">
        <w:rPr>
          <w:color w:val="000000" w:themeColor="text1"/>
          <w:sz w:val="28"/>
          <w:szCs w:val="28"/>
        </w:rPr>
        <w:softHyphen/>
        <w:t>формации, выявлять их сходство и различия, в том числе, связанные со степенью информированности и позицией ав</w:t>
      </w:r>
      <w:r w:rsidRPr="00600716">
        <w:rPr>
          <w:color w:val="000000" w:themeColor="text1"/>
          <w:sz w:val="28"/>
          <w:szCs w:val="28"/>
        </w:rPr>
        <w:softHyphen/>
        <w:t>торов.</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Выбирать оптимальную форму представления результатов самостоятельной работы с исторической информацией (сооб</w:t>
      </w:r>
      <w:r w:rsidRPr="00600716">
        <w:rPr>
          <w:color w:val="000000" w:themeColor="text1"/>
          <w:sz w:val="28"/>
          <w:szCs w:val="28"/>
        </w:rPr>
        <w:softHyphen/>
        <w:t>щение, эссе, презентация, учебный проект и др.).</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Проводить поиск необходимой исторической информации в учебной и научной литературе, аутентичных источниках (ма</w:t>
      </w:r>
      <w:r w:rsidRPr="00600716">
        <w:rPr>
          <w:color w:val="000000" w:themeColor="text1"/>
          <w:sz w:val="28"/>
          <w:szCs w:val="28"/>
        </w:rPr>
        <w:softHyphen/>
        <w:t>териальных, письменных, визуальных), публицистике и др. в соответствии с предложенной познавательной задачей.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Анализировать и интерпретировать историческую информа</w:t>
      </w:r>
      <w:r w:rsidRPr="00600716">
        <w:rPr>
          <w:color w:val="000000" w:themeColor="text1"/>
          <w:sz w:val="28"/>
          <w:szCs w:val="28"/>
        </w:rPr>
        <w:softHyphen/>
        <w:t xml:space="preserve">цию, применяя приемы критики источника, высказывать суждение о его информационных особенностях и ценности </w:t>
      </w:r>
      <w:r w:rsidRPr="00600716">
        <w:rPr>
          <w:rStyle w:val="a3"/>
          <w:rFonts w:eastAsia="Arial"/>
          <w:color w:val="000000" w:themeColor="text1"/>
          <w:sz w:val="28"/>
          <w:szCs w:val="28"/>
        </w:rPr>
        <w:t>(по заданным или самостоятельно определяемым крите</w:t>
      </w:r>
      <w:r w:rsidRPr="00600716">
        <w:rPr>
          <w:rStyle w:val="a3"/>
          <w:rFonts w:eastAsia="Arial"/>
          <w:color w:val="000000" w:themeColor="text1"/>
          <w:sz w:val="28"/>
          <w:szCs w:val="28"/>
        </w:rPr>
        <w:softHyphen/>
        <w:t>риям).</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Выбирать источники географической информации (карто</w:t>
      </w:r>
      <w:r w:rsidRPr="00600716">
        <w:rPr>
          <w:color w:val="000000" w:themeColor="text1"/>
          <w:sz w:val="28"/>
          <w:szCs w:val="28"/>
        </w:rPr>
        <w:softHyphen/>
        <w:t>графические, статистические, текстовые, видео- и фотоизо</w:t>
      </w:r>
      <w:r w:rsidRPr="00600716">
        <w:rPr>
          <w:color w:val="000000" w:themeColor="text1"/>
          <w:sz w:val="28"/>
          <w:szCs w:val="28"/>
        </w:rPr>
        <w:softHyphen/>
        <w:t>бражения, компьютерные базы данных), необходимые для изучения особенностей хозяйства России.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Находить, извлекать и использовать информацию, характе</w:t>
      </w:r>
      <w:r w:rsidRPr="00600716">
        <w:rPr>
          <w:color w:val="000000" w:themeColor="text1"/>
          <w:sz w:val="28"/>
          <w:szCs w:val="28"/>
        </w:rPr>
        <w:softHyphen/>
        <w:t>ризующую отраслевую, функциональную и территориаль</w:t>
      </w:r>
      <w:r w:rsidRPr="00600716">
        <w:rPr>
          <w:color w:val="000000" w:themeColor="text1"/>
          <w:sz w:val="28"/>
          <w:szCs w:val="28"/>
        </w:rPr>
        <w:softHyphen/>
        <w:t>ную структуру хозяйства России, выделять географическую информацию, которая является противоречивой или может быть недостоверной.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Определять информацию, недостающую для решения той или иной задачи.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Анализировать и обобщать текстовую и статистическую ин</w:t>
      </w:r>
      <w:r w:rsidRPr="00600716">
        <w:rPr>
          <w:color w:val="000000" w:themeColor="text1"/>
          <w:sz w:val="28"/>
          <w:szCs w:val="28"/>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Представлять информацию в виде кратких выводов и обоб</w:t>
      </w:r>
      <w:r w:rsidRPr="00600716">
        <w:rPr>
          <w:color w:val="000000" w:themeColor="text1"/>
          <w:sz w:val="28"/>
          <w:szCs w:val="28"/>
        </w:rPr>
        <w:softHyphen/>
        <w:t>щений.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Осуществлять поиск информации о роли непрерывного обра</w:t>
      </w:r>
      <w:r w:rsidRPr="00600716">
        <w:rPr>
          <w:color w:val="000000" w:themeColor="text1"/>
          <w:sz w:val="28"/>
          <w:szCs w:val="28"/>
        </w:rPr>
        <w:softHyphen/>
        <w:t>зования в современном обществе в разных источниках ин</w:t>
      </w:r>
      <w:r w:rsidRPr="00600716">
        <w:rPr>
          <w:color w:val="000000" w:themeColor="text1"/>
          <w:sz w:val="28"/>
          <w:szCs w:val="28"/>
        </w:rPr>
        <w:softHyphen/>
        <w:t>формации: сопоставлять и обобщать информацию, представ</w:t>
      </w:r>
      <w:r w:rsidRPr="00600716">
        <w:rPr>
          <w:color w:val="000000" w:themeColor="text1"/>
          <w:sz w:val="28"/>
          <w:szCs w:val="28"/>
        </w:rPr>
        <w:softHyphen/>
        <w:t>ленную в разных формах (описательную, графическую, аудиовизуальную).</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Формирование универсальных учебных коммуника</w:t>
      </w:r>
      <w:r w:rsidRPr="00600716">
        <w:rPr>
          <w:b/>
          <w:bCs/>
          <w:i/>
          <w:iCs/>
          <w:color w:val="000000" w:themeColor="text1"/>
          <w:sz w:val="28"/>
          <w:szCs w:val="28"/>
        </w:rPr>
        <w:softHyphen/>
        <w:t>тивных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lastRenderedPageBreak/>
        <w:t>Определять характер отношений между людьми в различных исторических и современных ситуациях, событиях.</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Раскрывать значение совместной деятельности, сотрудни</w:t>
      </w:r>
      <w:r w:rsidRPr="00600716">
        <w:rPr>
          <w:color w:val="000000" w:themeColor="text1"/>
          <w:sz w:val="28"/>
          <w:szCs w:val="28"/>
        </w:rPr>
        <w:softHyphen/>
        <w:t>чества людей в разных сферах в различные исторические эпохи.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Принимать участие в обсуждении открытых (в том числе дискуссионных) вопросов истории, высказывая и аргументи</w:t>
      </w:r>
      <w:r w:rsidRPr="00600716">
        <w:rPr>
          <w:color w:val="000000" w:themeColor="text1"/>
          <w:sz w:val="28"/>
          <w:szCs w:val="28"/>
        </w:rPr>
        <w:softHyphen/>
        <w:t>руя свои суждения.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Осуществлять презентацию выполненной самостоятельной работы по истории, проявляя способность к диалогу с ауди</w:t>
      </w:r>
      <w:r w:rsidRPr="00600716">
        <w:rPr>
          <w:color w:val="000000" w:themeColor="text1"/>
          <w:sz w:val="28"/>
          <w:szCs w:val="28"/>
        </w:rPr>
        <w:softHyphen/>
        <w:t>торией.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Оценивать собственные поступки и поведение других людей с точки зрения их соответствия правовым и нравственным нормам.</w:t>
      </w:r>
    </w:p>
    <w:p w:rsidR="00494EDD" w:rsidRPr="00600716" w:rsidRDefault="0091023D" w:rsidP="00416FC2">
      <w:pPr>
        <w:pStyle w:val="50"/>
        <w:shd w:val="clear" w:color="auto" w:fill="auto"/>
        <w:tabs>
          <w:tab w:val="left" w:pos="993"/>
        </w:tabs>
        <w:ind w:firstLine="709"/>
        <w:jc w:val="both"/>
        <w:rPr>
          <w:rFonts w:ascii="Times New Roman" w:hAnsi="Times New Roman" w:cs="Times New Roman"/>
          <w:color w:val="000000" w:themeColor="text1"/>
          <w:sz w:val="28"/>
          <w:szCs w:val="28"/>
        </w:rPr>
      </w:pPr>
      <w:r w:rsidRPr="00600716">
        <w:rPr>
          <w:rStyle w:val="a3"/>
          <w:rFonts w:eastAsia="Arial"/>
          <w:color w:val="000000" w:themeColor="text1"/>
          <w:sz w:val="28"/>
          <w:szCs w:val="28"/>
        </w:rPr>
        <w:t>Анализировать причины социальных и межличностных кон</w:t>
      </w:r>
      <w:r w:rsidRPr="00600716">
        <w:rPr>
          <w:rStyle w:val="a3"/>
          <w:rFonts w:eastAsia="Arial"/>
          <w:color w:val="000000" w:themeColor="text1"/>
          <w:sz w:val="28"/>
          <w:szCs w:val="28"/>
        </w:rPr>
        <w:softHyphen/>
        <w:t>фликтов, моделировать варианты выхода из конфликтной ситуации.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Выражать свою точку зрения, участвовать в дискуссии.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Осуществлять совместную деятельность, включая взаимо</w:t>
      </w:r>
      <w:r w:rsidRPr="00600716">
        <w:rPr>
          <w:color w:val="000000" w:themeColor="text1"/>
          <w:sz w:val="28"/>
          <w:szCs w:val="28"/>
        </w:rPr>
        <w:softHyphen/>
        <w:t>действие с людьми другой культуры, национальной и рели</w:t>
      </w:r>
      <w:r w:rsidRPr="00600716">
        <w:rPr>
          <w:color w:val="000000" w:themeColor="text1"/>
          <w:sz w:val="28"/>
          <w:szCs w:val="28"/>
        </w:rPr>
        <w:softHyphen/>
        <w:t>гиозной принадлежности на основе гуманистических ценно</w:t>
      </w:r>
      <w:r w:rsidRPr="00600716">
        <w:rPr>
          <w:color w:val="000000" w:themeColor="text1"/>
          <w:sz w:val="28"/>
          <w:szCs w:val="28"/>
        </w:rPr>
        <w:softHyphen/>
        <w:t>стей, взаимопонимания между людьми разных культур с точки зрения их соответствия духовным традициям обще</w:t>
      </w:r>
      <w:r w:rsidRPr="00600716">
        <w:rPr>
          <w:color w:val="000000" w:themeColor="text1"/>
          <w:sz w:val="28"/>
          <w:szCs w:val="28"/>
        </w:rPr>
        <w:softHyphen/>
        <w:t>ства.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Сравнивать результаты выполнения учебного географическо</w:t>
      </w:r>
      <w:r w:rsidRPr="00600716">
        <w:rPr>
          <w:color w:val="000000" w:themeColor="text1"/>
          <w:sz w:val="28"/>
          <w:szCs w:val="28"/>
        </w:rPr>
        <w:softHyphen/>
        <w:t>го проекта с исходной задачей и оценивать вклад каждого члена команды в достижение результатов, разделять сферу ответственности.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Планировать организацию совместной работы при выполне</w:t>
      </w:r>
      <w:r w:rsidRPr="00600716">
        <w:rPr>
          <w:color w:val="000000" w:themeColor="text1"/>
          <w:sz w:val="28"/>
          <w:szCs w:val="28"/>
        </w:rPr>
        <w:softHyphen/>
        <w:t>нии учебного проекта о повышении уровня Мирового океана в связи с глобальными изменениями климата.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При выполнении практической работы «Определение, срав</w:t>
      </w:r>
      <w:r w:rsidRPr="00600716">
        <w:rPr>
          <w:color w:val="000000" w:themeColor="text1"/>
          <w:sz w:val="28"/>
          <w:szCs w:val="28"/>
        </w:rPr>
        <w:softHyphen/>
        <w:t>нение темпов изменения численности населения отдельных регионов мира по статистическим материалам» обменивать</w:t>
      </w:r>
      <w:r w:rsidRPr="00600716">
        <w:rPr>
          <w:color w:val="000000" w:themeColor="text1"/>
          <w:sz w:val="28"/>
          <w:szCs w:val="28"/>
        </w:rPr>
        <w:softHyphen/>
        <w:t>ся с партнером важной информацией, участвовать в обсуж</w:t>
      </w:r>
      <w:r w:rsidRPr="00600716">
        <w:rPr>
          <w:color w:val="000000" w:themeColor="text1"/>
          <w:sz w:val="28"/>
          <w:szCs w:val="28"/>
        </w:rPr>
        <w:softHyphen/>
        <w:t>дении.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Сравнивать результаты выполнения учебного географическо</w:t>
      </w:r>
      <w:r w:rsidRPr="00600716">
        <w:rPr>
          <w:color w:val="000000" w:themeColor="text1"/>
          <w:sz w:val="28"/>
          <w:szCs w:val="28"/>
        </w:rPr>
        <w:softHyphen/>
        <w:t>го проекта с исходной задачей и вклад каждого члена коман</w:t>
      </w:r>
      <w:r w:rsidRPr="00600716">
        <w:rPr>
          <w:color w:val="000000" w:themeColor="text1"/>
          <w:sz w:val="28"/>
          <w:szCs w:val="28"/>
        </w:rPr>
        <w:softHyphen/>
        <w:t>ды в достижение результатов.</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Разделять сферу ответственности.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Формирование универсальных учебных регулятив</w:t>
      </w:r>
      <w:r w:rsidRPr="00600716">
        <w:rPr>
          <w:b/>
          <w:bCs/>
          <w:i/>
          <w:iCs/>
          <w:color w:val="000000" w:themeColor="text1"/>
          <w:sz w:val="28"/>
          <w:szCs w:val="28"/>
        </w:rPr>
        <w:softHyphen/>
        <w:t>ных действий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Раскрывать смысл и значение целенаправленной деятельно</w:t>
      </w:r>
      <w:r w:rsidRPr="00600716">
        <w:rPr>
          <w:color w:val="000000" w:themeColor="text1"/>
          <w:sz w:val="28"/>
          <w:szCs w:val="28"/>
        </w:rPr>
        <w:softHyphen/>
        <w:t xml:space="preserve">сти людей в истории </w:t>
      </w:r>
      <w:r w:rsidR="006C5E60" w:rsidRPr="00600716">
        <w:rPr>
          <w:color w:val="000000" w:themeColor="text1"/>
          <w:sz w:val="28"/>
          <w:szCs w:val="28"/>
        </w:rPr>
        <w:t>–</w:t>
      </w:r>
      <w:r w:rsidRPr="00600716">
        <w:rPr>
          <w:color w:val="000000" w:themeColor="text1"/>
          <w:sz w:val="28"/>
          <w:szCs w:val="28"/>
        </w:rPr>
        <w:t xml:space="preserve"> на уровне отдельно взятых личностей (правителей, общественных деятелей, ученых, деятелей культуры и др.) и общества в целом (при характеристике це</w:t>
      </w:r>
      <w:r w:rsidRPr="00600716">
        <w:rPr>
          <w:color w:val="000000" w:themeColor="text1"/>
          <w:sz w:val="28"/>
          <w:szCs w:val="28"/>
        </w:rPr>
        <w:softHyphen/>
        <w:t>лей и задач социальных движений, реформ и революций и т. д.).</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Определять способ решения поисковых, исследовательских, творческих задач по истории (включая использование на раз</w:t>
      </w:r>
      <w:r w:rsidRPr="00600716">
        <w:rPr>
          <w:color w:val="000000" w:themeColor="text1"/>
          <w:sz w:val="28"/>
          <w:szCs w:val="28"/>
        </w:rPr>
        <w:softHyphen/>
        <w:t>ных этапах обучения сначала предложенных, а затем само</w:t>
      </w:r>
      <w:r w:rsidRPr="00600716">
        <w:rPr>
          <w:color w:val="000000" w:themeColor="text1"/>
          <w:sz w:val="28"/>
          <w:szCs w:val="28"/>
        </w:rPr>
        <w:softHyphen/>
        <w:t>стоятельно определяемых плана и источников информации).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Осуществлять самоконтроль и рефлексию применительно к результатам своей учебной деятельности, соотнося их с исто</w:t>
      </w:r>
      <w:r w:rsidRPr="00600716">
        <w:rPr>
          <w:color w:val="000000" w:themeColor="text1"/>
          <w:sz w:val="28"/>
          <w:szCs w:val="28"/>
        </w:rPr>
        <w:softHyphen/>
        <w:t>рической информацией, содержащейся в учебной и истори</w:t>
      </w:r>
      <w:r w:rsidRPr="00600716">
        <w:rPr>
          <w:color w:val="000000" w:themeColor="text1"/>
          <w:sz w:val="28"/>
          <w:szCs w:val="28"/>
        </w:rPr>
        <w:softHyphen/>
        <w:t>ческой литературе.</w:t>
      </w:r>
    </w:p>
    <w:p w:rsidR="00494EDD" w:rsidRDefault="0091023D" w:rsidP="00416FC2">
      <w:pPr>
        <w:pStyle w:val="50"/>
        <w:shd w:val="clear" w:color="auto" w:fill="auto"/>
        <w:tabs>
          <w:tab w:val="left" w:pos="993"/>
        </w:tabs>
        <w:ind w:firstLine="709"/>
        <w:jc w:val="both"/>
        <w:rPr>
          <w:rStyle w:val="a3"/>
          <w:rFonts w:eastAsia="Arial"/>
          <w:color w:val="000000" w:themeColor="text1"/>
          <w:sz w:val="28"/>
          <w:szCs w:val="28"/>
        </w:rPr>
      </w:pPr>
      <w:r w:rsidRPr="00600716">
        <w:rPr>
          <w:rStyle w:val="a3"/>
          <w:rFonts w:eastAsia="Arial"/>
          <w:color w:val="000000" w:themeColor="text1"/>
          <w:sz w:val="28"/>
          <w:szCs w:val="28"/>
        </w:rPr>
        <w:t>Самостоятельно составлять алгоритм решения географиче</w:t>
      </w:r>
      <w:r w:rsidRPr="00600716">
        <w:rPr>
          <w:rStyle w:val="a3"/>
          <w:rFonts w:eastAsia="Arial"/>
          <w:color w:val="000000" w:themeColor="text1"/>
          <w:sz w:val="28"/>
          <w:szCs w:val="28"/>
        </w:rPr>
        <w:softHyphen/>
        <w:t>ских задач и выбирать способ их решения с учетом имею</w:t>
      </w:r>
      <w:r w:rsidRPr="00600716">
        <w:rPr>
          <w:rStyle w:val="a3"/>
          <w:rFonts w:eastAsia="Arial"/>
          <w:color w:val="000000" w:themeColor="text1"/>
          <w:sz w:val="28"/>
          <w:szCs w:val="28"/>
        </w:rPr>
        <w:softHyphen/>
        <w:t>щихся ресурсов и собственных возможностей, аргументиро</w:t>
      </w:r>
      <w:r w:rsidRPr="00600716">
        <w:rPr>
          <w:rStyle w:val="a3"/>
          <w:rFonts w:eastAsia="Arial"/>
          <w:color w:val="000000" w:themeColor="text1"/>
          <w:sz w:val="28"/>
          <w:szCs w:val="28"/>
        </w:rPr>
        <w:softHyphen/>
        <w:t>вать предлагаемые варианты решений.</w:t>
      </w:r>
    </w:p>
    <w:p w:rsidR="007D55E1" w:rsidRPr="007D55E1" w:rsidRDefault="007D55E1" w:rsidP="007D55E1">
      <w:pPr>
        <w:keepNext/>
        <w:keepLines/>
        <w:widowControl/>
        <w:tabs>
          <w:tab w:val="left" w:pos="993"/>
        </w:tabs>
        <w:suppressAutoHyphens/>
        <w:autoSpaceDE w:val="0"/>
        <w:autoSpaceDN w:val="0"/>
        <w:adjustRightInd w:val="0"/>
        <w:ind w:firstLine="709"/>
        <w:jc w:val="both"/>
        <w:textAlignment w:val="center"/>
        <w:rPr>
          <w:rFonts w:ascii="Times New Roman" w:eastAsia="Times New Roman" w:hAnsi="Times New Roman" w:cs="Times New Roman"/>
          <w:b/>
          <w:bCs/>
          <w:color w:val="auto"/>
          <w:position w:val="6"/>
          <w:lang w:bidi="ar-SA"/>
        </w:rPr>
      </w:pPr>
      <w:r>
        <w:rPr>
          <w:rFonts w:ascii="Times New Roman" w:eastAsia="Times New Roman" w:hAnsi="Times New Roman" w:cs="Times New Roman"/>
          <w:b/>
          <w:bCs/>
          <w:color w:val="auto"/>
          <w:position w:val="6"/>
          <w:lang w:bidi="ar-SA"/>
        </w:rPr>
        <w:t xml:space="preserve">                                    </w:t>
      </w:r>
      <w:r w:rsidRPr="007D55E1">
        <w:rPr>
          <w:rFonts w:ascii="Times New Roman" w:eastAsia="Times New Roman" w:hAnsi="Times New Roman" w:cs="Times New Roman"/>
          <w:b/>
          <w:bCs/>
          <w:color w:val="auto"/>
          <w:position w:val="6"/>
          <w:lang w:bidi="ar-SA"/>
        </w:rPr>
        <w:t>ИСКУССТВО</w:t>
      </w:r>
    </w:p>
    <w:p w:rsidR="007D55E1" w:rsidRPr="007D55E1" w:rsidRDefault="007D55E1" w:rsidP="007D55E1">
      <w:pPr>
        <w:pStyle w:val="af0"/>
        <w:rPr>
          <w:color w:val="000000" w:themeColor="text1"/>
        </w:rPr>
      </w:pPr>
      <w:r w:rsidRPr="007D55E1">
        <w:rPr>
          <w:color w:val="000000" w:themeColor="text1"/>
        </w:rPr>
        <w:t xml:space="preserve">Предметная область представлена учебными предметами «Музыка» и </w:t>
      </w:r>
      <w:r w:rsidRPr="007D55E1">
        <w:rPr>
          <w:color w:val="000000" w:themeColor="text1"/>
        </w:rPr>
        <w:lastRenderedPageBreak/>
        <w:t>«Изобразительное искусство».</w:t>
      </w:r>
    </w:p>
    <w:p w:rsidR="007D55E1" w:rsidRPr="007D55E1" w:rsidRDefault="007D55E1" w:rsidP="007D55E1">
      <w:pPr>
        <w:pStyle w:val="af0"/>
        <w:rPr>
          <w:b/>
          <w:color w:val="000000" w:themeColor="text1"/>
        </w:rPr>
      </w:pPr>
      <w:r w:rsidRPr="007D55E1">
        <w:rPr>
          <w:b/>
          <w:color w:val="000000" w:themeColor="text1"/>
        </w:rPr>
        <w:t>1. Овладение универсальными познавательными действиями</w:t>
      </w:r>
    </w:p>
    <w:p w:rsidR="007D55E1" w:rsidRPr="007D55E1" w:rsidRDefault="007D55E1" w:rsidP="007D55E1">
      <w:pPr>
        <w:pStyle w:val="af0"/>
        <w:rPr>
          <w:color w:val="000000" w:themeColor="text1"/>
        </w:rPr>
      </w:pPr>
      <w:r w:rsidRPr="007D55E1">
        <w:rPr>
          <w:color w:val="000000" w:themeColor="text1"/>
        </w:rPr>
        <w:t>Формирование пространственных представлений и сенсорных способностей: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сравнивать предметные и пространственные объекты по заданным основаниям;</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характеризовать форму предмета, конструкции;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выявлять положение предметной формы в пространстве;</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обобщать форму составной конструкции;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анализировать структуру предмета, конструкции, пространства, зрительного образа;</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структурировать предметно-пространственные явления;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сопоставлять пропорциональное соотношение частей внутри целого и предметов между собой;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абстрагировать образ реальности в построении плоской или пространственной композиции.</w:t>
      </w:r>
    </w:p>
    <w:p w:rsidR="007D55E1" w:rsidRPr="007D55E1" w:rsidRDefault="007D55E1" w:rsidP="007D55E1">
      <w:pPr>
        <w:pStyle w:val="af0"/>
        <w:rPr>
          <w:i/>
          <w:color w:val="000000" w:themeColor="text1"/>
        </w:rPr>
      </w:pPr>
      <w:r w:rsidRPr="007D55E1">
        <w:rPr>
          <w:i/>
          <w:color w:val="000000" w:themeColor="text1"/>
        </w:rPr>
        <w:t>Базовые логические и исследовательские действия: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rFonts w:eastAsia="Calibri"/>
          <w:color w:val="FF0000"/>
          <w:lang w:eastAsia="en-US" w:bidi="ar-SA"/>
        </w:rPr>
        <w:t xml:space="preserve"> </w:t>
      </w:r>
      <w:r w:rsidRPr="007D55E1">
        <w:rPr>
          <w:color w:val="000000" w:themeColor="text1"/>
          <w:sz w:val="28"/>
          <w:szCs w:val="28"/>
        </w:rPr>
        <w:t>выявлять и характеризовать существенные признаки явлений художественной культуры;</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сопоставлять, анализировать, сравнивать и оценивать с позиций эстетических категорий явления искусства и действительности;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классифицировать произведения искусства по видам и, соответственно, по назначению в жизни людей;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ставить и использовать вопросы как исследовательский инструмент познания;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вести исследовательскую работу по сбору информационного материала по установленной или выбранной теме;</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сопоставлять, сравнивать на основании существенных признаков произведения, жанры и стили музыкального и других видов искусства;</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обнаруживать взаимные влияния отдельных видов, жанров и стилей музыки друг на друга, формулировать гипотезы о взаимосвязях;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выявлять и характеризовать существенные признаки конкретного музыкального звучания;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самостоятельно обобщать и формулировать выводы по результатам проведённого слухового наблюдения-исследования;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следовать внутренним слухом за развитием музыкального процесса, «наблюдать» звучание музыки;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формулировать собственные вопросы, фиксирующие несоответствие между реальным и желательным состоянием учебной ситуации, восприятия, </w:t>
      </w:r>
      <w:r w:rsidRPr="007D55E1">
        <w:rPr>
          <w:color w:val="000000" w:themeColor="text1"/>
          <w:sz w:val="28"/>
          <w:szCs w:val="28"/>
        </w:rPr>
        <w:lastRenderedPageBreak/>
        <w:t>исполнения музыки;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составлять алгоритм действий и использовать его для решения учебных, в том числе исполнительских и творческих задач;</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самостоятельно формулировать обобщения и выводы по результатам проведённого наблюдения, слухового исследования.</w:t>
      </w:r>
    </w:p>
    <w:p w:rsidR="007D55E1" w:rsidRPr="007D55E1" w:rsidRDefault="007D55E1" w:rsidP="007D55E1">
      <w:pPr>
        <w:pStyle w:val="af0"/>
        <w:rPr>
          <w:i/>
          <w:color w:val="000000" w:themeColor="text1"/>
        </w:rPr>
      </w:pPr>
      <w:r w:rsidRPr="007D55E1">
        <w:rPr>
          <w:i/>
          <w:color w:val="000000" w:themeColor="text1"/>
        </w:rPr>
        <w:t>Работа с информацией: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использовать электронные образовательные ресурсы;</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уметь работать с электронными учебными пособиями и учебниками;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понимать специфику работы с аудиоинформацией, музыкальными записями;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использовать интонирование для запоминания звуковой информации, музыкальных произведений;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оценивать надёжность информации по критериям, предложенным учителем или сформулированным самостоятельно;</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различать тексты информационного и художественного содержания, трансформировать, интерпретировать их в соответствии с учебной задачей;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7D55E1" w:rsidRPr="007D55E1" w:rsidRDefault="007D55E1" w:rsidP="00133316">
      <w:pPr>
        <w:pStyle w:val="af0"/>
        <w:rPr>
          <w:b/>
          <w:color w:val="000000" w:themeColor="text1"/>
        </w:rPr>
      </w:pPr>
      <w:r w:rsidRPr="007D55E1">
        <w:rPr>
          <w:b/>
          <w:color w:val="000000" w:themeColor="text1"/>
        </w:rPr>
        <w:t>2. Овладение универсальными коммуникативными действиями</w:t>
      </w:r>
    </w:p>
    <w:p w:rsidR="007D55E1" w:rsidRPr="007D55E1" w:rsidRDefault="007D55E1" w:rsidP="007D55E1">
      <w:pPr>
        <w:widowControl/>
        <w:ind w:firstLine="709"/>
        <w:jc w:val="both"/>
        <w:rPr>
          <w:rFonts w:ascii="Times New Roman" w:eastAsia="Calibri" w:hAnsi="Times New Roman" w:cs="Times New Roman"/>
          <w:color w:val="auto"/>
          <w:sz w:val="28"/>
          <w:szCs w:val="28"/>
          <w:lang w:eastAsia="en-US" w:bidi="ar-SA"/>
        </w:rPr>
      </w:pPr>
      <w:r w:rsidRPr="007D55E1">
        <w:rPr>
          <w:rFonts w:ascii="Times New Roman" w:eastAsia="Calibri" w:hAnsi="Times New Roman" w:cs="Times New Roman"/>
          <w:color w:val="auto"/>
          <w:sz w:val="28"/>
          <w:szCs w:val="28"/>
          <w:lang w:eastAsia="en-US" w:bidi="ar-SA"/>
        </w:rPr>
        <w:t>Понимать искусство в качестве особого языка общения – межличностного (автор – зритель), между поколениями, между народами;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вести диалог и участвовать в дискуссии, проявляя уважительное отношение к оппонентам, сопоставлять свои суждения с суждениями </w:t>
      </w:r>
      <w:r w:rsidRPr="007D55E1">
        <w:rPr>
          <w:color w:val="000000" w:themeColor="text1"/>
          <w:sz w:val="28"/>
          <w:szCs w:val="28"/>
        </w:rPr>
        <w:lastRenderedPageBreak/>
        <w:t>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D55E1" w:rsidRPr="007D55E1" w:rsidRDefault="007D55E1" w:rsidP="00133316">
      <w:pPr>
        <w:widowControl/>
        <w:ind w:firstLine="709"/>
        <w:jc w:val="both"/>
        <w:rPr>
          <w:rFonts w:ascii="Times New Roman" w:eastAsia="Times New Roman" w:hAnsi="Times New Roman" w:cs="Times New Roman"/>
          <w:i/>
          <w:color w:val="FF0000"/>
          <w:lang w:bidi="ar-SA"/>
        </w:rPr>
      </w:pPr>
      <w:r w:rsidRPr="007D55E1">
        <w:rPr>
          <w:rFonts w:ascii="Times New Roman" w:eastAsia="Calibri" w:hAnsi="Times New Roman" w:cs="Times New Roman"/>
          <w:i/>
          <w:color w:val="auto"/>
          <w:sz w:val="28"/>
          <w:szCs w:val="28"/>
          <w:lang w:eastAsia="en-US" w:bidi="ar-SA"/>
        </w:rPr>
        <w:t>Невербальная коммуникация:</w:t>
      </w:r>
      <w:r w:rsidRPr="007D55E1">
        <w:rPr>
          <w:rFonts w:ascii="Times New Roman" w:eastAsia="Times New Roman" w:hAnsi="Times New Roman" w:cs="Times New Roman"/>
          <w:i/>
          <w:color w:val="FF0000"/>
          <w:lang w:bidi="ar-SA"/>
        </w:rPr>
        <w:tab/>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эффективно использовать интонационно-выразительные возможности в ситуации публичного выступления;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7D55E1" w:rsidRPr="007D55E1" w:rsidRDefault="007D55E1" w:rsidP="00133316">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Вербальное общение:</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воспринимать и формулировать суждения, выражать эмоции в соответствии с условиями и целями общения;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выражать своё мнение, в том числе впечатления от общения с музыкальным искусством в устных и письменных текстах;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понимать намерения других, проявлять уважительное отношение к собеседнику и в корректной форме формулировать свои возражения;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вести диалог, дискуссию, задавать вопросы по существу обсуждаемой темы, поддерживать благожелательный тон диалога;</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публично представлять результаты учебной и творческой деятельности.</w:t>
      </w:r>
    </w:p>
    <w:p w:rsidR="007D55E1" w:rsidRPr="007D55E1" w:rsidRDefault="007D55E1" w:rsidP="00133316">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Совместная деятельность (сотрудничество):</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lastRenderedPageBreak/>
        <w:t xml:space="preserve">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D55E1" w:rsidRPr="007D55E1" w:rsidRDefault="007D55E1" w:rsidP="00133316">
      <w:pPr>
        <w:pStyle w:val="af0"/>
        <w:rPr>
          <w:b/>
          <w:color w:val="000000" w:themeColor="text1"/>
        </w:rPr>
      </w:pPr>
      <w:r w:rsidRPr="007D55E1">
        <w:rPr>
          <w:b/>
          <w:color w:val="000000" w:themeColor="text1"/>
        </w:rPr>
        <w:t>3. Овладение универсальными регулятивными действиями</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Самоорганизация: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самостоятельно составлять план действий, вносить необходимые коррективы в ходе его реализации;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выявлять наиболее важные проблемы для решения в учебных и жизненных ситуациях;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делать выбор и брать за него ответственность на себя.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Самоконтроль:</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соотносить свои действия с планируемыми результатами, осуществлять контроль своей деятельности в процессе достижения результата;</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владеть основами самоконтроля, рефлексии, самооценки на основе соответствующих целям критериев;</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давать адекватную оценку учебной ситуации и предлагать план её изменения;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предвидеть трудности, которые могут возникнуть при решении учебной задачи, и адаптировать решение к меняющимся обстоятельствам;</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Эмоциональный интеллект:</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развивать способность управлять собственными эмоциями, стремиться </w:t>
      </w:r>
      <w:r w:rsidRPr="007D55E1">
        <w:rPr>
          <w:color w:val="000000" w:themeColor="text1"/>
          <w:sz w:val="28"/>
          <w:szCs w:val="28"/>
        </w:rPr>
        <w:lastRenderedPageBreak/>
        <w:t>к пониманию эмоций других;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уметь рефлексировать эмоции как основание для художественного восприятия искусства и собственной художественной деятельности;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развивать свои эмпатические способности, способность сопереживать, понимать намерения и переживания свои и других;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признавать своё и чужое право на ошибку;</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Принятие себя и других: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уважительно и осознанно относиться к другому человеку и его мнению, эстетическим предпочтениям и вкусам;</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принимать себя и других, не осуждая;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проявлять открытость;</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осознавать невозможность контролировать всё вокруг.</w:t>
      </w:r>
    </w:p>
    <w:p w:rsidR="007D55E1" w:rsidRPr="007D55E1" w:rsidRDefault="007D55E1" w:rsidP="007D55E1">
      <w:pPr>
        <w:widowControl/>
        <w:ind w:firstLine="709"/>
        <w:jc w:val="both"/>
        <w:rPr>
          <w:rFonts w:ascii="Times New Roman" w:eastAsia="Calibri" w:hAnsi="Times New Roman" w:cs="Times New Roman"/>
          <w:b/>
          <w:color w:val="auto"/>
          <w:lang w:eastAsia="en-US" w:bidi="ar-SA"/>
        </w:rPr>
      </w:pPr>
      <w:r w:rsidRPr="007D55E1">
        <w:rPr>
          <w:rFonts w:ascii="Times New Roman" w:eastAsia="Calibri" w:hAnsi="Times New Roman" w:cs="Times New Roman"/>
          <w:b/>
          <w:color w:val="auto"/>
          <w:lang w:eastAsia="en-US" w:bidi="ar-SA"/>
        </w:rPr>
        <w:t>ТЕХНОЛОГИЯ</w:t>
      </w:r>
    </w:p>
    <w:p w:rsidR="007D55E1" w:rsidRPr="007D55E1" w:rsidRDefault="007D55E1" w:rsidP="007D55E1">
      <w:pPr>
        <w:widowControl/>
        <w:ind w:firstLine="709"/>
        <w:jc w:val="both"/>
        <w:rPr>
          <w:rFonts w:ascii="Times New Roman" w:eastAsia="Calibri" w:hAnsi="Times New Roman" w:cs="Times New Roman"/>
          <w:color w:val="auto"/>
          <w:sz w:val="28"/>
          <w:szCs w:val="28"/>
          <w:lang w:eastAsia="en-US" w:bidi="ar-SA"/>
        </w:rPr>
      </w:pPr>
      <w:r w:rsidRPr="007D55E1">
        <w:rPr>
          <w:rFonts w:ascii="Times New Roman" w:eastAsia="Calibri" w:hAnsi="Times New Roman" w:cs="Times New Roman"/>
          <w:color w:val="auto"/>
          <w:sz w:val="28"/>
          <w:szCs w:val="28"/>
          <w:lang w:eastAsia="en-US" w:bidi="ar-SA"/>
        </w:rPr>
        <w:t>Предметная область представлена учебным предметом «Технология».</w:t>
      </w:r>
    </w:p>
    <w:p w:rsidR="007D55E1" w:rsidRPr="007D55E1" w:rsidRDefault="007D55E1" w:rsidP="007D55E1">
      <w:pPr>
        <w:widowControl/>
        <w:ind w:firstLine="709"/>
        <w:jc w:val="both"/>
        <w:rPr>
          <w:rFonts w:ascii="Times New Roman" w:eastAsia="Calibri" w:hAnsi="Times New Roman" w:cs="Times New Roman"/>
          <w:b/>
          <w:color w:val="auto"/>
          <w:sz w:val="28"/>
          <w:szCs w:val="28"/>
          <w:lang w:eastAsia="en-US" w:bidi="ar-SA"/>
        </w:rPr>
      </w:pPr>
      <w:r w:rsidRPr="007D55E1">
        <w:rPr>
          <w:rFonts w:ascii="Times New Roman" w:eastAsia="Calibri" w:hAnsi="Times New Roman" w:cs="Times New Roman"/>
          <w:b/>
          <w:color w:val="auto"/>
          <w:sz w:val="28"/>
          <w:szCs w:val="28"/>
          <w:lang w:eastAsia="en-US" w:bidi="ar-SA"/>
        </w:rPr>
        <w:t>Овладение универсальными познавательными действиями</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Базовые логические действия: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выявлять и характеризовать существенные признаки природных и рукотворных объектов;</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устанавливать существенный признак классификации, основание для обобщения и сравнения;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выявлять закономерности и противоречия в рассматриваемых фактах, данных и наблюдениях, относящихся к внешнему миру;</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выявлять причинно-следственные связи при изучении природных явлений и процессов, а также процессов, происходящих в техносфере;</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самостоятельно выбирать способ решения поставленной задачи, используя для этого необходимые материалы, инструменты и технологии.</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Базовые исследовательские действия: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использовать вопросы как исследовательский инструмент познания;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формировать запросы к информационной системе с целью получения необходимой информации;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оценивать полноту, достоверность и актуальность полученной </w:t>
      </w:r>
      <w:r w:rsidRPr="007D55E1">
        <w:rPr>
          <w:color w:val="000000" w:themeColor="text1"/>
          <w:sz w:val="28"/>
          <w:szCs w:val="28"/>
        </w:rPr>
        <w:lastRenderedPageBreak/>
        <w:t>информации;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опытным путём изучать свойства различных материалов;</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строить и оценивать модели объектов, явлений и процессов;</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уметь создавать, применять и преобразовывать знаки и символы, модели и схемы для решения учебных и познавательных задач;</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уметь оценивать правильность выполнения учебной задачи, собственные возможности её решения;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прогнозировать поведение технической системы, в том числе с учётом синергетических эффектов.</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Работа с информацией: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выбирать форму представления информации в зависимости от поставленной задачи;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понимать различие между данными, информацией и знаниями;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владеть начальными навыками работы с «большими данными»;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владеть технологией трансформации данных в информацию, информации в знания.</w:t>
      </w:r>
    </w:p>
    <w:p w:rsidR="007D55E1" w:rsidRPr="007D55E1" w:rsidRDefault="007D55E1" w:rsidP="007D55E1">
      <w:pPr>
        <w:widowControl/>
        <w:ind w:firstLine="709"/>
        <w:jc w:val="both"/>
        <w:rPr>
          <w:rFonts w:ascii="Times New Roman" w:eastAsia="Calibri" w:hAnsi="Times New Roman" w:cs="Times New Roman"/>
          <w:b/>
          <w:color w:val="auto"/>
          <w:sz w:val="28"/>
          <w:szCs w:val="28"/>
          <w:lang w:eastAsia="en-US" w:bidi="ar-SA"/>
        </w:rPr>
      </w:pPr>
      <w:r w:rsidRPr="007D55E1">
        <w:rPr>
          <w:rFonts w:ascii="Times New Roman" w:eastAsia="Calibri" w:hAnsi="Times New Roman" w:cs="Times New Roman"/>
          <w:b/>
          <w:color w:val="auto"/>
          <w:sz w:val="28"/>
          <w:szCs w:val="28"/>
          <w:lang w:eastAsia="en-US" w:bidi="ar-SA"/>
        </w:rPr>
        <w:t>Овладение универсальными учебными регулятивными действиями</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Самоорганизация: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делать выбор и брать ответственность за решение.</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Самоконтроль (рефлексия):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давать адекватную оценку ситуации и предлагать план её изменения;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объяснять причины достижения (недостижения) результатов преобразовательной деятельности;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вносить необходимые коррективы в деятельность по решению задачи или по осуществлению проекта;</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оценивать соответствие результата цели и условиям и при необходимости корректировать цель и процесс её достижения.</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Принятие себя и других: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признавать своё право на ошибку при решении задач или при реализации проекта, такое же право другого на подобные ошибки.</w:t>
      </w:r>
    </w:p>
    <w:p w:rsidR="007D55E1" w:rsidRPr="007D55E1" w:rsidRDefault="007D55E1" w:rsidP="007D55E1">
      <w:pPr>
        <w:widowControl/>
        <w:ind w:firstLine="709"/>
        <w:jc w:val="both"/>
        <w:rPr>
          <w:rFonts w:ascii="Times New Roman" w:eastAsia="Calibri" w:hAnsi="Times New Roman" w:cs="Times New Roman"/>
          <w:b/>
          <w:color w:val="auto"/>
          <w:sz w:val="28"/>
          <w:szCs w:val="28"/>
          <w:lang w:eastAsia="en-US" w:bidi="ar-SA"/>
        </w:rPr>
      </w:pPr>
      <w:r w:rsidRPr="007D55E1">
        <w:rPr>
          <w:rFonts w:ascii="Times New Roman" w:eastAsia="Calibri" w:hAnsi="Times New Roman" w:cs="Times New Roman"/>
          <w:b/>
          <w:color w:val="auto"/>
          <w:sz w:val="28"/>
          <w:szCs w:val="28"/>
          <w:lang w:eastAsia="en-US" w:bidi="ar-SA"/>
        </w:rPr>
        <w:t>Овладение универсальными коммуникативными действиями.</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Общение:</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 ходе обсуждения учебного материала, планирования и осуществления учебного проекта;</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 рамках публичного представления результатов проектной деятельности;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lastRenderedPageBreak/>
        <w:t xml:space="preserve"> в ходе совместного решения задачи с использованием облачных сервисов;</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 ходе общения с представителями других культур, в частности в социальных сетях.</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Совместная деятельность:</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понимать и использовать преимущества командной работы при реализации учебного проекта;</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понимать необходимость выработки знаково-символических средств как необходимого условия успешной проектной деятельности;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уметь адекватно интерпретировать высказывания собеседника – участника совместной деятельности;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владеть навыками отстаивания своей точки зрения, используя при этом законы логики;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уметь распознавать некорректную аргументацию.</w:t>
      </w:r>
    </w:p>
    <w:p w:rsidR="007D55E1" w:rsidRPr="007D55E1" w:rsidRDefault="007D55E1" w:rsidP="007D55E1">
      <w:pPr>
        <w:widowControl/>
        <w:ind w:firstLine="709"/>
        <w:jc w:val="both"/>
        <w:rPr>
          <w:rFonts w:ascii="Times New Roman" w:eastAsia="Calibri" w:hAnsi="Times New Roman" w:cs="Times New Roman"/>
          <w:b/>
          <w:color w:val="auto"/>
          <w:lang w:eastAsia="en-US" w:bidi="ar-SA"/>
        </w:rPr>
      </w:pPr>
      <w:r w:rsidRPr="007D55E1">
        <w:rPr>
          <w:rFonts w:ascii="Times New Roman" w:eastAsia="Calibri" w:hAnsi="Times New Roman" w:cs="Times New Roman"/>
          <w:b/>
          <w:color w:val="auto"/>
          <w:lang w:eastAsia="en-US" w:bidi="ar-SA"/>
        </w:rPr>
        <w:t>ФИЗИЧЕСКАЯ КУЛЬТУРА И ОСНОВЫ БЕЗОПАСНОСТИ ЖИЗНЕДЕЯТЕЛЬНОСТИ</w:t>
      </w:r>
    </w:p>
    <w:p w:rsidR="007D55E1" w:rsidRPr="007D55E1" w:rsidRDefault="007D55E1" w:rsidP="007D55E1">
      <w:pPr>
        <w:widowControl/>
        <w:ind w:firstLine="709"/>
        <w:jc w:val="both"/>
        <w:rPr>
          <w:rFonts w:ascii="Times New Roman" w:eastAsia="Calibri" w:hAnsi="Times New Roman" w:cs="Times New Roman"/>
          <w:color w:val="auto"/>
          <w:sz w:val="28"/>
          <w:szCs w:val="28"/>
          <w:lang w:eastAsia="en-US" w:bidi="ar-SA"/>
        </w:rPr>
      </w:pPr>
      <w:r w:rsidRPr="007D55E1">
        <w:rPr>
          <w:rFonts w:ascii="Times New Roman" w:eastAsia="Calibri" w:hAnsi="Times New Roman" w:cs="Times New Roman"/>
          <w:color w:val="auto"/>
          <w:sz w:val="28"/>
          <w:szCs w:val="28"/>
          <w:lang w:eastAsia="en-US" w:bidi="ar-SA"/>
        </w:rPr>
        <w:t>Предметная область представлена учебными предметами «Физическая культура» и «Основы безопасности жизнедеятельности».</w:t>
      </w:r>
    </w:p>
    <w:p w:rsidR="007D55E1" w:rsidRPr="007D55E1" w:rsidRDefault="007D55E1" w:rsidP="007D55E1">
      <w:pPr>
        <w:widowControl/>
        <w:ind w:firstLine="709"/>
        <w:jc w:val="both"/>
        <w:rPr>
          <w:rFonts w:ascii="Times New Roman" w:eastAsia="Calibri" w:hAnsi="Times New Roman" w:cs="Times New Roman"/>
          <w:b/>
          <w:color w:val="auto"/>
          <w:sz w:val="28"/>
          <w:szCs w:val="28"/>
          <w:lang w:eastAsia="en-US" w:bidi="ar-SA"/>
        </w:rPr>
      </w:pPr>
      <w:r w:rsidRPr="007D55E1">
        <w:rPr>
          <w:rFonts w:ascii="Times New Roman" w:eastAsia="Calibri" w:hAnsi="Times New Roman" w:cs="Times New Roman"/>
          <w:b/>
          <w:color w:val="auto"/>
          <w:sz w:val="28"/>
          <w:szCs w:val="28"/>
          <w:lang w:eastAsia="en-US" w:bidi="ar-SA"/>
        </w:rPr>
        <w:t>Универсальные познавательные действия:</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Базовые логические действия: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выявлять и характеризовать существенные признаки объектов (явлений);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устанавливать существенный признак классификации, основания для обобщения и сравнения, критерии проводимого анализа;</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выявлять дефициты информации, данных, необходимых для решения поставленной задачи;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проводить сравнение соревновательных упражнений Олимпийских игр древности и современных Олимпийских игр, выявлять их общность и различия;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w:t>
      </w:r>
      <w:r w:rsidRPr="007D55E1">
        <w:rPr>
          <w:color w:val="000000" w:themeColor="text1"/>
          <w:sz w:val="28"/>
          <w:szCs w:val="28"/>
        </w:rPr>
        <w:lastRenderedPageBreak/>
        <w:t>по маршруту и организации бивуака;</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устанавливать причинно-следственную связь между планированием режима дня и изменениями показателей работоспособности;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устанавливать причинно-следственную связь между подготовкой мест занятий на открытых площадках и правилами предупреждения травматизма.</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Базовые исследовательские действия: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проводить (принимать участие) небольшое самостоятельное исследование заданного объекта (явления), устанавливать причинно-следственные связи;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Работа с информацией: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выбирать, анализировать, систематизировать и интерпретировать информацию различных видов и форм представления;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находить сходные аргументы (подтверждающие или опровергающие одну и ту же идею, версию) в различных информационных источниках;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оценивать надёжность информации по критериям, предложенным педагогическим работником или сформулированным самостоятельно;</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эффективно запоминать и систематизировать информацию.</w:t>
      </w:r>
    </w:p>
    <w:p w:rsidR="007D55E1" w:rsidRPr="007D55E1" w:rsidRDefault="007D55E1" w:rsidP="007D55E1">
      <w:pPr>
        <w:widowControl/>
        <w:ind w:firstLine="709"/>
        <w:jc w:val="both"/>
        <w:rPr>
          <w:rFonts w:ascii="Times New Roman" w:eastAsia="Calibri" w:hAnsi="Times New Roman" w:cs="Times New Roman"/>
          <w:b/>
          <w:color w:val="auto"/>
          <w:sz w:val="28"/>
          <w:szCs w:val="28"/>
          <w:lang w:eastAsia="en-US" w:bidi="ar-SA"/>
        </w:rPr>
      </w:pPr>
      <w:r w:rsidRPr="007D55E1">
        <w:rPr>
          <w:rFonts w:ascii="Times New Roman" w:eastAsia="Calibri" w:hAnsi="Times New Roman" w:cs="Times New Roman"/>
          <w:b/>
          <w:color w:val="auto"/>
          <w:sz w:val="28"/>
          <w:szCs w:val="28"/>
          <w:lang w:eastAsia="en-US" w:bidi="ar-SA"/>
        </w:rPr>
        <w:t>Универсальные коммуникативные действия: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выбирать, анализировать и систематизировать информацию из разных источников об образцах техники выполнения разучиваемых упражнений, </w:t>
      </w:r>
      <w:r w:rsidRPr="007D55E1">
        <w:rPr>
          <w:color w:val="000000" w:themeColor="text1"/>
          <w:sz w:val="28"/>
          <w:szCs w:val="28"/>
        </w:rPr>
        <w:lastRenderedPageBreak/>
        <w:t>правилах планирования самостоятельных занятий физической и технической подготовкой;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D55E1" w:rsidRPr="007D55E1" w:rsidRDefault="007D55E1" w:rsidP="007C479F">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Общение:</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сопоставлять свои суждения с суждениями других участников диалога, обнаруживать различие и сходство позиций;</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Совместная деятельность (сотрудничество):</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понимать и использовать преимущества командной и индивидуальной работы при решении конкретной учебной задачи;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D55E1" w:rsidRPr="007D55E1" w:rsidRDefault="007D55E1" w:rsidP="007D55E1">
      <w:pPr>
        <w:widowControl/>
        <w:ind w:firstLine="709"/>
        <w:jc w:val="both"/>
        <w:rPr>
          <w:rFonts w:ascii="Times New Roman" w:eastAsia="Calibri" w:hAnsi="Times New Roman" w:cs="Times New Roman"/>
          <w:b/>
          <w:color w:val="auto"/>
          <w:sz w:val="28"/>
          <w:szCs w:val="28"/>
          <w:lang w:eastAsia="en-US" w:bidi="ar-SA"/>
        </w:rPr>
      </w:pPr>
      <w:r w:rsidRPr="007D55E1">
        <w:rPr>
          <w:rFonts w:ascii="Times New Roman" w:eastAsia="Calibri" w:hAnsi="Times New Roman" w:cs="Times New Roman"/>
          <w:b/>
          <w:color w:val="auto"/>
          <w:sz w:val="28"/>
          <w:szCs w:val="28"/>
          <w:lang w:eastAsia="en-US" w:bidi="ar-SA"/>
        </w:rPr>
        <w:t>Универсальные учебные регулятивные действия: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lastRenderedPageBreak/>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Самоорганизация: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выявлять проблемные вопросы, требующие решения в жизненных и учебных ситуациях;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Самоконтроль (рефлексия):</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оценивать соответствие результата цели и условиям.</w:t>
      </w:r>
    </w:p>
    <w:p w:rsidR="007D55E1" w:rsidRPr="007D55E1" w:rsidRDefault="007D55E1" w:rsidP="007D55E1">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Эмоциональный интеллект:</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управлять собственными эмоциями и не поддаваться эмоциям других, выявлять и анализировать их причины;</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ставить себя на место другого человека, понимать мотивы и намерения другого, регулировать способ выражения эмоций.</w:t>
      </w:r>
    </w:p>
    <w:p w:rsidR="007D55E1" w:rsidRPr="007D55E1" w:rsidRDefault="007D55E1" w:rsidP="007C479F">
      <w:pPr>
        <w:widowControl/>
        <w:ind w:firstLine="709"/>
        <w:jc w:val="both"/>
        <w:rPr>
          <w:rFonts w:ascii="Times New Roman" w:eastAsia="Calibri" w:hAnsi="Times New Roman" w:cs="Times New Roman"/>
          <w:i/>
          <w:color w:val="auto"/>
          <w:sz w:val="28"/>
          <w:szCs w:val="28"/>
          <w:lang w:eastAsia="en-US" w:bidi="ar-SA"/>
        </w:rPr>
      </w:pPr>
      <w:r w:rsidRPr="007D55E1">
        <w:rPr>
          <w:rFonts w:ascii="Times New Roman" w:eastAsia="Calibri" w:hAnsi="Times New Roman" w:cs="Times New Roman"/>
          <w:i/>
          <w:color w:val="auto"/>
          <w:sz w:val="28"/>
          <w:szCs w:val="28"/>
          <w:lang w:eastAsia="en-US" w:bidi="ar-SA"/>
        </w:rPr>
        <w:t>Принятие себя и других:</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осознанно относиться к другому человеку, его мнению, признавать право на ошибку свою и чужую;</w:t>
      </w:r>
    </w:p>
    <w:p w:rsidR="007D55E1" w:rsidRPr="007D55E1" w:rsidRDefault="007D55E1"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D55E1">
        <w:rPr>
          <w:color w:val="000000" w:themeColor="text1"/>
          <w:sz w:val="28"/>
          <w:szCs w:val="28"/>
        </w:rPr>
        <w:t xml:space="preserve"> быть открытым себе и другим, осознавать невозможность контроля </w:t>
      </w:r>
      <w:r w:rsidRPr="007D55E1">
        <w:rPr>
          <w:color w:val="000000" w:themeColor="text1"/>
          <w:sz w:val="28"/>
          <w:szCs w:val="28"/>
        </w:rPr>
        <w:lastRenderedPageBreak/>
        <w:t>всего вокруг.</w:t>
      </w:r>
    </w:p>
    <w:p w:rsidR="00494EDD" w:rsidRPr="00600716" w:rsidRDefault="0091023D" w:rsidP="000B11BE">
      <w:pPr>
        <w:pStyle w:val="4"/>
        <w:rPr>
          <w:color w:val="000000" w:themeColor="text1"/>
        </w:rPr>
      </w:pPr>
      <w:bookmarkStart w:id="120" w:name="bookmark2140"/>
      <w:bookmarkStart w:id="121" w:name="bookmark2141"/>
      <w:bookmarkStart w:id="122" w:name="_Toc107772661"/>
      <w:r w:rsidRPr="007C479F">
        <w:rPr>
          <w:color w:val="000000" w:themeColor="text1"/>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120"/>
      <w:bookmarkEnd w:id="121"/>
      <w:bookmarkEnd w:id="122"/>
    </w:p>
    <w:p w:rsidR="007C479F" w:rsidRPr="007C479F" w:rsidRDefault="007C479F" w:rsidP="007C479F">
      <w:pPr>
        <w:pStyle w:val="11"/>
        <w:shd w:val="clear" w:color="auto" w:fill="auto"/>
        <w:tabs>
          <w:tab w:val="left" w:pos="993"/>
        </w:tabs>
        <w:spacing w:line="240" w:lineRule="auto"/>
        <w:ind w:firstLine="709"/>
        <w:jc w:val="both"/>
        <w:rPr>
          <w:color w:val="000000" w:themeColor="text1"/>
          <w:sz w:val="28"/>
          <w:szCs w:val="28"/>
        </w:rPr>
      </w:pPr>
      <w:r w:rsidRPr="007C479F">
        <w:rPr>
          <w:color w:val="000000" w:themeColor="text1"/>
          <w:sz w:val="28"/>
          <w:szCs w:val="28"/>
        </w:rPr>
        <w:t>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имеющую следующие особенности:</w:t>
      </w:r>
    </w:p>
    <w:p w:rsidR="007C479F" w:rsidRPr="007C479F" w:rsidRDefault="007C479F" w:rsidP="007C479F">
      <w:pPr>
        <w:pStyle w:val="11"/>
        <w:shd w:val="clear" w:color="auto" w:fill="auto"/>
        <w:tabs>
          <w:tab w:val="left" w:pos="993"/>
        </w:tabs>
        <w:spacing w:line="240" w:lineRule="auto"/>
        <w:ind w:firstLine="709"/>
        <w:jc w:val="both"/>
        <w:rPr>
          <w:color w:val="000000" w:themeColor="text1"/>
          <w:sz w:val="28"/>
          <w:szCs w:val="28"/>
        </w:rPr>
      </w:pPr>
      <w:r w:rsidRPr="007C479F">
        <w:rPr>
          <w:color w:val="000000" w:themeColor="text1"/>
          <w:sz w:val="28"/>
          <w:szCs w:val="28"/>
        </w:rPr>
        <w:t>1) цели и задачи этих видов деятельности учащихся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7C479F" w:rsidRPr="007C479F" w:rsidRDefault="007C479F" w:rsidP="007C479F">
      <w:pPr>
        <w:pStyle w:val="11"/>
        <w:shd w:val="clear" w:color="auto" w:fill="auto"/>
        <w:tabs>
          <w:tab w:val="left" w:pos="993"/>
        </w:tabs>
        <w:spacing w:line="240" w:lineRule="auto"/>
        <w:ind w:firstLine="709"/>
        <w:jc w:val="both"/>
        <w:rPr>
          <w:color w:val="000000" w:themeColor="text1"/>
          <w:sz w:val="28"/>
          <w:szCs w:val="28"/>
        </w:rPr>
      </w:pPr>
      <w:r w:rsidRPr="007C479F">
        <w:rPr>
          <w:color w:val="000000" w:themeColor="text1"/>
          <w:sz w:val="28"/>
          <w:szCs w:val="28"/>
        </w:rPr>
        <w:t>2) учебно-</w:t>
      </w:r>
      <w:r>
        <w:rPr>
          <w:color w:val="000000" w:themeColor="text1"/>
          <w:sz w:val="28"/>
          <w:szCs w:val="28"/>
        </w:rPr>
        <w:t xml:space="preserve"> </w:t>
      </w:r>
      <w:r w:rsidRPr="007C479F">
        <w:rPr>
          <w:color w:val="000000" w:themeColor="text1"/>
          <w:sz w:val="28"/>
          <w:szCs w:val="28"/>
        </w:rPr>
        <w:t xml:space="preserve">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w:t>
      </w:r>
      <w:r>
        <w:rPr>
          <w:color w:val="000000" w:themeColor="text1"/>
          <w:sz w:val="28"/>
          <w:szCs w:val="28"/>
        </w:rPr>
        <w:t xml:space="preserve"> </w:t>
      </w:r>
      <w:r w:rsidRPr="007C479F">
        <w:rPr>
          <w:color w:val="000000" w:themeColor="text1"/>
          <w:sz w:val="28"/>
          <w:szCs w:val="28"/>
        </w:rPr>
        <w:t>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7C479F" w:rsidRPr="007C479F" w:rsidRDefault="007C479F" w:rsidP="007C479F">
      <w:pPr>
        <w:pStyle w:val="11"/>
        <w:shd w:val="clear" w:color="auto" w:fill="auto"/>
        <w:tabs>
          <w:tab w:val="left" w:pos="993"/>
        </w:tabs>
        <w:spacing w:line="240" w:lineRule="auto"/>
        <w:ind w:firstLine="709"/>
        <w:jc w:val="both"/>
        <w:rPr>
          <w:color w:val="000000" w:themeColor="text1"/>
          <w:sz w:val="28"/>
          <w:szCs w:val="28"/>
        </w:rPr>
      </w:pPr>
      <w:r w:rsidRPr="007C479F">
        <w:rPr>
          <w:color w:val="000000" w:themeColor="text1"/>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7C479F" w:rsidRPr="007C479F" w:rsidRDefault="007C479F" w:rsidP="007C479F">
      <w:pPr>
        <w:pStyle w:val="11"/>
        <w:shd w:val="clear" w:color="auto" w:fill="auto"/>
        <w:tabs>
          <w:tab w:val="left" w:pos="993"/>
        </w:tabs>
        <w:spacing w:line="240" w:lineRule="auto"/>
        <w:ind w:firstLine="709"/>
        <w:jc w:val="both"/>
        <w:rPr>
          <w:color w:val="000000" w:themeColor="text1"/>
          <w:sz w:val="28"/>
          <w:szCs w:val="28"/>
        </w:rPr>
      </w:pPr>
      <w:r w:rsidRPr="007C479F">
        <w:rPr>
          <w:color w:val="000000" w:themeColor="text1"/>
          <w:sz w:val="28"/>
          <w:szCs w:val="28"/>
        </w:rPr>
        <w:t>При построении учебно-исследовательского процесса учителю важно учесть следующие моменты:</w:t>
      </w:r>
    </w:p>
    <w:p w:rsidR="007C479F" w:rsidRPr="007C479F" w:rsidRDefault="007C479F"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C479F">
        <w:rPr>
          <w:color w:val="000000" w:themeColor="text1"/>
          <w:sz w:val="28"/>
          <w:szCs w:val="28"/>
        </w:rPr>
        <w:t> тема исследования должна быть на самом деле интересна для ученика и совпадать с кругом интереса учителя;</w:t>
      </w:r>
    </w:p>
    <w:p w:rsidR="007C479F" w:rsidRPr="007C479F" w:rsidRDefault="007C479F"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C479F">
        <w:rPr>
          <w:color w:val="000000" w:themeColor="text1"/>
          <w:sz w:val="28"/>
          <w:szCs w:val="28"/>
        </w:rPr>
        <w:t> необходимо, чтобы учащийся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7C479F" w:rsidRPr="007C479F" w:rsidRDefault="007C479F"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C479F">
        <w:rPr>
          <w:color w:val="000000" w:themeColor="text1"/>
          <w:sz w:val="28"/>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7C479F" w:rsidRPr="007C479F" w:rsidRDefault="007C479F" w:rsidP="00CF73D0">
      <w:pPr>
        <w:pStyle w:val="11"/>
        <w:numPr>
          <w:ilvl w:val="0"/>
          <w:numId w:val="17"/>
        </w:numPr>
        <w:shd w:val="clear" w:color="auto" w:fill="auto"/>
        <w:tabs>
          <w:tab w:val="left" w:pos="993"/>
          <w:tab w:val="left" w:pos="1134"/>
        </w:tabs>
        <w:spacing w:line="240" w:lineRule="auto"/>
        <w:ind w:left="0" w:firstLine="709"/>
        <w:jc w:val="both"/>
        <w:rPr>
          <w:color w:val="000000" w:themeColor="text1"/>
          <w:sz w:val="28"/>
          <w:szCs w:val="28"/>
        </w:rPr>
      </w:pPr>
      <w:r w:rsidRPr="007C479F">
        <w:rPr>
          <w:color w:val="000000" w:themeColor="text1"/>
          <w:sz w:val="28"/>
          <w:szCs w:val="28"/>
        </w:rPr>
        <w:t> раскрытие проблемы в первую очередь должно приносить что-то новое ученику, а уже потом науке.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Организация УИПД призвана обеспечивать формирование у обучающихся опыта применения УУД в жизненных ситуаци</w:t>
      </w:r>
      <w:r w:rsidRPr="00600716">
        <w:rPr>
          <w:color w:val="000000" w:themeColor="text1"/>
          <w:sz w:val="28"/>
          <w:szCs w:val="28"/>
        </w:rPr>
        <w:softHyphen/>
        <w:t>ях, навыков учебного сотрудничества и социального взаимо</w:t>
      </w:r>
      <w:r w:rsidRPr="00600716">
        <w:rPr>
          <w:color w:val="000000" w:themeColor="text1"/>
          <w:sz w:val="28"/>
          <w:szCs w:val="28"/>
        </w:rPr>
        <w:softHyphen/>
        <w:t>действия со сверстниками, обучающимися младшего и старше</w:t>
      </w:r>
      <w:r w:rsidRPr="00600716">
        <w:rPr>
          <w:color w:val="000000" w:themeColor="text1"/>
          <w:sz w:val="28"/>
          <w:szCs w:val="28"/>
        </w:rPr>
        <w:softHyphen/>
        <w:t>го возраста, взрослыми.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УИПД обучающихся должна быть сориентирована на форми</w:t>
      </w:r>
      <w:r w:rsidRPr="00600716">
        <w:rPr>
          <w:color w:val="000000" w:themeColor="text1"/>
          <w:sz w:val="28"/>
          <w:szCs w:val="28"/>
        </w:rPr>
        <w:softHyphen/>
        <w:t>рование и развитие у школьников научного способа мышле</w:t>
      </w:r>
      <w:r w:rsidRPr="00600716">
        <w:rPr>
          <w:color w:val="000000" w:themeColor="text1"/>
          <w:sz w:val="28"/>
          <w:szCs w:val="28"/>
        </w:rPr>
        <w:softHyphen/>
        <w:t>ния, устойчивого познавательного интереса, готовности к по</w:t>
      </w:r>
      <w:r w:rsidRPr="00600716">
        <w:rPr>
          <w:color w:val="000000" w:themeColor="text1"/>
          <w:sz w:val="28"/>
          <w:szCs w:val="28"/>
        </w:rPr>
        <w:softHyphen/>
        <w:t xml:space="preserve">стоянному саморазвитию и самообразованию, способности к проявлению самостоятельности и творчества </w:t>
      </w:r>
      <w:r w:rsidRPr="00600716">
        <w:rPr>
          <w:color w:val="000000" w:themeColor="text1"/>
          <w:sz w:val="28"/>
          <w:szCs w:val="28"/>
        </w:rPr>
        <w:lastRenderedPageBreak/>
        <w:t>при решении лич</w:t>
      </w:r>
      <w:r w:rsidRPr="00600716">
        <w:rPr>
          <w:color w:val="000000" w:themeColor="text1"/>
          <w:sz w:val="28"/>
          <w:szCs w:val="28"/>
        </w:rPr>
        <w:softHyphen/>
        <w:t>ностно и социально значимых проблем.</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УИПД может осуществляться обучающимися индивидуаль</w:t>
      </w:r>
      <w:r w:rsidRPr="00600716">
        <w:rPr>
          <w:color w:val="000000" w:themeColor="text1"/>
          <w:sz w:val="28"/>
          <w:szCs w:val="28"/>
        </w:rPr>
        <w:softHyphen/>
        <w:t>но и коллективно (в составе малых групп, класса).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w:t>
      </w:r>
      <w:r w:rsidR="000632C8" w:rsidRPr="00600716">
        <w:rPr>
          <w:color w:val="000000" w:themeColor="text1"/>
          <w:sz w:val="28"/>
          <w:szCs w:val="28"/>
        </w:rPr>
        <w:t>азателями уровня сформированно</w:t>
      </w:r>
      <w:r w:rsidRPr="00600716">
        <w:rPr>
          <w:color w:val="000000" w:themeColor="text1"/>
          <w:sz w:val="28"/>
          <w:szCs w:val="28"/>
        </w:rPr>
        <w:t>сти у школьников комплекса познавательных, коммуникатив</w:t>
      </w:r>
      <w:r w:rsidRPr="00600716">
        <w:rPr>
          <w:color w:val="000000" w:themeColor="text1"/>
          <w:sz w:val="28"/>
          <w:szCs w:val="28"/>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600716">
        <w:rPr>
          <w:color w:val="000000" w:themeColor="text1"/>
          <w:sz w:val="28"/>
          <w:szCs w:val="28"/>
        </w:rPr>
        <w:softHyphen/>
        <w:t>ектной деятельности универсальные учебные действия оцени</w:t>
      </w:r>
      <w:r w:rsidRPr="00600716">
        <w:rPr>
          <w:color w:val="000000" w:themeColor="text1"/>
          <w:sz w:val="28"/>
          <w:szCs w:val="28"/>
        </w:rPr>
        <w:softHyphen/>
        <w:t>ваются на протяжении всего процесса их формирования.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Материально-техническое оснащение образовательного про</w:t>
      </w:r>
      <w:r w:rsidRPr="00600716">
        <w:rPr>
          <w:color w:val="000000" w:themeColor="text1"/>
          <w:sz w:val="28"/>
          <w:szCs w:val="28"/>
        </w:rPr>
        <w:softHyphen/>
        <w:t>цесса должно обеспечивать возможность включения всех обу</w:t>
      </w:r>
      <w:r w:rsidRPr="00600716">
        <w:rPr>
          <w:color w:val="000000" w:themeColor="text1"/>
          <w:sz w:val="28"/>
          <w:szCs w:val="28"/>
        </w:rPr>
        <w:softHyphen/>
        <w:t>чающихся в УИПД.</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 учетом вероятности возникновения особых условий органи</w:t>
      </w:r>
      <w:r w:rsidRPr="00600716">
        <w:rPr>
          <w:color w:val="000000" w:themeColor="text1"/>
          <w:sz w:val="28"/>
          <w:szCs w:val="28"/>
        </w:rPr>
        <w:softHyphen/>
        <w:t>зации образовательного процесса (сложные погодные условия и</w:t>
      </w:r>
      <w:r w:rsidR="000632C8" w:rsidRPr="00600716">
        <w:rPr>
          <w:color w:val="000000" w:themeColor="text1"/>
          <w:sz w:val="28"/>
          <w:szCs w:val="28"/>
        </w:rPr>
        <w:t xml:space="preserve"> </w:t>
      </w:r>
      <w:r w:rsidRPr="00600716">
        <w:rPr>
          <w:rStyle w:val="a3"/>
          <w:rFonts w:eastAsia="Arial"/>
          <w:color w:val="000000" w:themeColor="text1"/>
          <w:sz w:val="28"/>
          <w:szCs w:val="28"/>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600716">
        <w:rPr>
          <w:rStyle w:val="a3"/>
          <w:rFonts w:eastAsia="Arial"/>
          <w:color w:val="000000" w:themeColor="text1"/>
          <w:sz w:val="28"/>
          <w:szCs w:val="28"/>
        </w:rPr>
        <w:softHyphen/>
        <w:t>дивидуальной траектории или заочной формы обучения) учеб</w:t>
      </w:r>
      <w:r w:rsidRPr="00600716">
        <w:rPr>
          <w:rStyle w:val="a3"/>
          <w:rFonts w:eastAsia="Arial"/>
          <w:color w:val="000000" w:themeColor="text1"/>
          <w:sz w:val="28"/>
          <w:szCs w:val="28"/>
        </w:rPr>
        <w:softHyphen/>
        <w:t>но-исследовательская и проектная деятельность обучающихся может быть реализована в дистанционном формате.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Особенности реализации учебно-исследовательской деятельности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Особенность учебно-исследовательской деятельности (да</w:t>
      </w:r>
      <w:r w:rsidRPr="00600716">
        <w:rPr>
          <w:color w:val="000000" w:themeColor="text1"/>
          <w:sz w:val="28"/>
          <w:szCs w:val="28"/>
        </w:rPr>
        <w:softHyphen/>
        <w:t xml:space="preserve">лее </w:t>
      </w:r>
      <w:r w:rsidR="006C5E60" w:rsidRPr="00600716">
        <w:rPr>
          <w:color w:val="000000" w:themeColor="text1"/>
          <w:sz w:val="28"/>
          <w:szCs w:val="28"/>
        </w:rPr>
        <w:t>–</w:t>
      </w:r>
      <w:r w:rsidRPr="00600716">
        <w:rPr>
          <w:color w:val="000000" w:themeColor="text1"/>
          <w:sz w:val="28"/>
          <w:szCs w:val="28"/>
        </w:rPr>
        <w:t xml:space="preserve"> УИД) состоит в том, что она нацелена на решение обу</w:t>
      </w:r>
      <w:r w:rsidRPr="00600716">
        <w:rPr>
          <w:color w:val="000000" w:themeColor="text1"/>
          <w:sz w:val="28"/>
          <w:szCs w:val="28"/>
        </w:rPr>
        <w:softHyphen/>
        <w:t>чающимися познавательной проблемы, носит теоретический характер, ориентирована на получение обучающимися субъек</w:t>
      </w:r>
      <w:r w:rsidRPr="00600716">
        <w:rPr>
          <w:color w:val="000000" w:themeColor="text1"/>
          <w:sz w:val="28"/>
          <w:szCs w:val="28"/>
        </w:rPr>
        <w:softHyphen/>
        <w:t>тивно нового знания (ранее неизвестного или мало известного), на организацию его теоретической опытно-экспериментальной проверки.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Исследовательские задачи представляют собой особый вид педагогической установки, ориентированной:</w:t>
      </w:r>
    </w:p>
    <w:p w:rsidR="00494EDD" w:rsidRPr="00600716" w:rsidRDefault="0091023D" w:rsidP="00CF73D0">
      <w:pPr>
        <w:pStyle w:val="11"/>
        <w:numPr>
          <w:ilvl w:val="0"/>
          <w:numId w:val="18"/>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 xml:space="preserve">на формирование и развитие у </w:t>
      </w:r>
      <w:r w:rsidR="00414879" w:rsidRPr="00600716">
        <w:rPr>
          <w:color w:val="000000" w:themeColor="text1"/>
          <w:sz w:val="28"/>
          <w:szCs w:val="28"/>
        </w:rPr>
        <w:t>обучающихся</w:t>
      </w:r>
      <w:r w:rsidRPr="00600716">
        <w:rPr>
          <w:color w:val="000000" w:themeColor="text1"/>
          <w:sz w:val="28"/>
          <w:szCs w:val="28"/>
        </w:rPr>
        <w:t xml:space="preserve"> навыков поиска ответов на проблемные вопросы, предполагающие не исполь</w:t>
      </w:r>
      <w:r w:rsidRPr="00600716">
        <w:rPr>
          <w:color w:val="000000" w:themeColor="text1"/>
          <w:sz w:val="28"/>
          <w:szCs w:val="28"/>
        </w:rPr>
        <w:softHyphen/>
        <w:t xml:space="preserve">зование имеющихся у </w:t>
      </w:r>
      <w:r w:rsidR="00414879" w:rsidRPr="00600716">
        <w:rPr>
          <w:color w:val="000000" w:themeColor="text1"/>
          <w:sz w:val="28"/>
          <w:szCs w:val="28"/>
        </w:rPr>
        <w:t>обучающихся</w:t>
      </w:r>
      <w:r w:rsidRPr="00600716">
        <w:rPr>
          <w:color w:val="000000" w:themeColor="text1"/>
          <w:sz w:val="28"/>
          <w:szCs w:val="28"/>
        </w:rPr>
        <w:t xml:space="preserve"> знаний, а получение но</w:t>
      </w:r>
      <w:r w:rsidRPr="00600716">
        <w:rPr>
          <w:color w:val="000000" w:themeColor="text1"/>
          <w:sz w:val="28"/>
          <w:szCs w:val="28"/>
        </w:rPr>
        <w:softHyphen/>
        <w:t>вых посредством размышлений, рассуждений, предположе</w:t>
      </w:r>
      <w:r w:rsidRPr="00600716">
        <w:rPr>
          <w:color w:val="000000" w:themeColor="text1"/>
          <w:sz w:val="28"/>
          <w:szCs w:val="28"/>
        </w:rPr>
        <w:softHyphen/>
        <w:t>ний, экспериментирования;</w:t>
      </w:r>
    </w:p>
    <w:p w:rsidR="00494EDD" w:rsidRPr="00600716" w:rsidRDefault="0091023D" w:rsidP="00CF73D0">
      <w:pPr>
        <w:pStyle w:val="11"/>
        <w:numPr>
          <w:ilvl w:val="0"/>
          <w:numId w:val="18"/>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 xml:space="preserve">на овладение </w:t>
      </w:r>
      <w:r w:rsidR="00414879" w:rsidRPr="00600716">
        <w:rPr>
          <w:color w:val="000000" w:themeColor="text1"/>
          <w:sz w:val="28"/>
          <w:szCs w:val="28"/>
        </w:rPr>
        <w:t>обучающимися</w:t>
      </w:r>
      <w:r w:rsidRPr="00600716">
        <w:rPr>
          <w:color w:val="000000" w:themeColor="text1"/>
          <w:sz w:val="28"/>
          <w:szCs w:val="28"/>
        </w:rPr>
        <w:t xml:space="preserve"> основными научно-исследова</w:t>
      </w:r>
      <w:r w:rsidRPr="00600716">
        <w:rPr>
          <w:color w:val="000000" w:themeColor="text1"/>
          <w:sz w:val="28"/>
          <w:szCs w:val="28"/>
        </w:rPr>
        <w:softHyphen/>
        <w:t>тельскими умениями (умения формулировать гипотезу и прогноз, планировать и осуществлять анализ, опыт и экспе</w:t>
      </w:r>
      <w:r w:rsidRPr="00600716">
        <w:rPr>
          <w:color w:val="000000" w:themeColor="text1"/>
          <w:sz w:val="28"/>
          <w:szCs w:val="28"/>
        </w:rPr>
        <w:softHyphen/>
        <w:t>римент, делать обобщения и формулировать выводы на осно</w:t>
      </w:r>
      <w:r w:rsidRPr="00600716">
        <w:rPr>
          <w:color w:val="000000" w:themeColor="text1"/>
          <w:sz w:val="28"/>
          <w:szCs w:val="28"/>
        </w:rPr>
        <w:softHyphen/>
        <w:t>ве анализа полученных данных).</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Ценность учебно-исследовательской работы определяется возможностью обучающихся посмотреть на различные пробле</w:t>
      </w:r>
      <w:r w:rsidRPr="00600716">
        <w:rPr>
          <w:color w:val="000000" w:themeColor="text1"/>
          <w:sz w:val="28"/>
          <w:szCs w:val="28"/>
        </w:rPr>
        <w:softHyphen/>
        <w:t>мы с позиции ученых, занимающихся научным исследованием.</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Осуществление УИД обучающимися включает в себя ряд эта</w:t>
      </w:r>
      <w:r w:rsidRPr="00600716">
        <w:rPr>
          <w:color w:val="000000" w:themeColor="text1"/>
          <w:sz w:val="28"/>
          <w:szCs w:val="28"/>
        </w:rPr>
        <w:softHyphen/>
        <w:t>пов:</w:t>
      </w:r>
    </w:p>
    <w:p w:rsidR="00494EDD" w:rsidRPr="00600716" w:rsidRDefault="0091023D" w:rsidP="00CF73D0">
      <w:pPr>
        <w:pStyle w:val="11"/>
        <w:numPr>
          <w:ilvl w:val="0"/>
          <w:numId w:val="19"/>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обоснование актуальности исследования;</w:t>
      </w:r>
    </w:p>
    <w:p w:rsidR="00494EDD" w:rsidRPr="00600716" w:rsidRDefault="0091023D" w:rsidP="00CF73D0">
      <w:pPr>
        <w:pStyle w:val="11"/>
        <w:numPr>
          <w:ilvl w:val="0"/>
          <w:numId w:val="19"/>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планирование/проектирование исследовательских работ (вы</w:t>
      </w:r>
      <w:r w:rsidRPr="00600716">
        <w:rPr>
          <w:color w:val="000000" w:themeColor="text1"/>
          <w:sz w:val="28"/>
          <w:szCs w:val="28"/>
        </w:rPr>
        <w:softHyphen/>
        <w:t>движение гипотезы, постановка цели и задач), выбор необ</w:t>
      </w:r>
      <w:r w:rsidRPr="00600716">
        <w:rPr>
          <w:color w:val="000000" w:themeColor="text1"/>
          <w:sz w:val="28"/>
          <w:szCs w:val="28"/>
        </w:rPr>
        <w:softHyphen/>
        <w:t>ходимых средств/инструментария;</w:t>
      </w:r>
    </w:p>
    <w:p w:rsidR="00494EDD" w:rsidRPr="00600716" w:rsidRDefault="0091023D" w:rsidP="00CF73D0">
      <w:pPr>
        <w:pStyle w:val="11"/>
        <w:numPr>
          <w:ilvl w:val="0"/>
          <w:numId w:val="19"/>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собственно проведение исследования с обязательным поэтап</w:t>
      </w:r>
      <w:r w:rsidRPr="00600716">
        <w:rPr>
          <w:color w:val="000000" w:themeColor="text1"/>
          <w:sz w:val="28"/>
          <w:szCs w:val="28"/>
        </w:rPr>
        <w:softHyphen/>
        <w:t>ным контролем и коррекцией результатов работ, проверка гипотезы;</w:t>
      </w:r>
    </w:p>
    <w:p w:rsidR="00494EDD" w:rsidRPr="00600716" w:rsidRDefault="0091023D" w:rsidP="00CF73D0">
      <w:pPr>
        <w:pStyle w:val="11"/>
        <w:numPr>
          <w:ilvl w:val="0"/>
          <w:numId w:val="19"/>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lastRenderedPageBreak/>
        <w:t>описание процесса исследования, оформление результатов учебно-исследовательской деятельности в виде конечного продукта;</w:t>
      </w:r>
    </w:p>
    <w:p w:rsidR="00494EDD" w:rsidRPr="00600716" w:rsidRDefault="0091023D" w:rsidP="00CF73D0">
      <w:pPr>
        <w:pStyle w:val="11"/>
        <w:numPr>
          <w:ilvl w:val="0"/>
          <w:numId w:val="19"/>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представление результатов исследования, где в любое иссле</w:t>
      </w:r>
      <w:r w:rsidRPr="00600716">
        <w:rPr>
          <w:color w:val="000000" w:themeColor="text1"/>
          <w:sz w:val="28"/>
          <w:szCs w:val="28"/>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Особенности организации учебно-исследовательской деятельности в рамках урочной деятельности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Особенность организации УИД обучающихся в рамках уроч</w:t>
      </w:r>
      <w:r w:rsidRPr="00600716">
        <w:rPr>
          <w:color w:val="000000" w:themeColor="text1"/>
          <w:sz w:val="28"/>
          <w:szCs w:val="28"/>
        </w:rPr>
        <w:softHyphen/>
        <w:t>ной деятельности связана с тем, что учебное время, которое может быть специально выделено на осуществление полноцен</w:t>
      </w:r>
      <w:r w:rsidRPr="00600716">
        <w:rPr>
          <w:color w:val="000000" w:themeColor="text1"/>
          <w:sz w:val="28"/>
          <w:szCs w:val="28"/>
        </w:rPr>
        <w:softHyphen/>
        <w:t>ной исследовательской работы в классе и в рамках выпол</w:t>
      </w:r>
      <w:r w:rsidRPr="00600716">
        <w:rPr>
          <w:color w:val="000000" w:themeColor="text1"/>
          <w:sz w:val="28"/>
          <w:szCs w:val="28"/>
        </w:rPr>
        <w:softHyphen/>
        <w:t>нения домашних заданий, крайне ограничено и ориентирова</w:t>
      </w:r>
      <w:r w:rsidRPr="00600716">
        <w:rPr>
          <w:color w:val="000000" w:themeColor="text1"/>
          <w:sz w:val="28"/>
          <w:szCs w:val="28"/>
        </w:rPr>
        <w:softHyphen/>
        <w:t>но в первую очередь на реализацию задач предметного обуче</w:t>
      </w:r>
      <w:r w:rsidRPr="00600716">
        <w:rPr>
          <w:color w:val="000000" w:themeColor="text1"/>
          <w:sz w:val="28"/>
          <w:szCs w:val="28"/>
        </w:rPr>
        <w:softHyphen/>
        <w:t>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 учетом этого при организации УИД обучающихся в уроч</w:t>
      </w:r>
      <w:r w:rsidRPr="00600716">
        <w:rPr>
          <w:color w:val="000000" w:themeColor="text1"/>
          <w:sz w:val="28"/>
          <w:szCs w:val="28"/>
        </w:rPr>
        <w:softHyphen/>
        <w:t>ное время целесообразно ориентироваться на реализацию двух основных направлений исследований:</w:t>
      </w:r>
    </w:p>
    <w:p w:rsidR="00494EDD" w:rsidRPr="00600716" w:rsidRDefault="0091023D" w:rsidP="00CF73D0">
      <w:pPr>
        <w:pStyle w:val="11"/>
        <w:numPr>
          <w:ilvl w:val="0"/>
          <w:numId w:val="20"/>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предметные учебные исследования;</w:t>
      </w:r>
    </w:p>
    <w:p w:rsidR="00494EDD" w:rsidRPr="00600716" w:rsidRDefault="0091023D" w:rsidP="00CF73D0">
      <w:pPr>
        <w:pStyle w:val="11"/>
        <w:numPr>
          <w:ilvl w:val="0"/>
          <w:numId w:val="20"/>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междисциплинарные учебные исследования.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 отличие от предметных учебных исследований, нацелен</w:t>
      </w:r>
      <w:r w:rsidRPr="00600716">
        <w:rPr>
          <w:color w:val="000000" w:themeColor="text1"/>
          <w:sz w:val="28"/>
          <w:szCs w:val="28"/>
        </w:rPr>
        <w:softHyphen/>
        <w:t>ных на решение задач связанных с освоением содержания од</w:t>
      </w:r>
      <w:r w:rsidRPr="00600716">
        <w:rPr>
          <w:color w:val="000000" w:themeColor="text1"/>
          <w:sz w:val="28"/>
          <w:szCs w:val="28"/>
        </w:rPr>
        <w:softHyphen/>
        <w:t>ного учебного предмета, междисциплинарные учебные иссле</w:t>
      </w:r>
      <w:r w:rsidRPr="00600716">
        <w:rPr>
          <w:color w:val="000000" w:themeColor="text1"/>
          <w:sz w:val="28"/>
          <w:szCs w:val="28"/>
        </w:rPr>
        <w:softHyphen/>
        <w:t>дования ориентированы на интеграцию различных областей знания об окружающем мире, изучаемых на нескольких учеб</w:t>
      </w:r>
      <w:r w:rsidRPr="00600716">
        <w:rPr>
          <w:color w:val="000000" w:themeColor="text1"/>
          <w:sz w:val="28"/>
          <w:szCs w:val="28"/>
        </w:rPr>
        <w:softHyphen/>
        <w:t>ных предметах.</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УИД в рамках урочной деятельности выполняется обучаю</w:t>
      </w:r>
      <w:r w:rsidRPr="00600716">
        <w:rPr>
          <w:color w:val="000000" w:themeColor="text1"/>
          <w:sz w:val="28"/>
          <w:szCs w:val="28"/>
        </w:rPr>
        <w:softHyphen/>
        <w:t>щимся самостоятельно под руководством учителя по выбран</w:t>
      </w:r>
      <w:r w:rsidRPr="00600716">
        <w:rPr>
          <w:color w:val="000000" w:themeColor="text1"/>
          <w:sz w:val="28"/>
          <w:szCs w:val="28"/>
        </w:rPr>
        <w:softHyphen/>
        <w:t>ной теме в рамках одного или нескольких изучаемых учебных предметов (курсов) в любой избранной области учебной дея</w:t>
      </w:r>
      <w:r w:rsidRPr="00600716">
        <w:rPr>
          <w:color w:val="000000" w:themeColor="text1"/>
          <w:sz w:val="28"/>
          <w:szCs w:val="28"/>
        </w:rPr>
        <w:softHyphen/>
        <w:t>тельности в индивидуальном и групповом форматах.</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Формы организации исследовательской деятельности обуча</w:t>
      </w:r>
      <w:r w:rsidRPr="00600716">
        <w:rPr>
          <w:color w:val="000000" w:themeColor="text1"/>
          <w:sz w:val="28"/>
          <w:szCs w:val="28"/>
        </w:rPr>
        <w:softHyphen/>
        <w:t>ющихся могут быть следующие:</w:t>
      </w:r>
    </w:p>
    <w:p w:rsidR="00494EDD" w:rsidRPr="00600716" w:rsidRDefault="0091023D" w:rsidP="00CF73D0">
      <w:pPr>
        <w:pStyle w:val="11"/>
        <w:numPr>
          <w:ilvl w:val="0"/>
          <w:numId w:val="21"/>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урок-исследование;</w:t>
      </w:r>
    </w:p>
    <w:p w:rsidR="00494EDD" w:rsidRPr="00600716" w:rsidRDefault="0091023D" w:rsidP="00CF73D0">
      <w:pPr>
        <w:pStyle w:val="11"/>
        <w:numPr>
          <w:ilvl w:val="0"/>
          <w:numId w:val="21"/>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урок с использованием интерактивной беседы в исследова</w:t>
      </w:r>
      <w:r w:rsidRPr="00600716">
        <w:rPr>
          <w:color w:val="000000" w:themeColor="text1"/>
          <w:sz w:val="28"/>
          <w:szCs w:val="28"/>
        </w:rPr>
        <w:softHyphen/>
        <w:t>тельском ключе;</w:t>
      </w:r>
    </w:p>
    <w:p w:rsidR="00494EDD" w:rsidRPr="00600716" w:rsidRDefault="0091023D" w:rsidP="00CF73D0">
      <w:pPr>
        <w:pStyle w:val="11"/>
        <w:numPr>
          <w:ilvl w:val="0"/>
          <w:numId w:val="21"/>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урок-эксперимент, позволяющий освоить элементы исследо</w:t>
      </w:r>
      <w:r w:rsidRPr="00600716">
        <w:rPr>
          <w:color w:val="000000" w:themeColor="text1"/>
          <w:sz w:val="28"/>
          <w:szCs w:val="28"/>
        </w:rPr>
        <w:softHyphen/>
        <w:t>вательской деятельности (планирование и проведение экспе</w:t>
      </w:r>
      <w:r w:rsidRPr="00600716">
        <w:rPr>
          <w:color w:val="000000" w:themeColor="text1"/>
          <w:sz w:val="28"/>
          <w:szCs w:val="28"/>
        </w:rPr>
        <w:softHyphen/>
        <w:t>римента, обработка и анализ его результатов);</w:t>
      </w:r>
    </w:p>
    <w:p w:rsidR="00494EDD" w:rsidRPr="00600716" w:rsidRDefault="0091023D" w:rsidP="00CF73D0">
      <w:pPr>
        <w:pStyle w:val="11"/>
        <w:numPr>
          <w:ilvl w:val="0"/>
          <w:numId w:val="21"/>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урок-консультация;</w:t>
      </w:r>
    </w:p>
    <w:p w:rsidR="00494EDD" w:rsidRPr="00600716" w:rsidRDefault="0091023D" w:rsidP="00CF73D0">
      <w:pPr>
        <w:pStyle w:val="11"/>
        <w:numPr>
          <w:ilvl w:val="0"/>
          <w:numId w:val="21"/>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мини-исследование в рамках домашнего задания.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 связи с недостаточностью времени на проведение развер</w:t>
      </w:r>
      <w:r w:rsidRPr="00600716">
        <w:rPr>
          <w:color w:val="000000" w:themeColor="text1"/>
          <w:sz w:val="28"/>
          <w:szCs w:val="28"/>
        </w:rPr>
        <w:softHyphen/>
        <w:t>нутого полноценного исследования на уроке наиболее целесо</w:t>
      </w:r>
      <w:r w:rsidRPr="00600716">
        <w:rPr>
          <w:rStyle w:val="a3"/>
          <w:rFonts w:eastAsia="Arial"/>
          <w:color w:val="000000" w:themeColor="text1"/>
          <w:sz w:val="28"/>
          <w:szCs w:val="28"/>
        </w:rPr>
        <w:t>образным с методической точки зрения и оптимальным с точки зрения временных затрат является использование:</w:t>
      </w:r>
    </w:p>
    <w:p w:rsidR="00494EDD" w:rsidRPr="00600716" w:rsidRDefault="0091023D" w:rsidP="00CF73D0">
      <w:pPr>
        <w:pStyle w:val="11"/>
        <w:numPr>
          <w:ilvl w:val="0"/>
          <w:numId w:val="22"/>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учебных исследовательских задач, предполагающих дея</w:t>
      </w:r>
      <w:r w:rsidRPr="00600716">
        <w:rPr>
          <w:color w:val="000000" w:themeColor="text1"/>
          <w:sz w:val="28"/>
          <w:szCs w:val="28"/>
        </w:rPr>
        <w:softHyphen/>
        <w:t>тельность учащихся в проблемной ситуации, поставленной перед ними учителем в рамках следующих теоретических вопросов:</w:t>
      </w:r>
    </w:p>
    <w:p w:rsidR="00494EDD" w:rsidRPr="00600716" w:rsidRDefault="006C5E60" w:rsidP="00416FC2">
      <w:pPr>
        <w:pStyle w:val="11"/>
        <w:shd w:val="clear" w:color="auto" w:fill="auto"/>
        <w:tabs>
          <w:tab w:val="left" w:pos="993"/>
          <w:tab w:val="left" w:pos="1134"/>
        </w:tabs>
        <w:spacing w:line="240" w:lineRule="auto"/>
        <w:ind w:firstLine="709"/>
        <w:jc w:val="both"/>
        <w:rPr>
          <w:color w:val="000000" w:themeColor="text1"/>
          <w:sz w:val="28"/>
          <w:szCs w:val="28"/>
        </w:rPr>
      </w:pPr>
      <w:r w:rsidRPr="00600716">
        <w:rPr>
          <w:color w:val="000000" w:themeColor="text1"/>
          <w:sz w:val="28"/>
          <w:szCs w:val="28"/>
        </w:rPr>
        <w:t>–</w:t>
      </w:r>
      <w:r w:rsidR="00112CC7" w:rsidRPr="00600716">
        <w:rPr>
          <w:color w:val="000000" w:themeColor="text1"/>
          <w:sz w:val="28"/>
          <w:szCs w:val="28"/>
        </w:rPr>
        <w:tab/>
      </w:r>
      <w:r w:rsidR="0091023D" w:rsidRPr="00600716">
        <w:rPr>
          <w:color w:val="000000" w:themeColor="text1"/>
          <w:sz w:val="28"/>
          <w:szCs w:val="28"/>
        </w:rPr>
        <w:t>Как (в каком направлении)... в какой степени... измени</w:t>
      </w:r>
      <w:r w:rsidR="0091023D" w:rsidRPr="00600716">
        <w:rPr>
          <w:color w:val="000000" w:themeColor="text1"/>
          <w:sz w:val="28"/>
          <w:szCs w:val="28"/>
        </w:rPr>
        <w:softHyphen/>
        <w:t>лось... ?</w:t>
      </w:r>
    </w:p>
    <w:p w:rsidR="00DF4114" w:rsidRPr="00600716" w:rsidRDefault="006C5E60" w:rsidP="00416FC2">
      <w:pPr>
        <w:pStyle w:val="11"/>
        <w:shd w:val="clear" w:color="auto" w:fill="auto"/>
        <w:tabs>
          <w:tab w:val="left" w:pos="993"/>
          <w:tab w:val="left" w:pos="1134"/>
        </w:tabs>
        <w:spacing w:line="240" w:lineRule="auto"/>
        <w:ind w:firstLine="709"/>
        <w:jc w:val="both"/>
        <w:rPr>
          <w:color w:val="000000" w:themeColor="text1"/>
          <w:sz w:val="28"/>
          <w:szCs w:val="28"/>
        </w:rPr>
      </w:pPr>
      <w:r w:rsidRPr="00600716">
        <w:rPr>
          <w:color w:val="000000" w:themeColor="text1"/>
          <w:sz w:val="28"/>
          <w:szCs w:val="28"/>
        </w:rPr>
        <w:t>–</w:t>
      </w:r>
      <w:r w:rsidR="00112CC7" w:rsidRPr="00600716">
        <w:rPr>
          <w:color w:val="000000" w:themeColor="text1"/>
          <w:sz w:val="28"/>
          <w:szCs w:val="28"/>
        </w:rPr>
        <w:tab/>
      </w:r>
      <w:r w:rsidR="0091023D" w:rsidRPr="00600716">
        <w:rPr>
          <w:color w:val="000000" w:themeColor="text1"/>
          <w:sz w:val="28"/>
          <w:szCs w:val="28"/>
        </w:rPr>
        <w:t xml:space="preserve">Как (каким образом)... в какой степени повлияло... на. ? </w:t>
      </w:r>
    </w:p>
    <w:p w:rsidR="00494EDD" w:rsidRPr="00600716" w:rsidRDefault="006C5E60" w:rsidP="00416FC2">
      <w:pPr>
        <w:pStyle w:val="11"/>
        <w:shd w:val="clear" w:color="auto" w:fill="auto"/>
        <w:tabs>
          <w:tab w:val="left" w:pos="993"/>
          <w:tab w:val="left" w:pos="1134"/>
        </w:tabs>
        <w:spacing w:line="240" w:lineRule="auto"/>
        <w:ind w:firstLine="709"/>
        <w:jc w:val="both"/>
        <w:rPr>
          <w:color w:val="000000" w:themeColor="text1"/>
          <w:sz w:val="28"/>
          <w:szCs w:val="28"/>
        </w:rPr>
      </w:pPr>
      <w:r w:rsidRPr="00600716">
        <w:rPr>
          <w:color w:val="000000" w:themeColor="text1"/>
          <w:sz w:val="28"/>
          <w:szCs w:val="28"/>
        </w:rPr>
        <w:t>–</w:t>
      </w:r>
      <w:r w:rsidR="00DF4114" w:rsidRPr="00600716">
        <w:rPr>
          <w:color w:val="000000" w:themeColor="text1"/>
          <w:sz w:val="28"/>
          <w:szCs w:val="28"/>
        </w:rPr>
        <w:tab/>
      </w:r>
      <w:r w:rsidR="0091023D" w:rsidRPr="00600716">
        <w:rPr>
          <w:color w:val="000000" w:themeColor="text1"/>
          <w:sz w:val="28"/>
          <w:szCs w:val="28"/>
        </w:rPr>
        <w:t>Какой (в чем проявилась)... насколько важной. была роль... ?</w:t>
      </w:r>
    </w:p>
    <w:p w:rsidR="00494EDD" w:rsidRPr="00600716" w:rsidRDefault="006C5E60" w:rsidP="00416FC2">
      <w:pPr>
        <w:pStyle w:val="11"/>
        <w:shd w:val="clear" w:color="auto" w:fill="auto"/>
        <w:tabs>
          <w:tab w:val="left" w:pos="993"/>
          <w:tab w:val="left" w:pos="1134"/>
        </w:tabs>
        <w:spacing w:line="240" w:lineRule="auto"/>
        <w:ind w:firstLine="709"/>
        <w:jc w:val="both"/>
        <w:rPr>
          <w:color w:val="000000" w:themeColor="text1"/>
          <w:sz w:val="28"/>
          <w:szCs w:val="28"/>
        </w:rPr>
      </w:pPr>
      <w:r w:rsidRPr="00600716">
        <w:rPr>
          <w:color w:val="000000" w:themeColor="text1"/>
          <w:sz w:val="28"/>
          <w:szCs w:val="28"/>
        </w:rPr>
        <w:lastRenderedPageBreak/>
        <w:t>–</w:t>
      </w:r>
      <w:r w:rsidR="00DF4114" w:rsidRPr="00600716">
        <w:rPr>
          <w:color w:val="000000" w:themeColor="text1"/>
          <w:sz w:val="28"/>
          <w:szCs w:val="28"/>
        </w:rPr>
        <w:tab/>
      </w:r>
      <w:r w:rsidR="0091023D" w:rsidRPr="00600716">
        <w:rPr>
          <w:color w:val="000000" w:themeColor="text1"/>
          <w:sz w:val="28"/>
          <w:szCs w:val="28"/>
        </w:rPr>
        <w:t>Каково (в чем проявилось)... как можно оценить. значе</w:t>
      </w:r>
      <w:r w:rsidR="0091023D" w:rsidRPr="00600716">
        <w:rPr>
          <w:color w:val="000000" w:themeColor="text1"/>
          <w:sz w:val="28"/>
          <w:szCs w:val="28"/>
        </w:rPr>
        <w:softHyphen/>
        <w:t>ние... ?</w:t>
      </w:r>
    </w:p>
    <w:p w:rsidR="00494EDD" w:rsidRPr="00600716" w:rsidRDefault="006C5E60" w:rsidP="00416FC2">
      <w:pPr>
        <w:pStyle w:val="11"/>
        <w:shd w:val="clear" w:color="auto" w:fill="auto"/>
        <w:tabs>
          <w:tab w:val="left" w:pos="993"/>
          <w:tab w:val="left" w:pos="1134"/>
        </w:tabs>
        <w:spacing w:line="240" w:lineRule="auto"/>
        <w:ind w:firstLine="709"/>
        <w:jc w:val="both"/>
        <w:rPr>
          <w:color w:val="000000" w:themeColor="text1"/>
          <w:sz w:val="28"/>
          <w:szCs w:val="28"/>
        </w:rPr>
      </w:pPr>
      <w:r w:rsidRPr="00600716">
        <w:rPr>
          <w:color w:val="000000" w:themeColor="text1"/>
          <w:sz w:val="28"/>
          <w:szCs w:val="28"/>
        </w:rPr>
        <w:t>–</w:t>
      </w:r>
      <w:r w:rsidR="00DF4114" w:rsidRPr="00600716">
        <w:rPr>
          <w:color w:val="000000" w:themeColor="text1"/>
          <w:sz w:val="28"/>
          <w:szCs w:val="28"/>
        </w:rPr>
        <w:tab/>
      </w:r>
      <w:r w:rsidR="0091023D" w:rsidRPr="00600716">
        <w:rPr>
          <w:color w:val="000000" w:themeColor="text1"/>
          <w:sz w:val="28"/>
          <w:szCs w:val="28"/>
        </w:rPr>
        <w:t>Что произойдет... как измениться..., если... ? И т. д.;</w:t>
      </w:r>
    </w:p>
    <w:p w:rsidR="00494EDD" w:rsidRPr="00600716" w:rsidRDefault="0091023D" w:rsidP="00CF73D0">
      <w:pPr>
        <w:pStyle w:val="11"/>
        <w:numPr>
          <w:ilvl w:val="0"/>
          <w:numId w:val="22"/>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мини-исследований, организуемых педагогом в течение од</w:t>
      </w:r>
      <w:r w:rsidRPr="00600716">
        <w:rPr>
          <w:color w:val="000000" w:themeColor="text1"/>
          <w:sz w:val="28"/>
          <w:szCs w:val="28"/>
        </w:rPr>
        <w:softHyphen/>
        <w:t>ного или 2 уроков («сдвоенный урок») и ориентирующих об</w:t>
      </w:r>
      <w:r w:rsidRPr="00600716">
        <w:rPr>
          <w:color w:val="000000" w:themeColor="text1"/>
          <w:sz w:val="28"/>
          <w:szCs w:val="28"/>
        </w:rPr>
        <w:softHyphen/>
        <w:t>учающихся на поиск ответов на один или несколько про</w:t>
      </w:r>
      <w:r w:rsidRPr="00600716">
        <w:rPr>
          <w:color w:val="000000" w:themeColor="text1"/>
          <w:sz w:val="28"/>
          <w:szCs w:val="28"/>
        </w:rPr>
        <w:softHyphen/>
        <w:t>блемных вопросов.</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Основными формами представления итогов учебных исследо</w:t>
      </w:r>
      <w:r w:rsidRPr="00600716">
        <w:rPr>
          <w:color w:val="000000" w:themeColor="text1"/>
          <w:sz w:val="28"/>
          <w:szCs w:val="28"/>
        </w:rPr>
        <w:softHyphen/>
        <w:t>ваний являются:</w:t>
      </w:r>
    </w:p>
    <w:p w:rsidR="00494EDD" w:rsidRPr="00600716" w:rsidRDefault="0091023D" w:rsidP="00CF73D0">
      <w:pPr>
        <w:pStyle w:val="11"/>
        <w:numPr>
          <w:ilvl w:val="0"/>
          <w:numId w:val="22"/>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доклад, реферат;</w:t>
      </w:r>
    </w:p>
    <w:p w:rsidR="00494EDD" w:rsidRPr="00600716" w:rsidRDefault="0091023D" w:rsidP="00CF73D0">
      <w:pPr>
        <w:pStyle w:val="11"/>
        <w:numPr>
          <w:ilvl w:val="0"/>
          <w:numId w:val="22"/>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статьи, обзоры, отчеты и заключения по итогам исследова</w:t>
      </w:r>
      <w:r w:rsidRPr="00600716">
        <w:rPr>
          <w:color w:val="000000" w:themeColor="text1"/>
          <w:sz w:val="28"/>
          <w:szCs w:val="28"/>
        </w:rPr>
        <w:softHyphen/>
        <w:t>ний по различным предметным областям.</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Особенности организации учебной исследователь</w:t>
      </w:r>
      <w:r w:rsidRPr="00600716">
        <w:rPr>
          <w:b/>
          <w:bCs/>
          <w:i/>
          <w:iCs/>
          <w:color w:val="000000" w:themeColor="text1"/>
          <w:sz w:val="28"/>
          <w:szCs w:val="28"/>
        </w:rPr>
        <w:softHyphen/>
        <w:t>ской деятельности в рамках внеурочной деятельности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Особенность УИД обучающихся в рамках внеурочной дея</w:t>
      </w:r>
      <w:r w:rsidRPr="00600716">
        <w:rPr>
          <w:color w:val="000000" w:themeColor="text1"/>
          <w:sz w:val="28"/>
          <w:szCs w:val="28"/>
        </w:rPr>
        <w:softHyphen/>
        <w:t>тельности связана с тем, что в данном случае имеется достаточ</w:t>
      </w:r>
      <w:r w:rsidRPr="00600716">
        <w:rPr>
          <w:color w:val="000000" w:themeColor="text1"/>
          <w:sz w:val="28"/>
          <w:szCs w:val="28"/>
        </w:rPr>
        <w:softHyphen/>
        <w:t>но времени на организацию и проведение развернутого и пол</w:t>
      </w:r>
      <w:r w:rsidRPr="00600716">
        <w:rPr>
          <w:color w:val="000000" w:themeColor="text1"/>
          <w:sz w:val="28"/>
          <w:szCs w:val="28"/>
        </w:rPr>
        <w:softHyphen/>
        <w:t>ноценного исследования.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 учетом этого при организации УИД обучающихся во вне</w:t>
      </w:r>
      <w:r w:rsidRPr="00600716">
        <w:rPr>
          <w:color w:val="000000" w:themeColor="text1"/>
          <w:sz w:val="28"/>
          <w:szCs w:val="28"/>
        </w:rPr>
        <w:softHyphen/>
        <w:t>урочное время целесообразно ориентироваться на реализацию нескольких направлений учебных исследований, основными являются:</w:t>
      </w:r>
    </w:p>
    <w:p w:rsidR="00494EDD" w:rsidRPr="00600716" w:rsidRDefault="0091023D" w:rsidP="00CF73D0">
      <w:pPr>
        <w:pStyle w:val="11"/>
        <w:numPr>
          <w:ilvl w:val="0"/>
          <w:numId w:val="23"/>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социально-гуманитарное;</w:t>
      </w:r>
    </w:p>
    <w:p w:rsidR="00494EDD" w:rsidRPr="00600716" w:rsidRDefault="0091023D" w:rsidP="00CF73D0">
      <w:pPr>
        <w:pStyle w:val="11"/>
        <w:numPr>
          <w:ilvl w:val="0"/>
          <w:numId w:val="23"/>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филологическое;</w:t>
      </w:r>
    </w:p>
    <w:p w:rsidR="00494EDD" w:rsidRPr="00600716" w:rsidRDefault="0091023D" w:rsidP="00CF73D0">
      <w:pPr>
        <w:pStyle w:val="11"/>
        <w:numPr>
          <w:ilvl w:val="0"/>
          <w:numId w:val="23"/>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естественно-научное;</w:t>
      </w:r>
    </w:p>
    <w:p w:rsidR="00494EDD" w:rsidRPr="00600716" w:rsidRDefault="0091023D" w:rsidP="00CF73D0">
      <w:pPr>
        <w:pStyle w:val="11"/>
        <w:numPr>
          <w:ilvl w:val="0"/>
          <w:numId w:val="23"/>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информационно-технологическое;</w:t>
      </w:r>
    </w:p>
    <w:p w:rsidR="00494EDD" w:rsidRPr="00600716" w:rsidRDefault="0091023D" w:rsidP="00CF73D0">
      <w:pPr>
        <w:pStyle w:val="11"/>
        <w:numPr>
          <w:ilvl w:val="0"/>
          <w:numId w:val="23"/>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междисциплинарное.</w:t>
      </w:r>
    </w:p>
    <w:p w:rsidR="00494EDD" w:rsidRPr="00600716" w:rsidRDefault="0091023D" w:rsidP="00CF73D0">
      <w:pPr>
        <w:pStyle w:val="11"/>
        <w:numPr>
          <w:ilvl w:val="0"/>
          <w:numId w:val="23"/>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Основными формами организации УИД во внеурочное время являются:</w:t>
      </w:r>
    </w:p>
    <w:p w:rsidR="00494EDD" w:rsidRPr="00600716" w:rsidRDefault="0091023D" w:rsidP="00CF73D0">
      <w:pPr>
        <w:pStyle w:val="11"/>
        <w:numPr>
          <w:ilvl w:val="0"/>
          <w:numId w:val="23"/>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конференция, семинар, дискуссия, диспут;</w:t>
      </w:r>
    </w:p>
    <w:p w:rsidR="00494EDD" w:rsidRPr="00600716" w:rsidRDefault="0091023D" w:rsidP="00CF73D0">
      <w:pPr>
        <w:pStyle w:val="11"/>
        <w:numPr>
          <w:ilvl w:val="0"/>
          <w:numId w:val="23"/>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брифинг, интервью, телемост;</w:t>
      </w:r>
    </w:p>
    <w:p w:rsidR="00494EDD" w:rsidRDefault="0091023D" w:rsidP="00CF73D0">
      <w:pPr>
        <w:pStyle w:val="50"/>
        <w:numPr>
          <w:ilvl w:val="0"/>
          <w:numId w:val="23"/>
        </w:numPr>
        <w:shd w:val="clear" w:color="auto" w:fill="auto"/>
        <w:tabs>
          <w:tab w:val="left" w:pos="993"/>
        </w:tabs>
        <w:ind w:left="0" w:firstLine="709"/>
        <w:jc w:val="both"/>
        <w:rPr>
          <w:rStyle w:val="a3"/>
          <w:rFonts w:eastAsia="Arial"/>
          <w:color w:val="000000" w:themeColor="text1"/>
          <w:sz w:val="28"/>
          <w:szCs w:val="28"/>
        </w:rPr>
      </w:pPr>
      <w:r w:rsidRPr="00600716">
        <w:rPr>
          <w:rStyle w:val="a3"/>
          <w:rFonts w:eastAsia="Arial"/>
          <w:color w:val="000000" w:themeColor="text1"/>
          <w:sz w:val="28"/>
          <w:szCs w:val="28"/>
        </w:rPr>
        <w:t>исследовательская практика, образовательные экспедиции, походы, поездки, экскурсии;</w:t>
      </w:r>
    </w:p>
    <w:p w:rsidR="007C479F" w:rsidRPr="00600716" w:rsidRDefault="007C479F" w:rsidP="00CF73D0">
      <w:pPr>
        <w:pStyle w:val="11"/>
        <w:numPr>
          <w:ilvl w:val="0"/>
          <w:numId w:val="23"/>
        </w:numPr>
        <w:shd w:val="clear" w:color="auto" w:fill="auto"/>
        <w:tabs>
          <w:tab w:val="left" w:pos="993"/>
        </w:tabs>
        <w:spacing w:line="240" w:lineRule="auto"/>
        <w:ind w:left="0" w:firstLine="709"/>
        <w:jc w:val="both"/>
        <w:rPr>
          <w:color w:val="000000" w:themeColor="text1"/>
          <w:sz w:val="28"/>
          <w:szCs w:val="28"/>
        </w:rPr>
      </w:pPr>
      <w:r w:rsidRPr="007C479F">
        <w:rPr>
          <w:color w:val="000000" w:themeColor="text1"/>
          <w:sz w:val="28"/>
          <w:szCs w:val="28"/>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94EDD" w:rsidRDefault="007C479F" w:rsidP="00CF73D0">
      <w:pPr>
        <w:pStyle w:val="11"/>
        <w:numPr>
          <w:ilvl w:val="0"/>
          <w:numId w:val="23"/>
        </w:numPr>
        <w:shd w:val="clear" w:color="auto" w:fill="auto"/>
        <w:tabs>
          <w:tab w:val="left" w:pos="993"/>
        </w:tabs>
        <w:spacing w:line="240" w:lineRule="auto"/>
        <w:ind w:left="0" w:firstLine="709"/>
        <w:jc w:val="both"/>
        <w:rPr>
          <w:color w:val="000000" w:themeColor="text1"/>
          <w:sz w:val="28"/>
          <w:szCs w:val="28"/>
        </w:rPr>
      </w:pPr>
      <w:r w:rsidRPr="007C479F">
        <w:rPr>
          <w:color w:val="000000" w:themeColor="text1"/>
          <w:sz w:val="28"/>
          <w:szCs w:val="28"/>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учащихся;</w:t>
      </w:r>
    </w:p>
    <w:p w:rsidR="007C479F" w:rsidRPr="007C479F" w:rsidRDefault="007C479F" w:rsidP="00CF73D0">
      <w:pPr>
        <w:pStyle w:val="11"/>
        <w:numPr>
          <w:ilvl w:val="0"/>
          <w:numId w:val="23"/>
        </w:numPr>
        <w:shd w:val="clear" w:color="auto" w:fill="auto"/>
        <w:tabs>
          <w:tab w:val="left" w:pos="993"/>
        </w:tabs>
        <w:spacing w:line="240" w:lineRule="auto"/>
        <w:ind w:left="0" w:firstLine="709"/>
        <w:jc w:val="both"/>
        <w:rPr>
          <w:color w:val="000000" w:themeColor="text1"/>
          <w:sz w:val="28"/>
          <w:szCs w:val="28"/>
        </w:rPr>
      </w:pPr>
      <w:r w:rsidRPr="007C479F">
        <w:rPr>
          <w:color w:val="000000" w:themeColor="text1"/>
          <w:sz w:val="28"/>
          <w:szCs w:val="28"/>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Для представления итогов УИД во внеурочное время наибо</w:t>
      </w:r>
      <w:r w:rsidRPr="00600716">
        <w:rPr>
          <w:color w:val="000000" w:themeColor="text1"/>
          <w:sz w:val="28"/>
          <w:szCs w:val="28"/>
        </w:rPr>
        <w:softHyphen/>
        <w:t>лее целесообразно использование следующих форм предъявле</w:t>
      </w:r>
      <w:r w:rsidRPr="00600716">
        <w:rPr>
          <w:color w:val="000000" w:themeColor="text1"/>
          <w:sz w:val="28"/>
          <w:szCs w:val="28"/>
        </w:rPr>
        <w:softHyphen/>
        <w:t>ния результатов:</w:t>
      </w:r>
    </w:p>
    <w:p w:rsidR="00494EDD" w:rsidRPr="00600716" w:rsidRDefault="0091023D" w:rsidP="00CF73D0">
      <w:pPr>
        <w:pStyle w:val="11"/>
        <w:numPr>
          <w:ilvl w:val="0"/>
          <w:numId w:val="24"/>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письменная исследовательская работа (эссе, доклад, рефе</w:t>
      </w:r>
      <w:r w:rsidRPr="00600716">
        <w:rPr>
          <w:color w:val="000000" w:themeColor="text1"/>
          <w:sz w:val="28"/>
          <w:szCs w:val="28"/>
        </w:rPr>
        <w:softHyphen/>
        <w:t>рат);</w:t>
      </w:r>
    </w:p>
    <w:p w:rsidR="00494EDD" w:rsidRDefault="0091023D" w:rsidP="00CF73D0">
      <w:pPr>
        <w:pStyle w:val="11"/>
        <w:numPr>
          <w:ilvl w:val="0"/>
          <w:numId w:val="24"/>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статьи, обзоры, отчеты и заключения по итогам исследова</w:t>
      </w:r>
      <w:r w:rsidRPr="00600716">
        <w:rPr>
          <w:color w:val="000000" w:themeColor="text1"/>
          <w:sz w:val="28"/>
          <w:szCs w:val="28"/>
        </w:rPr>
        <w:softHyphen/>
        <w:t>ний, проводимых в рамках исследовательских экспедиций, обработки архивов, исследований по различным предметным областям.</w:t>
      </w:r>
    </w:p>
    <w:p w:rsidR="008663DF" w:rsidRPr="00600716" w:rsidRDefault="008663DF" w:rsidP="008663DF">
      <w:pPr>
        <w:pStyle w:val="11"/>
        <w:shd w:val="clear" w:color="auto" w:fill="auto"/>
        <w:tabs>
          <w:tab w:val="left" w:pos="993"/>
        </w:tabs>
        <w:spacing w:line="240" w:lineRule="auto"/>
        <w:ind w:firstLine="0"/>
        <w:jc w:val="both"/>
        <w:rPr>
          <w:color w:val="000000" w:themeColor="text1"/>
          <w:sz w:val="28"/>
          <w:szCs w:val="28"/>
        </w:rPr>
      </w:pPr>
      <w:r>
        <w:rPr>
          <w:color w:val="000000" w:themeColor="text1"/>
          <w:sz w:val="28"/>
          <w:szCs w:val="28"/>
        </w:rPr>
        <w:lastRenderedPageBreak/>
        <w:t xml:space="preserve">              </w:t>
      </w:r>
      <w:r w:rsidRPr="008663DF">
        <w:rPr>
          <w:color w:val="000000" w:themeColor="text1"/>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учащихся по формированию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учащихся.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Общие рекомендации по оцениванию учебной исследо</w:t>
      </w:r>
      <w:r w:rsidRPr="00600716">
        <w:rPr>
          <w:b/>
          <w:bCs/>
          <w:i/>
          <w:iCs/>
          <w:color w:val="000000" w:themeColor="text1"/>
          <w:sz w:val="28"/>
          <w:szCs w:val="28"/>
        </w:rPr>
        <w:softHyphen/>
        <w:t>вательской деятельности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При оценивании результатов УИД следует ориентироваться на то, что основными критериями учебного исследования яв</w:t>
      </w:r>
      <w:r w:rsidRPr="00600716">
        <w:rPr>
          <w:color w:val="000000" w:themeColor="text1"/>
          <w:sz w:val="28"/>
          <w:szCs w:val="28"/>
        </w:rPr>
        <w:softHyphen/>
        <w:t>ляется то, насколько доказательно и корректно решена постав</w:t>
      </w:r>
      <w:r w:rsidRPr="00600716">
        <w:rPr>
          <w:color w:val="000000" w:themeColor="text1"/>
          <w:sz w:val="28"/>
          <w:szCs w:val="28"/>
        </w:rPr>
        <w:softHyphen/>
        <w:t>ленная проблема, насколько полно и последовательно достиг</w:t>
      </w:r>
      <w:r w:rsidRPr="00600716">
        <w:rPr>
          <w:color w:val="000000" w:themeColor="text1"/>
          <w:sz w:val="28"/>
          <w:szCs w:val="28"/>
        </w:rPr>
        <w:softHyphen/>
        <w:t>нуты сформулированные цель, задачи, гипотеза.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Оценка результатов УИД должна учитывать то, насколько обучающимся в рамках проведения исследования удалось про</w:t>
      </w:r>
      <w:r w:rsidRPr="00600716">
        <w:rPr>
          <w:color w:val="000000" w:themeColor="text1"/>
          <w:sz w:val="28"/>
          <w:szCs w:val="28"/>
        </w:rPr>
        <w:softHyphen/>
        <w:t>демонстрировать базовые исследовательские действия:</w:t>
      </w:r>
    </w:p>
    <w:p w:rsidR="00494EDD" w:rsidRPr="00600716" w:rsidRDefault="0091023D" w:rsidP="00CF73D0">
      <w:pPr>
        <w:pStyle w:val="11"/>
        <w:numPr>
          <w:ilvl w:val="0"/>
          <w:numId w:val="25"/>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использовать вопросы как исследовательский инструмент познания;</w:t>
      </w:r>
    </w:p>
    <w:p w:rsidR="00494EDD" w:rsidRPr="00600716" w:rsidRDefault="0091023D" w:rsidP="00CF73D0">
      <w:pPr>
        <w:pStyle w:val="11"/>
        <w:numPr>
          <w:ilvl w:val="0"/>
          <w:numId w:val="25"/>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формулировать вопросы, фиксирующие разрыв между ре</w:t>
      </w:r>
      <w:r w:rsidRPr="00600716">
        <w:rPr>
          <w:color w:val="000000" w:themeColor="text1"/>
          <w:sz w:val="28"/>
          <w:szCs w:val="28"/>
        </w:rPr>
        <w:softHyphen/>
        <w:t>альным и желательным состоянием ситуации, объекта, само</w:t>
      </w:r>
      <w:r w:rsidRPr="00600716">
        <w:rPr>
          <w:color w:val="000000" w:themeColor="text1"/>
          <w:sz w:val="28"/>
          <w:szCs w:val="28"/>
        </w:rPr>
        <w:softHyphen/>
        <w:t>стоятельно устанавливать искомое и данное;</w:t>
      </w:r>
    </w:p>
    <w:p w:rsidR="00494EDD" w:rsidRPr="00600716" w:rsidRDefault="0091023D" w:rsidP="00CF73D0">
      <w:pPr>
        <w:pStyle w:val="11"/>
        <w:numPr>
          <w:ilvl w:val="0"/>
          <w:numId w:val="25"/>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формировать гипотезу об истинности собственных суждений и суждений других, аргументировать свою позицию, мне</w:t>
      </w:r>
      <w:r w:rsidRPr="00600716">
        <w:rPr>
          <w:color w:val="000000" w:themeColor="text1"/>
          <w:sz w:val="28"/>
          <w:szCs w:val="28"/>
        </w:rPr>
        <w:softHyphen/>
        <w:t>ние;</w:t>
      </w:r>
    </w:p>
    <w:p w:rsidR="00494EDD" w:rsidRPr="00600716" w:rsidRDefault="0091023D" w:rsidP="00CF73D0">
      <w:pPr>
        <w:pStyle w:val="11"/>
        <w:numPr>
          <w:ilvl w:val="0"/>
          <w:numId w:val="25"/>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проводить по самостоятельно составленному плану опыт, не</w:t>
      </w:r>
      <w:r w:rsidRPr="00600716">
        <w:rPr>
          <w:color w:val="000000" w:themeColor="text1"/>
          <w:sz w:val="28"/>
          <w:szCs w:val="28"/>
        </w:rPr>
        <w:softHyphen/>
        <w:t>сложный эксперимент, небольшое исследование;</w:t>
      </w:r>
    </w:p>
    <w:p w:rsidR="00494EDD" w:rsidRPr="00600716" w:rsidRDefault="0091023D" w:rsidP="00CF73D0">
      <w:pPr>
        <w:pStyle w:val="11"/>
        <w:numPr>
          <w:ilvl w:val="0"/>
          <w:numId w:val="25"/>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оценивать на применимость и достоверность информацию, полученную в ходе исследования (эксперимента);</w:t>
      </w:r>
    </w:p>
    <w:p w:rsidR="00494EDD" w:rsidRPr="00600716" w:rsidRDefault="0091023D" w:rsidP="00CF73D0">
      <w:pPr>
        <w:pStyle w:val="11"/>
        <w:numPr>
          <w:ilvl w:val="0"/>
          <w:numId w:val="25"/>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самостоятельно формулировать обобщения и выводы по ре</w:t>
      </w:r>
      <w:r w:rsidRPr="00600716">
        <w:rPr>
          <w:color w:val="000000" w:themeColor="text1"/>
          <w:sz w:val="28"/>
          <w:szCs w:val="28"/>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494EDD" w:rsidRPr="00600716" w:rsidRDefault="0091023D" w:rsidP="00CF73D0">
      <w:pPr>
        <w:pStyle w:val="11"/>
        <w:numPr>
          <w:ilvl w:val="0"/>
          <w:numId w:val="25"/>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прогнозировать возможное дальнейшее развитие процессов, событий и их последствия в аналогичных или сходных ситу</w:t>
      </w:r>
      <w:r w:rsidRPr="00600716">
        <w:rPr>
          <w:color w:val="000000" w:themeColor="text1"/>
          <w:sz w:val="28"/>
          <w:szCs w:val="28"/>
        </w:rPr>
        <w:softHyphen/>
        <w:t>ациях, выдвигать предположения об их развитии в новых условиях и контекстах.</w:t>
      </w:r>
    </w:p>
    <w:p w:rsidR="00494EDD" w:rsidRPr="00600716" w:rsidRDefault="0091023D" w:rsidP="000B11BE">
      <w:pPr>
        <w:pStyle w:val="4"/>
        <w:rPr>
          <w:color w:val="000000" w:themeColor="text1"/>
        </w:rPr>
      </w:pPr>
      <w:bookmarkStart w:id="123" w:name="bookmark2142"/>
      <w:bookmarkStart w:id="124" w:name="bookmark2143"/>
      <w:bookmarkStart w:id="125" w:name="_Toc107772662"/>
      <w:r w:rsidRPr="00600716">
        <w:rPr>
          <w:color w:val="000000" w:themeColor="text1"/>
        </w:rPr>
        <w:t>Особенности организации проектной деятельности</w:t>
      </w:r>
      <w:bookmarkEnd w:id="123"/>
      <w:bookmarkEnd w:id="124"/>
      <w:bookmarkEnd w:id="125"/>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 xml:space="preserve">Особенность проектной деятельности (далее </w:t>
      </w:r>
      <w:r w:rsidR="006C5E60" w:rsidRPr="00600716">
        <w:rPr>
          <w:color w:val="000000" w:themeColor="text1"/>
          <w:sz w:val="28"/>
          <w:szCs w:val="28"/>
        </w:rPr>
        <w:t>–</w:t>
      </w:r>
      <w:r w:rsidRPr="00600716">
        <w:rPr>
          <w:color w:val="000000" w:themeColor="text1"/>
          <w:sz w:val="28"/>
          <w:szCs w:val="28"/>
        </w:rPr>
        <w:t xml:space="preserve"> ПД) заключа</w:t>
      </w:r>
      <w:r w:rsidRPr="00600716">
        <w:rPr>
          <w:color w:val="000000" w:themeColor="text1"/>
          <w:sz w:val="28"/>
          <w:szCs w:val="28"/>
        </w:rPr>
        <w:softHyphen/>
        <w:t>ется в том, что она нацелена на получение конкретного резуль</w:t>
      </w:r>
      <w:r w:rsidRPr="00600716">
        <w:rPr>
          <w:color w:val="000000" w:themeColor="text1"/>
          <w:sz w:val="28"/>
          <w:szCs w:val="28"/>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600716">
        <w:rPr>
          <w:color w:val="000000" w:themeColor="text1"/>
          <w:sz w:val="28"/>
          <w:szCs w:val="28"/>
        </w:rPr>
        <w:softHyphen/>
        <w:t>тического средства (инструмента и пр.) для решения жизнен</w:t>
      </w:r>
      <w:r w:rsidRPr="00600716">
        <w:rPr>
          <w:color w:val="000000" w:themeColor="text1"/>
          <w:sz w:val="28"/>
          <w:szCs w:val="28"/>
        </w:rPr>
        <w:softHyphen/>
        <w:t>ной, социально-значимой или познавательной проблемы.</w:t>
      </w:r>
    </w:p>
    <w:p w:rsidR="00494EDD" w:rsidRPr="00600716" w:rsidRDefault="0091023D" w:rsidP="00416FC2">
      <w:pPr>
        <w:pStyle w:val="11"/>
        <w:shd w:val="clear" w:color="auto" w:fill="auto"/>
        <w:tabs>
          <w:tab w:val="left" w:pos="993"/>
          <w:tab w:val="left" w:pos="1134"/>
        </w:tabs>
        <w:spacing w:line="240" w:lineRule="auto"/>
        <w:ind w:firstLine="709"/>
        <w:jc w:val="both"/>
        <w:rPr>
          <w:color w:val="000000" w:themeColor="text1"/>
          <w:sz w:val="28"/>
          <w:szCs w:val="28"/>
        </w:rPr>
      </w:pPr>
      <w:r w:rsidRPr="00600716">
        <w:rPr>
          <w:color w:val="000000" w:themeColor="text1"/>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94EDD" w:rsidRPr="00600716" w:rsidRDefault="0091023D" w:rsidP="00CF73D0">
      <w:pPr>
        <w:pStyle w:val="11"/>
        <w:numPr>
          <w:ilvl w:val="0"/>
          <w:numId w:val="26"/>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определять оптимальный путь решения проблемного вопро</w:t>
      </w:r>
      <w:r w:rsidRPr="00600716">
        <w:rPr>
          <w:color w:val="000000" w:themeColor="text1"/>
          <w:sz w:val="28"/>
          <w:szCs w:val="28"/>
        </w:rPr>
        <w:softHyphen/>
        <w:t>са, прогнозировать проектный результат и оформлять его в виде реального «продукта»;</w:t>
      </w:r>
    </w:p>
    <w:p w:rsidR="00494EDD" w:rsidRPr="00600716" w:rsidRDefault="0091023D" w:rsidP="00CF73D0">
      <w:pPr>
        <w:pStyle w:val="11"/>
        <w:numPr>
          <w:ilvl w:val="0"/>
          <w:numId w:val="26"/>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максимально использовать для создания проектного «про</w:t>
      </w:r>
      <w:r w:rsidRPr="00600716">
        <w:rPr>
          <w:color w:val="000000" w:themeColor="text1"/>
          <w:sz w:val="28"/>
          <w:szCs w:val="28"/>
        </w:rPr>
        <w:softHyphen/>
        <w:t xml:space="preserve">дукта» имеющиеся знания и освоенные способы действия, а при их недостаточности </w:t>
      </w:r>
      <w:r w:rsidR="006C5E60" w:rsidRPr="00600716">
        <w:rPr>
          <w:color w:val="000000" w:themeColor="text1"/>
          <w:sz w:val="28"/>
          <w:szCs w:val="28"/>
        </w:rPr>
        <w:t>–</w:t>
      </w:r>
      <w:r w:rsidRPr="00600716">
        <w:rPr>
          <w:color w:val="000000" w:themeColor="text1"/>
          <w:sz w:val="28"/>
          <w:szCs w:val="28"/>
        </w:rPr>
        <w:t xml:space="preserve"> </w:t>
      </w:r>
      <w:r w:rsidRPr="00600716">
        <w:rPr>
          <w:color w:val="000000" w:themeColor="text1"/>
          <w:sz w:val="28"/>
          <w:szCs w:val="28"/>
        </w:rPr>
        <w:lastRenderedPageBreak/>
        <w:t>производить поиск и отбор не</w:t>
      </w:r>
      <w:r w:rsidRPr="00600716">
        <w:rPr>
          <w:color w:val="000000" w:themeColor="text1"/>
          <w:sz w:val="28"/>
          <w:szCs w:val="28"/>
        </w:rPr>
        <w:softHyphen/>
        <w:t>обходимых знаний и методов (причем не только научных). Проектная работа должна ответить на вопрос «Что необхо</w:t>
      </w:r>
      <w:r w:rsidRPr="00600716">
        <w:rPr>
          <w:color w:val="000000" w:themeColor="text1"/>
          <w:sz w:val="28"/>
          <w:szCs w:val="28"/>
        </w:rPr>
        <w:softHyphen/>
        <w:t>димо СДЕЛАТЬ (сконструировать, смоделировать, изготовить и др.), чтобы решить реально существующую или потенциаль</w:t>
      </w:r>
      <w:r w:rsidRPr="00600716">
        <w:rPr>
          <w:color w:val="000000" w:themeColor="text1"/>
          <w:sz w:val="28"/>
          <w:szCs w:val="28"/>
        </w:rPr>
        <w:softHyphen/>
        <w:t>но значимую проблему?».</w:t>
      </w:r>
    </w:p>
    <w:p w:rsidR="00494EDD" w:rsidRPr="00600716" w:rsidRDefault="0091023D" w:rsidP="00416FC2">
      <w:pPr>
        <w:pStyle w:val="11"/>
        <w:shd w:val="clear" w:color="auto" w:fill="auto"/>
        <w:tabs>
          <w:tab w:val="left" w:pos="993"/>
          <w:tab w:val="left" w:pos="1134"/>
        </w:tabs>
        <w:spacing w:line="240" w:lineRule="auto"/>
        <w:ind w:firstLine="709"/>
        <w:jc w:val="both"/>
        <w:rPr>
          <w:color w:val="000000" w:themeColor="text1"/>
          <w:sz w:val="28"/>
          <w:szCs w:val="28"/>
        </w:rPr>
      </w:pPr>
      <w:r w:rsidRPr="00600716">
        <w:rPr>
          <w:color w:val="000000" w:themeColor="text1"/>
          <w:sz w:val="28"/>
          <w:szCs w:val="28"/>
        </w:rPr>
        <w:t>Осуществление ПД обучающимися включает в себя ряд эта</w:t>
      </w:r>
      <w:r w:rsidRPr="00600716">
        <w:rPr>
          <w:color w:val="000000" w:themeColor="text1"/>
          <w:sz w:val="28"/>
          <w:szCs w:val="28"/>
        </w:rPr>
        <w:softHyphen/>
        <w:t>пов:</w:t>
      </w:r>
    </w:p>
    <w:p w:rsidR="00494EDD" w:rsidRPr="00600716" w:rsidRDefault="0091023D" w:rsidP="00CF73D0">
      <w:pPr>
        <w:pStyle w:val="11"/>
        <w:numPr>
          <w:ilvl w:val="0"/>
          <w:numId w:val="27"/>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анализ и формулирование проблемы;</w:t>
      </w:r>
    </w:p>
    <w:p w:rsidR="00494EDD" w:rsidRPr="00600716" w:rsidRDefault="0091023D" w:rsidP="00CF73D0">
      <w:pPr>
        <w:pStyle w:val="11"/>
        <w:numPr>
          <w:ilvl w:val="0"/>
          <w:numId w:val="27"/>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формулирование темы проекта;</w:t>
      </w:r>
    </w:p>
    <w:p w:rsidR="00494EDD" w:rsidRPr="00600716" w:rsidRDefault="0091023D" w:rsidP="00CF73D0">
      <w:pPr>
        <w:pStyle w:val="11"/>
        <w:numPr>
          <w:ilvl w:val="0"/>
          <w:numId w:val="27"/>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постановка цели и задач проекта;</w:t>
      </w:r>
    </w:p>
    <w:p w:rsidR="00494EDD" w:rsidRPr="00600716" w:rsidRDefault="0091023D" w:rsidP="00CF73D0">
      <w:pPr>
        <w:pStyle w:val="11"/>
        <w:numPr>
          <w:ilvl w:val="0"/>
          <w:numId w:val="27"/>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составление плана работы;</w:t>
      </w:r>
    </w:p>
    <w:p w:rsidR="00494EDD" w:rsidRPr="00600716" w:rsidRDefault="0091023D" w:rsidP="00CF73D0">
      <w:pPr>
        <w:pStyle w:val="11"/>
        <w:numPr>
          <w:ilvl w:val="0"/>
          <w:numId w:val="27"/>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сбор информации/исследование;</w:t>
      </w:r>
    </w:p>
    <w:p w:rsidR="00494EDD" w:rsidRPr="00600716" w:rsidRDefault="0091023D" w:rsidP="00CF73D0">
      <w:pPr>
        <w:pStyle w:val="11"/>
        <w:numPr>
          <w:ilvl w:val="0"/>
          <w:numId w:val="27"/>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выполнение технологического этапа;</w:t>
      </w:r>
    </w:p>
    <w:p w:rsidR="00494EDD" w:rsidRPr="00600716" w:rsidRDefault="0091023D" w:rsidP="00CF73D0">
      <w:pPr>
        <w:pStyle w:val="11"/>
        <w:numPr>
          <w:ilvl w:val="0"/>
          <w:numId w:val="27"/>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подготовка и защита проекта;</w:t>
      </w:r>
    </w:p>
    <w:p w:rsidR="00494EDD" w:rsidRPr="00600716" w:rsidRDefault="0091023D" w:rsidP="00CF73D0">
      <w:pPr>
        <w:pStyle w:val="11"/>
        <w:numPr>
          <w:ilvl w:val="0"/>
          <w:numId w:val="27"/>
        </w:numPr>
        <w:shd w:val="clear" w:color="auto" w:fill="auto"/>
        <w:tabs>
          <w:tab w:val="left" w:pos="993"/>
          <w:tab w:val="left" w:pos="1134"/>
        </w:tabs>
        <w:spacing w:line="240" w:lineRule="auto"/>
        <w:ind w:left="0" w:firstLine="709"/>
        <w:jc w:val="both"/>
        <w:rPr>
          <w:color w:val="000000" w:themeColor="text1"/>
          <w:sz w:val="28"/>
          <w:szCs w:val="28"/>
        </w:rPr>
      </w:pPr>
      <w:r w:rsidRPr="00600716">
        <w:rPr>
          <w:color w:val="000000" w:themeColor="text1"/>
          <w:sz w:val="28"/>
          <w:szCs w:val="28"/>
        </w:rPr>
        <w:t>рефлексия, анализ результатов выполнения проекта, оценка качества выполнения.</w:t>
      </w:r>
    </w:p>
    <w:p w:rsidR="00494EDD" w:rsidRDefault="0091023D" w:rsidP="00416FC2">
      <w:pPr>
        <w:pStyle w:val="11"/>
        <w:shd w:val="clear" w:color="auto" w:fill="auto"/>
        <w:tabs>
          <w:tab w:val="left" w:pos="993"/>
          <w:tab w:val="left" w:pos="1134"/>
        </w:tabs>
        <w:spacing w:line="240" w:lineRule="auto"/>
        <w:ind w:firstLine="709"/>
        <w:jc w:val="both"/>
        <w:rPr>
          <w:color w:val="000000" w:themeColor="text1"/>
          <w:sz w:val="28"/>
          <w:szCs w:val="28"/>
        </w:rPr>
      </w:pPr>
      <w:r w:rsidRPr="00600716">
        <w:rPr>
          <w:color w:val="000000" w:themeColor="text1"/>
          <w:sz w:val="28"/>
          <w:szCs w:val="28"/>
        </w:rPr>
        <w:t>При организации ПД необходимо учитывать, что в любом проекте должна присутствовать исследовательская составля</w:t>
      </w:r>
      <w:r w:rsidRPr="00600716">
        <w:rPr>
          <w:color w:val="000000" w:themeColor="text1"/>
          <w:sz w:val="28"/>
          <w:szCs w:val="28"/>
        </w:rPr>
        <w:softHyphen/>
        <w:t>ющая, в связи с чем обучающиеся должны быть сориентиро</w:t>
      </w:r>
      <w:r w:rsidRPr="00600716">
        <w:rPr>
          <w:color w:val="000000" w:themeColor="text1"/>
          <w:sz w:val="28"/>
          <w:szCs w:val="28"/>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600716">
        <w:rPr>
          <w:color w:val="000000" w:themeColor="text1"/>
          <w:sz w:val="28"/>
          <w:szCs w:val="28"/>
        </w:rPr>
        <w:softHyphen/>
        <w:t>ности и эффективности планируемого результата («продук</w:t>
      </w:r>
      <w:r w:rsidRPr="00600716">
        <w:rPr>
          <w:color w:val="000000" w:themeColor="text1"/>
          <w:sz w:val="28"/>
          <w:szCs w:val="28"/>
        </w:rPr>
        <w:softHyphen/>
        <w:t>та»).</w:t>
      </w:r>
    </w:p>
    <w:p w:rsidR="008663DF" w:rsidRPr="008663DF" w:rsidRDefault="008663DF" w:rsidP="008663DF">
      <w:pPr>
        <w:pStyle w:val="11"/>
        <w:tabs>
          <w:tab w:val="left" w:pos="993"/>
          <w:tab w:val="left" w:pos="1134"/>
        </w:tabs>
        <w:ind w:firstLine="709"/>
        <w:jc w:val="both"/>
        <w:rPr>
          <w:color w:val="000000" w:themeColor="text1"/>
          <w:sz w:val="28"/>
          <w:szCs w:val="28"/>
        </w:rPr>
      </w:pPr>
      <w:r w:rsidRPr="008663DF">
        <w:rPr>
          <w:color w:val="000000" w:themeColor="text1"/>
          <w:sz w:val="28"/>
          <w:szCs w:val="28"/>
        </w:rPr>
        <w:t>Особое значение для формирования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 течение всего учебного года в 9 классе.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663DF" w:rsidRPr="008663DF" w:rsidRDefault="008663DF" w:rsidP="008663DF">
      <w:pPr>
        <w:pStyle w:val="11"/>
        <w:tabs>
          <w:tab w:val="left" w:pos="993"/>
          <w:tab w:val="left" w:pos="1134"/>
        </w:tabs>
        <w:ind w:firstLine="709"/>
        <w:jc w:val="both"/>
        <w:rPr>
          <w:color w:val="000000" w:themeColor="text1"/>
          <w:sz w:val="28"/>
          <w:szCs w:val="28"/>
        </w:rPr>
      </w:pPr>
      <w:r w:rsidRPr="008663DF">
        <w:rPr>
          <w:color w:val="000000" w:themeColor="text1"/>
          <w:sz w:val="28"/>
          <w:szCs w:val="28"/>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учащихся 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
    <w:p w:rsidR="008663DF" w:rsidRPr="008663DF" w:rsidRDefault="008663DF" w:rsidP="008663DF">
      <w:pPr>
        <w:pStyle w:val="11"/>
        <w:tabs>
          <w:tab w:val="left" w:pos="993"/>
          <w:tab w:val="left" w:pos="1134"/>
        </w:tabs>
        <w:ind w:firstLine="709"/>
        <w:jc w:val="both"/>
        <w:rPr>
          <w:color w:val="000000" w:themeColor="text1"/>
          <w:sz w:val="28"/>
          <w:szCs w:val="28"/>
        </w:rPr>
      </w:pPr>
      <w:r w:rsidRPr="008663DF">
        <w:rPr>
          <w:color w:val="000000" w:themeColor="text1"/>
          <w:sz w:val="28"/>
          <w:szCs w:val="28"/>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8663DF" w:rsidRPr="008663DF" w:rsidRDefault="008663DF" w:rsidP="008663DF">
      <w:pPr>
        <w:pStyle w:val="11"/>
        <w:tabs>
          <w:tab w:val="left" w:pos="993"/>
          <w:tab w:val="left" w:pos="1134"/>
        </w:tabs>
        <w:ind w:firstLine="709"/>
        <w:jc w:val="both"/>
        <w:rPr>
          <w:color w:val="000000" w:themeColor="text1"/>
          <w:sz w:val="28"/>
          <w:szCs w:val="28"/>
        </w:rPr>
      </w:pPr>
      <w:r w:rsidRPr="008663DF">
        <w:rPr>
          <w:color w:val="000000" w:themeColor="text1"/>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8663DF" w:rsidRPr="008663DF" w:rsidRDefault="00273CCE" w:rsidP="008663DF">
      <w:pPr>
        <w:pStyle w:val="11"/>
        <w:tabs>
          <w:tab w:val="left" w:pos="993"/>
          <w:tab w:val="left" w:pos="1134"/>
        </w:tabs>
        <w:ind w:firstLine="709"/>
        <w:jc w:val="both"/>
        <w:rPr>
          <w:color w:val="000000" w:themeColor="text1"/>
          <w:sz w:val="28"/>
          <w:szCs w:val="28"/>
        </w:rPr>
      </w:pPr>
      <w:r w:rsidRPr="008663DF">
        <w:rPr>
          <w:color w:val="000000" w:themeColor="text1"/>
          <w:sz w:val="28"/>
          <w:szCs w:val="28"/>
        </w:rPr>
        <w:lastRenderedPageBreak/>
        <w:t>–</w:t>
      </w:r>
      <w:r w:rsidR="008663DF" w:rsidRPr="008663DF">
        <w:rPr>
          <w:color w:val="000000" w:themeColor="text1"/>
          <w:sz w:val="28"/>
          <w:szCs w:val="28"/>
        </w:rPr>
        <w:t xml:space="preserve"> оказывать поддержку и содействие тем, от кого зависит достижение цели;</w:t>
      </w:r>
    </w:p>
    <w:p w:rsidR="008663DF" w:rsidRPr="008663DF" w:rsidRDefault="00273CCE" w:rsidP="008663DF">
      <w:pPr>
        <w:pStyle w:val="11"/>
        <w:tabs>
          <w:tab w:val="left" w:pos="993"/>
          <w:tab w:val="left" w:pos="1134"/>
        </w:tabs>
        <w:ind w:firstLine="709"/>
        <w:jc w:val="both"/>
        <w:rPr>
          <w:color w:val="000000" w:themeColor="text1"/>
          <w:sz w:val="28"/>
          <w:szCs w:val="28"/>
        </w:rPr>
      </w:pPr>
      <w:r w:rsidRPr="008663DF">
        <w:rPr>
          <w:color w:val="000000" w:themeColor="text1"/>
          <w:sz w:val="28"/>
          <w:szCs w:val="28"/>
        </w:rPr>
        <w:t>–</w:t>
      </w:r>
      <w:r w:rsidR="008663DF" w:rsidRPr="008663DF">
        <w:rPr>
          <w:color w:val="000000" w:themeColor="text1"/>
          <w:sz w:val="28"/>
          <w:szCs w:val="28"/>
        </w:rPr>
        <w:t xml:space="preserve"> обеспечивать бесконфликтную совместную работу в группе;</w:t>
      </w:r>
    </w:p>
    <w:p w:rsidR="008663DF" w:rsidRPr="008663DF" w:rsidRDefault="00273CCE" w:rsidP="008663DF">
      <w:pPr>
        <w:pStyle w:val="11"/>
        <w:tabs>
          <w:tab w:val="left" w:pos="993"/>
          <w:tab w:val="left" w:pos="1134"/>
        </w:tabs>
        <w:ind w:firstLine="709"/>
        <w:jc w:val="both"/>
        <w:rPr>
          <w:color w:val="000000" w:themeColor="text1"/>
          <w:sz w:val="28"/>
          <w:szCs w:val="28"/>
        </w:rPr>
      </w:pPr>
      <w:r w:rsidRPr="008663DF">
        <w:rPr>
          <w:color w:val="000000" w:themeColor="text1"/>
          <w:sz w:val="28"/>
          <w:szCs w:val="28"/>
        </w:rPr>
        <w:t>–</w:t>
      </w:r>
      <w:r w:rsidR="008663DF" w:rsidRPr="008663DF">
        <w:rPr>
          <w:color w:val="000000" w:themeColor="text1"/>
          <w:sz w:val="28"/>
          <w:szCs w:val="28"/>
        </w:rPr>
        <w:t xml:space="preserve"> устанавливать с партнёрами отношения взаимопонимания;</w:t>
      </w:r>
    </w:p>
    <w:p w:rsidR="008663DF" w:rsidRPr="008663DF" w:rsidRDefault="00273CCE" w:rsidP="008663DF">
      <w:pPr>
        <w:pStyle w:val="11"/>
        <w:tabs>
          <w:tab w:val="left" w:pos="993"/>
          <w:tab w:val="left" w:pos="1134"/>
        </w:tabs>
        <w:ind w:firstLine="709"/>
        <w:jc w:val="both"/>
        <w:rPr>
          <w:color w:val="000000" w:themeColor="text1"/>
          <w:sz w:val="28"/>
          <w:szCs w:val="28"/>
        </w:rPr>
      </w:pPr>
      <w:r w:rsidRPr="008663DF">
        <w:rPr>
          <w:color w:val="000000" w:themeColor="text1"/>
          <w:sz w:val="28"/>
          <w:szCs w:val="28"/>
        </w:rPr>
        <w:t>–</w:t>
      </w:r>
      <w:r w:rsidR="008663DF" w:rsidRPr="008663DF">
        <w:rPr>
          <w:color w:val="000000" w:themeColor="text1"/>
          <w:sz w:val="28"/>
          <w:szCs w:val="28"/>
        </w:rPr>
        <w:t xml:space="preserve"> проводить эффективные групповые обсуждения;</w:t>
      </w:r>
    </w:p>
    <w:p w:rsidR="008663DF" w:rsidRPr="008663DF" w:rsidRDefault="00273CCE" w:rsidP="008663DF">
      <w:pPr>
        <w:pStyle w:val="11"/>
        <w:tabs>
          <w:tab w:val="left" w:pos="993"/>
          <w:tab w:val="left" w:pos="1134"/>
        </w:tabs>
        <w:ind w:firstLine="709"/>
        <w:jc w:val="both"/>
        <w:rPr>
          <w:color w:val="000000" w:themeColor="text1"/>
          <w:sz w:val="28"/>
          <w:szCs w:val="28"/>
        </w:rPr>
      </w:pPr>
      <w:r w:rsidRPr="008663DF">
        <w:rPr>
          <w:color w:val="000000" w:themeColor="text1"/>
          <w:sz w:val="28"/>
          <w:szCs w:val="28"/>
        </w:rPr>
        <w:t>–</w:t>
      </w:r>
      <w:r w:rsidR="008663DF" w:rsidRPr="008663DF">
        <w:rPr>
          <w:color w:val="000000" w:themeColor="text1"/>
          <w:sz w:val="28"/>
          <w:szCs w:val="28"/>
        </w:rPr>
        <w:t xml:space="preserve"> обеспечивать обмен знаниями между членами группы для принятия эффективных совместных решений;</w:t>
      </w:r>
    </w:p>
    <w:p w:rsidR="008663DF" w:rsidRPr="008663DF" w:rsidRDefault="00273CCE" w:rsidP="008663DF">
      <w:pPr>
        <w:pStyle w:val="11"/>
        <w:tabs>
          <w:tab w:val="left" w:pos="993"/>
          <w:tab w:val="left" w:pos="1134"/>
        </w:tabs>
        <w:ind w:firstLine="709"/>
        <w:jc w:val="both"/>
        <w:rPr>
          <w:color w:val="000000" w:themeColor="text1"/>
          <w:sz w:val="28"/>
          <w:szCs w:val="28"/>
        </w:rPr>
      </w:pPr>
      <w:r w:rsidRPr="008663DF">
        <w:rPr>
          <w:color w:val="000000" w:themeColor="text1"/>
          <w:sz w:val="28"/>
          <w:szCs w:val="28"/>
        </w:rPr>
        <w:t>–</w:t>
      </w:r>
      <w:r w:rsidR="008663DF" w:rsidRPr="008663DF">
        <w:rPr>
          <w:color w:val="000000" w:themeColor="text1"/>
          <w:sz w:val="28"/>
          <w:szCs w:val="28"/>
        </w:rPr>
        <w:t xml:space="preserve"> чётко формулировать цели группы и позволять её участникам проявлять инициативу для достижения этих целей;</w:t>
      </w:r>
    </w:p>
    <w:p w:rsidR="008663DF" w:rsidRPr="008663DF" w:rsidRDefault="00273CCE" w:rsidP="008663DF">
      <w:pPr>
        <w:pStyle w:val="11"/>
        <w:tabs>
          <w:tab w:val="left" w:pos="993"/>
          <w:tab w:val="left" w:pos="1134"/>
        </w:tabs>
        <w:ind w:firstLine="709"/>
        <w:jc w:val="both"/>
        <w:rPr>
          <w:color w:val="000000" w:themeColor="text1"/>
          <w:sz w:val="28"/>
          <w:szCs w:val="28"/>
        </w:rPr>
      </w:pPr>
      <w:r w:rsidRPr="008663DF">
        <w:rPr>
          <w:color w:val="000000" w:themeColor="text1"/>
          <w:sz w:val="28"/>
          <w:szCs w:val="28"/>
        </w:rPr>
        <w:t>–</w:t>
      </w:r>
      <w:r w:rsidR="008663DF" w:rsidRPr="008663DF">
        <w:rPr>
          <w:color w:val="000000" w:themeColor="text1"/>
          <w:sz w:val="28"/>
          <w:szCs w:val="28"/>
        </w:rPr>
        <w:t xml:space="preserve"> адекватно реагировать на нужды других.</w:t>
      </w:r>
    </w:p>
    <w:p w:rsidR="008663DF" w:rsidRPr="008663DF" w:rsidRDefault="008663DF" w:rsidP="008663DF">
      <w:pPr>
        <w:pStyle w:val="11"/>
        <w:tabs>
          <w:tab w:val="left" w:pos="993"/>
          <w:tab w:val="left" w:pos="1134"/>
        </w:tabs>
        <w:ind w:firstLine="709"/>
        <w:jc w:val="both"/>
        <w:rPr>
          <w:color w:val="000000" w:themeColor="text1"/>
          <w:sz w:val="28"/>
          <w:szCs w:val="28"/>
        </w:rPr>
      </w:pPr>
      <w:r w:rsidRPr="008663DF">
        <w:rPr>
          <w:color w:val="000000" w:themeColor="text1"/>
          <w:sz w:val="28"/>
          <w:szCs w:val="28"/>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учащийся определяет цель своей работы. Затем возникает вопрос: «Что для этого следует сделать?» Решив его, учащийся увидит задачи своей работы.</w:t>
      </w:r>
    </w:p>
    <w:p w:rsidR="008663DF" w:rsidRPr="008663DF" w:rsidRDefault="008663DF" w:rsidP="008663DF">
      <w:pPr>
        <w:pStyle w:val="11"/>
        <w:tabs>
          <w:tab w:val="left" w:pos="993"/>
          <w:tab w:val="left" w:pos="1134"/>
        </w:tabs>
        <w:ind w:firstLine="709"/>
        <w:jc w:val="both"/>
        <w:rPr>
          <w:color w:val="000000" w:themeColor="text1"/>
          <w:sz w:val="28"/>
          <w:szCs w:val="28"/>
        </w:rPr>
      </w:pPr>
      <w:r w:rsidRPr="008663DF">
        <w:rPr>
          <w:color w:val="000000" w:themeColor="text1"/>
          <w:sz w:val="28"/>
          <w:szCs w:val="28"/>
        </w:rPr>
        <w:t>Следующий шаг – как это делать. Поняв это, учащийся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8663DF" w:rsidRPr="008663DF" w:rsidRDefault="008663DF" w:rsidP="008663DF">
      <w:pPr>
        <w:pStyle w:val="11"/>
        <w:tabs>
          <w:tab w:val="left" w:pos="993"/>
          <w:tab w:val="left" w:pos="1134"/>
        </w:tabs>
        <w:ind w:firstLine="709"/>
        <w:jc w:val="both"/>
        <w:rPr>
          <w:color w:val="000000" w:themeColor="text1"/>
          <w:sz w:val="28"/>
          <w:szCs w:val="28"/>
        </w:rPr>
      </w:pPr>
      <w:r w:rsidRPr="008663DF">
        <w:rPr>
          <w:color w:val="000000" w:themeColor="text1"/>
          <w:sz w:val="28"/>
          <w:szCs w:val="28"/>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учащихся, поэтому контрольная работа по пройденной теме вполне может проводиться в форме защиты учебного проекта.</w:t>
      </w:r>
    </w:p>
    <w:p w:rsidR="008663DF" w:rsidRPr="00600716" w:rsidRDefault="008663DF" w:rsidP="008663DF">
      <w:pPr>
        <w:pStyle w:val="11"/>
        <w:shd w:val="clear" w:color="auto" w:fill="auto"/>
        <w:tabs>
          <w:tab w:val="left" w:pos="993"/>
          <w:tab w:val="left" w:pos="1134"/>
        </w:tabs>
        <w:spacing w:line="240" w:lineRule="auto"/>
        <w:ind w:firstLine="709"/>
        <w:jc w:val="both"/>
        <w:rPr>
          <w:color w:val="000000" w:themeColor="text1"/>
          <w:sz w:val="28"/>
          <w:szCs w:val="28"/>
        </w:rPr>
      </w:pPr>
      <w:r w:rsidRPr="008663DF">
        <w:rPr>
          <w:color w:val="000000" w:themeColor="text1"/>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учащихся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Особенности организации проектной деятельности в рамках урочной деятельности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Особенности организации проектной деятельности обучаю</w:t>
      </w:r>
      <w:r w:rsidRPr="00600716">
        <w:rPr>
          <w:color w:val="000000" w:themeColor="text1"/>
          <w:sz w:val="28"/>
          <w:szCs w:val="28"/>
        </w:rPr>
        <w:softHyphen/>
        <w:t>щихся в рамках урочной деятельности так же, как и при орга</w:t>
      </w:r>
      <w:r w:rsidRPr="00600716">
        <w:rPr>
          <w:color w:val="000000" w:themeColor="text1"/>
          <w:sz w:val="28"/>
          <w:szCs w:val="28"/>
        </w:rPr>
        <w:softHyphen/>
        <w:t>низации учебных исследований, связаны с тем, что учебное время ограничено и не может быть направлено на осуществле</w:t>
      </w:r>
      <w:r w:rsidRPr="00600716">
        <w:rPr>
          <w:color w:val="000000" w:themeColor="text1"/>
          <w:sz w:val="28"/>
          <w:szCs w:val="28"/>
        </w:rPr>
        <w:softHyphen/>
        <w:t>ние полноценной проектной работы в классе и в рамках выпол</w:t>
      </w:r>
      <w:r w:rsidRPr="00600716">
        <w:rPr>
          <w:color w:val="000000" w:themeColor="text1"/>
          <w:sz w:val="28"/>
          <w:szCs w:val="28"/>
        </w:rPr>
        <w:softHyphen/>
        <w:t>нения домашних заданий.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 учетом этого при организации ПД обучающихся в урочное время целесообразно ориентироваться на реализацию двух ос</w:t>
      </w:r>
      <w:r w:rsidRPr="00600716">
        <w:rPr>
          <w:color w:val="000000" w:themeColor="text1"/>
          <w:sz w:val="28"/>
          <w:szCs w:val="28"/>
        </w:rPr>
        <w:softHyphen/>
        <w:t>новных направлений проектирования:</w:t>
      </w:r>
    </w:p>
    <w:p w:rsidR="00494EDD" w:rsidRPr="00600716" w:rsidRDefault="00273CCE" w:rsidP="00416FC2">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w:t>
      </w:r>
      <w:r w:rsidR="0076595B" w:rsidRPr="00600716">
        <w:rPr>
          <w:color w:val="000000" w:themeColor="text1"/>
          <w:sz w:val="28"/>
          <w:szCs w:val="28"/>
        </w:rPr>
        <w:tab/>
      </w:r>
      <w:r w:rsidR="0091023D" w:rsidRPr="00600716">
        <w:rPr>
          <w:color w:val="000000" w:themeColor="text1"/>
          <w:sz w:val="28"/>
          <w:szCs w:val="28"/>
        </w:rPr>
        <w:t>предметные проекты;</w:t>
      </w:r>
    </w:p>
    <w:p w:rsidR="00494EDD" w:rsidRPr="00600716" w:rsidRDefault="00273CCE" w:rsidP="00416FC2">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lastRenderedPageBreak/>
        <w:t>–</w:t>
      </w:r>
      <w:r w:rsidR="0076595B" w:rsidRPr="00600716">
        <w:rPr>
          <w:color w:val="000000" w:themeColor="text1"/>
          <w:sz w:val="28"/>
          <w:szCs w:val="28"/>
        </w:rPr>
        <w:tab/>
      </w:r>
      <w:r w:rsidR="0091023D" w:rsidRPr="00600716">
        <w:rPr>
          <w:color w:val="000000" w:themeColor="text1"/>
          <w:sz w:val="28"/>
          <w:szCs w:val="28"/>
        </w:rPr>
        <w:t>метапредметные проекты.</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600716">
        <w:rPr>
          <w:color w:val="000000" w:themeColor="text1"/>
          <w:sz w:val="28"/>
          <w:szCs w:val="28"/>
        </w:rPr>
        <w:softHyphen/>
        <w:t>ных с задачами жизненно-практического, социального харак</w:t>
      </w:r>
      <w:r w:rsidRPr="00600716">
        <w:rPr>
          <w:color w:val="000000" w:themeColor="text1"/>
          <w:sz w:val="28"/>
          <w:szCs w:val="28"/>
        </w:rPr>
        <w:softHyphen/>
        <w:t>тера и выходящих за рамки содержания предметного обучения.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Формы организации проектной деятельности обучающихся могут быть следующие:</w:t>
      </w:r>
    </w:p>
    <w:p w:rsidR="00494EDD" w:rsidRPr="00600716" w:rsidRDefault="0091023D" w:rsidP="00CF73D0">
      <w:pPr>
        <w:pStyle w:val="11"/>
        <w:numPr>
          <w:ilvl w:val="0"/>
          <w:numId w:val="28"/>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монопроект (использование содержания одного предмета);</w:t>
      </w:r>
    </w:p>
    <w:p w:rsidR="00494EDD" w:rsidRPr="00600716" w:rsidRDefault="0091023D" w:rsidP="00CF73D0">
      <w:pPr>
        <w:pStyle w:val="11"/>
        <w:numPr>
          <w:ilvl w:val="0"/>
          <w:numId w:val="28"/>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межпредметный проект (использование интегрированного зна</w:t>
      </w:r>
      <w:r w:rsidRPr="00600716">
        <w:rPr>
          <w:color w:val="000000" w:themeColor="text1"/>
          <w:sz w:val="28"/>
          <w:szCs w:val="28"/>
        </w:rPr>
        <w:softHyphen/>
        <w:t>ния и способов учебной деятельности различных предметов);</w:t>
      </w:r>
    </w:p>
    <w:p w:rsidR="00494EDD" w:rsidRPr="00600716" w:rsidRDefault="0091023D" w:rsidP="00CF73D0">
      <w:pPr>
        <w:pStyle w:val="11"/>
        <w:numPr>
          <w:ilvl w:val="0"/>
          <w:numId w:val="28"/>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метапроект (использование областей знания и методов дея</w:t>
      </w:r>
      <w:r w:rsidRPr="00600716">
        <w:rPr>
          <w:color w:val="000000" w:themeColor="text1"/>
          <w:sz w:val="28"/>
          <w:szCs w:val="28"/>
        </w:rPr>
        <w:softHyphen/>
        <w:t>тельности, выходящих за рамки предметного обучения).</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 связи с недостаточностью времени на реализацию полно</w:t>
      </w:r>
      <w:r w:rsidRPr="00600716">
        <w:rPr>
          <w:color w:val="000000" w:themeColor="text1"/>
          <w:sz w:val="28"/>
          <w:szCs w:val="28"/>
        </w:rPr>
        <w:softHyphen/>
        <w:t>ценного проекта на уроке, наиболее целесообразным с методи</w:t>
      </w:r>
      <w:r w:rsidRPr="00600716">
        <w:rPr>
          <w:color w:val="000000" w:themeColor="text1"/>
          <w:sz w:val="28"/>
          <w:szCs w:val="28"/>
        </w:rPr>
        <w:softHyphen/>
        <w:t>ческой точки зрения и оптимальным с точки зрения временных затрат является использование на уроках учебных задач, наце</w:t>
      </w:r>
      <w:r w:rsidRPr="00600716">
        <w:rPr>
          <w:color w:val="000000" w:themeColor="text1"/>
          <w:sz w:val="28"/>
          <w:szCs w:val="28"/>
        </w:rPr>
        <w:softHyphen/>
        <w:t>ливающих обучающихся на решение следующих практико</w:t>
      </w:r>
      <w:r w:rsidRPr="00600716">
        <w:rPr>
          <w:color w:val="000000" w:themeColor="text1"/>
          <w:sz w:val="28"/>
          <w:szCs w:val="28"/>
        </w:rPr>
        <w:softHyphen/>
      </w:r>
      <w:r w:rsidR="009569B3" w:rsidRPr="00600716">
        <w:rPr>
          <w:color w:val="000000" w:themeColor="text1"/>
          <w:sz w:val="28"/>
          <w:szCs w:val="28"/>
        </w:rPr>
        <w:t>-</w:t>
      </w:r>
      <w:r w:rsidRPr="00600716">
        <w:rPr>
          <w:color w:val="000000" w:themeColor="text1"/>
          <w:sz w:val="28"/>
          <w:szCs w:val="28"/>
        </w:rPr>
        <w:t>ориентированных проблем:</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Какое средство поможет в решении проблемы... (опишите, объясните)?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Каким должно быть средство для решения проблемы... (опи</w:t>
      </w:r>
      <w:r w:rsidRPr="00600716">
        <w:rPr>
          <w:color w:val="000000" w:themeColor="text1"/>
          <w:sz w:val="28"/>
          <w:szCs w:val="28"/>
        </w:rPr>
        <w:softHyphen/>
        <w:t>шите, смоделируйте)?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Как сделать средство для решения проблемы (дайте инструк</w:t>
      </w:r>
      <w:r w:rsidRPr="00600716">
        <w:rPr>
          <w:color w:val="000000" w:themeColor="text1"/>
          <w:sz w:val="28"/>
          <w:szCs w:val="28"/>
        </w:rPr>
        <w:softHyphen/>
        <w:t>цию)?</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Как выглядело... (опишите, реконструируйте)?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Как будет выглядеть... (опишите, спрогнозируйте)? И т. д.</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Основными формами представления итогов проектной дея</w:t>
      </w:r>
      <w:r w:rsidRPr="00600716">
        <w:rPr>
          <w:color w:val="000000" w:themeColor="text1"/>
          <w:sz w:val="28"/>
          <w:szCs w:val="28"/>
        </w:rPr>
        <w:softHyphen/>
        <w:t>тельности являются:</w:t>
      </w:r>
    </w:p>
    <w:p w:rsidR="00494EDD" w:rsidRPr="00600716" w:rsidRDefault="0091023D" w:rsidP="00CF73D0">
      <w:pPr>
        <w:pStyle w:val="11"/>
        <w:numPr>
          <w:ilvl w:val="0"/>
          <w:numId w:val="29"/>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материальный объект, макет, конструкторское изделие;</w:t>
      </w:r>
    </w:p>
    <w:p w:rsidR="00494EDD" w:rsidRPr="00600716" w:rsidRDefault="0091023D" w:rsidP="00CF73D0">
      <w:pPr>
        <w:pStyle w:val="50"/>
        <w:numPr>
          <w:ilvl w:val="0"/>
          <w:numId w:val="29"/>
        </w:numPr>
        <w:shd w:val="clear" w:color="auto" w:fill="auto"/>
        <w:tabs>
          <w:tab w:val="left" w:pos="993"/>
        </w:tabs>
        <w:ind w:left="0" w:firstLine="709"/>
        <w:jc w:val="both"/>
        <w:rPr>
          <w:rFonts w:ascii="Times New Roman" w:hAnsi="Times New Roman" w:cs="Times New Roman"/>
          <w:color w:val="000000" w:themeColor="text1"/>
          <w:sz w:val="28"/>
          <w:szCs w:val="28"/>
        </w:rPr>
      </w:pPr>
      <w:r w:rsidRPr="00600716">
        <w:rPr>
          <w:rStyle w:val="a3"/>
          <w:rFonts w:eastAsia="Arial"/>
          <w:color w:val="000000" w:themeColor="text1"/>
          <w:sz w:val="28"/>
          <w:szCs w:val="28"/>
        </w:rPr>
        <w:t>отчетные материалы по проекту (тексты, мультимедийные продукты).</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Особенности организации проектной деятельности в рамках внеурочной деятельности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Особенности организации проектной деятельности обучаю</w:t>
      </w:r>
      <w:r w:rsidRPr="00600716">
        <w:rPr>
          <w:color w:val="000000" w:themeColor="text1"/>
          <w:sz w:val="28"/>
          <w:szCs w:val="28"/>
        </w:rPr>
        <w:softHyphen/>
        <w:t>щихся в рамках внеурочной деятельности так же, как и при организации учебных исследований, связаны с тем, что имею</w:t>
      </w:r>
      <w:r w:rsidRPr="00600716">
        <w:rPr>
          <w:color w:val="000000" w:themeColor="text1"/>
          <w:sz w:val="28"/>
          <w:szCs w:val="28"/>
        </w:rPr>
        <w:softHyphen/>
        <w:t>щееся время предоставляет большие возможности для органи</w:t>
      </w:r>
      <w:r w:rsidRPr="00600716">
        <w:rPr>
          <w:color w:val="000000" w:themeColor="text1"/>
          <w:sz w:val="28"/>
          <w:szCs w:val="28"/>
        </w:rPr>
        <w:softHyphen/>
        <w:t>зации, подготовки и реализации развернутого и полноценного учебного проекта.</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С учетом этого при организации ПД обучающихся во вне</w:t>
      </w:r>
      <w:r w:rsidRPr="00600716">
        <w:rPr>
          <w:color w:val="000000" w:themeColor="text1"/>
          <w:sz w:val="28"/>
          <w:szCs w:val="28"/>
        </w:rPr>
        <w:softHyphen/>
        <w:t>урочное время целесообразно ориентироваться на реализацию следующих направлений учебного проектирования:</w:t>
      </w:r>
    </w:p>
    <w:p w:rsidR="00494EDD" w:rsidRPr="00600716" w:rsidRDefault="0091023D" w:rsidP="00CF73D0">
      <w:pPr>
        <w:pStyle w:val="11"/>
        <w:numPr>
          <w:ilvl w:val="0"/>
          <w:numId w:val="30"/>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гуманитарное;</w:t>
      </w:r>
    </w:p>
    <w:p w:rsidR="00494EDD" w:rsidRPr="00600716" w:rsidRDefault="0091023D" w:rsidP="00CF73D0">
      <w:pPr>
        <w:pStyle w:val="11"/>
        <w:numPr>
          <w:ilvl w:val="0"/>
          <w:numId w:val="30"/>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естественно-научное;</w:t>
      </w:r>
    </w:p>
    <w:p w:rsidR="00494EDD" w:rsidRPr="00600716" w:rsidRDefault="0091023D" w:rsidP="00CF73D0">
      <w:pPr>
        <w:pStyle w:val="11"/>
        <w:numPr>
          <w:ilvl w:val="0"/>
          <w:numId w:val="30"/>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социально-ориентированное;</w:t>
      </w:r>
    </w:p>
    <w:p w:rsidR="00494EDD" w:rsidRPr="00600716" w:rsidRDefault="0091023D" w:rsidP="00CF73D0">
      <w:pPr>
        <w:pStyle w:val="11"/>
        <w:numPr>
          <w:ilvl w:val="0"/>
          <w:numId w:val="30"/>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инженерно-техническое;</w:t>
      </w:r>
    </w:p>
    <w:p w:rsidR="00494EDD" w:rsidRPr="00600716" w:rsidRDefault="0091023D" w:rsidP="00CF73D0">
      <w:pPr>
        <w:pStyle w:val="11"/>
        <w:numPr>
          <w:ilvl w:val="0"/>
          <w:numId w:val="30"/>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художественно-творческое;</w:t>
      </w:r>
    </w:p>
    <w:p w:rsidR="00494EDD" w:rsidRPr="00600716" w:rsidRDefault="0091023D" w:rsidP="00CF73D0">
      <w:pPr>
        <w:pStyle w:val="11"/>
        <w:numPr>
          <w:ilvl w:val="0"/>
          <w:numId w:val="30"/>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спортивно-оздоровительное;</w:t>
      </w:r>
    </w:p>
    <w:p w:rsidR="00494EDD" w:rsidRPr="00600716" w:rsidRDefault="0091023D" w:rsidP="00CF73D0">
      <w:pPr>
        <w:pStyle w:val="11"/>
        <w:numPr>
          <w:ilvl w:val="0"/>
          <w:numId w:val="30"/>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туристско-краеведческое.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 качестве основных форм организации ПД могут быть ис</w:t>
      </w:r>
      <w:r w:rsidRPr="00600716">
        <w:rPr>
          <w:color w:val="000000" w:themeColor="text1"/>
          <w:sz w:val="28"/>
          <w:szCs w:val="28"/>
        </w:rPr>
        <w:softHyphen/>
        <w:t>пользованы:</w:t>
      </w:r>
    </w:p>
    <w:p w:rsidR="00494EDD" w:rsidRPr="00600716" w:rsidRDefault="0091023D" w:rsidP="00CF73D0">
      <w:pPr>
        <w:pStyle w:val="11"/>
        <w:numPr>
          <w:ilvl w:val="0"/>
          <w:numId w:val="31"/>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творческие мастерские;</w:t>
      </w:r>
    </w:p>
    <w:p w:rsidR="00494EDD" w:rsidRPr="00600716" w:rsidRDefault="0091023D" w:rsidP="00CF73D0">
      <w:pPr>
        <w:pStyle w:val="11"/>
        <w:numPr>
          <w:ilvl w:val="0"/>
          <w:numId w:val="31"/>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lastRenderedPageBreak/>
        <w:t>экспериментальные лаборатории;</w:t>
      </w:r>
    </w:p>
    <w:p w:rsidR="00494EDD" w:rsidRPr="00600716" w:rsidRDefault="0091023D" w:rsidP="00CF73D0">
      <w:pPr>
        <w:pStyle w:val="11"/>
        <w:numPr>
          <w:ilvl w:val="0"/>
          <w:numId w:val="31"/>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конструкторское бюро;</w:t>
      </w:r>
    </w:p>
    <w:p w:rsidR="00494EDD" w:rsidRPr="00600716" w:rsidRDefault="0091023D" w:rsidP="00CF73D0">
      <w:pPr>
        <w:pStyle w:val="11"/>
        <w:numPr>
          <w:ilvl w:val="0"/>
          <w:numId w:val="31"/>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проектные недели;</w:t>
      </w:r>
    </w:p>
    <w:p w:rsidR="00494EDD" w:rsidRPr="00600716" w:rsidRDefault="0091023D" w:rsidP="00CF73D0">
      <w:pPr>
        <w:pStyle w:val="11"/>
        <w:numPr>
          <w:ilvl w:val="0"/>
          <w:numId w:val="31"/>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практикумы.</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Формами представления итогов проектной деятельности во внеурочное время являются:</w:t>
      </w:r>
    </w:p>
    <w:p w:rsidR="00494EDD" w:rsidRPr="00600716" w:rsidRDefault="0091023D" w:rsidP="00CF73D0">
      <w:pPr>
        <w:pStyle w:val="11"/>
        <w:numPr>
          <w:ilvl w:val="0"/>
          <w:numId w:val="32"/>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материальный продукт (объект, макет, конструкторское из</w:t>
      </w:r>
      <w:r w:rsidRPr="00600716">
        <w:rPr>
          <w:color w:val="000000" w:themeColor="text1"/>
          <w:sz w:val="28"/>
          <w:szCs w:val="28"/>
        </w:rPr>
        <w:softHyphen/>
        <w:t>делие и пр.);</w:t>
      </w:r>
    </w:p>
    <w:p w:rsidR="00494EDD" w:rsidRPr="00600716" w:rsidRDefault="0091023D" w:rsidP="00CF73D0">
      <w:pPr>
        <w:pStyle w:val="11"/>
        <w:numPr>
          <w:ilvl w:val="0"/>
          <w:numId w:val="32"/>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медийный продукт (плакат, газета, журнал, рекламная про</w:t>
      </w:r>
      <w:r w:rsidRPr="00600716">
        <w:rPr>
          <w:color w:val="000000" w:themeColor="text1"/>
          <w:sz w:val="28"/>
          <w:szCs w:val="28"/>
        </w:rPr>
        <w:softHyphen/>
        <w:t>дукция, фильм и др.);</w:t>
      </w:r>
    </w:p>
    <w:p w:rsidR="00494EDD" w:rsidRPr="00600716" w:rsidRDefault="0091023D" w:rsidP="00CF73D0">
      <w:pPr>
        <w:pStyle w:val="11"/>
        <w:numPr>
          <w:ilvl w:val="0"/>
          <w:numId w:val="32"/>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публичное мероприятие (образовательное событие, социаль</w:t>
      </w:r>
      <w:r w:rsidRPr="00600716">
        <w:rPr>
          <w:color w:val="000000" w:themeColor="text1"/>
          <w:sz w:val="28"/>
          <w:szCs w:val="28"/>
        </w:rPr>
        <w:softHyphen/>
        <w:t>ное мероприятие/акция, театральная постановка и пр.);</w:t>
      </w:r>
    </w:p>
    <w:p w:rsidR="00494EDD" w:rsidRPr="00600716" w:rsidRDefault="0091023D" w:rsidP="00CF73D0">
      <w:pPr>
        <w:pStyle w:val="11"/>
        <w:numPr>
          <w:ilvl w:val="0"/>
          <w:numId w:val="32"/>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отчетные материалы по проекту (тексты, мультимедийные продукты).</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Общие рекомендации по оцениванию проектной дея</w:t>
      </w:r>
      <w:r w:rsidRPr="00600716">
        <w:rPr>
          <w:b/>
          <w:bCs/>
          <w:i/>
          <w:iCs/>
          <w:color w:val="000000" w:themeColor="text1"/>
          <w:sz w:val="28"/>
          <w:szCs w:val="28"/>
        </w:rPr>
        <w:softHyphen/>
        <w:t>тельности</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w:t>
      </w:r>
      <w:r w:rsidR="001D13C7" w:rsidRPr="00600716">
        <w:rPr>
          <w:color w:val="000000" w:themeColor="text1"/>
          <w:sz w:val="28"/>
          <w:szCs w:val="28"/>
        </w:rPr>
        <w:t>э</w:t>
      </w:r>
      <w:r w:rsidRPr="00600716">
        <w:rPr>
          <w:color w:val="000000" w:themeColor="text1"/>
          <w:sz w:val="28"/>
          <w:szCs w:val="28"/>
        </w:rPr>
        <w:t>ффективно этот результат (техническое устройство, программ</w:t>
      </w:r>
      <w:r w:rsidRPr="00600716">
        <w:rPr>
          <w:color w:val="000000" w:themeColor="text1"/>
          <w:sz w:val="28"/>
          <w:szCs w:val="28"/>
        </w:rPr>
        <w:softHyphen/>
        <w:t>ный продукт, инженерная конструкция и др.) помогает решить заявленную проблему.</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Оценка результатов УИД должна учитывать то, насколько обучающимся в рамках проведения исследования удалось про</w:t>
      </w:r>
      <w:r w:rsidRPr="00600716">
        <w:rPr>
          <w:color w:val="000000" w:themeColor="text1"/>
          <w:sz w:val="28"/>
          <w:szCs w:val="28"/>
        </w:rPr>
        <w:softHyphen/>
        <w:t>демонстрировать базовые проектные действия:</w:t>
      </w:r>
    </w:p>
    <w:p w:rsidR="00494EDD" w:rsidRPr="00600716" w:rsidRDefault="0091023D" w:rsidP="00CF73D0">
      <w:pPr>
        <w:pStyle w:val="11"/>
        <w:numPr>
          <w:ilvl w:val="0"/>
          <w:numId w:val="33"/>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понимание проблемы, связанных с нею цели и задач;</w:t>
      </w:r>
    </w:p>
    <w:p w:rsidR="00494EDD" w:rsidRPr="00600716" w:rsidRDefault="0091023D" w:rsidP="00CF73D0">
      <w:pPr>
        <w:pStyle w:val="11"/>
        <w:numPr>
          <w:ilvl w:val="0"/>
          <w:numId w:val="33"/>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умение определить оптимальный путь решения проблемы;</w:t>
      </w:r>
    </w:p>
    <w:p w:rsidR="00494EDD" w:rsidRPr="00600716" w:rsidRDefault="0091023D" w:rsidP="00CF73D0">
      <w:pPr>
        <w:pStyle w:val="11"/>
        <w:numPr>
          <w:ilvl w:val="0"/>
          <w:numId w:val="33"/>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умение планировать и работать по плану;</w:t>
      </w:r>
    </w:p>
    <w:p w:rsidR="00494EDD" w:rsidRPr="00600716" w:rsidRDefault="0091023D" w:rsidP="00CF73D0">
      <w:pPr>
        <w:pStyle w:val="11"/>
        <w:numPr>
          <w:ilvl w:val="0"/>
          <w:numId w:val="33"/>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умение реализовать проектный замысел и оформить его в виде реального «продукта»;</w:t>
      </w:r>
    </w:p>
    <w:p w:rsidR="00494EDD" w:rsidRPr="00600716" w:rsidRDefault="0091023D" w:rsidP="00CF73D0">
      <w:pPr>
        <w:pStyle w:val="11"/>
        <w:numPr>
          <w:ilvl w:val="0"/>
          <w:numId w:val="33"/>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умение осуществлять самооценку деятельности и результата, взаимоценку деятельности в группе.</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color w:val="000000" w:themeColor="text1"/>
          <w:sz w:val="28"/>
          <w:szCs w:val="28"/>
        </w:rPr>
        <w:t>В процессе публичной презентации результатов проекта оце</w:t>
      </w:r>
      <w:r w:rsidRPr="00600716">
        <w:rPr>
          <w:color w:val="000000" w:themeColor="text1"/>
          <w:sz w:val="28"/>
          <w:szCs w:val="28"/>
        </w:rPr>
        <w:softHyphen/>
        <w:t>нивается:</w:t>
      </w:r>
    </w:p>
    <w:p w:rsidR="00494EDD" w:rsidRPr="00600716" w:rsidRDefault="0091023D"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качество защиты проекта (четкость и ясность изложения за</w:t>
      </w:r>
      <w:r w:rsidRPr="00600716">
        <w:rPr>
          <w:color w:val="000000" w:themeColor="text1"/>
          <w:sz w:val="28"/>
          <w:szCs w:val="28"/>
        </w:rPr>
        <w:softHyphen/>
        <w:t>дачи; убедительность рассуждений; последовательность в ар</w:t>
      </w:r>
      <w:r w:rsidRPr="00600716">
        <w:rPr>
          <w:color w:val="000000" w:themeColor="text1"/>
          <w:sz w:val="28"/>
          <w:szCs w:val="28"/>
        </w:rPr>
        <w:softHyphen/>
        <w:t>гументации; логичность и оригинальность);</w:t>
      </w:r>
    </w:p>
    <w:p w:rsidR="00494EDD" w:rsidRPr="00600716" w:rsidRDefault="0091023D"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качество наглядного представления проекта (использование рисунков, схем, графиков, моделей и других средств нагляд</w:t>
      </w:r>
      <w:r w:rsidRPr="00600716">
        <w:rPr>
          <w:color w:val="000000" w:themeColor="text1"/>
          <w:sz w:val="28"/>
          <w:szCs w:val="28"/>
        </w:rPr>
        <w:softHyphen/>
        <w:t>ной презентации);</w:t>
      </w:r>
    </w:p>
    <w:p w:rsidR="00494EDD" w:rsidRPr="00600716" w:rsidRDefault="0091023D"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качество письменного текста (соответствие плану, оформле</w:t>
      </w:r>
      <w:r w:rsidRPr="00600716">
        <w:rPr>
          <w:color w:val="000000" w:themeColor="text1"/>
          <w:sz w:val="28"/>
          <w:szCs w:val="28"/>
        </w:rPr>
        <w:softHyphen/>
        <w:t>ние работы, грамотность изложения);</w:t>
      </w:r>
    </w:p>
    <w:p w:rsidR="00494EDD" w:rsidRDefault="0091023D"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600716">
        <w:rPr>
          <w:color w:val="000000" w:themeColor="text1"/>
          <w:sz w:val="28"/>
          <w:szCs w:val="28"/>
        </w:rPr>
        <w:t>уровень коммуникативных умений (умение отвечать на по</w:t>
      </w:r>
      <w:r w:rsidRPr="00600716">
        <w:rPr>
          <w:color w:val="000000" w:themeColor="text1"/>
          <w:sz w:val="28"/>
          <w:szCs w:val="28"/>
        </w:rPr>
        <w:softHyphen/>
        <w:t>ставленные вопросы, аргументировать и отстаивать собствен</w:t>
      </w:r>
      <w:r w:rsidRPr="00600716">
        <w:rPr>
          <w:color w:val="000000" w:themeColor="text1"/>
          <w:sz w:val="28"/>
          <w:szCs w:val="28"/>
        </w:rPr>
        <w:softHyphen/>
        <w:t>ную точку зрения, участвовать в дискуссии).</w:t>
      </w:r>
    </w:p>
    <w:p w:rsidR="008663DF" w:rsidRDefault="008663DF" w:rsidP="008663DF">
      <w:pPr>
        <w:pStyle w:val="11"/>
        <w:shd w:val="clear" w:color="auto" w:fill="auto"/>
        <w:tabs>
          <w:tab w:val="left" w:pos="993"/>
        </w:tabs>
        <w:spacing w:line="240" w:lineRule="auto"/>
        <w:jc w:val="both"/>
        <w:rPr>
          <w:color w:val="000000" w:themeColor="text1"/>
          <w:sz w:val="28"/>
          <w:szCs w:val="28"/>
        </w:rPr>
      </w:pPr>
    </w:p>
    <w:p w:rsidR="008663DF" w:rsidRPr="00600716" w:rsidRDefault="008663DF" w:rsidP="008663DF">
      <w:pPr>
        <w:pStyle w:val="11"/>
        <w:shd w:val="clear" w:color="auto" w:fill="auto"/>
        <w:tabs>
          <w:tab w:val="left" w:pos="993"/>
        </w:tabs>
        <w:spacing w:line="240" w:lineRule="auto"/>
        <w:jc w:val="both"/>
        <w:rPr>
          <w:color w:val="000000" w:themeColor="text1"/>
          <w:sz w:val="28"/>
          <w:szCs w:val="28"/>
        </w:rPr>
      </w:pPr>
      <w:r w:rsidRPr="008663DF">
        <w:rPr>
          <w:color w:val="000000" w:themeColor="text1"/>
          <w:sz w:val="28"/>
          <w:szCs w:val="28"/>
        </w:rPr>
        <w:t>Подробности об оценивании учебно-исследовательской и проектной деятельности в школе содержатся в целевом разделе настоящей ООП ООО.</w:t>
      </w:r>
    </w:p>
    <w:p w:rsidR="008663DF" w:rsidRPr="008663DF" w:rsidRDefault="008663DF" w:rsidP="008663DF">
      <w:pPr>
        <w:pStyle w:val="11"/>
        <w:shd w:val="clear" w:color="auto" w:fill="auto"/>
        <w:tabs>
          <w:tab w:val="left" w:pos="993"/>
        </w:tabs>
        <w:spacing w:line="240" w:lineRule="auto"/>
        <w:ind w:firstLine="709"/>
        <w:jc w:val="both"/>
        <w:rPr>
          <w:b/>
          <w:bCs/>
          <w:i/>
          <w:iCs/>
          <w:color w:val="000000" w:themeColor="text1"/>
          <w:sz w:val="28"/>
          <w:szCs w:val="28"/>
        </w:rPr>
      </w:pPr>
      <w:bookmarkStart w:id="126" w:name="bookmark2144"/>
      <w:bookmarkStart w:id="127" w:name="bookmark2145"/>
      <w:bookmarkStart w:id="128" w:name="_Toc107772663"/>
      <w:r w:rsidRPr="008663DF">
        <w:rPr>
          <w:b/>
          <w:bCs/>
          <w:i/>
          <w:iCs/>
          <w:color w:val="000000" w:themeColor="text1"/>
          <w:sz w:val="28"/>
          <w:szCs w:val="28"/>
        </w:rPr>
        <w:t>Содержание, виды и формы организации учебной деятельности по формированию и развитию ИКТ-компетентности учащихся</w:t>
      </w: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 xml:space="preserve">В условиях интенсификации процессов информатизации общества и образования для формирования универсальных учебных действий (далее УУД), </w:t>
      </w:r>
      <w:r w:rsidRPr="008663DF">
        <w:rPr>
          <w:color w:val="000000" w:themeColor="text1"/>
          <w:sz w:val="28"/>
          <w:szCs w:val="28"/>
        </w:rPr>
        <w:lastRenderedPageBreak/>
        <w:t xml:space="preserve">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Ориентирование учащихся основной школы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УУД учащихся на уровне основного общего образования. </w:t>
      </w: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 xml:space="preserve">Определение ИКТ-компетентности вводится на базе определения ИКТ-грамотности. </w:t>
      </w: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 xml:space="preserve">Понятие ИКТ-грамотности определяет, какими же навыками и умениями должен обладать человек, чтобы его можно было назвать грамотным в данном смысле. В порядке повышения сложности познавательных (когнитивных) действий, необходимых для их выполнения это: определение информации; доступ к информации; управление информацией;  интегрирование информации и противопоставление данных;  оценивание информации;  создание информации; сообщение информации. </w:t>
      </w: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 xml:space="preserve">А под ИКТ-компетентностью подразумевается уверенное владение учащимися всеми составляющими навыками ИКТ-грамотности для решения возникающих вопросов в учебной и иной деятельности, при этом особо выделяется сформированность обобщенных познавательных, этических и технических навыков. </w:t>
      </w: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 xml:space="preserve">Ключевые компетенции и универсальные учебные действия (УУД) включают навыки планирования и целеполагания, измерений, анализа и обработки информации, сотрудничества, решения проблем, коммуникативных навыков и ряд других. Достижение учащимися обозначенного результата происходит в процессе урочной и внеурочной деятельности. </w:t>
      </w: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 xml:space="preserve">Одновременно ИКТ необходимо применять и, конечно, будут применяться в условиях ФГОС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школы, в которой планируют и фиксируют свою деятельность и результаты учителя и учащиеся. </w:t>
      </w: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 xml:space="preserve">Цель ИКТ: повышение эффективности процесса формирования всех ключевых навыков, собственно навыков использования ИКТ. </w:t>
      </w:r>
    </w:p>
    <w:p w:rsid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 xml:space="preserve">В ИКТ-компетентности выделяется учебная ИКТ-компетентность как способность решать учебные задачи с использованием общедоступных в основной школе инструментов ИКТ и источников информации в соответствии с возрастными потребностями и возможностями школьника. Решение задачи формирования ИКТ-компетентности реализуется как на занятиях по отдельным учебным предметам (где формируется предметная ИКТ-компетентность), так и в рамках данной программы по формированию универсальных учебных действий, во внеурочной деятельности учащихся. </w:t>
      </w:r>
    </w:p>
    <w:p w:rsidR="008663DF" w:rsidRPr="008663DF" w:rsidRDefault="008663DF" w:rsidP="008663DF">
      <w:pPr>
        <w:pStyle w:val="11"/>
        <w:shd w:val="clear" w:color="auto" w:fill="auto"/>
        <w:tabs>
          <w:tab w:val="left" w:pos="993"/>
        </w:tabs>
        <w:spacing w:line="240" w:lineRule="auto"/>
        <w:ind w:firstLine="709"/>
        <w:jc w:val="both"/>
        <w:rPr>
          <w:i/>
          <w:color w:val="000000" w:themeColor="text1"/>
          <w:sz w:val="28"/>
          <w:szCs w:val="28"/>
        </w:rPr>
      </w:pPr>
      <w:r w:rsidRPr="008663DF">
        <w:rPr>
          <w:i/>
          <w:color w:val="000000" w:themeColor="text1"/>
          <w:sz w:val="28"/>
          <w:szCs w:val="28"/>
        </w:rPr>
        <w:t>При освоении личностных УУД ведется формирование:</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критического отношения к информации и избирательности ее восприятия;</w:t>
      </w:r>
    </w:p>
    <w:p w:rsid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 уважения к информации о частной жизни и информационным резуль</w:t>
      </w:r>
      <w:r>
        <w:rPr>
          <w:color w:val="000000" w:themeColor="text1"/>
          <w:sz w:val="28"/>
          <w:szCs w:val="28"/>
        </w:rPr>
        <w:t>татам деятельности других людей;</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 основ правовой культуры в области использования информации. </w:t>
      </w:r>
    </w:p>
    <w:p w:rsidR="008663DF" w:rsidRPr="008663DF" w:rsidRDefault="008663DF" w:rsidP="008663DF">
      <w:pPr>
        <w:pStyle w:val="11"/>
        <w:shd w:val="clear" w:color="auto" w:fill="auto"/>
        <w:tabs>
          <w:tab w:val="left" w:pos="993"/>
        </w:tabs>
        <w:spacing w:line="240" w:lineRule="auto"/>
        <w:ind w:firstLine="709"/>
        <w:jc w:val="both"/>
        <w:rPr>
          <w:i/>
          <w:color w:val="000000" w:themeColor="text1"/>
          <w:sz w:val="28"/>
          <w:szCs w:val="28"/>
        </w:rPr>
      </w:pPr>
      <w:r w:rsidRPr="008663DF">
        <w:rPr>
          <w:i/>
          <w:color w:val="000000" w:themeColor="text1"/>
          <w:sz w:val="28"/>
          <w:szCs w:val="28"/>
        </w:rPr>
        <w:lastRenderedPageBreak/>
        <w:t xml:space="preserve">При освоении регулятивных УУД обеспечивается: </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 оценка условий, алгоритмов и результатов действий, выполняемых в информационной среде; </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 использование результатов действия, размещенных в информационной среде, для оценки и коррекции выполненного действия; </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 создание электронного портфолио учебных достижений учащегося. </w:t>
      </w:r>
    </w:p>
    <w:p w:rsidR="008663DF" w:rsidRPr="008663DF" w:rsidRDefault="008663DF" w:rsidP="008663DF">
      <w:pPr>
        <w:pStyle w:val="11"/>
        <w:shd w:val="clear" w:color="auto" w:fill="auto"/>
        <w:tabs>
          <w:tab w:val="left" w:pos="993"/>
        </w:tabs>
        <w:spacing w:line="240" w:lineRule="auto"/>
        <w:ind w:firstLine="709"/>
        <w:jc w:val="both"/>
        <w:rPr>
          <w:i/>
          <w:color w:val="000000" w:themeColor="text1"/>
          <w:sz w:val="28"/>
          <w:szCs w:val="28"/>
        </w:rPr>
      </w:pPr>
      <w:r w:rsidRPr="008663DF">
        <w:rPr>
          <w:i/>
          <w:color w:val="000000" w:themeColor="text1"/>
          <w:sz w:val="28"/>
          <w:szCs w:val="28"/>
        </w:rPr>
        <w:t xml:space="preserve">При освоении познавательных УУД ИКТ играют ключевую роль в таких общеучебных универсальных действиях, как: </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поиск, фиксация, структурирование информации; </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 создание простых гипермедиасообщений; </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 построение простейших моделей объектов и процессов. </w:t>
      </w:r>
    </w:p>
    <w:p w:rsidR="008663DF" w:rsidRPr="008663DF" w:rsidRDefault="008663DF" w:rsidP="008663DF">
      <w:pPr>
        <w:pStyle w:val="11"/>
        <w:shd w:val="clear" w:color="auto" w:fill="auto"/>
        <w:tabs>
          <w:tab w:val="left" w:pos="993"/>
        </w:tabs>
        <w:spacing w:line="240" w:lineRule="auto"/>
        <w:ind w:firstLine="709"/>
        <w:jc w:val="both"/>
        <w:rPr>
          <w:i/>
          <w:color w:val="000000" w:themeColor="text1"/>
          <w:sz w:val="28"/>
          <w:szCs w:val="28"/>
        </w:rPr>
      </w:pPr>
      <w:r w:rsidRPr="008663DF">
        <w:rPr>
          <w:i/>
          <w:color w:val="000000" w:themeColor="text1"/>
          <w:sz w:val="28"/>
          <w:szCs w:val="28"/>
        </w:rPr>
        <w:t xml:space="preserve">ИКТ является важным инструментом для формирования коммуникативных УУД. Для этого используются: </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 обмен гипермедиасообщениями; </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 выступление с аудиовизуальной поддержкой; </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 фиксация хода коллективной/личной коммуникации; </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 общение в цифровой среде (электронная почта, чат, видеоконференция, форум, блог). </w:t>
      </w: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 xml:space="preserve">Формирование ИКТ-компетентности учащихся происходит в рамках системно-деятельностного подхода, в процессе изучения всех без исключения предметов учебного плана и внеурочной деятельности. </w:t>
      </w: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 xml:space="preserve">На период 10-18 лет приходится пик интеллектуального развития личности. Соответственно методологическому положению о формировании и развитии личности в активной деятельности, мы должны учитывать, что в этом возрасте интеллектуальное формирование и развитие учащегося происходит в учебно-познавательной деятельности. Следовательно, любые упущения в овладении этой деятельностью ведут к снижению интеллектуального уровня учащегося. Интеллектуальная сторона личности напрямую связана с уровнем овладения учебно-познавательной деятельностью. </w:t>
      </w: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 xml:space="preserve">При изучении каждого предмета выделяется несколько аспектов: </w:t>
      </w: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 xml:space="preserve">1. информационный - овладение информацией; </w:t>
      </w: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 xml:space="preserve">2. деятельностный - овладение способами деятельности; </w:t>
      </w: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 xml:space="preserve">3. личностный - осознание личностного значения познаваемого предмета. </w:t>
      </w: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Можно назвать и другие варианты видов учебно-познавательной деятельности (например, решение задач, проблем). Но, отмеченные выше являются наиболее важными, так как: во-первых, на работу с ними, на овладение ими в учебном процессе отводится максимум времени;  во-вторых, они представляют наибольшие возможности для познания действительности; в-третьих, овладение ими дает возможность ускорить овладение учащимися других видов деятельности.</w:t>
      </w: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Выделенные в зависимости от предмета виды учебно-познавательной деятельности представлены в таблице.</w:t>
      </w:r>
    </w:p>
    <w:p w:rsidR="008663DF" w:rsidRPr="008663DF" w:rsidRDefault="008663DF" w:rsidP="008663DF">
      <w:pPr>
        <w:pStyle w:val="30"/>
        <w:rPr>
          <w:i/>
          <w:color w:val="000000" w:themeColor="text1"/>
        </w:rPr>
      </w:pPr>
      <w:r w:rsidRPr="008663DF">
        <w:rPr>
          <w:i/>
          <w:color w:val="000000" w:themeColor="text1"/>
        </w:rPr>
        <w:lastRenderedPageBreak/>
        <w:t xml:space="preserve">Виды учебно-познавательной деятельности и их предметы </w:t>
      </w:r>
    </w:p>
    <w:tbl>
      <w:tblPr>
        <w:tblW w:w="9687"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9"/>
        <w:gridCol w:w="6858"/>
      </w:tblGrid>
      <w:tr w:rsidR="008663DF" w:rsidRPr="008663DF" w:rsidTr="00436827">
        <w:trPr>
          <w:trHeight w:val="244"/>
        </w:trPr>
        <w:tc>
          <w:tcPr>
            <w:tcW w:w="2829" w:type="dxa"/>
          </w:tcPr>
          <w:p w:rsidR="008663DF" w:rsidRPr="008663DF" w:rsidRDefault="008663DF" w:rsidP="008663DF">
            <w:pPr>
              <w:pStyle w:val="30"/>
              <w:rPr>
                <w:color w:val="000000" w:themeColor="text1"/>
                <w:sz w:val="24"/>
                <w:szCs w:val="24"/>
              </w:rPr>
            </w:pPr>
            <w:r w:rsidRPr="008663DF">
              <w:rPr>
                <w:color w:val="000000" w:themeColor="text1"/>
                <w:sz w:val="24"/>
                <w:szCs w:val="24"/>
              </w:rPr>
              <w:t>Виды учебно-познавательной</w:t>
            </w:r>
          </w:p>
          <w:p w:rsidR="008663DF" w:rsidRPr="008663DF" w:rsidRDefault="008663DF" w:rsidP="008663DF">
            <w:pPr>
              <w:pStyle w:val="30"/>
              <w:rPr>
                <w:color w:val="000000" w:themeColor="text1"/>
                <w:sz w:val="24"/>
                <w:szCs w:val="24"/>
              </w:rPr>
            </w:pPr>
            <w:r w:rsidRPr="008663DF">
              <w:rPr>
                <w:color w:val="000000" w:themeColor="text1"/>
                <w:sz w:val="24"/>
                <w:szCs w:val="24"/>
              </w:rPr>
              <w:t>деятельности</w:t>
            </w:r>
          </w:p>
        </w:tc>
        <w:tc>
          <w:tcPr>
            <w:tcW w:w="6858" w:type="dxa"/>
          </w:tcPr>
          <w:p w:rsidR="008663DF" w:rsidRPr="008663DF" w:rsidRDefault="008663DF" w:rsidP="008663DF">
            <w:pPr>
              <w:pStyle w:val="30"/>
              <w:rPr>
                <w:color w:val="000000" w:themeColor="text1"/>
                <w:sz w:val="24"/>
                <w:szCs w:val="24"/>
              </w:rPr>
            </w:pPr>
            <w:r w:rsidRPr="008663DF">
              <w:rPr>
                <w:color w:val="000000" w:themeColor="text1"/>
                <w:sz w:val="24"/>
                <w:szCs w:val="24"/>
              </w:rPr>
              <w:t>Предметы видов</w:t>
            </w:r>
          </w:p>
          <w:p w:rsidR="008663DF" w:rsidRPr="008663DF" w:rsidRDefault="008663DF" w:rsidP="008663DF">
            <w:pPr>
              <w:pStyle w:val="30"/>
              <w:rPr>
                <w:color w:val="000000" w:themeColor="text1"/>
                <w:sz w:val="24"/>
                <w:szCs w:val="24"/>
              </w:rPr>
            </w:pPr>
            <w:r w:rsidRPr="008663DF">
              <w:rPr>
                <w:color w:val="000000" w:themeColor="text1"/>
                <w:sz w:val="24"/>
                <w:szCs w:val="24"/>
              </w:rPr>
              <w:t>учебно-познавательной деятельности</w:t>
            </w:r>
          </w:p>
          <w:p w:rsidR="008663DF" w:rsidRPr="008663DF" w:rsidRDefault="008663DF" w:rsidP="008663DF">
            <w:pPr>
              <w:pStyle w:val="30"/>
              <w:rPr>
                <w:color w:val="000000" w:themeColor="text1"/>
                <w:sz w:val="24"/>
                <w:szCs w:val="24"/>
              </w:rPr>
            </w:pPr>
          </w:p>
        </w:tc>
      </w:tr>
      <w:tr w:rsidR="008663DF" w:rsidRPr="008663DF" w:rsidTr="00436827">
        <w:trPr>
          <w:trHeight w:val="379"/>
        </w:trPr>
        <w:tc>
          <w:tcPr>
            <w:tcW w:w="2829" w:type="dxa"/>
          </w:tcPr>
          <w:p w:rsidR="008663DF" w:rsidRPr="008663DF" w:rsidRDefault="008663DF" w:rsidP="008663DF">
            <w:pPr>
              <w:pStyle w:val="30"/>
              <w:ind w:firstLine="0"/>
              <w:rPr>
                <w:b w:val="0"/>
                <w:color w:val="000000" w:themeColor="text1"/>
              </w:rPr>
            </w:pPr>
            <w:r w:rsidRPr="008663DF">
              <w:rPr>
                <w:b w:val="0"/>
                <w:color w:val="000000" w:themeColor="text1"/>
              </w:rPr>
              <w:t>Наблюдение</w:t>
            </w:r>
          </w:p>
          <w:p w:rsidR="008663DF" w:rsidRPr="008663DF" w:rsidRDefault="008663DF" w:rsidP="008663DF">
            <w:pPr>
              <w:pStyle w:val="30"/>
              <w:rPr>
                <w:b w:val="0"/>
                <w:color w:val="000000" w:themeColor="text1"/>
              </w:rPr>
            </w:pPr>
          </w:p>
        </w:tc>
        <w:tc>
          <w:tcPr>
            <w:tcW w:w="6858" w:type="dxa"/>
          </w:tcPr>
          <w:p w:rsidR="008663DF" w:rsidRPr="008663DF" w:rsidRDefault="008663DF" w:rsidP="008663DF">
            <w:pPr>
              <w:pStyle w:val="30"/>
              <w:rPr>
                <w:b w:val="0"/>
                <w:color w:val="000000" w:themeColor="text1"/>
              </w:rPr>
            </w:pPr>
            <w:r w:rsidRPr="008663DF">
              <w:rPr>
                <w:b w:val="0"/>
                <w:color w:val="000000" w:themeColor="text1"/>
              </w:rPr>
              <w:t xml:space="preserve">Внешние признаки, свойства объектов познания, получаемые без вмешательства в них </w:t>
            </w:r>
          </w:p>
        </w:tc>
      </w:tr>
      <w:tr w:rsidR="008663DF" w:rsidRPr="008663DF" w:rsidTr="00436827">
        <w:trPr>
          <w:trHeight w:val="507"/>
        </w:trPr>
        <w:tc>
          <w:tcPr>
            <w:tcW w:w="2829" w:type="dxa"/>
          </w:tcPr>
          <w:p w:rsidR="008663DF" w:rsidRPr="008663DF" w:rsidRDefault="008663DF" w:rsidP="008663DF">
            <w:pPr>
              <w:pStyle w:val="30"/>
              <w:ind w:firstLine="0"/>
              <w:rPr>
                <w:b w:val="0"/>
                <w:color w:val="000000" w:themeColor="text1"/>
              </w:rPr>
            </w:pPr>
            <w:r w:rsidRPr="008663DF">
              <w:rPr>
                <w:b w:val="0"/>
                <w:color w:val="000000" w:themeColor="text1"/>
              </w:rPr>
              <w:t>Эксперимент</w:t>
            </w:r>
          </w:p>
        </w:tc>
        <w:tc>
          <w:tcPr>
            <w:tcW w:w="6858" w:type="dxa"/>
          </w:tcPr>
          <w:p w:rsidR="008663DF" w:rsidRPr="008663DF" w:rsidRDefault="008663DF" w:rsidP="008663DF">
            <w:pPr>
              <w:pStyle w:val="30"/>
              <w:rPr>
                <w:b w:val="0"/>
                <w:color w:val="000000" w:themeColor="text1"/>
              </w:rPr>
            </w:pPr>
            <w:r w:rsidRPr="008663DF">
              <w:rPr>
                <w:b w:val="0"/>
                <w:color w:val="000000" w:themeColor="text1"/>
              </w:rPr>
              <w:t xml:space="preserve">Существенные, ведущие свойства, закономерности объектов природы, получаемые непосредственно путем вмешательства, воздействия на них </w:t>
            </w:r>
          </w:p>
        </w:tc>
      </w:tr>
      <w:tr w:rsidR="008663DF" w:rsidRPr="008663DF" w:rsidTr="00436827">
        <w:trPr>
          <w:trHeight w:val="457"/>
        </w:trPr>
        <w:tc>
          <w:tcPr>
            <w:tcW w:w="2829" w:type="dxa"/>
          </w:tcPr>
          <w:p w:rsidR="008663DF" w:rsidRPr="008663DF" w:rsidRDefault="008663DF" w:rsidP="008663DF">
            <w:pPr>
              <w:pStyle w:val="30"/>
              <w:ind w:firstLine="0"/>
              <w:rPr>
                <w:b w:val="0"/>
                <w:color w:val="000000" w:themeColor="text1"/>
              </w:rPr>
            </w:pPr>
            <w:r w:rsidRPr="008663DF">
              <w:rPr>
                <w:b w:val="0"/>
                <w:color w:val="000000" w:themeColor="text1"/>
              </w:rPr>
              <w:t>Работа с книгой</w:t>
            </w:r>
          </w:p>
          <w:p w:rsidR="008663DF" w:rsidRPr="008663DF" w:rsidRDefault="008663DF" w:rsidP="008663DF">
            <w:pPr>
              <w:pStyle w:val="30"/>
              <w:rPr>
                <w:b w:val="0"/>
                <w:color w:val="000000" w:themeColor="text1"/>
              </w:rPr>
            </w:pPr>
          </w:p>
        </w:tc>
        <w:tc>
          <w:tcPr>
            <w:tcW w:w="6858" w:type="dxa"/>
          </w:tcPr>
          <w:p w:rsidR="008663DF" w:rsidRPr="008663DF" w:rsidRDefault="008663DF" w:rsidP="008663DF">
            <w:pPr>
              <w:pStyle w:val="30"/>
              <w:rPr>
                <w:b w:val="0"/>
                <w:color w:val="000000" w:themeColor="text1"/>
              </w:rPr>
            </w:pPr>
            <w:r w:rsidRPr="008663DF">
              <w:rPr>
                <w:b w:val="0"/>
                <w:color w:val="000000" w:themeColor="text1"/>
              </w:rPr>
              <w:t xml:space="preserve">Систематизированная информация, изложенная в учебной, научной и научно-популярной литературе </w:t>
            </w:r>
          </w:p>
        </w:tc>
      </w:tr>
      <w:tr w:rsidR="008663DF" w:rsidRPr="008663DF" w:rsidTr="00436827">
        <w:trPr>
          <w:trHeight w:val="345"/>
        </w:trPr>
        <w:tc>
          <w:tcPr>
            <w:tcW w:w="2829" w:type="dxa"/>
          </w:tcPr>
          <w:p w:rsidR="008663DF" w:rsidRPr="008663DF" w:rsidRDefault="008663DF" w:rsidP="008663DF">
            <w:pPr>
              <w:pStyle w:val="30"/>
              <w:ind w:firstLine="0"/>
              <w:rPr>
                <w:b w:val="0"/>
                <w:color w:val="000000" w:themeColor="text1"/>
              </w:rPr>
            </w:pPr>
            <w:r w:rsidRPr="008663DF">
              <w:rPr>
                <w:b w:val="0"/>
                <w:color w:val="000000" w:themeColor="text1"/>
              </w:rPr>
              <w:t>Систематизация знаний</w:t>
            </w:r>
          </w:p>
        </w:tc>
        <w:tc>
          <w:tcPr>
            <w:tcW w:w="6858" w:type="dxa"/>
          </w:tcPr>
          <w:p w:rsidR="008663DF" w:rsidRPr="008663DF" w:rsidRDefault="008663DF" w:rsidP="008663DF">
            <w:pPr>
              <w:pStyle w:val="30"/>
              <w:rPr>
                <w:b w:val="0"/>
                <w:color w:val="000000" w:themeColor="text1"/>
              </w:rPr>
            </w:pPr>
            <w:r w:rsidRPr="008663DF">
              <w:rPr>
                <w:b w:val="0"/>
                <w:color w:val="000000" w:themeColor="text1"/>
              </w:rPr>
              <w:t xml:space="preserve">Существенные связи и отношения между отдельными элементами системы научных знаний </w:t>
            </w:r>
          </w:p>
        </w:tc>
      </w:tr>
      <w:tr w:rsidR="008663DF" w:rsidRPr="008663DF" w:rsidTr="00436827">
        <w:trPr>
          <w:trHeight w:val="426"/>
        </w:trPr>
        <w:tc>
          <w:tcPr>
            <w:tcW w:w="2829" w:type="dxa"/>
          </w:tcPr>
          <w:p w:rsidR="008663DF" w:rsidRPr="008663DF" w:rsidRDefault="008663DF" w:rsidP="008663DF">
            <w:pPr>
              <w:pStyle w:val="30"/>
              <w:ind w:firstLine="0"/>
              <w:rPr>
                <w:b w:val="0"/>
                <w:color w:val="000000" w:themeColor="text1"/>
              </w:rPr>
            </w:pPr>
            <w:r w:rsidRPr="008663DF">
              <w:rPr>
                <w:b w:val="0"/>
                <w:color w:val="000000" w:themeColor="text1"/>
              </w:rPr>
              <w:t xml:space="preserve">Решение познавательных </w:t>
            </w:r>
          </w:p>
          <w:p w:rsidR="008663DF" w:rsidRPr="008663DF" w:rsidRDefault="008663DF" w:rsidP="008663DF">
            <w:pPr>
              <w:pStyle w:val="30"/>
              <w:rPr>
                <w:b w:val="0"/>
                <w:color w:val="000000" w:themeColor="text1"/>
              </w:rPr>
            </w:pPr>
            <w:r w:rsidRPr="008663DF">
              <w:rPr>
                <w:b w:val="0"/>
                <w:color w:val="000000" w:themeColor="text1"/>
              </w:rPr>
              <w:t xml:space="preserve">задач (проблем) </w:t>
            </w:r>
          </w:p>
        </w:tc>
        <w:tc>
          <w:tcPr>
            <w:tcW w:w="6858" w:type="dxa"/>
          </w:tcPr>
          <w:p w:rsidR="008663DF" w:rsidRPr="008663DF" w:rsidRDefault="008663DF" w:rsidP="008663DF">
            <w:pPr>
              <w:pStyle w:val="30"/>
              <w:rPr>
                <w:b w:val="0"/>
                <w:color w:val="000000" w:themeColor="text1"/>
              </w:rPr>
            </w:pPr>
            <w:r w:rsidRPr="008663DF">
              <w:rPr>
                <w:b w:val="0"/>
                <w:color w:val="000000" w:themeColor="text1"/>
              </w:rPr>
              <w:t>Комплексная разнообразная информация познавательного характера</w:t>
            </w:r>
          </w:p>
        </w:tc>
      </w:tr>
      <w:tr w:rsidR="008663DF" w:rsidRPr="008663DF" w:rsidTr="00436827">
        <w:trPr>
          <w:trHeight w:val="591"/>
        </w:trPr>
        <w:tc>
          <w:tcPr>
            <w:tcW w:w="2829" w:type="dxa"/>
          </w:tcPr>
          <w:p w:rsidR="008663DF" w:rsidRPr="008663DF" w:rsidRDefault="008663DF" w:rsidP="008663DF">
            <w:pPr>
              <w:pStyle w:val="30"/>
              <w:ind w:firstLine="0"/>
              <w:rPr>
                <w:b w:val="0"/>
                <w:color w:val="000000" w:themeColor="text1"/>
              </w:rPr>
            </w:pPr>
            <w:r w:rsidRPr="008663DF">
              <w:rPr>
                <w:b w:val="0"/>
                <w:color w:val="000000" w:themeColor="text1"/>
              </w:rPr>
              <w:t>Построение графиков</w:t>
            </w:r>
          </w:p>
        </w:tc>
        <w:tc>
          <w:tcPr>
            <w:tcW w:w="6858" w:type="dxa"/>
          </w:tcPr>
          <w:p w:rsidR="008663DF" w:rsidRPr="008663DF" w:rsidRDefault="008663DF" w:rsidP="008663DF">
            <w:pPr>
              <w:pStyle w:val="30"/>
              <w:rPr>
                <w:b w:val="0"/>
                <w:color w:val="000000" w:themeColor="text1"/>
              </w:rPr>
            </w:pPr>
            <w:r w:rsidRPr="008663DF">
              <w:rPr>
                <w:b w:val="0"/>
                <w:color w:val="000000" w:themeColor="text1"/>
              </w:rPr>
              <w:t>Закономерные связи между явлениями (свойствами, процессами, характеристиками)</w:t>
            </w:r>
          </w:p>
        </w:tc>
      </w:tr>
    </w:tbl>
    <w:p w:rsidR="008663DF" w:rsidRDefault="008663DF" w:rsidP="00215AEA">
      <w:pPr>
        <w:pStyle w:val="30"/>
        <w:rPr>
          <w:color w:val="000000" w:themeColor="text1"/>
        </w:rPr>
      </w:pP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 xml:space="preserve">Таким образом, основными видами учебно-познавательной деятельности школьников на учебных занятиях являются наблюдение, эксперимент, работа с книгой, систематизация знаний и др. Предметы этих видов деятельности не изолированы друг от друга. Следовательно, и виды учебно-познавательной деятельности связаны между собой. Объективной основой этой взаимосвязи является то, что во всех случаях мы получаем объективные знания о реальной действительности. </w:t>
      </w:r>
    </w:p>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 xml:space="preserve">Формирование ИКТ-компетентности учащихся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 </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естественная мотивация, цель обучения; </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встроенный контроль результатов освоения ИКТ; </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повышение эффективности применения ИКТ в данном предмете; </w:t>
      </w:r>
    </w:p>
    <w:p w:rsid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формирование цифрового портфолио по предмету, что важно для оценивания результатов освоения данного предмета. </w:t>
      </w:r>
    </w:p>
    <w:p w:rsidR="008663DF" w:rsidRDefault="008663DF" w:rsidP="008663DF"/>
    <w:p w:rsidR="008663DF" w:rsidRPr="008663DF" w:rsidRDefault="008663DF" w:rsidP="008663DF">
      <w:pPr>
        <w:pStyle w:val="11"/>
        <w:shd w:val="clear" w:color="auto" w:fill="auto"/>
        <w:tabs>
          <w:tab w:val="left" w:pos="993"/>
        </w:tabs>
        <w:spacing w:line="240" w:lineRule="auto"/>
        <w:ind w:firstLine="709"/>
        <w:jc w:val="both"/>
        <w:rPr>
          <w:color w:val="000000" w:themeColor="text1"/>
          <w:sz w:val="28"/>
          <w:szCs w:val="28"/>
        </w:rPr>
      </w:pPr>
      <w:r w:rsidRPr="008663DF">
        <w:rPr>
          <w:color w:val="000000" w:themeColor="text1"/>
          <w:sz w:val="28"/>
          <w:szCs w:val="28"/>
        </w:rPr>
        <w:t>Если рассматривать отдельно некоторые предметы учебного плана, можно выделить следующие виды учебно-познавательной деятельности при формировании ИКТ-компетентности:</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 в  предметной области «Математика и информатика»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информационных подходов в повседневных ситуациях и др.;</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 в предметных областях «Общественно-научные предметы» и «Естественно-научные предметы» фиксация информации о внешнем мире и о </w:t>
      </w:r>
      <w:r w:rsidRPr="008663DF">
        <w:rPr>
          <w:color w:val="000000" w:themeColor="text1"/>
          <w:sz w:val="28"/>
          <w:szCs w:val="28"/>
        </w:rPr>
        <w:lastRenderedPageBreak/>
        <w:t xml:space="preserve">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использование компьютера при работе с картой (планом территории, лентой времени), добавление ссылок в тексты и графические объекты. </w:t>
      </w:r>
    </w:p>
    <w:p w:rsidR="008663DF" w:rsidRPr="008663DF" w:rsidRDefault="008663DF"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8663DF">
        <w:rPr>
          <w:color w:val="000000" w:themeColor="text1"/>
          <w:sz w:val="28"/>
          <w:szCs w:val="28"/>
        </w:rPr>
        <w:t xml:space="preserve"> в предметной области «Искусство» знакомство с простыми графическим и растровым редакторами изображений, освоение простых форм редактирования изображений,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w:t>
      </w:r>
    </w:p>
    <w:p w:rsidR="008663DF" w:rsidRPr="008663DF" w:rsidRDefault="008663DF" w:rsidP="008663DF"/>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Для успешного и целенаправленного использования в учебном процессе ИКТ учителям предлагаются следующие рекомендации: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Pr>
          <w:color w:val="000000" w:themeColor="text1"/>
          <w:sz w:val="28"/>
          <w:szCs w:val="28"/>
        </w:rPr>
        <w:t>1.</w:t>
      </w:r>
      <w:r w:rsidRPr="003B66E9">
        <w:rPr>
          <w:color w:val="000000" w:themeColor="text1"/>
          <w:sz w:val="28"/>
          <w:szCs w:val="28"/>
        </w:rPr>
        <w:t xml:space="preserve">проанализировать имеющиеся аппаратные и программные средства, позволяющие использовать информационные технологии в процессе обучения и воспитания;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Pr>
          <w:color w:val="000000" w:themeColor="text1"/>
          <w:sz w:val="28"/>
          <w:szCs w:val="28"/>
        </w:rPr>
        <w:t>2.</w:t>
      </w:r>
      <w:r w:rsidRPr="003B66E9">
        <w:rPr>
          <w:color w:val="000000" w:themeColor="text1"/>
          <w:sz w:val="28"/>
          <w:szCs w:val="28"/>
        </w:rPr>
        <w:t xml:space="preserve">обосновать целесообразность использования ПО на своих уроках;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Pr>
          <w:color w:val="000000" w:themeColor="text1"/>
          <w:sz w:val="28"/>
          <w:szCs w:val="28"/>
        </w:rPr>
        <w:t>3.</w:t>
      </w:r>
      <w:r w:rsidRPr="003B66E9">
        <w:rPr>
          <w:color w:val="000000" w:themeColor="text1"/>
          <w:sz w:val="28"/>
          <w:szCs w:val="28"/>
        </w:rPr>
        <w:t xml:space="preserve">изучить научно-методическую литературу и ознакомиться с опытом работы других педагогов по этому вопросу;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Pr>
          <w:color w:val="000000" w:themeColor="text1"/>
          <w:sz w:val="28"/>
          <w:szCs w:val="28"/>
        </w:rPr>
        <w:t>4.</w:t>
      </w:r>
      <w:r w:rsidRPr="003B66E9">
        <w:rPr>
          <w:color w:val="000000" w:themeColor="text1"/>
          <w:sz w:val="28"/>
          <w:szCs w:val="28"/>
        </w:rPr>
        <w:t xml:space="preserve">предложить методические разработки по использованию программных средств в урочной и внеурочной деятельности ( т.е создать свой банк ЭОР).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Информационные технологии включают программированное обучение, интеллектуальное обучение, экспертные системы, гипертекст и мультимедиа, микромиры, имитационное обучение, демонстрации. Эти частные методики должны применяться в зависимости от учебных целей и учебных ситуаций, когда в одних случаях необходимо глубже понять потребности учащегося, в других - важен анализ знаний в предметной области, в третьих - основную роль может играть учет психологических принципов обучения.</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Использование новых информационных технологий позволяет заменить многие традиционные средства обучения. Во многих случаях такая замена оказывается эффективной, так как позволяет поддерживать у учащихся интерес к изучаемому предмету, позволяет создать информационную обстановку, стимулирующую интерес и пытливость ребенка. В школе компьютер дает возможность учителю оперативно сочетать разнообразные средства, способствующие более глубокому и осознанному усвоению изучаемого материала, экономит время урока, позволяет организовать процесс обучения по индивидуальным программам.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Для наиболее качественного и эффективного использования ИКТ на уроках, учителю целесообразно применять компьютер в следующих случаях: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1. диагностическое тестирование качества усвоения материала;</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2. в тренировочном режиме для отработки элементарных умений и навыков;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3. в обучающем режиме;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4. при работе с отстающими учениками;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5. в режиме самообучения ученика;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lastRenderedPageBreak/>
        <w:t xml:space="preserve">6. в режиме графической иллюстрацией и изучаемого материала.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Основные формы организации формирования ИКТ-компетентности в учебном процессе: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Pr>
          <w:color w:val="000000" w:themeColor="text1"/>
          <w:sz w:val="28"/>
          <w:szCs w:val="28"/>
        </w:rPr>
        <w:t>1.</w:t>
      </w:r>
      <w:r w:rsidRPr="003B66E9">
        <w:rPr>
          <w:color w:val="000000" w:themeColor="text1"/>
          <w:sz w:val="28"/>
          <w:szCs w:val="28"/>
        </w:rPr>
        <w:t xml:space="preserve"> на уроках информатики с последующим применением сформированных умений в учебном процессе на уроках и во внеурочной деятельности;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Pr>
          <w:color w:val="000000" w:themeColor="text1"/>
          <w:sz w:val="28"/>
          <w:szCs w:val="28"/>
        </w:rPr>
        <w:t>2.</w:t>
      </w:r>
      <w:r w:rsidRPr="003B66E9">
        <w:rPr>
          <w:color w:val="000000" w:themeColor="text1"/>
          <w:sz w:val="28"/>
          <w:szCs w:val="28"/>
        </w:rPr>
        <w:t xml:space="preserve"> при информатизации традиционных форм учебного процесса, в том числе при участии школьников в процессе информатизации (создание электронных пособий): </w:t>
      </w:r>
    </w:p>
    <w:p w:rsidR="003B66E9" w:rsidRPr="003B66E9" w:rsidRDefault="003B66E9"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3B66E9">
        <w:rPr>
          <w:color w:val="000000" w:themeColor="text1"/>
          <w:sz w:val="28"/>
          <w:szCs w:val="28"/>
        </w:rPr>
        <w:t xml:space="preserve"> тесты, </w:t>
      </w:r>
    </w:p>
    <w:p w:rsidR="003B66E9" w:rsidRPr="003B66E9" w:rsidRDefault="003B66E9"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3B66E9">
        <w:rPr>
          <w:color w:val="000000" w:themeColor="text1"/>
          <w:sz w:val="28"/>
          <w:szCs w:val="28"/>
        </w:rPr>
        <w:t xml:space="preserve"> виртуальные лаборатории, </w:t>
      </w:r>
    </w:p>
    <w:p w:rsidR="003B66E9" w:rsidRPr="003B66E9" w:rsidRDefault="003B66E9"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3B66E9">
        <w:rPr>
          <w:color w:val="000000" w:themeColor="text1"/>
          <w:sz w:val="28"/>
          <w:szCs w:val="28"/>
        </w:rPr>
        <w:t xml:space="preserve"> компьютерные модели, </w:t>
      </w:r>
    </w:p>
    <w:p w:rsidR="003B66E9" w:rsidRPr="003B66E9" w:rsidRDefault="003B66E9"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3B66E9">
        <w:rPr>
          <w:color w:val="000000" w:themeColor="text1"/>
          <w:sz w:val="28"/>
          <w:szCs w:val="28"/>
        </w:rPr>
        <w:t xml:space="preserve"> электронные плакаты, </w:t>
      </w:r>
    </w:p>
    <w:p w:rsidR="003B66E9" w:rsidRPr="003B66E9" w:rsidRDefault="003B66E9"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3B66E9">
        <w:rPr>
          <w:color w:val="000000" w:themeColor="text1"/>
          <w:sz w:val="28"/>
          <w:szCs w:val="28"/>
        </w:rPr>
        <w:t xml:space="preserve"> типовые задачи в электронном представлении,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Pr>
          <w:color w:val="000000" w:themeColor="text1"/>
          <w:sz w:val="28"/>
          <w:szCs w:val="28"/>
        </w:rPr>
        <w:t>3.</w:t>
      </w:r>
      <w:r w:rsidRPr="003B66E9">
        <w:rPr>
          <w:color w:val="000000" w:themeColor="text1"/>
          <w:sz w:val="28"/>
          <w:szCs w:val="28"/>
        </w:rPr>
        <w:t xml:space="preserve"> при работе в специализированных учебных средах,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Pr>
          <w:color w:val="000000" w:themeColor="text1"/>
          <w:sz w:val="28"/>
          <w:szCs w:val="28"/>
        </w:rPr>
        <w:t>4.</w:t>
      </w:r>
      <w:r w:rsidRPr="003B66E9">
        <w:rPr>
          <w:color w:val="000000" w:themeColor="text1"/>
          <w:sz w:val="28"/>
          <w:szCs w:val="28"/>
        </w:rPr>
        <w:t xml:space="preserve"> при работе над проектами и учебными исследованиями: </w:t>
      </w:r>
    </w:p>
    <w:p w:rsidR="003B66E9" w:rsidRPr="003B66E9" w:rsidRDefault="003B66E9"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3B66E9">
        <w:rPr>
          <w:color w:val="000000" w:themeColor="text1"/>
          <w:sz w:val="28"/>
          <w:szCs w:val="28"/>
        </w:rPr>
        <w:t xml:space="preserve"> поиск информации, </w:t>
      </w:r>
    </w:p>
    <w:p w:rsidR="003B66E9" w:rsidRPr="003B66E9" w:rsidRDefault="003B66E9"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3B66E9">
        <w:rPr>
          <w:color w:val="000000" w:themeColor="text1"/>
          <w:sz w:val="28"/>
          <w:szCs w:val="28"/>
        </w:rPr>
        <w:t xml:space="preserve"> исследования, </w:t>
      </w:r>
    </w:p>
    <w:p w:rsidR="003B66E9" w:rsidRPr="003B66E9" w:rsidRDefault="003B66E9"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3B66E9">
        <w:rPr>
          <w:color w:val="000000" w:themeColor="text1"/>
          <w:sz w:val="28"/>
          <w:szCs w:val="28"/>
        </w:rPr>
        <w:t xml:space="preserve"> проектирование, </w:t>
      </w:r>
    </w:p>
    <w:p w:rsidR="003B66E9" w:rsidRPr="003B66E9" w:rsidRDefault="003B66E9"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3B66E9">
        <w:rPr>
          <w:color w:val="000000" w:themeColor="text1"/>
          <w:sz w:val="28"/>
          <w:szCs w:val="28"/>
        </w:rPr>
        <w:t xml:space="preserve"> создание ИКТ-проектов, </w:t>
      </w:r>
    </w:p>
    <w:p w:rsidR="003B66E9" w:rsidRPr="003B66E9" w:rsidRDefault="003B66E9" w:rsidP="00CF73D0">
      <w:pPr>
        <w:pStyle w:val="11"/>
        <w:numPr>
          <w:ilvl w:val="0"/>
          <w:numId w:val="34"/>
        </w:numPr>
        <w:shd w:val="clear" w:color="auto" w:fill="auto"/>
        <w:tabs>
          <w:tab w:val="left" w:pos="993"/>
        </w:tabs>
        <w:spacing w:line="240" w:lineRule="auto"/>
        <w:ind w:left="0" w:firstLine="709"/>
        <w:jc w:val="both"/>
        <w:rPr>
          <w:color w:val="000000" w:themeColor="text1"/>
          <w:sz w:val="28"/>
          <w:szCs w:val="28"/>
        </w:rPr>
      </w:pPr>
      <w:r w:rsidRPr="003B66E9">
        <w:rPr>
          <w:color w:val="000000" w:themeColor="text1"/>
          <w:sz w:val="28"/>
          <w:szCs w:val="28"/>
        </w:rPr>
        <w:t xml:space="preserve"> оформление, презентации,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Pr>
          <w:color w:val="000000" w:themeColor="text1"/>
          <w:sz w:val="28"/>
          <w:szCs w:val="28"/>
        </w:rPr>
        <w:t>5.</w:t>
      </w:r>
      <w:r w:rsidRPr="003B66E9">
        <w:rPr>
          <w:color w:val="000000" w:themeColor="text1"/>
          <w:sz w:val="28"/>
          <w:szCs w:val="28"/>
        </w:rPr>
        <w:t xml:space="preserve"> при включении в учебный процесс элементов дистанционного образования.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По отношению к процессу формирования ИКТ-компетентности уроки информатики рассматриваются как средство стартового освоения средств ИКТ для последующего применения их в учебном процессе. Кроме того, уроки информатики призваны помочь школьникам перевести стихийно складывавшиеся умения применения средств ИКТ на более высокий уровень.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Большие возможности для формирования ИКТ-компетентности такие формы учебной деятельности: проекты и учебные исследования. Они проводятся в основном вне уроков, работа над ними может проходить после уроков на компьютерах ОУ или с применением домашних компьютеров.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3B66E9" w:rsidRPr="003B66E9" w:rsidRDefault="003B66E9" w:rsidP="003B66E9">
      <w:pPr>
        <w:pStyle w:val="11"/>
        <w:shd w:val="clear" w:color="auto" w:fill="auto"/>
        <w:tabs>
          <w:tab w:val="left" w:pos="993"/>
        </w:tabs>
        <w:spacing w:line="240" w:lineRule="auto"/>
        <w:ind w:firstLine="709"/>
        <w:jc w:val="both"/>
        <w:rPr>
          <w:b/>
          <w:bCs/>
          <w:i/>
          <w:iCs/>
          <w:color w:val="000000" w:themeColor="text1"/>
          <w:sz w:val="28"/>
          <w:szCs w:val="28"/>
        </w:rPr>
      </w:pPr>
      <w:r w:rsidRPr="003B66E9">
        <w:rPr>
          <w:b/>
          <w:bCs/>
          <w:i/>
          <w:iCs/>
          <w:color w:val="000000" w:themeColor="text1"/>
          <w:sz w:val="28"/>
          <w:szCs w:val="28"/>
        </w:rPr>
        <w:t xml:space="preserve">Варианты использования средств ИКТ на уроках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1. урок с мультимедийной поддержкой: в классе стоит один компьютер, им пользуется учитель в режиме «электронной доски» и ученики для защиты проектов - лучше использовать для иллюстративной поддержки урока;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2. урок проходит с компьютерной поддержкой: несколько компьютеров (обычно, в компьютерном классе), за ними работают все ученики одновременно или по очереди – дает больше возможностей для диагностики каждого учащегося и индивидуализации заданий;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3. урок, интегрированный с информатикой, п</w:t>
      </w:r>
      <w:r>
        <w:rPr>
          <w:color w:val="000000" w:themeColor="text1"/>
          <w:sz w:val="28"/>
          <w:szCs w:val="28"/>
        </w:rPr>
        <w:t xml:space="preserve">роходит в компьютерном классе;     </w:t>
      </w:r>
      <w:r w:rsidRPr="003B66E9">
        <w:rPr>
          <w:color w:val="000000" w:themeColor="text1"/>
          <w:sz w:val="28"/>
          <w:szCs w:val="28"/>
        </w:rPr>
        <w:t xml:space="preserve">4. самостоятельное изучение (возможно дистанционное) с помощью специальных обучающих систем.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lastRenderedPageBreak/>
        <w:t>При этом важно соблюдать санитарные нормы, регулирующие время работы учеников за компьютером.</w:t>
      </w:r>
    </w:p>
    <w:p w:rsidR="003B66E9" w:rsidRPr="003B66E9" w:rsidRDefault="003B66E9" w:rsidP="003B66E9">
      <w:pPr>
        <w:pStyle w:val="11"/>
        <w:shd w:val="clear" w:color="auto" w:fill="auto"/>
        <w:tabs>
          <w:tab w:val="left" w:pos="993"/>
        </w:tabs>
        <w:spacing w:line="240" w:lineRule="auto"/>
        <w:ind w:firstLine="709"/>
        <w:jc w:val="both"/>
        <w:rPr>
          <w:b/>
          <w:bCs/>
          <w:i/>
          <w:iCs/>
          <w:color w:val="000000" w:themeColor="text1"/>
          <w:sz w:val="28"/>
          <w:szCs w:val="28"/>
        </w:rPr>
      </w:pPr>
      <w:r w:rsidRPr="003B66E9">
        <w:rPr>
          <w:b/>
          <w:bCs/>
          <w:i/>
          <w:iCs/>
          <w:color w:val="000000" w:themeColor="text1"/>
          <w:sz w:val="28"/>
          <w:szCs w:val="28"/>
        </w:rPr>
        <w:t>Формирование ИКТ-компетентности во внеурочной деятельности</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Отдельную часть учебного плана составляет внеурочная деятельность. Для ее организации используются различные формы: экскурсии, кружки, секции, круглые столы, конференции, диспуты, Научное общество, олимпиады, конкурсы, соревнования, поисковые и научные исследования, общественно-полезные практики. Реализуются возможности образовательных организаций дополнительного образования, культуры и спорта.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Часто, для проведения внеклассных мероприятий, например при проведении математической викторины, необходимо подготовить много теоретического материала, в том числе и исторические справки. Ученики сами подбирают теоретический материал под руководством учителя. В этом нет ничего нового, кроме тех средств, которыми могут в современном обществе воспользоваться ученики. Речь не идет о том, чтобы оборудовать каждый кабинет необходимым количеством компьютеров и организовать учебный процесс только таким образом, чтобы учащиеся работали исключительно в сети или с компьютерными программами. Ни компьютер сам по себе, ни сеть Интернет, ни какое-либо другое средство обучения не в состоянии заменить педагога, живое слово, непосредственное общение. Речь главным образом идет о включении компьютерных технологий в процесс обучения путем организованной и педагогически обоснованной внеурочной деятельности.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Другой формой внеурочной деятельности для эффективного формирования ИКТ компетентности являются предметные дистанционные конкурсы, игры, которые способствуют развитию интереса школьников в области информатики и информационно-коммуникационных технологий, повышению мотивации изучения данной предметной области. Учащиеся школы являются постоянными участниками таких конкурсов.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Работа в Сети – процесс творческий, требующий больших временных затрат, именно по этой причине необходимо использовать Интернет-технологии во внеурочной деятельности учащихся.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Здесь можно выделить три направления такой деятельности: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1.Поиск и отбор теоретического материала (для рефератов, докладов, классных часов и т.д.).</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Такой вид образовательной деятельности изначально направлен на сбор информации о каком-либо объекте, ознакомление с этой информацией, ее анализ и обобщение фактов, предназначенных для широкой аудитории. В этом виде деятельности нет ничего нового, за исключением средств, которыми ученики могут воспользоваться в современном мире. Поисковые услуги – это каталоги, поисковые и метапоисковые системы. Наиболее распространенные поисковые системы – это yandex.ru, rambler.ru, google.ru, метапоисковая система (например: metabot.ru). Использование Интернет-технологий для сбора информации экономит время школьников для ее вдумчивого анализа и обобщения, формирует навык работы с поисковыми системами, школьники учатся обращаться с новой информацией, отбирать важные и актуальные моменты. Это направление широко используется во внеурочной проектной и исследовательской деятельности учащихся.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lastRenderedPageBreak/>
        <w:t xml:space="preserve">2. Дистанционное и электронное обучение.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Методика применения возможностей и ресурсов Интернет во внеурочное время строиться исходя из специфики предмета. В этом плане массу возможностей предоставляет электронное и дистанционное обучение. Само по себе дистанционное и электронное обучение – вещь тоже не новая, но благодаря интерактивности, смысл этого понятия изменился. В настоящее время под ним понимается активный обмен информацией между учащимся и преподавателем, а также между самими учащимися, используя в максимальной степени все доступные услуги новых информационных технологий. В школе постоянно используется обмен информацией (например, когда педагог выставляет задания на персональном сайте, а учащиеся отправляют ему ответы, консультирование учащихся руководителем исследовательского проекта также может осуществляться посредством электронной почты и др.). Дистанционное обучение не является заменой общеобразовательной школы, это ее естественное дополнение и продолжение.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Существует достаточно большой спектр курсов дистанционного обучения для использования их во внеурочное время: курсы дистанционного обучения для школьников по отдельным дисциплинам; курсы, интегрированные с системой базового, углубленного, углубленно профильного обучения; курсы предпрофильного обучения. Таким образом, дистанционное обучение может решить массу проблем, связанных с необходимостью получения образования или самообразования для многих учащихся и учителей.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3.Интеллектуальный досуг.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Для реализации использования Интернет-технологий во внеурочной деятельности школьников мало иметь соответствующие технические средства (подключение к Интернет, мощную техническую базу), грамотно спланированную и организованную работу с Интернет-ресурсами. Особенно важно заинтересовать в этой работе школьников, создать у них положительную мотивацию на познание и обучение. Некоторые учащиеся имеют слабую мотивацию на получение образования, и уровень этой мотивации снижается у большинства учащихся по мере их взросления. Интернет-технологии могут быть полезны в разрешении данной проблемы.</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Во-первых, сама возможность поработать с Интернет привлекает школьников к внеурочной деятельности и создаст положительную мотивацию на выполнение запланированной работы.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Во-вторых, участие в научных объединениях и творческих конкурсах, проходящих в среде Интернет, может подтолкнуть школьников к самостоятельному или коллективному поиску информации по теме конкурса.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В-третьих, участие в предметных олимпиадах, также может подтолкнуть школьника к более углубленному изучению предмета, т.е. приведет его к дистанционному обучению (и не важно победит он в олимпиаде или нет, важно какой будет реакция на это событие в семье и в школьном коллективе).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В-четвертых, использование интерактивных обучающих программ и программ-тренажеров. Это очень мощное средство в создании положительной мотивации на учебу. Как правило, учащиеся воспринимают эти программы как игры и относятся к выполнению заданий со всей своей детской серьезностью, ответственностью и собранностью. Остаются довольны работой даже ребята, у </w:t>
      </w:r>
      <w:r w:rsidRPr="003B66E9">
        <w:rPr>
          <w:color w:val="000000" w:themeColor="text1"/>
          <w:sz w:val="28"/>
          <w:szCs w:val="28"/>
        </w:rPr>
        <w:lastRenderedPageBreak/>
        <w:t xml:space="preserve">которых были не очень хорошие результаты.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Однако, при всей заманчивости использования Интернет во внеурочной деятельности учащихся, при всем его широком спектре возможностей и большом информационном ресурсе следует помнить, что Интернет – это лишь средство, инструмент для повышения эффективности образовательного процесса и, что наиболее важно, средство для повышения уровня мотивации учащихся на образовательную и творческую деятельность.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 Самым распространенным и уже давно применимым и формирующим хорошие ИКТ-компетентности является опыт участия учащихся в создании web-страниц и тематических сайтов (в рамках различных конкурсов по информатике), поддерживаемых наиболее развитыми в этом отношении учащимися. Вполне возможно расширение границ таких начинаний до уровня отдельных классных коллективов, создающих свои газеты, web-страницы и т.д. Опыт создания небольших открыток, рекламы, буклетов, классных тематических газет и т.д. с использованием всего спектра приложений Microsoft Office очень популярен среди учащихся школы. </w:t>
      </w:r>
    </w:p>
    <w:p w:rsidR="003B66E9" w:rsidRDefault="003B66E9" w:rsidP="003B66E9">
      <w:pPr>
        <w:ind w:left="709"/>
        <w:rPr>
          <w:rFonts w:eastAsia="Times New Roman"/>
          <w:b/>
          <w:color w:val="FF0000"/>
        </w:rPr>
      </w:pPr>
    </w:p>
    <w:p w:rsidR="003B66E9" w:rsidRPr="003B66E9" w:rsidRDefault="003B66E9" w:rsidP="003B66E9">
      <w:pPr>
        <w:pStyle w:val="11"/>
        <w:shd w:val="clear" w:color="auto" w:fill="auto"/>
        <w:tabs>
          <w:tab w:val="left" w:pos="993"/>
        </w:tabs>
        <w:spacing w:line="240" w:lineRule="auto"/>
        <w:ind w:firstLine="709"/>
        <w:jc w:val="both"/>
        <w:rPr>
          <w:b/>
          <w:bCs/>
          <w:i/>
          <w:iCs/>
          <w:color w:val="000000" w:themeColor="text1"/>
          <w:sz w:val="28"/>
          <w:szCs w:val="28"/>
        </w:rPr>
      </w:pPr>
      <w:r w:rsidRPr="003B66E9">
        <w:rPr>
          <w:b/>
          <w:bCs/>
          <w:i/>
          <w:iCs/>
          <w:color w:val="000000" w:themeColor="text1"/>
          <w:sz w:val="28"/>
          <w:szCs w:val="28"/>
        </w:rPr>
        <w:t xml:space="preserve">Перечень и описание основных элементов ИКТ-компетенций и инструментов их использования </w:t>
      </w:r>
    </w:p>
    <w:p w:rsidR="003B66E9" w:rsidRPr="003B66E9" w:rsidRDefault="003B66E9" w:rsidP="003B66E9">
      <w:pPr>
        <w:pStyle w:val="11"/>
        <w:shd w:val="clear" w:color="auto" w:fill="auto"/>
        <w:tabs>
          <w:tab w:val="left" w:pos="993"/>
        </w:tabs>
        <w:spacing w:line="240" w:lineRule="auto"/>
        <w:ind w:firstLine="709"/>
        <w:jc w:val="both"/>
        <w:rPr>
          <w:b/>
          <w:bCs/>
          <w:i/>
          <w:iCs/>
          <w:color w:val="000000" w:themeColor="text1"/>
          <w:sz w:val="28"/>
          <w:szCs w:val="28"/>
        </w:rPr>
      </w:pPr>
    </w:p>
    <w:tbl>
      <w:tblPr>
        <w:tblW w:w="0" w:type="auto"/>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2854"/>
        <w:gridCol w:w="2506"/>
        <w:gridCol w:w="2385"/>
        <w:gridCol w:w="1924"/>
      </w:tblGrid>
      <w:tr w:rsidR="003B66E9" w:rsidRPr="00754574" w:rsidTr="00436827">
        <w:trPr>
          <w:tblCellSpacing w:w="0" w:type="dxa"/>
        </w:trPr>
        <w:tc>
          <w:tcPr>
            <w:tcW w:w="1440" w:type="dxa"/>
          </w:tcPr>
          <w:p w:rsidR="003B66E9" w:rsidRPr="003B66E9" w:rsidRDefault="003B66E9" w:rsidP="003B66E9">
            <w:pPr>
              <w:pStyle w:val="11"/>
              <w:shd w:val="clear" w:color="auto" w:fill="auto"/>
              <w:tabs>
                <w:tab w:val="left" w:pos="993"/>
              </w:tabs>
              <w:spacing w:line="240" w:lineRule="auto"/>
              <w:jc w:val="both"/>
              <w:rPr>
                <w:color w:val="000000" w:themeColor="text1"/>
                <w:sz w:val="24"/>
                <w:szCs w:val="24"/>
              </w:rPr>
            </w:pPr>
            <w:r w:rsidRPr="003B66E9">
              <w:rPr>
                <w:color w:val="000000" w:themeColor="text1"/>
                <w:sz w:val="24"/>
                <w:szCs w:val="24"/>
              </w:rPr>
              <w:t>ИКТ-компетенции</w:t>
            </w:r>
          </w:p>
        </w:tc>
        <w:tc>
          <w:tcPr>
            <w:tcW w:w="5760" w:type="dxa"/>
          </w:tcPr>
          <w:p w:rsidR="003B66E9" w:rsidRPr="003B66E9" w:rsidRDefault="003B66E9" w:rsidP="003B66E9">
            <w:pPr>
              <w:pStyle w:val="11"/>
              <w:shd w:val="clear" w:color="auto" w:fill="auto"/>
              <w:tabs>
                <w:tab w:val="left" w:pos="993"/>
              </w:tabs>
              <w:spacing w:line="240" w:lineRule="auto"/>
              <w:ind w:firstLine="709"/>
              <w:jc w:val="both"/>
              <w:rPr>
                <w:color w:val="000000" w:themeColor="text1"/>
                <w:sz w:val="24"/>
                <w:szCs w:val="24"/>
              </w:rPr>
            </w:pPr>
            <w:r w:rsidRPr="003B66E9">
              <w:rPr>
                <w:color w:val="000000" w:themeColor="text1"/>
                <w:sz w:val="24"/>
                <w:szCs w:val="24"/>
              </w:rPr>
              <w:t xml:space="preserve">Формируемые элементы ИКТ-компетенций </w:t>
            </w:r>
          </w:p>
        </w:tc>
        <w:tc>
          <w:tcPr>
            <w:tcW w:w="1620" w:type="dxa"/>
          </w:tcPr>
          <w:p w:rsidR="003B66E9" w:rsidRPr="003B66E9" w:rsidRDefault="003B66E9" w:rsidP="003B66E9">
            <w:pPr>
              <w:pStyle w:val="11"/>
              <w:shd w:val="clear" w:color="auto" w:fill="auto"/>
              <w:tabs>
                <w:tab w:val="left" w:pos="993"/>
              </w:tabs>
              <w:spacing w:line="240" w:lineRule="auto"/>
              <w:ind w:firstLine="709"/>
              <w:jc w:val="both"/>
              <w:rPr>
                <w:color w:val="000000" w:themeColor="text1"/>
                <w:sz w:val="24"/>
                <w:szCs w:val="24"/>
              </w:rPr>
            </w:pPr>
            <w:r w:rsidRPr="003B66E9">
              <w:rPr>
                <w:color w:val="000000" w:themeColor="text1"/>
                <w:sz w:val="24"/>
                <w:szCs w:val="24"/>
              </w:rPr>
              <w:t>Учебная деятельность</w:t>
            </w:r>
          </w:p>
        </w:tc>
        <w:tc>
          <w:tcPr>
            <w:tcW w:w="1260" w:type="dxa"/>
          </w:tcPr>
          <w:p w:rsidR="003B66E9" w:rsidRPr="003B66E9" w:rsidRDefault="003B66E9" w:rsidP="003B66E9">
            <w:pPr>
              <w:pStyle w:val="11"/>
              <w:shd w:val="clear" w:color="auto" w:fill="auto"/>
              <w:tabs>
                <w:tab w:val="left" w:pos="993"/>
              </w:tabs>
              <w:spacing w:line="240" w:lineRule="auto"/>
              <w:ind w:firstLine="709"/>
              <w:jc w:val="both"/>
              <w:rPr>
                <w:color w:val="000000" w:themeColor="text1"/>
                <w:sz w:val="24"/>
                <w:szCs w:val="24"/>
              </w:rPr>
            </w:pPr>
            <w:r w:rsidRPr="003B66E9">
              <w:rPr>
                <w:color w:val="000000" w:themeColor="text1"/>
                <w:sz w:val="24"/>
                <w:szCs w:val="24"/>
              </w:rPr>
              <w:t>Внеурочная деятельность</w:t>
            </w:r>
          </w:p>
        </w:tc>
      </w:tr>
      <w:tr w:rsidR="003B66E9" w:rsidRPr="00754574" w:rsidTr="00436827">
        <w:trPr>
          <w:tblCellSpacing w:w="0" w:type="dxa"/>
        </w:trPr>
        <w:tc>
          <w:tcPr>
            <w:tcW w:w="1440" w:type="dxa"/>
            <w:vMerge w:val="restart"/>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Обращение с устройствами ИКТ</w:t>
            </w: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подключение устройств ИКТ к электрическим и информационным сетям</w:t>
            </w:r>
          </w:p>
        </w:tc>
        <w:tc>
          <w:tcPr>
            <w:tcW w:w="1620" w:type="dxa"/>
            <w:vMerge w:val="restart"/>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Преимущественно в рамках предметов «Информатика», «Технология»</w:t>
            </w:r>
          </w:p>
        </w:tc>
        <w:tc>
          <w:tcPr>
            <w:tcW w:w="1260" w:type="dxa"/>
            <w:vMerge w:val="restart"/>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Поиск информации в рамках внеурочной и внешкольной деятельности</w:t>
            </w:r>
          </w:p>
          <w:p w:rsidR="003B66E9" w:rsidRPr="003B66E9" w:rsidRDefault="003B66E9" w:rsidP="003B66E9">
            <w:pPr>
              <w:pStyle w:val="11"/>
              <w:shd w:val="clear" w:color="auto" w:fill="auto"/>
              <w:tabs>
                <w:tab w:val="left" w:pos="993"/>
              </w:tabs>
              <w:spacing w:line="240" w:lineRule="auto"/>
              <w:ind w:firstLine="709"/>
              <w:jc w:val="center"/>
              <w:rPr>
                <w:color w:val="000000" w:themeColor="text1"/>
                <w:sz w:val="24"/>
                <w:szCs w:val="24"/>
              </w:rPr>
            </w:pPr>
          </w:p>
          <w:p w:rsidR="003B66E9" w:rsidRPr="003B66E9" w:rsidRDefault="003B66E9" w:rsidP="003B66E9">
            <w:pPr>
              <w:pStyle w:val="11"/>
              <w:shd w:val="clear" w:color="auto" w:fill="auto"/>
              <w:tabs>
                <w:tab w:val="left" w:pos="993"/>
              </w:tabs>
              <w:spacing w:line="240" w:lineRule="auto"/>
              <w:ind w:firstLine="709"/>
              <w:jc w:val="center"/>
              <w:rPr>
                <w:color w:val="000000" w:themeColor="text1"/>
                <w:sz w:val="24"/>
                <w:szCs w:val="24"/>
              </w:rPr>
            </w:pPr>
          </w:p>
          <w:p w:rsidR="003B66E9" w:rsidRPr="003B66E9" w:rsidRDefault="003B66E9" w:rsidP="003B66E9">
            <w:pPr>
              <w:pStyle w:val="11"/>
              <w:shd w:val="clear" w:color="auto" w:fill="auto"/>
              <w:tabs>
                <w:tab w:val="left" w:pos="993"/>
              </w:tabs>
              <w:spacing w:line="240" w:lineRule="auto"/>
              <w:ind w:firstLine="709"/>
              <w:jc w:val="center"/>
              <w:rPr>
                <w:color w:val="000000" w:themeColor="text1"/>
                <w:sz w:val="24"/>
                <w:szCs w:val="24"/>
              </w:rPr>
            </w:pPr>
          </w:p>
          <w:p w:rsidR="003B66E9" w:rsidRPr="003B66E9" w:rsidRDefault="003B66E9" w:rsidP="003B66E9">
            <w:pPr>
              <w:pStyle w:val="11"/>
              <w:shd w:val="clear" w:color="auto" w:fill="auto"/>
              <w:tabs>
                <w:tab w:val="left" w:pos="993"/>
              </w:tabs>
              <w:spacing w:line="240" w:lineRule="auto"/>
              <w:ind w:firstLine="709"/>
              <w:jc w:val="center"/>
              <w:rPr>
                <w:color w:val="000000" w:themeColor="text1"/>
                <w:sz w:val="24"/>
                <w:szCs w:val="24"/>
              </w:rPr>
            </w:pPr>
          </w:p>
          <w:p w:rsidR="003B66E9" w:rsidRPr="003B66E9" w:rsidRDefault="003B66E9" w:rsidP="003B66E9">
            <w:pPr>
              <w:pStyle w:val="11"/>
              <w:shd w:val="clear" w:color="auto" w:fill="auto"/>
              <w:tabs>
                <w:tab w:val="left" w:pos="993"/>
              </w:tabs>
              <w:spacing w:line="240" w:lineRule="auto"/>
              <w:ind w:firstLine="709"/>
              <w:jc w:val="center"/>
              <w:rPr>
                <w:color w:val="000000" w:themeColor="text1"/>
                <w:sz w:val="24"/>
                <w:szCs w:val="24"/>
              </w:rPr>
            </w:pPr>
          </w:p>
          <w:p w:rsidR="003B66E9" w:rsidRPr="003B66E9" w:rsidRDefault="003B66E9" w:rsidP="003B66E9">
            <w:pPr>
              <w:pStyle w:val="11"/>
              <w:shd w:val="clear" w:color="auto" w:fill="auto"/>
              <w:tabs>
                <w:tab w:val="left" w:pos="993"/>
              </w:tabs>
              <w:spacing w:line="240" w:lineRule="auto"/>
              <w:ind w:firstLine="709"/>
              <w:jc w:val="center"/>
              <w:rPr>
                <w:color w:val="000000" w:themeColor="text1"/>
                <w:sz w:val="24"/>
                <w:szCs w:val="24"/>
              </w:rPr>
            </w:pPr>
          </w:p>
          <w:p w:rsidR="003B66E9" w:rsidRPr="003B66E9" w:rsidRDefault="003B66E9" w:rsidP="003B66E9">
            <w:pPr>
              <w:pStyle w:val="11"/>
              <w:shd w:val="clear" w:color="auto" w:fill="auto"/>
              <w:tabs>
                <w:tab w:val="left" w:pos="993"/>
              </w:tabs>
              <w:spacing w:line="240" w:lineRule="auto"/>
              <w:ind w:firstLine="709"/>
              <w:jc w:val="center"/>
              <w:rPr>
                <w:color w:val="000000" w:themeColor="text1"/>
                <w:sz w:val="24"/>
                <w:szCs w:val="24"/>
              </w:rPr>
            </w:pPr>
          </w:p>
          <w:p w:rsidR="003B66E9" w:rsidRPr="003B66E9" w:rsidRDefault="003B66E9" w:rsidP="003B66E9">
            <w:pPr>
              <w:pStyle w:val="11"/>
              <w:shd w:val="clear" w:color="auto" w:fill="auto"/>
              <w:tabs>
                <w:tab w:val="left" w:pos="993"/>
              </w:tabs>
              <w:spacing w:line="240" w:lineRule="auto"/>
              <w:ind w:firstLine="709"/>
              <w:jc w:val="center"/>
              <w:rPr>
                <w:color w:val="000000" w:themeColor="text1"/>
                <w:sz w:val="24"/>
                <w:szCs w:val="24"/>
              </w:rPr>
            </w:pPr>
          </w:p>
          <w:p w:rsidR="003B66E9" w:rsidRPr="003B66E9" w:rsidRDefault="003B66E9" w:rsidP="003B66E9">
            <w:pPr>
              <w:pStyle w:val="11"/>
              <w:shd w:val="clear" w:color="auto" w:fill="auto"/>
              <w:tabs>
                <w:tab w:val="left" w:pos="993"/>
              </w:tabs>
              <w:spacing w:line="240" w:lineRule="auto"/>
              <w:ind w:firstLine="709"/>
              <w:jc w:val="center"/>
              <w:rPr>
                <w:color w:val="000000" w:themeColor="text1"/>
                <w:sz w:val="24"/>
                <w:szCs w:val="24"/>
              </w:rPr>
            </w:pPr>
          </w:p>
        </w:tc>
      </w:tr>
      <w:tr w:rsidR="003B66E9" w:rsidRPr="00754574" w:rsidTr="00436827">
        <w:trPr>
          <w:tblCellSpacing w:w="0" w:type="dxa"/>
        </w:trPr>
        <w:tc>
          <w:tcPr>
            <w:tcW w:w="0" w:type="auto"/>
            <w:vMerge/>
            <w:vAlign w:val="center"/>
          </w:tcPr>
          <w:p w:rsidR="003B66E9" w:rsidRPr="00754574" w:rsidRDefault="003B66E9" w:rsidP="00436827">
            <w:pPr>
              <w:ind w:left="142"/>
              <w:rPr>
                <w:color w:val="FF0000"/>
                <w:sz w:val="22"/>
                <w:szCs w:val="22"/>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соединение устройств ИКТ с использованием проводных и беспроводных технологий</w:t>
            </w:r>
          </w:p>
        </w:tc>
        <w:tc>
          <w:tcPr>
            <w:tcW w:w="0" w:type="auto"/>
            <w:vMerge/>
            <w:vAlign w:val="center"/>
          </w:tcPr>
          <w:p w:rsidR="003B66E9" w:rsidRPr="00754574" w:rsidRDefault="003B66E9" w:rsidP="00436827">
            <w:pPr>
              <w:ind w:left="38"/>
              <w:rPr>
                <w:color w:val="FF0000"/>
                <w:sz w:val="22"/>
                <w:szCs w:val="22"/>
              </w:rPr>
            </w:pPr>
          </w:p>
        </w:tc>
        <w:tc>
          <w:tcPr>
            <w:tcW w:w="0" w:type="auto"/>
            <w:vMerge/>
            <w:vAlign w:val="center"/>
          </w:tcPr>
          <w:p w:rsidR="003B66E9" w:rsidRPr="00754574" w:rsidRDefault="003B66E9" w:rsidP="00436827">
            <w:pPr>
              <w:ind w:left="38"/>
              <w:rPr>
                <w:color w:val="FF0000"/>
                <w:sz w:val="22"/>
                <w:szCs w:val="22"/>
              </w:rPr>
            </w:pPr>
          </w:p>
        </w:tc>
      </w:tr>
      <w:tr w:rsidR="003B66E9" w:rsidRPr="00754574" w:rsidTr="00436827">
        <w:trPr>
          <w:tblCellSpacing w:w="0" w:type="dxa"/>
        </w:trPr>
        <w:tc>
          <w:tcPr>
            <w:tcW w:w="0" w:type="auto"/>
            <w:vMerge/>
            <w:vAlign w:val="center"/>
          </w:tcPr>
          <w:p w:rsidR="003B66E9" w:rsidRPr="00754574" w:rsidRDefault="003B66E9" w:rsidP="00436827">
            <w:pPr>
              <w:ind w:left="142"/>
              <w:rPr>
                <w:color w:val="FF0000"/>
                <w:sz w:val="22"/>
                <w:szCs w:val="22"/>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правильное включение  и выключение устройств ИКТ, вход в операционную систему и завершение работы с ней, выполнение базовых действий с экранными объектами</w:t>
            </w:r>
          </w:p>
        </w:tc>
        <w:tc>
          <w:tcPr>
            <w:tcW w:w="0" w:type="auto"/>
            <w:vMerge/>
            <w:vAlign w:val="center"/>
          </w:tcPr>
          <w:p w:rsidR="003B66E9" w:rsidRPr="00754574" w:rsidRDefault="003B66E9" w:rsidP="00436827">
            <w:pPr>
              <w:ind w:left="38"/>
              <w:rPr>
                <w:color w:val="FF0000"/>
                <w:sz w:val="22"/>
                <w:szCs w:val="22"/>
              </w:rPr>
            </w:pPr>
          </w:p>
        </w:tc>
        <w:tc>
          <w:tcPr>
            <w:tcW w:w="0" w:type="auto"/>
            <w:vMerge/>
            <w:vAlign w:val="center"/>
          </w:tcPr>
          <w:p w:rsidR="003B66E9" w:rsidRPr="00754574" w:rsidRDefault="003B66E9" w:rsidP="00436827">
            <w:pPr>
              <w:ind w:left="38"/>
              <w:rPr>
                <w:color w:val="FF0000"/>
                <w:sz w:val="22"/>
                <w:szCs w:val="22"/>
              </w:rPr>
            </w:pPr>
          </w:p>
        </w:tc>
      </w:tr>
      <w:tr w:rsidR="003B66E9" w:rsidRPr="00754574" w:rsidTr="00436827">
        <w:trPr>
          <w:tblCellSpacing w:w="0" w:type="dxa"/>
        </w:trPr>
        <w:tc>
          <w:tcPr>
            <w:tcW w:w="0" w:type="auto"/>
            <w:vMerge/>
            <w:vAlign w:val="center"/>
          </w:tcPr>
          <w:p w:rsidR="003B66E9" w:rsidRPr="00754574" w:rsidRDefault="003B66E9" w:rsidP="00436827">
            <w:pPr>
              <w:ind w:left="142"/>
              <w:rPr>
                <w:color w:val="FF0000"/>
                <w:sz w:val="22"/>
                <w:szCs w:val="22"/>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информационное подключение к локальной сети и глобальной сети Интернет</w:t>
            </w:r>
          </w:p>
        </w:tc>
        <w:tc>
          <w:tcPr>
            <w:tcW w:w="0" w:type="auto"/>
            <w:vMerge/>
            <w:vAlign w:val="center"/>
          </w:tcPr>
          <w:p w:rsidR="003B66E9" w:rsidRPr="00754574" w:rsidRDefault="003B66E9" w:rsidP="00436827">
            <w:pPr>
              <w:ind w:left="38"/>
              <w:rPr>
                <w:color w:val="FF0000"/>
                <w:sz w:val="22"/>
                <w:szCs w:val="22"/>
              </w:rPr>
            </w:pPr>
          </w:p>
        </w:tc>
        <w:tc>
          <w:tcPr>
            <w:tcW w:w="0" w:type="auto"/>
            <w:vMerge/>
            <w:vAlign w:val="center"/>
          </w:tcPr>
          <w:p w:rsidR="003B66E9" w:rsidRPr="00754574" w:rsidRDefault="003B66E9" w:rsidP="00436827">
            <w:pPr>
              <w:ind w:left="38"/>
              <w:rPr>
                <w:color w:val="FF0000"/>
                <w:sz w:val="22"/>
                <w:szCs w:val="22"/>
              </w:rPr>
            </w:pPr>
          </w:p>
        </w:tc>
      </w:tr>
      <w:tr w:rsidR="003B66E9" w:rsidRPr="00754574" w:rsidTr="00436827">
        <w:trPr>
          <w:tblCellSpacing w:w="0" w:type="dxa"/>
        </w:trPr>
        <w:tc>
          <w:tcPr>
            <w:tcW w:w="0" w:type="auto"/>
            <w:vMerge/>
            <w:vAlign w:val="center"/>
          </w:tcPr>
          <w:p w:rsidR="003B66E9" w:rsidRPr="00754574" w:rsidRDefault="003B66E9" w:rsidP="00436827">
            <w:pPr>
              <w:ind w:left="142"/>
              <w:rPr>
                <w:color w:val="FF0000"/>
                <w:sz w:val="22"/>
                <w:szCs w:val="22"/>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 xml:space="preserve">вход в информационную среду школы, в том числе через Интернет, размещение в </w:t>
            </w:r>
            <w:r w:rsidRPr="003B66E9">
              <w:rPr>
                <w:color w:val="000000" w:themeColor="text1"/>
                <w:sz w:val="24"/>
                <w:szCs w:val="24"/>
              </w:rPr>
              <w:lastRenderedPageBreak/>
              <w:t>информационной среде различных информационных объектов</w:t>
            </w:r>
          </w:p>
        </w:tc>
        <w:tc>
          <w:tcPr>
            <w:tcW w:w="0" w:type="auto"/>
            <w:vMerge/>
            <w:vAlign w:val="center"/>
          </w:tcPr>
          <w:p w:rsidR="003B66E9" w:rsidRPr="00754574" w:rsidRDefault="003B66E9" w:rsidP="00436827">
            <w:pPr>
              <w:ind w:left="38"/>
              <w:rPr>
                <w:color w:val="FF0000"/>
                <w:sz w:val="22"/>
                <w:szCs w:val="22"/>
              </w:rPr>
            </w:pPr>
          </w:p>
        </w:tc>
        <w:tc>
          <w:tcPr>
            <w:tcW w:w="0" w:type="auto"/>
            <w:vMerge/>
            <w:vAlign w:val="center"/>
          </w:tcPr>
          <w:p w:rsidR="003B66E9" w:rsidRPr="00754574" w:rsidRDefault="003B66E9" w:rsidP="00436827">
            <w:pPr>
              <w:ind w:left="38"/>
              <w:rPr>
                <w:color w:val="FF0000"/>
                <w:sz w:val="22"/>
                <w:szCs w:val="22"/>
              </w:rPr>
            </w:pPr>
          </w:p>
        </w:tc>
      </w:tr>
      <w:tr w:rsidR="003B66E9" w:rsidRPr="00754574" w:rsidTr="00436827">
        <w:trPr>
          <w:tblCellSpacing w:w="0" w:type="dxa"/>
        </w:trPr>
        <w:tc>
          <w:tcPr>
            <w:tcW w:w="0" w:type="auto"/>
            <w:vMerge/>
            <w:vAlign w:val="center"/>
          </w:tcPr>
          <w:p w:rsidR="003B66E9" w:rsidRPr="00754574" w:rsidRDefault="003B66E9" w:rsidP="00436827">
            <w:pPr>
              <w:ind w:left="142"/>
              <w:rPr>
                <w:color w:val="FF0000"/>
                <w:sz w:val="22"/>
                <w:szCs w:val="22"/>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вывод информации на бумагу, правильное обращение  с расходными материалами</w:t>
            </w:r>
          </w:p>
        </w:tc>
        <w:tc>
          <w:tcPr>
            <w:tcW w:w="0" w:type="auto"/>
            <w:vMerge/>
            <w:vAlign w:val="center"/>
          </w:tcPr>
          <w:p w:rsidR="003B66E9" w:rsidRPr="00754574" w:rsidRDefault="003B66E9" w:rsidP="00436827">
            <w:pPr>
              <w:ind w:left="38"/>
              <w:rPr>
                <w:color w:val="FF0000"/>
                <w:sz w:val="22"/>
                <w:szCs w:val="22"/>
              </w:rPr>
            </w:pPr>
          </w:p>
        </w:tc>
        <w:tc>
          <w:tcPr>
            <w:tcW w:w="0" w:type="auto"/>
            <w:vMerge/>
            <w:vAlign w:val="center"/>
          </w:tcPr>
          <w:p w:rsidR="003B66E9" w:rsidRPr="00754574" w:rsidRDefault="003B66E9" w:rsidP="00436827">
            <w:pPr>
              <w:ind w:left="38"/>
              <w:rPr>
                <w:color w:val="FF0000"/>
                <w:sz w:val="22"/>
                <w:szCs w:val="22"/>
              </w:rPr>
            </w:pPr>
          </w:p>
        </w:tc>
      </w:tr>
      <w:tr w:rsidR="003B66E9" w:rsidRPr="00754574" w:rsidTr="00436827">
        <w:trPr>
          <w:tblCellSpacing w:w="0" w:type="dxa"/>
        </w:trPr>
        <w:tc>
          <w:tcPr>
            <w:tcW w:w="0" w:type="auto"/>
            <w:vMerge/>
            <w:vAlign w:val="center"/>
          </w:tcPr>
          <w:p w:rsidR="003B66E9" w:rsidRPr="00754574" w:rsidRDefault="003B66E9" w:rsidP="00436827">
            <w:pPr>
              <w:ind w:left="142"/>
              <w:rPr>
                <w:color w:val="FF0000"/>
                <w:sz w:val="22"/>
                <w:szCs w:val="22"/>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соблюдение требований техники безопасности, гигиены, эргономики и ресурсосбережения при работе с устройствами ИКТ</w:t>
            </w:r>
          </w:p>
        </w:tc>
        <w:tc>
          <w:tcPr>
            <w:tcW w:w="0" w:type="auto"/>
            <w:vMerge/>
            <w:vAlign w:val="center"/>
          </w:tcPr>
          <w:p w:rsidR="003B66E9" w:rsidRPr="00754574" w:rsidRDefault="003B66E9" w:rsidP="00436827">
            <w:pPr>
              <w:ind w:left="38"/>
              <w:rPr>
                <w:color w:val="FF0000"/>
                <w:sz w:val="22"/>
                <w:szCs w:val="22"/>
              </w:rPr>
            </w:pPr>
          </w:p>
        </w:tc>
        <w:tc>
          <w:tcPr>
            <w:tcW w:w="0" w:type="auto"/>
            <w:vMerge/>
            <w:vAlign w:val="center"/>
          </w:tcPr>
          <w:p w:rsidR="003B66E9" w:rsidRPr="00754574" w:rsidRDefault="003B66E9" w:rsidP="00436827">
            <w:pPr>
              <w:ind w:left="38"/>
              <w:rPr>
                <w:color w:val="FF0000"/>
                <w:sz w:val="22"/>
                <w:szCs w:val="22"/>
              </w:rPr>
            </w:pPr>
          </w:p>
        </w:tc>
      </w:tr>
      <w:tr w:rsidR="003B66E9" w:rsidRPr="00754574" w:rsidTr="00436827">
        <w:trPr>
          <w:tblCellSpacing w:w="0" w:type="dxa"/>
        </w:trPr>
        <w:tc>
          <w:tcPr>
            <w:tcW w:w="1440" w:type="dxa"/>
            <w:vMerge w:val="restart"/>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Фиксация изображений и звуков</w:t>
            </w: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фиксация изображений и звуков в ходе процесса обсуждения, проведения эксперимента, природного процесса, фиксация хода и результатов проектной деятельности</w:t>
            </w:r>
          </w:p>
        </w:tc>
        <w:tc>
          <w:tcPr>
            <w:tcW w:w="1620" w:type="dxa"/>
            <w:vMerge w:val="restart"/>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Преимущественно в рамках предметов «Биология, «Физика», «Химия», «Иностранный язык», «Русский язык», «Литература», «Музыка», «Изобразительное искусство»</w:t>
            </w:r>
          </w:p>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p>
        </w:tc>
        <w:tc>
          <w:tcPr>
            <w:tcW w:w="1260" w:type="dxa"/>
            <w:vMerge w:val="restart"/>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Проектная и исследовательская деятельность, создание презентаций  во внеурочное время</w:t>
            </w:r>
          </w:p>
        </w:tc>
      </w:tr>
      <w:tr w:rsidR="003B66E9" w:rsidRPr="00754574" w:rsidTr="00436827">
        <w:trPr>
          <w:tblCellSpacing w:w="0" w:type="dxa"/>
        </w:trPr>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выбор технических средств ИКТ для фиксации изображений и звуков в соответствии с поставленной целью</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обработка цифровых фотографий с использованием возможностей специальных компьютерных инструментов, создание презентации на основе цифровых фотографий</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обработка цифровых звукозаписей с использованием возможностей специальных компьютерных инструментов, транскрибирование цифровых звукозаписей</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 xml:space="preserve">видеосъёмка и монтаж отснятого материала с использованием возможностей специальных компьютерных </w:t>
            </w:r>
            <w:r w:rsidRPr="003B66E9">
              <w:rPr>
                <w:color w:val="000000" w:themeColor="text1"/>
                <w:sz w:val="24"/>
                <w:szCs w:val="24"/>
              </w:rPr>
              <w:lastRenderedPageBreak/>
              <w:t>инструментов</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1440" w:type="dxa"/>
            <w:vMerge w:val="restart"/>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lastRenderedPageBreak/>
              <w:t>Создание письменных сообщений</w:t>
            </w: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создание текста на русском языке с использованием клавиатурного письма</w:t>
            </w:r>
          </w:p>
        </w:tc>
        <w:tc>
          <w:tcPr>
            <w:tcW w:w="1620" w:type="dxa"/>
            <w:vMerge w:val="restart"/>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Преимущественно в рамках предметов «Русский язык», «Иностранный язык», «Литература», «История», «Обществознание»</w:t>
            </w:r>
          </w:p>
        </w:tc>
        <w:tc>
          <w:tcPr>
            <w:tcW w:w="1260" w:type="dxa"/>
            <w:vMerge w:val="restart"/>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Проектная и исследовательская деятельность, создание презентаций  во внеурочное время</w:t>
            </w:r>
          </w:p>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p>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p>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p>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p>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p>
        </w:tc>
      </w:tr>
      <w:tr w:rsidR="003B66E9" w:rsidRPr="00754574" w:rsidTr="00436827">
        <w:trPr>
          <w:tblCellSpacing w:w="0" w:type="dxa"/>
        </w:trPr>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сканирование текста и распознавание сканированного текста</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редактирование и структурирование текста в соответствии с его смыслом средствами текстового редактора</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создание текста на основе расшифровки аудиозаписи, письменное смысловое резюмирование высказываний в ходе обсуждения</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использование средств орфографического и синтаксического контроля русского текста и текста на иностранном языке</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1440" w:type="dxa"/>
            <w:vMerge w:val="restart"/>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Создание графических объектов</w:t>
            </w: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создание  различных геометрических объектов  с использованием возможностей специальных компьютерных инструментов</w:t>
            </w:r>
          </w:p>
        </w:tc>
        <w:tc>
          <w:tcPr>
            <w:tcW w:w="1620" w:type="dxa"/>
            <w:vMerge w:val="restart"/>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Преимущественно в рамках предметов «Математика», «Технология», «География», «Обществознание»</w:t>
            </w:r>
          </w:p>
        </w:tc>
        <w:tc>
          <w:tcPr>
            <w:tcW w:w="1260" w:type="dxa"/>
            <w:vMerge w:val="restart"/>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Проектная и исследовательская деятельность во внеурочное время</w:t>
            </w:r>
          </w:p>
        </w:tc>
      </w:tr>
      <w:tr w:rsidR="003B66E9" w:rsidRPr="00754574" w:rsidTr="00436827">
        <w:trPr>
          <w:tblCellSpacing w:w="0" w:type="dxa"/>
        </w:trPr>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создание графических объектов проведением рукой произвольных линий с использованием специализированных компьютерных инструментов и устройств</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создание специализированных карт и диаграмм различных видов</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1440" w:type="dxa"/>
            <w:vMerge w:val="restart"/>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Создание музыкальных и звуковых сообщений</w:t>
            </w: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использование звуковых и музыкальных редакторов</w:t>
            </w:r>
          </w:p>
        </w:tc>
        <w:tc>
          <w:tcPr>
            <w:tcW w:w="1620" w:type="dxa"/>
            <w:vMerge w:val="restart"/>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Преимущественно в рамках предметов «Музыка», «Иностранный язык», «Литература»</w:t>
            </w:r>
          </w:p>
        </w:tc>
        <w:tc>
          <w:tcPr>
            <w:tcW w:w="1260" w:type="dxa"/>
            <w:vMerge w:val="restart"/>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Творческая деятельность во внеурочное время</w:t>
            </w:r>
          </w:p>
        </w:tc>
      </w:tr>
      <w:tr w:rsidR="003B66E9" w:rsidRPr="00754574" w:rsidTr="00436827">
        <w:trPr>
          <w:tblCellSpacing w:w="0" w:type="dxa"/>
        </w:trPr>
        <w:tc>
          <w:tcPr>
            <w:tcW w:w="0" w:type="auto"/>
            <w:vMerge/>
            <w:vAlign w:val="center"/>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 xml:space="preserve">использование клавишных и </w:t>
            </w:r>
            <w:r w:rsidRPr="003B66E9">
              <w:rPr>
                <w:color w:val="000000" w:themeColor="text1"/>
                <w:sz w:val="24"/>
                <w:szCs w:val="24"/>
              </w:rPr>
              <w:lastRenderedPageBreak/>
              <w:t>кинестетических синтезаторов</w:t>
            </w:r>
          </w:p>
        </w:tc>
        <w:tc>
          <w:tcPr>
            <w:tcW w:w="0" w:type="auto"/>
            <w:vMerge/>
            <w:vAlign w:val="center"/>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p>
        </w:tc>
        <w:tc>
          <w:tcPr>
            <w:tcW w:w="0" w:type="auto"/>
            <w:vMerge/>
            <w:vAlign w:val="center"/>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p>
        </w:tc>
      </w:tr>
      <w:tr w:rsidR="003B66E9" w:rsidRPr="00754574" w:rsidTr="00436827">
        <w:trPr>
          <w:tblCellSpacing w:w="0" w:type="dxa"/>
        </w:trPr>
        <w:tc>
          <w:tcPr>
            <w:tcW w:w="0" w:type="auto"/>
            <w:vMerge/>
            <w:vAlign w:val="center"/>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использование программ звукозаписи и микрофонов</w:t>
            </w:r>
          </w:p>
        </w:tc>
        <w:tc>
          <w:tcPr>
            <w:tcW w:w="0" w:type="auto"/>
            <w:vMerge/>
            <w:vAlign w:val="center"/>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p>
        </w:tc>
        <w:tc>
          <w:tcPr>
            <w:tcW w:w="0" w:type="auto"/>
            <w:vMerge/>
            <w:vAlign w:val="center"/>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p>
        </w:tc>
      </w:tr>
      <w:tr w:rsidR="003B66E9" w:rsidRPr="00754574" w:rsidTr="00436827">
        <w:trPr>
          <w:tblCellSpacing w:w="0" w:type="dxa"/>
        </w:trPr>
        <w:tc>
          <w:tcPr>
            <w:tcW w:w="1440" w:type="dxa"/>
            <w:vMerge w:val="restart"/>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Создание, восприятие и использование гипермедиа-сообщений</w:t>
            </w:r>
          </w:p>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организация сообщения в виде линейного или включающего ссылки представления для самостоятельного просмотра через браузер</w:t>
            </w:r>
          </w:p>
        </w:tc>
        <w:tc>
          <w:tcPr>
            <w:tcW w:w="1620" w:type="dxa"/>
            <w:vMerge w:val="restart"/>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Преимущественно в рамках предметов «Технология», «Литература», «Русский язык», «Иностранный язык», «География», «История России. Всеобщая история», «Математика»</w:t>
            </w:r>
          </w:p>
        </w:tc>
        <w:tc>
          <w:tcPr>
            <w:tcW w:w="1260" w:type="dxa"/>
            <w:vMerge w:val="restart"/>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Поиск информации, выполнение дополнительных заданий  в рамках внеурочной деятельности</w:t>
            </w:r>
          </w:p>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p>
        </w:tc>
      </w:tr>
      <w:tr w:rsidR="003B66E9" w:rsidRPr="00754574" w:rsidTr="00436827">
        <w:trPr>
          <w:tblCellSpacing w:w="0" w:type="dxa"/>
        </w:trPr>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работа с особыми видами сообщений: диаграммами, картами и спутниковыми фотографиями</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деконструкция сообщений, выделение в них структуры, элементов и фрагментов</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использование при восприятии сообщений внутренних и внешних ссылок</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формулирование вопросов к сообщению, создание краткого описания сообщения; цитирование фрагментов сообщения</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избирательное отношение к информации в окружающем информационном пространстве, отказ от потребления ненужной информации</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1440" w:type="dxa"/>
            <w:vMerge w:val="restart"/>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Коммуникация и социальное взаимодействие</w:t>
            </w: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выступление с аудиовидеоподдержкой, включая выступление перед дистанционной аудиторией</w:t>
            </w:r>
          </w:p>
        </w:tc>
        <w:tc>
          <w:tcPr>
            <w:tcW w:w="1620" w:type="dxa"/>
            <w:vMerge w:val="restart"/>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В рамках всех предметов</w:t>
            </w:r>
          </w:p>
        </w:tc>
        <w:tc>
          <w:tcPr>
            <w:tcW w:w="1260" w:type="dxa"/>
            <w:vMerge w:val="restart"/>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Общение во внеурочное время</w:t>
            </w:r>
          </w:p>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p>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p>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p>
        </w:tc>
      </w:tr>
      <w:tr w:rsidR="003B66E9" w:rsidRPr="00754574" w:rsidTr="00436827">
        <w:trPr>
          <w:tblCellSpacing w:w="0" w:type="dxa"/>
        </w:trPr>
        <w:tc>
          <w:tcPr>
            <w:tcW w:w="0" w:type="auto"/>
            <w:vMerge/>
            <w:vAlign w:val="center"/>
          </w:tcPr>
          <w:p w:rsidR="003B66E9" w:rsidRPr="00754574" w:rsidRDefault="003B66E9" w:rsidP="00436827">
            <w:pPr>
              <w:ind w:left="142"/>
              <w:rPr>
                <w:color w:val="FF0000"/>
                <w:sz w:val="22"/>
                <w:szCs w:val="22"/>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участие в обсуждении (аудиовидеофорум, текстовый форум) с использованием возможностей Интернета</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0" w:type="auto"/>
            <w:vMerge/>
            <w:vAlign w:val="center"/>
          </w:tcPr>
          <w:p w:rsidR="003B66E9" w:rsidRPr="00754574" w:rsidRDefault="003B66E9" w:rsidP="00436827">
            <w:pPr>
              <w:ind w:left="142"/>
              <w:rPr>
                <w:color w:val="FF0000"/>
                <w:sz w:val="22"/>
                <w:szCs w:val="22"/>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 xml:space="preserve">использование возможностей электронной почты для </w:t>
            </w:r>
            <w:r w:rsidRPr="003B66E9">
              <w:rPr>
                <w:color w:val="000000" w:themeColor="text1"/>
                <w:sz w:val="24"/>
                <w:szCs w:val="24"/>
              </w:rPr>
              <w:lastRenderedPageBreak/>
              <w:t>информационного обмена</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0" w:type="auto"/>
            <w:vMerge/>
            <w:vAlign w:val="center"/>
          </w:tcPr>
          <w:p w:rsidR="003B66E9" w:rsidRPr="00754574" w:rsidRDefault="003B66E9" w:rsidP="00436827">
            <w:pPr>
              <w:ind w:left="142"/>
              <w:rPr>
                <w:color w:val="FF0000"/>
                <w:sz w:val="22"/>
                <w:szCs w:val="22"/>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ведение личного дневника (блога) с использованием возможностей Интернета</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0" w:type="auto"/>
            <w:vMerge/>
            <w:vAlign w:val="center"/>
          </w:tcPr>
          <w:p w:rsidR="003B66E9" w:rsidRPr="00754574" w:rsidRDefault="003B66E9" w:rsidP="00436827">
            <w:pPr>
              <w:ind w:left="142"/>
              <w:rPr>
                <w:color w:val="FF0000"/>
                <w:sz w:val="22"/>
                <w:szCs w:val="22"/>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образовательное взаимодействие в информационном пространстве школы (получение и выполнение заданий, получение комментариев, совершенствование своей работы, формирование портфолио)</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0" w:type="auto"/>
            <w:vMerge/>
            <w:vAlign w:val="center"/>
          </w:tcPr>
          <w:p w:rsidR="003B66E9" w:rsidRPr="00754574" w:rsidRDefault="003B66E9" w:rsidP="00436827">
            <w:pPr>
              <w:ind w:left="142"/>
              <w:rPr>
                <w:color w:val="FF0000"/>
                <w:sz w:val="22"/>
                <w:szCs w:val="22"/>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соблюдение норм информационной культуры, этики и права; уважение к частной информации и информационным правам других людей</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1440" w:type="dxa"/>
            <w:vMerge w:val="restart"/>
          </w:tcPr>
          <w:p w:rsidR="003B66E9" w:rsidRPr="00754574" w:rsidRDefault="003B66E9" w:rsidP="003B66E9">
            <w:pPr>
              <w:pStyle w:val="11"/>
              <w:shd w:val="clear" w:color="auto" w:fill="auto"/>
              <w:tabs>
                <w:tab w:val="left" w:pos="993"/>
              </w:tabs>
              <w:spacing w:line="240" w:lineRule="auto"/>
              <w:ind w:firstLine="0"/>
              <w:jc w:val="center"/>
              <w:rPr>
                <w:color w:val="FF0000"/>
                <w:sz w:val="22"/>
                <w:szCs w:val="22"/>
              </w:rPr>
            </w:pPr>
            <w:r w:rsidRPr="003B66E9">
              <w:rPr>
                <w:color w:val="000000" w:themeColor="text1"/>
                <w:sz w:val="24"/>
                <w:szCs w:val="24"/>
              </w:rPr>
              <w:t>Поиск и организация хранения информации</w:t>
            </w: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использование различных приёмов поиска информации в Интернете, поисковых сервисов, построение запросов для поиска информации и анализ результатов поиска</w:t>
            </w:r>
          </w:p>
        </w:tc>
        <w:tc>
          <w:tcPr>
            <w:tcW w:w="1620" w:type="dxa"/>
            <w:vMerge w:val="restart"/>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Преимущественно в рамках предметов «История», «Литература», «География», «Технология», «Информатика»</w:t>
            </w:r>
          </w:p>
        </w:tc>
        <w:tc>
          <w:tcPr>
            <w:tcW w:w="1260" w:type="dxa"/>
            <w:vMerge w:val="restart"/>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r w:rsidRPr="003B66E9">
              <w:rPr>
                <w:color w:val="000000" w:themeColor="text1"/>
                <w:sz w:val="24"/>
                <w:szCs w:val="24"/>
              </w:rPr>
              <w:t>Поиск и сохранение информации в рамках внеурочной и внешкольной деятельности</w:t>
            </w:r>
          </w:p>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r w:rsidRPr="003B66E9">
              <w:rPr>
                <w:color w:val="000000" w:themeColor="text1"/>
                <w:sz w:val="24"/>
                <w:szCs w:val="24"/>
              </w:rPr>
              <w:t> </w:t>
            </w:r>
          </w:p>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r w:rsidRPr="003B66E9">
              <w:rPr>
                <w:color w:val="000000" w:themeColor="text1"/>
                <w:sz w:val="24"/>
                <w:szCs w:val="24"/>
              </w:rPr>
              <w:t> </w:t>
            </w:r>
          </w:p>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r w:rsidRPr="003B66E9">
              <w:rPr>
                <w:color w:val="000000" w:themeColor="text1"/>
                <w:sz w:val="24"/>
                <w:szCs w:val="24"/>
              </w:rPr>
              <w:t> </w:t>
            </w:r>
          </w:p>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r w:rsidRPr="003B66E9">
              <w:rPr>
                <w:color w:val="000000" w:themeColor="text1"/>
                <w:sz w:val="24"/>
                <w:szCs w:val="24"/>
              </w:rPr>
              <w:t> </w:t>
            </w:r>
          </w:p>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r w:rsidRPr="003B66E9">
              <w:rPr>
                <w:color w:val="000000" w:themeColor="text1"/>
                <w:sz w:val="24"/>
                <w:szCs w:val="24"/>
              </w:rPr>
              <w:t> </w:t>
            </w:r>
          </w:p>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r w:rsidRPr="003B66E9">
              <w:rPr>
                <w:color w:val="000000" w:themeColor="text1"/>
                <w:sz w:val="24"/>
                <w:szCs w:val="24"/>
              </w:rPr>
              <w:t> </w:t>
            </w:r>
          </w:p>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r w:rsidRPr="003B66E9">
              <w:rPr>
                <w:color w:val="000000" w:themeColor="text1"/>
                <w:sz w:val="24"/>
                <w:szCs w:val="24"/>
              </w:rPr>
              <w:t>  </w:t>
            </w:r>
          </w:p>
        </w:tc>
      </w:tr>
      <w:tr w:rsidR="003B66E9" w:rsidRPr="00754574" w:rsidTr="00436827">
        <w:trPr>
          <w:tblCellSpacing w:w="0" w:type="dxa"/>
        </w:trPr>
        <w:tc>
          <w:tcPr>
            <w:tcW w:w="0" w:type="auto"/>
            <w:vMerge/>
            <w:vAlign w:val="center"/>
          </w:tcPr>
          <w:p w:rsidR="003B66E9" w:rsidRPr="00754574" w:rsidRDefault="003B66E9" w:rsidP="003B66E9">
            <w:pPr>
              <w:ind w:left="142"/>
              <w:jc w:val="center"/>
              <w:rPr>
                <w:color w:val="FF0000"/>
                <w:sz w:val="22"/>
                <w:szCs w:val="22"/>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использование приёмов поиска информации на персональном компьютере, в информационной среде школы и в образовательном пространстве</w:t>
            </w:r>
          </w:p>
        </w:tc>
        <w:tc>
          <w:tcPr>
            <w:tcW w:w="0" w:type="auto"/>
            <w:vMerge/>
            <w:vAlign w:val="center"/>
          </w:tcPr>
          <w:p w:rsidR="003B66E9" w:rsidRPr="00754574" w:rsidRDefault="003B66E9" w:rsidP="00436827">
            <w:pPr>
              <w:ind w:left="38"/>
              <w:rPr>
                <w:color w:val="FF0000"/>
                <w:sz w:val="22"/>
                <w:szCs w:val="22"/>
              </w:rPr>
            </w:pPr>
          </w:p>
        </w:tc>
        <w:tc>
          <w:tcPr>
            <w:tcW w:w="0" w:type="auto"/>
            <w:vMerge/>
            <w:vAlign w:val="center"/>
          </w:tcPr>
          <w:p w:rsidR="003B66E9" w:rsidRPr="00754574" w:rsidRDefault="003B66E9" w:rsidP="00436827">
            <w:pPr>
              <w:ind w:left="38"/>
              <w:rPr>
                <w:color w:val="FF0000"/>
                <w:sz w:val="22"/>
                <w:szCs w:val="22"/>
              </w:rPr>
            </w:pPr>
          </w:p>
        </w:tc>
      </w:tr>
      <w:tr w:rsidR="003B66E9" w:rsidRPr="00754574" w:rsidTr="00436827">
        <w:trPr>
          <w:tblCellSpacing w:w="0" w:type="dxa"/>
        </w:trPr>
        <w:tc>
          <w:tcPr>
            <w:tcW w:w="0" w:type="auto"/>
            <w:vMerge/>
            <w:vAlign w:val="center"/>
          </w:tcPr>
          <w:p w:rsidR="003B66E9" w:rsidRPr="00754574" w:rsidRDefault="003B66E9" w:rsidP="003B66E9">
            <w:pPr>
              <w:ind w:left="142"/>
              <w:jc w:val="center"/>
              <w:rPr>
                <w:color w:val="FF0000"/>
                <w:sz w:val="22"/>
                <w:szCs w:val="22"/>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использование различных библиотечных, в том числе электронных, каталогов для поиска необходимых книг</w:t>
            </w:r>
          </w:p>
        </w:tc>
        <w:tc>
          <w:tcPr>
            <w:tcW w:w="0" w:type="auto"/>
            <w:vMerge/>
            <w:vAlign w:val="center"/>
          </w:tcPr>
          <w:p w:rsidR="003B66E9" w:rsidRPr="00754574" w:rsidRDefault="003B66E9" w:rsidP="00436827">
            <w:pPr>
              <w:ind w:left="38"/>
              <w:rPr>
                <w:color w:val="FF0000"/>
                <w:sz w:val="22"/>
                <w:szCs w:val="22"/>
              </w:rPr>
            </w:pPr>
          </w:p>
        </w:tc>
        <w:tc>
          <w:tcPr>
            <w:tcW w:w="0" w:type="auto"/>
            <w:vMerge/>
            <w:vAlign w:val="center"/>
          </w:tcPr>
          <w:p w:rsidR="003B66E9" w:rsidRPr="00754574" w:rsidRDefault="003B66E9" w:rsidP="00436827">
            <w:pPr>
              <w:ind w:left="38"/>
              <w:rPr>
                <w:color w:val="FF0000"/>
                <w:sz w:val="22"/>
                <w:szCs w:val="22"/>
              </w:rPr>
            </w:pPr>
          </w:p>
        </w:tc>
      </w:tr>
      <w:tr w:rsidR="003B66E9" w:rsidRPr="00754574" w:rsidTr="00436827">
        <w:trPr>
          <w:tblCellSpacing w:w="0" w:type="dxa"/>
        </w:trPr>
        <w:tc>
          <w:tcPr>
            <w:tcW w:w="0" w:type="auto"/>
            <w:vMerge/>
            <w:vAlign w:val="center"/>
          </w:tcPr>
          <w:p w:rsidR="003B66E9" w:rsidRPr="00754574" w:rsidRDefault="003B66E9" w:rsidP="003B66E9">
            <w:pPr>
              <w:ind w:left="142"/>
              <w:jc w:val="center"/>
              <w:rPr>
                <w:color w:val="FF0000"/>
                <w:sz w:val="22"/>
                <w:szCs w:val="22"/>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поиск информации в различных базах данных, создание и заполнение базы данных</w:t>
            </w:r>
          </w:p>
        </w:tc>
        <w:tc>
          <w:tcPr>
            <w:tcW w:w="0" w:type="auto"/>
            <w:vMerge/>
            <w:vAlign w:val="center"/>
          </w:tcPr>
          <w:p w:rsidR="003B66E9" w:rsidRPr="00754574" w:rsidRDefault="003B66E9" w:rsidP="00436827">
            <w:pPr>
              <w:ind w:left="38"/>
              <w:rPr>
                <w:color w:val="FF0000"/>
                <w:sz w:val="22"/>
                <w:szCs w:val="22"/>
              </w:rPr>
            </w:pPr>
          </w:p>
        </w:tc>
        <w:tc>
          <w:tcPr>
            <w:tcW w:w="0" w:type="auto"/>
            <w:vMerge/>
            <w:vAlign w:val="center"/>
          </w:tcPr>
          <w:p w:rsidR="003B66E9" w:rsidRPr="00754574" w:rsidRDefault="003B66E9" w:rsidP="00436827">
            <w:pPr>
              <w:ind w:left="38"/>
              <w:rPr>
                <w:color w:val="FF0000"/>
                <w:sz w:val="22"/>
                <w:szCs w:val="22"/>
              </w:rPr>
            </w:pPr>
          </w:p>
        </w:tc>
      </w:tr>
      <w:tr w:rsidR="003B66E9" w:rsidRPr="00754574" w:rsidTr="00436827">
        <w:trPr>
          <w:trHeight w:val="1282"/>
          <w:tblCellSpacing w:w="0" w:type="dxa"/>
        </w:trPr>
        <w:tc>
          <w:tcPr>
            <w:tcW w:w="0" w:type="auto"/>
            <w:vMerge/>
            <w:vAlign w:val="center"/>
          </w:tcPr>
          <w:p w:rsidR="003B66E9" w:rsidRPr="00754574" w:rsidRDefault="003B66E9" w:rsidP="003B66E9">
            <w:pPr>
              <w:ind w:left="142"/>
              <w:jc w:val="center"/>
              <w:rPr>
                <w:color w:val="FF0000"/>
                <w:sz w:val="22"/>
                <w:szCs w:val="22"/>
              </w:rPr>
            </w:pPr>
          </w:p>
        </w:tc>
        <w:tc>
          <w:tcPr>
            <w:tcW w:w="5760" w:type="dxa"/>
          </w:tcPr>
          <w:p w:rsidR="003B66E9" w:rsidRPr="003B66E9" w:rsidRDefault="003B66E9" w:rsidP="003B66E9">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формирование собственного информационного пространства: создание систем папок и размещение в них нужных информационных источников, размещение информации в Интернете</w:t>
            </w: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c>
          <w:tcPr>
            <w:tcW w:w="0" w:type="auto"/>
            <w:vMerge/>
            <w:vAlign w:val="center"/>
          </w:tcPr>
          <w:p w:rsidR="003B66E9" w:rsidRPr="003B66E9" w:rsidRDefault="003B66E9" w:rsidP="003B66E9">
            <w:pPr>
              <w:pStyle w:val="11"/>
              <w:shd w:val="clear" w:color="auto" w:fill="auto"/>
              <w:tabs>
                <w:tab w:val="left" w:pos="993"/>
              </w:tabs>
              <w:spacing w:line="240" w:lineRule="auto"/>
              <w:ind w:firstLine="0"/>
              <w:jc w:val="both"/>
              <w:rPr>
                <w:color w:val="000000" w:themeColor="text1"/>
                <w:sz w:val="24"/>
                <w:szCs w:val="24"/>
              </w:rPr>
            </w:pPr>
          </w:p>
        </w:tc>
      </w:tr>
      <w:tr w:rsidR="003B66E9" w:rsidRPr="00754574" w:rsidTr="00436827">
        <w:trPr>
          <w:tblCellSpacing w:w="0" w:type="dxa"/>
        </w:trPr>
        <w:tc>
          <w:tcPr>
            <w:tcW w:w="1440" w:type="dxa"/>
            <w:vMerge w:val="restart"/>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Анализ информации, математическая обработка данных в исследовании</w:t>
            </w:r>
          </w:p>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ввод результатов измерений и других цифровых данных для их обработки</w:t>
            </w:r>
          </w:p>
        </w:tc>
        <w:tc>
          <w:tcPr>
            <w:tcW w:w="1620" w:type="dxa"/>
            <w:vMerge w:val="restart"/>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Преимущественно в рамках предметов «Математика», «Биология», «Физика», «Химия», «Обществознание»</w:t>
            </w:r>
          </w:p>
        </w:tc>
        <w:tc>
          <w:tcPr>
            <w:tcW w:w="1260" w:type="dxa"/>
            <w:vMerge w:val="restart"/>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Проектная и исследовательская деятельность во внеурочное время</w:t>
            </w:r>
          </w:p>
        </w:tc>
      </w:tr>
      <w:tr w:rsidR="003B66E9" w:rsidRPr="00754574" w:rsidTr="00436827">
        <w:trPr>
          <w:tblCellSpacing w:w="0" w:type="dxa"/>
        </w:trPr>
        <w:tc>
          <w:tcPr>
            <w:tcW w:w="0" w:type="auto"/>
            <w:vMerge/>
            <w:vAlign w:val="center"/>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построение математических моделей</w:t>
            </w:r>
          </w:p>
        </w:tc>
        <w:tc>
          <w:tcPr>
            <w:tcW w:w="0" w:type="auto"/>
            <w:vMerge/>
            <w:vAlign w:val="center"/>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p>
        </w:tc>
        <w:tc>
          <w:tcPr>
            <w:tcW w:w="0" w:type="auto"/>
            <w:vMerge/>
            <w:vAlign w:val="center"/>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p>
        </w:tc>
      </w:tr>
      <w:tr w:rsidR="003B66E9" w:rsidRPr="00754574" w:rsidTr="00436827">
        <w:trPr>
          <w:tblCellSpacing w:w="0" w:type="dxa"/>
        </w:trPr>
        <w:tc>
          <w:tcPr>
            <w:tcW w:w="0" w:type="auto"/>
            <w:vMerge/>
            <w:vAlign w:val="center"/>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проведение экспериментов и исследований в виртуальных лабораториях</w:t>
            </w:r>
          </w:p>
        </w:tc>
        <w:tc>
          <w:tcPr>
            <w:tcW w:w="0" w:type="auto"/>
            <w:vMerge/>
            <w:vAlign w:val="center"/>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p>
        </w:tc>
        <w:tc>
          <w:tcPr>
            <w:tcW w:w="0" w:type="auto"/>
            <w:vMerge/>
            <w:vAlign w:val="center"/>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p>
        </w:tc>
      </w:tr>
      <w:tr w:rsidR="003B66E9" w:rsidRPr="00754574" w:rsidTr="00436827">
        <w:trPr>
          <w:tblCellSpacing w:w="0" w:type="dxa"/>
        </w:trPr>
        <w:tc>
          <w:tcPr>
            <w:tcW w:w="1440" w:type="dxa"/>
            <w:vMerge w:val="restart"/>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Моделирование, проектирование и управление</w:t>
            </w: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моделирование с использованием виртуальных конструкторов</w:t>
            </w:r>
          </w:p>
        </w:tc>
        <w:tc>
          <w:tcPr>
            <w:tcW w:w="1620" w:type="dxa"/>
            <w:vMerge w:val="restart"/>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Преимущественно в рамках предметов «Физика», «Химия»,  «Биология», «Технология», «Математика», «Информатика», «Обществознание»</w:t>
            </w:r>
          </w:p>
        </w:tc>
        <w:tc>
          <w:tcPr>
            <w:tcW w:w="1260" w:type="dxa"/>
            <w:vMerge w:val="restart"/>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Проектная и исследовательская деятельность во внеурочное время</w:t>
            </w:r>
          </w:p>
        </w:tc>
      </w:tr>
      <w:tr w:rsidR="003B66E9" w:rsidRPr="00754574" w:rsidTr="00436827">
        <w:trPr>
          <w:tblCellSpacing w:w="0" w:type="dxa"/>
        </w:trPr>
        <w:tc>
          <w:tcPr>
            <w:tcW w:w="0" w:type="auto"/>
            <w:vMerge/>
            <w:vAlign w:val="center"/>
          </w:tcPr>
          <w:p w:rsidR="003B66E9" w:rsidRPr="00754574" w:rsidRDefault="003B66E9" w:rsidP="00436827">
            <w:pPr>
              <w:ind w:left="142"/>
              <w:rPr>
                <w:color w:val="FF0000"/>
                <w:sz w:val="22"/>
                <w:szCs w:val="22"/>
              </w:rPr>
            </w:pP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конструирование и моделирование с использованием материальных конструкторов с компьютерным управлением и обратной связью</w:t>
            </w:r>
          </w:p>
        </w:tc>
        <w:tc>
          <w:tcPr>
            <w:tcW w:w="0" w:type="auto"/>
            <w:vMerge/>
            <w:vAlign w:val="center"/>
          </w:tcPr>
          <w:p w:rsidR="003B66E9" w:rsidRPr="00754574" w:rsidRDefault="003B66E9" w:rsidP="00436827">
            <w:pPr>
              <w:ind w:left="38"/>
              <w:rPr>
                <w:color w:val="FF0000"/>
                <w:sz w:val="22"/>
                <w:szCs w:val="22"/>
              </w:rPr>
            </w:pPr>
          </w:p>
        </w:tc>
        <w:tc>
          <w:tcPr>
            <w:tcW w:w="0" w:type="auto"/>
            <w:vMerge/>
            <w:vAlign w:val="center"/>
          </w:tcPr>
          <w:p w:rsidR="003B66E9" w:rsidRPr="00754574" w:rsidRDefault="003B66E9" w:rsidP="00436827">
            <w:pPr>
              <w:ind w:left="38"/>
              <w:rPr>
                <w:color w:val="FF0000"/>
                <w:sz w:val="22"/>
                <w:szCs w:val="22"/>
              </w:rPr>
            </w:pPr>
          </w:p>
        </w:tc>
      </w:tr>
      <w:tr w:rsidR="003B66E9" w:rsidRPr="00754574" w:rsidTr="00436827">
        <w:trPr>
          <w:tblCellSpacing w:w="0" w:type="dxa"/>
        </w:trPr>
        <w:tc>
          <w:tcPr>
            <w:tcW w:w="0" w:type="auto"/>
            <w:vMerge/>
            <w:vAlign w:val="center"/>
          </w:tcPr>
          <w:p w:rsidR="003B66E9" w:rsidRPr="00754574" w:rsidRDefault="003B66E9" w:rsidP="00436827">
            <w:pPr>
              <w:ind w:left="142"/>
              <w:rPr>
                <w:color w:val="FF0000"/>
                <w:sz w:val="22"/>
                <w:szCs w:val="22"/>
              </w:rPr>
            </w:pP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моделирование с использованием средств программирования</w:t>
            </w:r>
          </w:p>
        </w:tc>
        <w:tc>
          <w:tcPr>
            <w:tcW w:w="0" w:type="auto"/>
            <w:vMerge/>
            <w:vAlign w:val="center"/>
          </w:tcPr>
          <w:p w:rsidR="003B66E9" w:rsidRPr="00754574" w:rsidRDefault="003B66E9" w:rsidP="00436827">
            <w:pPr>
              <w:ind w:left="38"/>
              <w:rPr>
                <w:color w:val="FF0000"/>
                <w:sz w:val="22"/>
                <w:szCs w:val="22"/>
              </w:rPr>
            </w:pPr>
          </w:p>
        </w:tc>
        <w:tc>
          <w:tcPr>
            <w:tcW w:w="0" w:type="auto"/>
            <w:vMerge/>
            <w:vAlign w:val="center"/>
          </w:tcPr>
          <w:p w:rsidR="003B66E9" w:rsidRPr="00754574" w:rsidRDefault="003B66E9" w:rsidP="00436827">
            <w:pPr>
              <w:ind w:left="38"/>
              <w:rPr>
                <w:color w:val="FF0000"/>
                <w:sz w:val="22"/>
                <w:szCs w:val="22"/>
              </w:rPr>
            </w:pPr>
          </w:p>
        </w:tc>
      </w:tr>
      <w:tr w:rsidR="003B66E9" w:rsidRPr="00754574" w:rsidTr="00436827">
        <w:trPr>
          <w:tblCellSpacing w:w="0" w:type="dxa"/>
        </w:trPr>
        <w:tc>
          <w:tcPr>
            <w:tcW w:w="0" w:type="auto"/>
            <w:vMerge/>
            <w:vAlign w:val="center"/>
          </w:tcPr>
          <w:p w:rsidR="003B66E9" w:rsidRPr="00754574" w:rsidRDefault="003B66E9" w:rsidP="00436827">
            <w:pPr>
              <w:ind w:left="142"/>
              <w:rPr>
                <w:color w:val="FF0000"/>
                <w:sz w:val="22"/>
                <w:szCs w:val="22"/>
              </w:rPr>
            </w:pPr>
          </w:p>
        </w:tc>
        <w:tc>
          <w:tcPr>
            <w:tcW w:w="5760" w:type="dxa"/>
          </w:tcPr>
          <w:p w:rsidR="003B66E9" w:rsidRPr="003B66E9" w:rsidRDefault="003B66E9" w:rsidP="00436827">
            <w:pPr>
              <w:pStyle w:val="11"/>
              <w:shd w:val="clear" w:color="auto" w:fill="auto"/>
              <w:tabs>
                <w:tab w:val="left" w:pos="993"/>
              </w:tabs>
              <w:spacing w:line="240" w:lineRule="auto"/>
              <w:ind w:firstLine="0"/>
              <w:jc w:val="center"/>
              <w:rPr>
                <w:color w:val="000000" w:themeColor="text1"/>
                <w:sz w:val="24"/>
                <w:szCs w:val="24"/>
              </w:rPr>
            </w:pPr>
            <w:r w:rsidRPr="003B66E9">
              <w:rPr>
                <w:color w:val="000000" w:themeColor="text1"/>
                <w:sz w:val="24"/>
                <w:szCs w:val="24"/>
              </w:rPr>
              <w:t>проектирование и организация своей индивидуальной и групповой деятельности, организация своего времени с использованием ИКТ</w:t>
            </w:r>
          </w:p>
        </w:tc>
        <w:tc>
          <w:tcPr>
            <w:tcW w:w="0" w:type="auto"/>
            <w:vMerge/>
            <w:vAlign w:val="center"/>
          </w:tcPr>
          <w:p w:rsidR="003B66E9" w:rsidRPr="00754574" w:rsidRDefault="003B66E9" w:rsidP="00436827">
            <w:pPr>
              <w:ind w:left="38"/>
              <w:rPr>
                <w:color w:val="FF0000"/>
                <w:sz w:val="22"/>
                <w:szCs w:val="22"/>
              </w:rPr>
            </w:pPr>
          </w:p>
        </w:tc>
        <w:tc>
          <w:tcPr>
            <w:tcW w:w="0" w:type="auto"/>
            <w:vMerge/>
            <w:vAlign w:val="center"/>
          </w:tcPr>
          <w:p w:rsidR="003B66E9" w:rsidRPr="00754574" w:rsidRDefault="003B66E9" w:rsidP="00436827">
            <w:pPr>
              <w:ind w:left="38"/>
              <w:rPr>
                <w:color w:val="FF0000"/>
                <w:sz w:val="22"/>
                <w:szCs w:val="22"/>
              </w:rPr>
            </w:pPr>
          </w:p>
        </w:tc>
      </w:tr>
    </w:tbl>
    <w:p w:rsidR="003B66E9" w:rsidRPr="00002B23" w:rsidRDefault="003B66E9" w:rsidP="003B66E9">
      <w:pPr>
        <w:ind w:firstLine="709"/>
        <w:rPr>
          <w:rFonts w:eastAsia="Times New Roman"/>
          <w:color w:val="FF0000"/>
        </w:rPr>
      </w:pP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Формирование ИКТ-компетентности учащихся проводится на имеющейся в наличии компьютерной технике и средствах связи. При этом необходимо прилагать усилия для полноценного обеспечения школы современными средствами информационных и компьютерных технологий. </w:t>
      </w:r>
    </w:p>
    <w:p w:rsidR="003B66E9" w:rsidRPr="003B66E9"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Каждый учитель в школе имеет доступ к современному персональному </w:t>
      </w:r>
      <w:r w:rsidRPr="003B66E9">
        <w:rPr>
          <w:color w:val="000000" w:themeColor="text1"/>
          <w:sz w:val="28"/>
          <w:szCs w:val="28"/>
        </w:rPr>
        <w:lastRenderedPageBreak/>
        <w:t xml:space="preserve">компьютеру, обеспечивающему возможность записи и трансляции по сети видеоизображения и звука. Обеспечиваться возможность выхода в локальную сеть (информационное пространство) школы и через локальную сеть учреждения в Интернет. </w:t>
      </w:r>
    </w:p>
    <w:p w:rsidR="00436827" w:rsidRDefault="003B66E9" w:rsidP="003B66E9">
      <w:pPr>
        <w:pStyle w:val="11"/>
        <w:shd w:val="clear" w:color="auto" w:fill="auto"/>
        <w:tabs>
          <w:tab w:val="left" w:pos="993"/>
        </w:tabs>
        <w:spacing w:line="240" w:lineRule="auto"/>
        <w:ind w:firstLine="709"/>
        <w:jc w:val="both"/>
        <w:rPr>
          <w:color w:val="000000" w:themeColor="text1"/>
          <w:sz w:val="28"/>
          <w:szCs w:val="28"/>
        </w:rPr>
      </w:pPr>
      <w:r w:rsidRPr="003B66E9">
        <w:rPr>
          <w:color w:val="000000" w:themeColor="text1"/>
          <w:sz w:val="28"/>
          <w:szCs w:val="28"/>
        </w:rPr>
        <w:t xml:space="preserve">Каждый кабинет школы обеспечен современными персональными компьютерами, с выходом в Интернет и информационно-образовательную среду школы. </w:t>
      </w:r>
    </w:p>
    <w:p w:rsidR="00436827" w:rsidRPr="00436827" w:rsidRDefault="00436827" w:rsidP="00436827">
      <w:pPr>
        <w:pStyle w:val="11"/>
        <w:shd w:val="clear" w:color="auto" w:fill="auto"/>
        <w:tabs>
          <w:tab w:val="left" w:pos="993"/>
        </w:tabs>
        <w:spacing w:line="240" w:lineRule="auto"/>
        <w:ind w:firstLine="709"/>
        <w:jc w:val="both"/>
        <w:rPr>
          <w:b/>
          <w:color w:val="000000" w:themeColor="text1"/>
          <w:sz w:val="28"/>
          <w:szCs w:val="28"/>
        </w:rPr>
      </w:pPr>
      <w:r w:rsidRPr="00436827">
        <w:rPr>
          <w:b/>
          <w:color w:val="000000" w:themeColor="text1"/>
          <w:sz w:val="28"/>
          <w:szCs w:val="28"/>
        </w:rPr>
        <w:t>Формирование знаний и навыков в области финансовой грамотности и устойчивого развития общества</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В современных условиях расширения использования финансовых услуг, усложнения и появления новых и трудных для понимания финансовых инструментов вопросы финансовой грамотности населения стали чрезвычайно актуальными.</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 xml:space="preserve">Решение социальных проблем трудоспособного населения в области жилищного и пенсионного обеспечения, страхования, образования все больше переходит из сферы ответственности государства в сферу личных интересов самих граждан. Не секрет, что в России очень низкий процент информированности населения, какие права имеет потребитель финансовых услуг и как их защищать в случае нарушений. </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 xml:space="preserve">Финансовая грамотность – это психологическое качество человека, показывающее степень его осведомленности в финансовых вопросах, умение зарабатывать и управлять деньгами. </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 xml:space="preserve">Первичные представления о финансах формируются у детей уже в дошкольном возрасте, а в возрасте 10–12 лет у детей начинают формироваться осознанные экономические представления: как выбрать тариф сотового оператора, тариф на интернет и т.д. </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Повышение финансовой грамотности учащихся сегодня отвечает современным запросам общества. Учителю необходимо объяснить детям, что человек без денег в этом мире существовать не может. Человек при помощи денег оплачивает свои потребности в еде, одежде, жилье и прочие. И эти деньги он должен заработать, т.е. приложить определенный труд, а если не труд – то творчество, фантазию, организационные способности, знания и затратить на это какое-то время, чтобы получить деньги, на которые он может прожить.</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 xml:space="preserve">Для того, чтобы работа педагога в рамках формирования финансовой грамотности была эффективной, необходимо использовать разные методы работы с учетом потребностей, возможностей обучающихся и в соответствии с требованиями ФГОС. </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В работе по формированию финансовой грамотности обучающихся как одного из элементов функциональной грамотности можно использовать следующие технологии, формы и методы работы.</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 xml:space="preserve">Деловая игра. Ее преимущество заключается в том, что хотя моделируется реальная ситуация, но из-за сокращения временного промежутка, предоставляется возможность решить и увидеть конечный результат в течение короткого отрезка времени. В режиме игры обучающиеся активно обсуждают, предлагают разные варианты решения поставленной задачи, моделируют практическую ситуацию, что помогает им в реальной жизни принимать правильные решения с учетом полученных знаний. Особый интерес для </w:t>
      </w:r>
      <w:r w:rsidRPr="00436827">
        <w:rPr>
          <w:color w:val="000000" w:themeColor="text1"/>
          <w:sz w:val="28"/>
          <w:szCs w:val="28"/>
        </w:rPr>
        <w:lastRenderedPageBreak/>
        <w:t>школьников вызывают задания по следующим темам: «Проводим исследование в семье», «Суть пенсионной реформы», «Вклады. Как сохранить и приумножить», «Рациональное размещение моих финансов» и другие.</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Одним из самых известных методов является «мозговой штурм». Каждый из участников предлагает свою идею, которую записывает один из обучающихся. Затем начинаются дискуссии и обсуждения, после чего учитель говорит, кто дал правильный ответ. Можно предложить школьникам следующие вопросы для «мозгового штурма»: какие полезные навыки ты мог бы приобрести, подрабатывая; какие таланты и способности ты можешь реализовать уже сегодня; приведи примеры людей, которые смогли превратить свой талант в деньги и другие.</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b/>
          <w:color w:val="000000" w:themeColor="text1"/>
          <w:sz w:val="28"/>
          <w:szCs w:val="28"/>
        </w:rPr>
        <w:t>Кейс-технологии</w:t>
      </w:r>
      <w:r w:rsidRPr="00436827">
        <w:rPr>
          <w:color w:val="000000" w:themeColor="text1"/>
          <w:sz w:val="28"/>
          <w:szCs w:val="28"/>
        </w:rPr>
        <w:t xml:space="preserve"> также позволяют сформировать знания обучающихся в области финансов. Учитель координирует обсуждение кейса в группах, оценивает работу. Данный метод позволяет предоставить реальную возможность школьнику понять, какую ошибку он сделал, и предоставить ему возможность ее исправить. Большой интерес у обучающихся вызвают кейсы: «Страхование жизни», «Семейный бюджет», «Путешествие», «Расходы семьи» и другие.</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b/>
          <w:color w:val="000000" w:themeColor="text1"/>
          <w:sz w:val="28"/>
          <w:szCs w:val="28"/>
        </w:rPr>
        <w:t>Метод проектов</w:t>
      </w:r>
      <w:r w:rsidRPr="00436827">
        <w:rPr>
          <w:color w:val="000000" w:themeColor="text1"/>
          <w:sz w:val="28"/>
          <w:szCs w:val="28"/>
        </w:rPr>
        <w:t xml:space="preserve"> также помогает сформировать навыки финансовой грамотности у школьников. Использование исследовательских методов для решения выдвинутой проблемы, сбор, систематизация, анализ полученных результатов помогают обучающемуся решить стоящую перед ним практическую задачу. </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b/>
          <w:color w:val="000000" w:themeColor="text1"/>
          <w:sz w:val="28"/>
          <w:szCs w:val="28"/>
        </w:rPr>
        <w:t>Мини-исследование</w:t>
      </w:r>
      <w:r w:rsidRPr="00436827">
        <w:rPr>
          <w:color w:val="000000" w:themeColor="text1"/>
          <w:sz w:val="28"/>
          <w:szCs w:val="28"/>
        </w:rPr>
        <w:t xml:space="preserve"> помогает через создание проблемной ситуации, поиск и обоснование решения проблемы, а также получения практических результатов сформировать навыки рациональных финансовых расчетов. В рамках мини - исследования обучающимся могут быть предложены следующие темы: «Жизнь в кредит: за и против», «Карманные деньги», «Смс-мошенничество», «Финансовые пирамиды» и другие.</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Метод «Кластер» также помогает лучше усвоить те или иные сложные вопросы, касающиеся каких-либо смысловых единиц или более полно раскрывающие тему, логические связи, например по темам «Семейный бюджет», «Налоги» и другие.</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В вышеперечисленных видах деятельности, обучающиеся проявляют большой интерес и активность, потому что данные задания предполагают связь с их семейным социальным опытом.</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В результате использования разных обучающих форм и методов работы у школьников формируется понимание необходимости разумного отношения к деньгам и рационального финансового поведения; они учатся оценивать финансовые ресурсы своей семьи, составлять личный финансовый план, знакомятся с особенностями финансовых рынков и институтов. Используют приобретенные знания для прогнозирования влияния событий, происходящих в экономике региона, России, международной экономике на благосостояние своей семьи и, соответственно, правильного принятия финансовых решений.</w:t>
      </w:r>
    </w:p>
    <w:p w:rsidR="003B66E9" w:rsidRPr="00436827" w:rsidRDefault="003B66E9" w:rsidP="00436827">
      <w:pPr>
        <w:pStyle w:val="11"/>
        <w:shd w:val="clear" w:color="auto" w:fill="auto"/>
        <w:tabs>
          <w:tab w:val="left" w:pos="993"/>
        </w:tabs>
        <w:spacing w:line="240" w:lineRule="auto"/>
        <w:ind w:firstLine="709"/>
        <w:jc w:val="both"/>
        <w:rPr>
          <w:color w:val="000000" w:themeColor="text1"/>
          <w:sz w:val="28"/>
          <w:szCs w:val="28"/>
        </w:rPr>
      </w:pPr>
    </w:p>
    <w:p w:rsidR="00344F04" w:rsidRDefault="00344F04" w:rsidP="00215AEA">
      <w:pPr>
        <w:pStyle w:val="30"/>
        <w:rPr>
          <w:color w:val="000000" w:themeColor="text1"/>
        </w:rPr>
      </w:pPr>
    </w:p>
    <w:p w:rsidR="00494EDD" w:rsidRPr="00600716" w:rsidRDefault="002C3213" w:rsidP="00215AEA">
      <w:pPr>
        <w:pStyle w:val="30"/>
        <w:rPr>
          <w:color w:val="000000" w:themeColor="text1"/>
        </w:rPr>
      </w:pPr>
      <w:r w:rsidRPr="00600716">
        <w:rPr>
          <w:color w:val="000000" w:themeColor="text1"/>
        </w:rPr>
        <w:t>2.2.3.</w:t>
      </w:r>
      <w:r w:rsidRPr="00600716">
        <w:rPr>
          <w:color w:val="000000" w:themeColor="text1"/>
        </w:rPr>
        <w:tab/>
      </w:r>
      <w:r w:rsidR="0091023D" w:rsidRPr="00600716">
        <w:rPr>
          <w:color w:val="000000" w:themeColor="text1"/>
        </w:rPr>
        <w:t>Организационный раздел</w:t>
      </w:r>
      <w:bookmarkEnd w:id="126"/>
      <w:bookmarkEnd w:id="127"/>
      <w:bookmarkEnd w:id="128"/>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600716">
        <w:rPr>
          <w:b/>
          <w:bCs/>
          <w:i/>
          <w:iCs/>
          <w:color w:val="000000" w:themeColor="text1"/>
          <w:sz w:val="28"/>
          <w:szCs w:val="28"/>
        </w:rPr>
        <w:t>Формы взаимодействия участников образователь</w:t>
      </w:r>
      <w:r w:rsidRPr="00600716">
        <w:rPr>
          <w:b/>
          <w:bCs/>
          <w:i/>
          <w:iCs/>
          <w:color w:val="000000" w:themeColor="text1"/>
          <w:sz w:val="28"/>
          <w:szCs w:val="28"/>
        </w:rPr>
        <w:softHyphen/>
        <w:t>ного процесса при создании и реализации программы развития универсальных учебных действий</w:t>
      </w:r>
    </w:p>
    <w:p w:rsidR="009569B3" w:rsidRPr="00600716" w:rsidRDefault="009569B3" w:rsidP="00416FC2">
      <w:pPr>
        <w:pStyle w:val="11"/>
        <w:shd w:val="clear" w:color="auto" w:fill="auto"/>
        <w:tabs>
          <w:tab w:val="left" w:pos="993"/>
        </w:tabs>
        <w:spacing w:line="240" w:lineRule="auto"/>
        <w:ind w:firstLine="709"/>
        <w:jc w:val="both"/>
        <w:rPr>
          <w:color w:val="000000" w:themeColor="text1"/>
          <w:sz w:val="28"/>
          <w:szCs w:val="28"/>
          <w:lang w:eastAsia="en-US" w:bidi="en-US"/>
        </w:rPr>
      </w:pPr>
    </w:p>
    <w:p w:rsidR="00494EDD" w:rsidRPr="00436827" w:rsidRDefault="0091023D" w:rsidP="00416FC2">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lang w:val="en-US" w:eastAsia="en-US" w:bidi="en-US"/>
        </w:rPr>
        <w:t>C</w:t>
      </w:r>
      <w:r w:rsidRPr="00436827">
        <w:rPr>
          <w:color w:val="000000" w:themeColor="text1"/>
          <w:sz w:val="28"/>
          <w:szCs w:val="28"/>
          <w:lang w:eastAsia="en-US" w:bidi="en-US"/>
        </w:rPr>
        <w:t xml:space="preserve"> </w:t>
      </w:r>
      <w:r w:rsidRPr="00436827">
        <w:rPr>
          <w:color w:val="000000" w:themeColor="text1"/>
          <w:sz w:val="28"/>
          <w:szCs w:val="28"/>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sidRPr="00436827">
        <w:rPr>
          <w:color w:val="000000" w:themeColor="text1"/>
          <w:sz w:val="28"/>
          <w:szCs w:val="28"/>
        </w:rPr>
        <w:softHyphen/>
        <w:t>правлениям:</w:t>
      </w:r>
    </w:p>
    <w:p w:rsidR="001D13C7" w:rsidRPr="00436827" w:rsidRDefault="0091023D" w:rsidP="00CF73D0">
      <w:pPr>
        <w:pStyle w:val="11"/>
        <w:numPr>
          <w:ilvl w:val="0"/>
          <w:numId w:val="35"/>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разработка плана координации деятельности учителей-пред</w:t>
      </w:r>
      <w:r w:rsidRPr="00436827">
        <w:rPr>
          <w:color w:val="000000" w:themeColor="text1"/>
          <w:sz w:val="28"/>
          <w:szCs w:val="28"/>
        </w:rPr>
        <w:softHyphen/>
        <w:t xml:space="preserve">метников, направленной на формирование универсальных учебных действий на основе ПООП и ПРП; </w:t>
      </w:r>
    </w:p>
    <w:p w:rsidR="001D13C7" w:rsidRPr="00436827" w:rsidRDefault="0091023D" w:rsidP="00CF73D0">
      <w:pPr>
        <w:pStyle w:val="11"/>
        <w:numPr>
          <w:ilvl w:val="0"/>
          <w:numId w:val="35"/>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выделение общих для всех предметов планируемых результатов в овладении познавательными, коммуникативными, регулятивными учеб</w:t>
      </w:r>
      <w:r w:rsidRPr="00436827">
        <w:rPr>
          <w:color w:val="000000" w:themeColor="text1"/>
          <w:sz w:val="28"/>
          <w:szCs w:val="28"/>
        </w:rPr>
        <w:softHyphen/>
        <w:t xml:space="preserve">ными действиями; </w:t>
      </w:r>
    </w:p>
    <w:p w:rsidR="001D13C7" w:rsidRPr="00436827" w:rsidRDefault="0091023D" w:rsidP="00CF73D0">
      <w:pPr>
        <w:pStyle w:val="11"/>
        <w:numPr>
          <w:ilvl w:val="0"/>
          <w:numId w:val="35"/>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определение образовательной предметно</w:t>
      </w:r>
      <w:r w:rsidRPr="00436827">
        <w:rPr>
          <w:color w:val="000000" w:themeColor="text1"/>
          <w:sz w:val="28"/>
          <w:szCs w:val="28"/>
        </w:rPr>
        <w:softHyphen/>
        <w:t>сти, которая может быть положена в основу работы по разви</w:t>
      </w:r>
      <w:r w:rsidRPr="00436827">
        <w:rPr>
          <w:color w:val="000000" w:themeColor="text1"/>
          <w:sz w:val="28"/>
          <w:szCs w:val="28"/>
        </w:rPr>
        <w:softHyphen/>
        <w:t>тию УУД;</w:t>
      </w:r>
    </w:p>
    <w:p w:rsidR="00494EDD" w:rsidRPr="00436827" w:rsidRDefault="0091023D" w:rsidP="00CF73D0">
      <w:pPr>
        <w:pStyle w:val="11"/>
        <w:numPr>
          <w:ilvl w:val="0"/>
          <w:numId w:val="35"/>
        </w:numPr>
        <w:shd w:val="clear" w:color="auto" w:fill="auto"/>
        <w:tabs>
          <w:tab w:val="left" w:pos="993"/>
        </w:tabs>
        <w:spacing w:line="240" w:lineRule="auto"/>
        <w:ind w:left="0" w:firstLine="709"/>
        <w:jc w:val="both"/>
        <w:rPr>
          <w:color w:val="000000" w:themeColor="text1"/>
          <w:sz w:val="28"/>
          <w:szCs w:val="28"/>
        </w:rPr>
      </w:pPr>
      <w:r w:rsidRPr="00436827">
        <w:rPr>
          <w:rStyle w:val="a3"/>
          <w:rFonts w:eastAsia="Arial"/>
          <w:color w:val="000000" w:themeColor="text1"/>
          <w:sz w:val="28"/>
          <w:szCs w:val="28"/>
        </w:rPr>
        <w:t>определение способов межпредметной интеграции, обеспечи</w:t>
      </w:r>
      <w:r w:rsidRPr="00436827">
        <w:rPr>
          <w:rStyle w:val="a3"/>
          <w:rFonts w:eastAsia="Arial"/>
          <w:color w:val="000000" w:themeColor="text1"/>
          <w:sz w:val="28"/>
          <w:szCs w:val="28"/>
        </w:rPr>
        <w:softHyphen/>
        <w:t>вающей достижение данных результатов (междисциплинар</w:t>
      </w:r>
      <w:r w:rsidRPr="00436827">
        <w:rPr>
          <w:rStyle w:val="a3"/>
          <w:rFonts w:eastAsia="Arial"/>
          <w:color w:val="000000" w:themeColor="text1"/>
          <w:sz w:val="28"/>
          <w:szCs w:val="28"/>
        </w:rPr>
        <w:softHyphen/>
        <w:t>ный модуль, интегративные уроки и т. п.);</w:t>
      </w:r>
    </w:p>
    <w:p w:rsidR="00494EDD" w:rsidRPr="00436827" w:rsidRDefault="0091023D" w:rsidP="00CF73D0">
      <w:pPr>
        <w:pStyle w:val="11"/>
        <w:numPr>
          <w:ilvl w:val="0"/>
          <w:numId w:val="35"/>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определение этапов и форм постепенного усложнения дея</w:t>
      </w:r>
      <w:r w:rsidRPr="00436827">
        <w:rPr>
          <w:color w:val="000000" w:themeColor="text1"/>
          <w:sz w:val="28"/>
          <w:szCs w:val="28"/>
        </w:rPr>
        <w:softHyphen/>
        <w:t>тельности учащихся по овладению универсальными учебны</w:t>
      </w:r>
      <w:r w:rsidRPr="00436827">
        <w:rPr>
          <w:color w:val="000000" w:themeColor="text1"/>
          <w:sz w:val="28"/>
          <w:szCs w:val="28"/>
        </w:rPr>
        <w:softHyphen/>
        <w:t>ми действиями;</w:t>
      </w:r>
    </w:p>
    <w:p w:rsidR="00494EDD" w:rsidRPr="00436827" w:rsidRDefault="0091023D" w:rsidP="00CF73D0">
      <w:pPr>
        <w:pStyle w:val="11"/>
        <w:numPr>
          <w:ilvl w:val="0"/>
          <w:numId w:val="35"/>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разработка общего алгоритма (технологической схемы) уро</w:t>
      </w:r>
      <w:r w:rsidRPr="00436827">
        <w:rPr>
          <w:color w:val="000000" w:themeColor="text1"/>
          <w:sz w:val="28"/>
          <w:szCs w:val="28"/>
        </w:rPr>
        <w:softHyphen/>
        <w:t>ка, имеющего два целевых</w:t>
      </w:r>
      <w:r w:rsidR="0083027F" w:rsidRPr="00436827">
        <w:rPr>
          <w:color w:val="000000" w:themeColor="text1"/>
          <w:sz w:val="28"/>
          <w:szCs w:val="28"/>
        </w:rPr>
        <w:t xml:space="preserve"> фокуса: предметный и метапред</w:t>
      </w:r>
      <w:r w:rsidRPr="00436827">
        <w:rPr>
          <w:color w:val="000000" w:themeColor="text1"/>
          <w:sz w:val="28"/>
          <w:szCs w:val="28"/>
        </w:rPr>
        <w:t>метный;</w:t>
      </w:r>
    </w:p>
    <w:p w:rsidR="00494EDD" w:rsidRPr="00436827" w:rsidRDefault="0091023D" w:rsidP="00CF73D0">
      <w:pPr>
        <w:pStyle w:val="11"/>
        <w:numPr>
          <w:ilvl w:val="0"/>
          <w:numId w:val="35"/>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разработка основных подходов к конструированию задач на применение универсальных учебных действий;</w:t>
      </w:r>
    </w:p>
    <w:p w:rsidR="00494EDD" w:rsidRPr="00436827" w:rsidRDefault="0091023D" w:rsidP="00CF73D0">
      <w:pPr>
        <w:pStyle w:val="11"/>
        <w:numPr>
          <w:ilvl w:val="0"/>
          <w:numId w:val="35"/>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конкретизация основных подходов к организации учебно-ис</w:t>
      </w:r>
      <w:r w:rsidRPr="00436827">
        <w:rPr>
          <w:color w:val="000000" w:themeColor="text1"/>
          <w:sz w:val="28"/>
          <w:szCs w:val="28"/>
        </w:rPr>
        <w:softHyphen/>
        <w:t>следовательской и проектной деятельности обучающихся в рамках урочной и внеурочной деятельности;</w:t>
      </w:r>
    </w:p>
    <w:p w:rsidR="00494EDD" w:rsidRPr="00436827" w:rsidRDefault="0091023D" w:rsidP="00CF73D0">
      <w:pPr>
        <w:pStyle w:val="11"/>
        <w:numPr>
          <w:ilvl w:val="0"/>
          <w:numId w:val="35"/>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разработка основных подходов к организации учебной дея</w:t>
      </w:r>
      <w:r w:rsidRPr="00436827">
        <w:rPr>
          <w:color w:val="000000" w:themeColor="text1"/>
          <w:sz w:val="28"/>
          <w:szCs w:val="28"/>
        </w:rPr>
        <w:softHyphen/>
        <w:t>тельности по формированию и развитию ИКТ-компетенций;</w:t>
      </w:r>
    </w:p>
    <w:p w:rsidR="00494EDD" w:rsidRPr="00436827" w:rsidRDefault="0091023D" w:rsidP="00CF73D0">
      <w:pPr>
        <w:pStyle w:val="11"/>
        <w:numPr>
          <w:ilvl w:val="0"/>
          <w:numId w:val="35"/>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разработка комплекса мер по организации системы оценки деятельности образовательной организации по формирова</w:t>
      </w:r>
      <w:r w:rsidRPr="00436827">
        <w:rPr>
          <w:color w:val="000000" w:themeColor="text1"/>
          <w:sz w:val="28"/>
          <w:szCs w:val="28"/>
        </w:rPr>
        <w:softHyphen/>
        <w:t>нию и развитию универсальных учебных действий у обуча</w:t>
      </w:r>
      <w:r w:rsidRPr="00436827">
        <w:rPr>
          <w:color w:val="000000" w:themeColor="text1"/>
          <w:sz w:val="28"/>
          <w:szCs w:val="28"/>
        </w:rPr>
        <w:softHyphen/>
        <w:t>ющихся;</w:t>
      </w:r>
    </w:p>
    <w:p w:rsidR="00494EDD" w:rsidRPr="00436827" w:rsidRDefault="0091023D" w:rsidP="00CF73D0">
      <w:pPr>
        <w:pStyle w:val="11"/>
        <w:numPr>
          <w:ilvl w:val="0"/>
          <w:numId w:val="35"/>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разработка методики и инструментария мониторинга успеш</w:t>
      </w:r>
      <w:r w:rsidRPr="00436827">
        <w:rPr>
          <w:color w:val="000000" w:themeColor="text1"/>
          <w:sz w:val="28"/>
          <w:szCs w:val="28"/>
        </w:rPr>
        <w:softHyphen/>
        <w:t>ности освоения и применения обучающимися универсаль</w:t>
      </w:r>
      <w:r w:rsidRPr="00436827">
        <w:rPr>
          <w:color w:val="000000" w:themeColor="text1"/>
          <w:sz w:val="28"/>
          <w:szCs w:val="28"/>
        </w:rPr>
        <w:softHyphen/>
        <w:t>ных учебных действий;</w:t>
      </w:r>
    </w:p>
    <w:p w:rsidR="00494EDD" w:rsidRPr="00436827" w:rsidRDefault="0091023D" w:rsidP="00CF73D0">
      <w:pPr>
        <w:pStyle w:val="11"/>
        <w:numPr>
          <w:ilvl w:val="0"/>
          <w:numId w:val="35"/>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организация и проведение серии семинаров с учителями, ра</w:t>
      </w:r>
      <w:r w:rsidRPr="00436827">
        <w:rPr>
          <w:color w:val="000000" w:themeColor="text1"/>
          <w:sz w:val="28"/>
          <w:szCs w:val="28"/>
        </w:rPr>
        <w:softHyphen/>
        <w:t>ботающими на уровне начального общего образования в целях реализации принципа преемственности в плане развития УУД;</w:t>
      </w:r>
    </w:p>
    <w:p w:rsidR="00494EDD" w:rsidRPr="00436827" w:rsidRDefault="0091023D" w:rsidP="00CF73D0">
      <w:pPr>
        <w:pStyle w:val="11"/>
        <w:numPr>
          <w:ilvl w:val="0"/>
          <w:numId w:val="35"/>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Pr="00436827">
        <w:rPr>
          <w:color w:val="000000" w:themeColor="text1"/>
          <w:sz w:val="28"/>
          <w:szCs w:val="28"/>
        </w:rPr>
        <w:softHyphen/>
        <w:t>ном процессе;</w:t>
      </w:r>
    </w:p>
    <w:p w:rsidR="00494EDD" w:rsidRPr="00436827" w:rsidRDefault="0091023D" w:rsidP="00CF73D0">
      <w:pPr>
        <w:pStyle w:val="11"/>
        <w:numPr>
          <w:ilvl w:val="0"/>
          <w:numId w:val="35"/>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организация и проведение методических семинаров с педа</w:t>
      </w:r>
      <w:r w:rsidRPr="00436827">
        <w:rPr>
          <w:color w:val="000000" w:themeColor="text1"/>
          <w:sz w:val="28"/>
          <w:szCs w:val="28"/>
        </w:rPr>
        <w:softHyphen/>
        <w:t>гогами-предметниками и школьными психологами по ана</w:t>
      </w:r>
      <w:r w:rsidRPr="00436827">
        <w:rPr>
          <w:color w:val="000000" w:themeColor="text1"/>
          <w:sz w:val="28"/>
          <w:szCs w:val="28"/>
        </w:rPr>
        <w:softHyphen/>
        <w:t>лизу и способам минимизации рисков развития УУД у уча</w:t>
      </w:r>
      <w:r w:rsidRPr="00436827">
        <w:rPr>
          <w:color w:val="000000" w:themeColor="text1"/>
          <w:sz w:val="28"/>
          <w:szCs w:val="28"/>
        </w:rPr>
        <w:softHyphen/>
        <w:t>щихся;</w:t>
      </w:r>
    </w:p>
    <w:p w:rsidR="00494EDD" w:rsidRPr="00436827" w:rsidRDefault="0091023D" w:rsidP="00CF73D0">
      <w:pPr>
        <w:pStyle w:val="11"/>
        <w:numPr>
          <w:ilvl w:val="0"/>
          <w:numId w:val="35"/>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xml:space="preserve">организация разъяснительной/просветительской работы с родителями </w:t>
      </w:r>
      <w:r w:rsidRPr="00436827">
        <w:rPr>
          <w:color w:val="000000" w:themeColor="text1"/>
          <w:sz w:val="28"/>
          <w:szCs w:val="28"/>
        </w:rPr>
        <w:lastRenderedPageBreak/>
        <w:t>по проблемам развития УУД у учащихся;</w:t>
      </w:r>
    </w:p>
    <w:p w:rsidR="00494EDD" w:rsidRPr="00436827" w:rsidRDefault="0091023D" w:rsidP="00CF73D0">
      <w:pPr>
        <w:pStyle w:val="11"/>
        <w:numPr>
          <w:ilvl w:val="0"/>
          <w:numId w:val="35"/>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организация отражения результатов работы по формирова</w:t>
      </w:r>
      <w:r w:rsidRPr="00436827">
        <w:rPr>
          <w:color w:val="000000" w:themeColor="text1"/>
          <w:sz w:val="28"/>
          <w:szCs w:val="28"/>
        </w:rPr>
        <w:softHyphen/>
        <w:t>нию УУД учащихся на сайте образовательной организации.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w:t>
      </w:r>
      <w:r w:rsidRPr="00436827">
        <w:rPr>
          <w:color w:val="000000" w:themeColor="text1"/>
          <w:sz w:val="28"/>
          <w:szCs w:val="28"/>
        </w:rPr>
        <w:softHyphen/>
        <w:t>чей группой и утверждаются руководителем).</w:t>
      </w:r>
    </w:p>
    <w:p w:rsidR="00494EDD" w:rsidRPr="00436827" w:rsidRDefault="0091023D" w:rsidP="00416FC2">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На подготовительном этапе команда образовательной органи</w:t>
      </w:r>
      <w:r w:rsidRPr="00436827">
        <w:rPr>
          <w:color w:val="000000" w:themeColor="text1"/>
          <w:sz w:val="28"/>
          <w:szCs w:val="28"/>
        </w:rPr>
        <w:softHyphen/>
        <w:t>зации может провести следующие аналитические работы:</w:t>
      </w:r>
    </w:p>
    <w:p w:rsidR="00494EDD" w:rsidRPr="00436827" w:rsidRDefault="0091023D"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рассматривать, какие рекомендательные, теоретические, ме</w:t>
      </w:r>
      <w:r w:rsidRPr="00436827">
        <w:rPr>
          <w:color w:val="000000" w:themeColor="text1"/>
          <w:sz w:val="28"/>
          <w:szCs w:val="28"/>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494EDD" w:rsidRPr="00436827" w:rsidRDefault="0091023D"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определять состав детей с особыми образовательными по</w:t>
      </w:r>
      <w:r w:rsidRPr="00436827">
        <w:rPr>
          <w:color w:val="000000" w:themeColor="text1"/>
          <w:sz w:val="28"/>
          <w:szCs w:val="28"/>
        </w:rPr>
        <w:softHyphen/>
        <w:t>требностями, в том числе лиц, проявивших выдающиеся спо</w:t>
      </w:r>
      <w:r w:rsidRPr="00436827">
        <w:rPr>
          <w:color w:val="000000" w:themeColor="text1"/>
          <w:sz w:val="28"/>
          <w:szCs w:val="28"/>
        </w:rPr>
        <w:softHyphen/>
        <w:t>собности, детей с ОВЗ, а также возможности построения их индивидуальных образовательных траекторий;</w:t>
      </w:r>
    </w:p>
    <w:p w:rsidR="00494EDD" w:rsidRPr="00436827" w:rsidRDefault="0091023D"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анализировать результаты учащихся по линии развития УУД на предыдущем уровне;</w:t>
      </w:r>
    </w:p>
    <w:p w:rsidR="00494EDD" w:rsidRPr="00436827" w:rsidRDefault="0091023D"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анализировать и обсуждать опыт применения успешных практик, в том числе с использованием информационных ре</w:t>
      </w:r>
      <w:r w:rsidRPr="00436827">
        <w:rPr>
          <w:color w:val="000000" w:themeColor="text1"/>
          <w:sz w:val="28"/>
          <w:szCs w:val="28"/>
        </w:rPr>
        <w:softHyphen/>
        <w:t>сурсов образовательной организации.</w:t>
      </w:r>
    </w:p>
    <w:p w:rsidR="00494EDD" w:rsidRPr="00436827" w:rsidRDefault="0091023D" w:rsidP="00416FC2">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На основном этапе может проводиться работа по разработке общей стратегии развития УУД, организации и механизма ре</w:t>
      </w:r>
      <w:r w:rsidRPr="00436827">
        <w:rPr>
          <w:color w:val="000000" w:themeColor="text1"/>
          <w:sz w:val="28"/>
          <w:szCs w:val="28"/>
        </w:rPr>
        <w:softHyphen/>
        <w:t>ализации задач программы, могут быть описаны специальные требования к условиям реализации программы развития УУД.</w:t>
      </w:r>
    </w:p>
    <w:p w:rsidR="00494EDD" w:rsidRPr="00436827" w:rsidRDefault="0091023D" w:rsidP="00416FC2">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На заключительном этапе может проводиться обсуждение хода реализации программы на школьных методических семи</w:t>
      </w:r>
      <w:r w:rsidRPr="00436827">
        <w:rPr>
          <w:color w:val="000000" w:themeColor="text1"/>
          <w:sz w:val="28"/>
          <w:szCs w:val="28"/>
        </w:rPr>
        <w:softHyphen/>
        <w:t>нарах (возможно, с привлечением внешних консультантов из других образовательных, научных, социальных организаций).</w:t>
      </w:r>
    </w:p>
    <w:p w:rsidR="00494EDD" w:rsidRPr="00600716" w:rsidRDefault="0091023D" w:rsidP="00416FC2">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В целях соотнесения формирования метапредметных резуль</w:t>
      </w:r>
      <w:r w:rsidRPr="00436827">
        <w:rPr>
          <w:color w:val="000000" w:themeColor="text1"/>
          <w:sz w:val="28"/>
          <w:szCs w:val="28"/>
        </w:rPr>
        <w:softHyphen/>
        <w:t>татов с рабочими программами по учебным предметам необхо</w:t>
      </w:r>
      <w:r w:rsidRPr="00436827">
        <w:rPr>
          <w:color w:val="000000" w:themeColor="text1"/>
          <w:sz w:val="28"/>
          <w:szCs w:val="28"/>
        </w:rPr>
        <w:softHyphen/>
        <w:t>димо, чтобы образовательная организация на регулярной осно</w:t>
      </w:r>
      <w:r w:rsidRPr="00436827">
        <w:rPr>
          <w:color w:val="000000" w:themeColor="text1"/>
          <w:sz w:val="28"/>
          <w:szCs w:val="28"/>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436827">
        <w:rPr>
          <w:color w:val="000000" w:themeColor="text1"/>
          <w:sz w:val="28"/>
          <w:szCs w:val="28"/>
        </w:rPr>
        <w:softHyphen/>
        <w:t>ных учебных действий (УУД), аккумулируя потенциал разных специалистов-предметников.</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bookmarkStart w:id="129" w:name="bookmark2146"/>
      <w:bookmarkStart w:id="130" w:name="bookmark2147"/>
      <w:r w:rsidRPr="00436827">
        <w:rPr>
          <w:b/>
          <w:color w:val="000000" w:themeColor="text1"/>
          <w:sz w:val="28"/>
          <w:szCs w:val="28"/>
        </w:rPr>
        <w:t>Среди технологий, методов и приёмов формирования УУД</w:t>
      </w:r>
      <w:r w:rsidRPr="00436827">
        <w:rPr>
          <w:color w:val="000000" w:themeColor="text1"/>
          <w:sz w:val="28"/>
          <w:szCs w:val="28"/>
        </w:rPr>
        <w:t xml:space="preserve">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Типология учебных ситуаций в основной школе представлена такими ситуациями, как:</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970D42">
        <w:rPr>
          <w:rFonts w:eastAsia="Calibri"/>
          <w:color w:val="FF0000"/>
          <w:sz w:val="24"/>
          <w:szCs w:val="24"/>
        </w:rPr>
        <w:t> </w:t>
      </w:r>
      <w:r w:rsidRPr="00436827">
        <w:rPr>
          <w:color w:val="000000" w:themeColor="text1"/>
          <w:sz w:val="28"/>
          <w:szCs w:val="28"/>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xml:space="preserve">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w:t>
      </w:r>
      <w:r w:rsidRPr="00436827">
        <w:rPr>
          <w:color w:val="000000" w:themeColor="text1"/>
          <w:sz w:val="28"/>
          <w:szCs w:val="28"/>
        </w:rPr>
        <w:lastRenderedPageBreak/>
        <w:t>решения);</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ситуация-оценка – прототип реальной ситуации с готовым предполагаемым решением, которое следует оценить и предложить своё адекватное решение;</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ситуация-тренинг – прототип стандартной или другой ситуации (тренинг возможно проводить как по описанию ситуации, так и по её решению).</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Наряду с учебными ситуациями для формирования УУД в основной школе возможно использовать следующие типы задач.</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i/>
          <w:color w:val="000000" w:themeColor="text1"/>
          <w:sz w:val="28"/>
          <w:szCs w:val="28"/>
        </w:rPr>
        <w:t>Личностные универсальные учебные действия</w:t>
      </w:r>
      <w:r w:rsidRPr="00436827">
        <w:rPr>
          <w:color w:val="000000" w:themeColor="text1"/>
          <w:sz w:val="28"/>
          <w:szCs w:val="28"/>
        </w:rPr>
        <w:t>:</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970D42">
        <w:rPr>
          <w:rFonts w:eastAsia="Calibri"/>
          <w:color w:val="FF0000"/>
          <w:sz w:val="24"/>
          <w:szCs w:val="24"/>
        </w:rPr>
        <w:t> </w:t>
      </w:r>
      <w:r w:rsidRPr="00436827">
        <w:rPr>
          <w:color w:val="000000" w:themeColor="text1"/>
          <w:sz w:val="28"/>
          <w:szCs w:val="28"/>
        </w:rPr>
        <w:t>на личностное самоопределение;</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на развитие Я-концепции;</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на смыслообразование;</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на мотивацию;</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на нравственно-этическое оценивание.</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i/>
          <w:color w:val="000000" w:themeColor="text1"/>
          <w:sz w:val="28"/>
          <w:szCs w:val="28"/>
        </w:rPr>
        <w:t>Коммуникативные универсальные учебные действия</w:t>
      </w:r>
      <w:r w:rsidRPr="00436827">
        <w:rPr>
          <w:color w:val="000000" w:themeColor="text1"/>
          <w:sz w:val="28"/>
          <w:szCs w:val="28"/>
        </w:rPr>
        <w:t>:</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на учёт позиции партнёра;</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на организацию и осуществление сотрудничества;</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на передачу информации и отображение предметного содержания;</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тренинги коммуникативных навыков;</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ролевые игры;</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групповые игры.</w:t>
      </w:r>
    </w:p>
    <w:p w:rsidR="00436827" w:rsidRPr="00436827" w:rsidRDefault="00436827" w:rsidP="00436827">
      <w:pPr>
        <w:pStyle w:val="11"/>
        <w:shd w:val="clear" w:color="auto" w:fill="auto"/>
        <w:tabs>
          <w:tab w:val="left" w:pos="993"/>
        </w:tabs>
        <w:spacing w:line="240" w:lineRule="auto"/>
        <w:ind w:firstLine="709"/>
        <w:jc w:val="both"/>
        <w:rPr>
          <w:i/>
          <w:color w:val="000000" w:themeColor="text1"/>
          <w:sz w:val="28"/>
          <w:szCs w:val="28"/>
        </w:rPr>
      </w:pPr>
      <w:r w:rsidRPr="00436827">
        <w:rPr>
          <w:i/>
          <w:color w:val="000000" w:themeColor="text1"/>
          <w:sz w:val="28"/>
          <w:szCs w:val="28"/>
        </w:rPr>
        <w:t>Познавательные универсальные учебные действия:</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задачи и проекты на выстраивание стратегии поиска решения задач;</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задачи и проекты на сериацию, сравнение, оценивание;</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задачи и проекты на проведение эмпирического исследования;</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задачи и проекты на проведение теоретического исследования;</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задачи на смысловое чтение.</w:t>
      </w:r>
    </w:p>
    <w:p w:rsidR="00436827" w:rsidRPr="00436827" w:rsidRDefault="00436827" w:rsidP="00436827">
      <w:pPr>
        <w:pStyle w:val="11"/>
        <w:shd w:val="clear" w:color="auto" w:fill="auto"/>
        <w:tabs>
          <w:tab w:val="left" w:pos="993"/>
        </w:tabs>
        <w:spacing w:line="240" w:lineRule="auto"/>
        <w:ind w:firstLine="709"/>
        <w:jc w:val="both"/>
        <w:rPr>
          <w:i/>
          <w:color w:val="000000" w:themeColor="text1"/>
          <w:sz w:val="28"/>
          <w:szCs w:val="28"/>
        </w:rPr>
      </w:pPr>
      <w:r w:rsidRPr="00436827">
        <w:rPr>
          <w:i/>
          <w:color w:val="000000" w:themeColor="text1"/>
          <w:sz w:val="28"/>
          <w:szCs w:val="28"/>
        </w:rPr>
        <w:t>Регулятивные универсальные учебные действия:</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на планирование;</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на рефлексию;</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на ориентировку в ситуации;</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на прогнозирование;</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на целеполагание;</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на оценивание;</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на принятие решения;</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на самоконтроль;</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на коррекцию.</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w:t>
      </w:r>
      <w:r w:rsidRPr="00436827">
        <w:rPr>
          <w:color w:val="000000" w:themeColor="text1"/>
          <w:sz w:val="28"/>
          <w:szCs w:val="28"/>
        </w:rPr>
        <w:lastRenderedPageBreak/>
        <w:t>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436827">
        <w:rPr>
          <w:color w:val="000000" w:themeColor="text1"/>
          <w:sz w:val="28"/>
          <w:szCs w:val="28"/>
        </w:rPr>
        <w:footnoteReference w:id="1"/>
      </w:r>
      <w:r w:rsidRPr="00436827">
        <w:rPr>
          <w:color w:val="000000" w:themeColor="text1"/>
          <w:sz w:val="28"/>
          <w:szCs w:val="28"/>
        </w:rPr>
        <w:t>.</w:t>
      </w: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Наряду с учебными ситуациями для развития УУД в основной школе можно использовать следующие типовые задачи:</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268"/>
        <w:gridCol w:w="2879"/>
        <w:gridCol w:w="4512"/>
      </w:tblGrid>
      <w:tr w:rsidR="00436827" w:rsidRPr="00436827" w:rsidTr="00436827">
        <w:trPr>
          <w:tblCellSpacing w:w="0" w:type="dxa"/>
        </w:trPr>
        <w:tc>
          <w:tcPr>
            <w:tcW w:w="900" w:type="dxa"/>
          </w:tcPr>
          <w:p w:rsidR="00436827" w:rsidRPr="00436827" w:rsidRDefault="00436827" w:rsidP="00436827">
            <w:pPr>
              <w:pStyle w:val="11"/>
              <w:shd w:val="clear" w:color="auto" w:fill="auto"/>
              <w:tabs>
                <w:tab w:val="left" w:pos="993"/>
              </w:tabs>
              <w:spacing w:line="240" w:lineRule="auto"/>
              <w:jc w:val="both"/>
              <w:rPr>
                <w:color w:val="000000" w:themeColor="text1"/>
                <w:sz w:val="28"/>
                <w:szCs w:val="28"/>
              </w:rPr>
            </w:pPr>
            <w:r w:rsidRPr="00436827">
              <w:rPr>
                <w:color w:val="000000" w:themeColor="text1"/>
                <w:sz w:val="28"/>
                <w:szCs w:val="28"/>
              </w:rPr>
              <w:t>Блок УУД</w:t>
            </w:r>
          </w:p>
        </w:tc>
        <w:tc>
          <w:tcPr>
            <w:tcW w:w="3420" w:type="dxa"/>
          </w:tcPr>
          <w:p w:rsidR="00436827" w:rsidRPr="00436827" w:rsidRDefault="00436827" w:rsidP="00436827">
            <w:pPr>
              <w:pStyle w:val="11"/>
              <w:shd w:val="clear" w:color="auto" w:fill="auto"/>
              <w:tabs>
                <w:tab w:val="left" w:pos="993"/>
              </w:tabs>
              <w:spacing w:line="240" w:lineRule="auto"/>
              <w:ind w:firstLine="0"/>
              <w:jc w:val="both"/>
              <w:rPr>
                <w:color w:val="000000" w:themeColor="text1"/>
                <w:sz w:val="28"/>
                <w:szCs w:val="28"/>
              </w:rPr>
            </w:pPr>
            <w:r w:rsidRPr="00436827">
              <w:rPr>
                <w:color w:val="000000" w:themeColor="text1"/>
                <w:sz w:val="28"/>
                <w:szCs w:val="28"/>
              </w:rPr>
              <w:t>Составляющие УУД</w:t>
            </w: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Типовые задачи</w:t>
            </w:r>
          </w:p>
        </w:tc>
      </w:tr>
      <w:tr w:rsidR="00436827" w:rsidRPr="00436827" w:rsidTr="00436827">
        <w:trPr>
          <w:tblCellSpacing w:w="0" w:type="dxa"/>
        </w:trPr>
        <w:tc>
          <w:tcPr>
            <w:tcW w:w="900" w:type="dxa"/>
            <w:vMerge w:val="restart"/>
          </w:tcPr>
          <w:p w:rsidR="00436827" w:rsidRPr="00436827" w:rsidRDefault="00436827" w:rsidP="00436827">
            <w:pPr>
              <w:pStyle w:val="11"/>
              <w:shd w:val="clear" w:color="auto" w:fill="auto"/>
              <w:tabs>
                <w:tab w:val="left" w:pos="993"/>
              </w:tabs>
              <w:spacing w:line="240" w:lineRule="auto"/>
              <w:jc w:val="both"/>
              <w:rPr>
                <w:color w:val="000000" w:themeColor="text1"/>
                <w:sz w:val="28"/>
                <w:szCs w:val="28"/>
              </w:rPr>
            </w:pPr>
            <w:r w:rsidRPr="00436827">
              <w:rPr>
                <w:color w:val="000000" w:themeColor="text1"/>
                <w:sz w:val="28"/>
                <w:szCs w:val="28"/>
              </w:rPr>
              <w:t>Личностные</w:t>
            </w:r>
          </w:p>
        </w:tc>
        <w:tc>
          <w:tcPr>
            <w:tcW w:w="3420" w:type="dxa"/>
            <w:vMerge w:val="restart"/>
          </w:tcPr>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личностное самоопределение</w:t>
            </w:r>
          </w:p>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развитие Я-концепции</w:t>
            </w:r>
          </w:p>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смыслообразование</w:t>
            </w:r>
          </w:p>
          <w:p w:rsidR="00436827" w:rsidRPr="00436827" w:rsidRDefault="00436827" w:rsidP="00436827">
            <w:pPr>
              <w:pStyle w:val="11"/>
              <w:shd w:val="clear" w:color="auto" w:fill="auto"/>
              <w:tabs>
                <w:tab w:val="left" w:pos="993"/>
              </w:tabs>
              <w:spacing w:line="240" w:lineRule="auto"/>
              <w:jc w:val="center"/>
              <w:rPr>
                <w:color w:val="000000" w:themeColor="text1"/>
                <w:sz w:val="28"/>
                <w:szCs w:val="28"/>
              </w:rPr>
            </w:pPr>
            <w:r w:rsidRPr="00436827">
              <w:rPr>
                <w:color w:val="000000" w:themeColor="text1"/>
                <w:sz w:val="28"/>
                <w:szCs w:val="28"/>
              </w:rPr>
              <w:t>мотивация</w:t>
            </w:r>
          </w:p>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нравственно-этическое оценивание</w:t>
            </w:r>
          </w:p>
        </w:tc>
        <w:tc>
          <w:tcPr>
            <w:tcW w:w="6000" w:type="dxa"/>
          </w:tcPr>
          <w:p w:rsidR="00436827" w:rsidRPr="00436827" w:rsidRDefault="00436827" w:rsidP="00436827">
            <w:pPr>
              <w:pStyle w:val="11"/>
              <w:shd w:val="clear" w:color="auto" w:fill="auto"/>
              <w:tabs>
                <w:tab w:val="left" w:pos="993"/>
              </w:tabs>
              <w:spacing w:line="240" w:lineRule="auto"/>
              <w:ind w:firstLine="709"/>
              <w:rPr>
                <w:color w:val="000000" w:themeColor="text1"/>
                <w:sz w:val="28"/>
                <w:szCs w:val="28"/>
              </w:rPr>
            </w:pPr>
            <w:r w:rsidRPr="00436827">
              <w:rPr>
                <w:color w:val="000000" w:themeColor="text1"/>
                <w:sz w:val="28"/>
                <w:szCs w:val="28"/>
              </w:rPr>
              <w:t>участие в проектах</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rPr>
                <w:color w:val="000000" w:themeColor="text1"/>
                <w:sz w:val="28"/>
                <w:szCs w:val="28"/>
              </w:rPr>
            </w:pPr>
            <w:r w:rsidRPr="00436827">
              <w:rPr>
                <w:color w:val="000000" w:themeColor="text1"/>
                <w:sz w:val="28"/>
                <w:szCs w:val="28"/>
              </w:rPr>
              <w:t>творческие задания</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rPr>
                <w:color w:val="000000" w:themeColor="text1"/>
                <w:sz w:val="28"/>
                <w:szCs w:val="28"/>
              </w:rPr>
            </w:pPr>
            <w:r w:rsidRPr="00436827">
              <w:rPr>
                <w:color w:val="000000" w:themeColor="text1"/>
                <w:sz w:val="28"/>
                <w:szCs w:val="28"/>
              </w:rPr>
              <w:t>самооценка события, происшествия</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rPr>
                <w:color w:val="000000" w:themeColor="text1"/>
                <w:sz w:val="28"/>
                <w:szCs w:val="28"/>
              </w:rPr>
            </w:pPr>
            <w:r w:rsidRPr="00436827">
              <w:rPr>
                <w:color w:val="000000" w:themeColor="text1"/>
                <w:sz w:val="28"/>
                <w:szCs w:val="28"/>
              </w:rPr>
              <w:t>самоанализ</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rPr>
                <w:color w:val="000000" w:themeColor="text1"/>
                <w:sz w:val="28"/>
                <w:szCs w:val="28"/>
              </w:rPr>
            </w:pPr>
            <w:r w:rsidRPr="00436827">
              <w:rPr>
                <w:color w:val="000000" w:themeColor="text1"/>
                <w:sz w:val="28"/>
                <w:szCs w:val="28"/>
              </w:rPr>
              <w:t>ролевые игры в рамках тренинга</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rPr>
                <w:color w:val="000000" w:themeColor="text1"/>
                <w:sz w:val="28"/>
                <w:szCs w:val="28"/>
              </w:rPr>
            </w:pPr>
            <w:r w:rsidRPr="00436827">
              <w:rPr>
                <w:color w:val="000000" w:themeColor="text1"/>
                <w:sz w:val="28"/>
                <w:szCs w:val="28"/>
              </w:rPr>
              <w:t>дневники достижений</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rPr>
                <w:color w:val="000000" w:themeColor="text1"/>
                <w:sz w:val="28"/>
                <w:szCs w:val="28"/>
              </w:rPr>
            </w:pPr>
            <w:r w:rsidRPr="00436827">
              <w:rPr>
                <w:color w:val="000000" w:themeColor="text1"/>
                <w:sz w:val="28"/>
                <w:szCs w:val="28"/>
              </w:rPr>
              <w:t>подведение итогов урока</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rPr>
                <w:color w:val="000000" w:themeColor="text1"/>
                <w:sz w:val="28"/>
                <w:szCs w:val="28"/>
              </w:rPr>
            </w:pPr>
            <w:r w:rsidRPr="00436827">
              <w:rPr>
                <w:color w:val="000000" w:themeColor="text1"/>
                <w:sz w:val="28"/>
                <w:szCs w:val="28"/>
              </w:rPr>
              <w:t>выразительное чтение</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rPr>
                <w:color w:val="000000" w:themeColor="text1"/>
                <w:sz w:val="28"/>
                <w:szCs w:val="28"/>
              </w:rPr>
            </w:pPr>
            <w:r w:rsidRPr="00436827">
              <w:rPr>
                <w:color w:val="000000" w:themeColor="text1"/>
                <w:sz w:val="28"/>
                <w:szCs w:val="28"/>
              </w:rPr>
              <w:t>мысленное воспроизведение и анализ картины, ситуации, книги, фильма</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зрительное, моторное, вербальное восприятие живописи, музыки, литературы</w:t>
            </w:r>
          </w:p>
        </w:tc>
      </w:tr>
      <w:tr w:rsidR="00436827" w:rsidRPr="00436827" w:rsidTr="00436827">
        <w:trPr>
          <w:tblCellSpacing w:w="0" w:type="dxa"/>
        </w:trPr>
        <w:tc>
          <w:tcPr>
            <w:tcW w:w="900" w:type="dxa"/>
            <w:vMerge w:val="restart"/>
          </w:tcPr>
          <w:p w:rsidR="00436827" w:rsidRPr="00436827" w:rsidRDefault="00436827" w:rsidP="00436827">
            <w:pPr>
              <w:pStyle w:val="11"/>
              <w:shd w:val="clear" w:color="auto" w:fill="auto"/>
              <w:tabs>
                <w:tab w:val="left" w:pos="993"/>
              </w:tabs>
              <w:spacing w:line="240" w:lineRule="auto"/>
              <w:ind w:firstLine="0"/>
              <w:jc w:val="both"/>
              <w:rPr>
                <w:color w:val="000000" w:themeColor="text1"/>
                <w:sz w:val="28"/>
                <w:szCs w:val="28"/>
              </w:rPr>
            </w:pPr>
            <w:r w:rsidRPr="00436827">
              <w:rPr>
                <w:color w:val="000000" w:themeColor="text1"/>
                <w:sz w:val="28"/>
                <w:szCs w:val="28"/>
              </w:rPr>
              <w:t>Коммуникативные</w:t>
            </w:r>
          </w:p>
        </w:tc>
        <w:tc>
          <w:tcPr>
            <w:tcW w:w="3420" w:type="dxa"/>
            <w:vMerge w:val="restart"/>
          </w:tcPr>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планирование и осуществление учебного сотрудничества с учителем и сверстниками</w:t>
            </w:r>
          </w:p>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постановка вопросов -инициативное сотрудничество в поиске и сборе информации</w:t>
            </w:r>
          </w:p>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учет позиции партнера</w:t>
            </w:r>
          </w:p>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разрешение конфликтов</w:t>
            </w:r>
          </w:p>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 xml:space="preserve">управление поведением партнёра – контроль, </w:t>
            </w:r>
            <w:r w:rsidRPr="00436827">
              <w:rPr>
                <w:color w:val="000000" w:themeColor="text1"/>
                <w:sz w:val="28"/>
                <w:szCs w:val="28"/>
              </w:rPr>
              <w:lastRenderedPageBreak/>
              <w:t>коррекция, оценка его действий</w:t>
            </w:r>
          </w:p>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умение с достаточной полнотой и точностью выражать свои мысли в соответствии с задачами и условиями коммуникации</w:t>
            </w:r>
          </w:p>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передача информации и отображение предметного содержания</w:t>
            </w: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lastRenderedPageBreak/>
              <w:t>составление задания партнеру</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отзыв на работу товарища</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парная работа по выполнению заданий, поиску информации и т.д.</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групповая работа по созданию проекта, составлению кроссворда и т.д.</w:t>
            </w:r>
          </w:p>
        </w:tc>
      </w:tr>
      <w:tr w:rsidR="00436827" w:rsidRPr="00436827" w:rsidTr="00436827">
        <w:trPr>
          <w:trHeight w:val="469"/>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диалоговое слушание (формулировка вопросов для обратной связи) </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диспуты, дискуссии </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задания на развитие диалогической речи (обсуждение, расспрос, убеждение, приглашение и т.д.)</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 xml:space="preserve">задания на развитие </w:t>
            </w:r>
            <w:r w:rsidRPr="00436827">
              <w:rPr>
                <w:color w:val="000000" w:themeColor="text1"/>
                <w:sz w:val="28"/>
                <w:szCs w:val="28"/>
              </w:rPr>
              <w:lastRenderedPageBreak/>
              <w:t>монологической речи (составление  рассказа, описание, объяснение и т.д.)</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ролевые игры в рамках тренинга</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групповые игры</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тренинги коммуникативных навыков</w:t>
            </w:r>
          </w:p>
        </w:tc>
      </w:tr>
      <w:tr w:rsidR="00436827" w:rsidRPr="00436827" w:rsidTr="00436827">
        <w:trPr>
          <w:tblCellSpacing w:w="0" w:type="dxa"/>
        </w:trPr>
        <w:tc>
          <w:tcPr>
            <w:tcW w:w="900" w:type="dxa"/>
            <w:vMerge w:val="restart"/>
          </w:tcPr>
          <w:p w:rsidR="00436827" w:rsidRPr="00436827" w:rsidRDefault="00436827" w:rsidP="00436827">
            <w:pPr>
              <w:pStyle w:val="11"/>
              <w:shd w:val="clear" w:color="auto" w:fill="auto"/>
              <w:tabs>
                <w:tab w:val="left" w:pos="993"/>
              </w:tabs>
              <w:spacing w:line="240" w:lineRule="auto"/>
              <w:ind w:firstLine="0"/>
              <w:jc w:val="both"/>
              <w:rPr>
                <w:color w:val="000000" w:themeColor="text1"/>
                <w:sz w:val="28"/>
                <w:szCs w:val="28"/>
              </w:rPr>
            </w:pPr>
            <w:r w:rsidRPr="00436827">
              <w:rPr>
                <w:color w:val="000000" w:themeColor="text1"/>
                <w:sz w:val="28"/>
                <w:szCs w:val="28"/>
              </w:rPr>
              <w:t>Познавательные</w:t>
            </w:r>
          </w:p>
        </w:tc>
        <w:tc>
          <w:tcPr>
            <w:tcW w:w="3420" w:type="dxa"/>
            <w:vMerge w:val="restart"/>
          </w:tcPr>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самостоятельное выделение и формулирование учебной цели;</w:t>
            </w:r>
          </w:p>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информационный поиск;</w:t>
            </w:r>
          </w:p>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знаково-символические действия;</w:t>
            </w:r>
          </w:p>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Pr>
                <w:color w:val="000000" w:themeColor="text1"/>
                <w:sz w:val="28"/>
                <w:szCs w:val="28"/>
              </w:rPr>
              <w:t>с</w:t>
            </w:r>
            <w:r w:rsidRPr="00436827">
              <w:rPr>
                <w:color w:val="000000" w:themeColor="text1"/>
                <w:sz w:val="28"/>
                <w:szCs w:val="28"/>
              </w:rPr>
              <w:t>труктурирование знаний;</w:t>
            </w:r>
          </w:p>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произвольное и осознанное построение речевого высказывания (устно и письменно);</w:t>
            </w:r>
          </w:p>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смысловое чтение текстов различных жанров; извлечение информации в соответствии с целью чтения;</w:t>
            </w:r>
          </w:p>
          <w:p w:rsidR="00436827" w:rsidRPr="00436827" w:rsidRDefault="00436827" w:rsidP="00436827">
            <w:pPr>
              <w:pStyle w:val="11"/>
              <w:shd w:val="clear" w:color="auto" w:fill="auto"/>
              <w:tabs>
                <w:tab w:val="left" w:pos="993"/>
              </w:tabs>
              <w:spacing w:line="240" w:lineRule="auto"/>
              <w:ind w:firstLine="0"/>
              <w:jc w:val="center"/>
              <w:rPr>
                <w:color w:val="000000" w:themeColor="text1"/>
                <w:sz w:val="28"/>
                <w:szCs w:val="28"/>
              </w:rPr>
            </w:pPr>
            <w:r w:rsidRPr="00436827">
              <w:rPr>
                <w:color w:val="000000" w:themeColor="text1"/>
                <w:sz w:val="28"/>
                <w:szCs w:val="28"/>
              </w:rPr>
              <w:t>рефлексия способов и условий действия, их контроль и оценка; критичность</w:t>
            </w: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задачи и проекты на выстраивание стратегии поиска решения задач</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0"/>
              <w:jc w:val="both"/>
              <w:rPr>
                <w:color w:val="000000" w:themeColor="text1"/>
                <w:sz w:val="28"/>
                <w:szCs w:val="28"/>
              </w:rPr>
            </w:pPr>
            <w:r w:rsidRPr="00436827">
              <w:rPr>
                <w:color w:val="000000" w:themeColor="text1"/>
                <w:sz w:val="28"/>
                <w:szCs w:val="28"/>
              </w:rPr>
              <w:t>задания на нахождение отличий, сравнение, поиск лишнего, упорядочивание, цепочки, оценивание и т.д.</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задания на поиск информации из разных источников</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задачи и проекты на проведение эмпирического исследования</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задачи и проекты на проведение теоретического исследования</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задачи на смысловое чтение</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составление схем-опор</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работа с планом, тезисами, конспектами</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составление и расшифровка схем, диаграмм, таблиц</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работа со словарями и справочниками</w:t>
            </w:r>
          </w:p>
        </w:tc>
      </w:tr>
      <w:tr w:rsidR="00436827" w:rsidRPr="00436827" w:rsidTr="00436827">
        <w:trPr>
          <w:tblCellSpacing w:w="0" w:type="dxa"/>
        </w:trPr>
        <w:tc>
          <w:tcPr>
            <w:tcW w:w="900" w:type="dxa"/>
            <w:vMerge w:val="restart"/>
          </w:tcPr>
          <w:p w:rsidR="00436827" w:rsidRPr="00436827" w:rsidRDefault="00436827" w:rsidP="00436827">
            <w:pPr>
              <w:pStyle w:val="11"/>
              <w:shd w:val="clear" w:color="auto" w:fill="auto"/>
              <w:tabs>
                <w:tab w:val="left" w:pos="993"/>
              </w:tabs>
              <w:spacing w:line="240" w:lineRule="auto"/>
              <w:ind w:firstLine="0"/>
              <w:jc w:val="both"/>
              <w:rPr>
                <w:color w:val="000000" w:themeColor="text1"/>
                <w:sz w:val="28"/>
                <w:szCs w:val="28"/>
              </w:rPr>
            </w:pPr>
            <w:r w:rsidRPr="00436827">
              <w:rPr>
                <w:color w:val="000000" w:themeColor="text1"/>
                <w:sz w:val="28"/>
                <w:szCs w:val="28"/>
              </w:rPr>
              <w:t>Регулятивные</w:t>
            </w:r>
          </w:p>
        </w:tc>
        <w:tc>
          <w:tcPr>
            <w:tcW w:w="3420" w:type="dxa"/>
            <w:vMerge w:val="restart"/>
          </w:tcPr>
          <w:p w:rsidR="00436827" w:rsidRPr="00436827" w:rsidRDefault="00436827" w:rsidP="00436827">
            <w:pPr>
              <w:pStyle w:val="11"/>
              <w:shd w:val="clear" w:color="auto" w:fill="auto"/>
              <w:tabs>
                <w:tab w:val="left" w:pos="993"/>
              </w:tabs>
              <w:spacing w:line="240" w:lineRule="auto"/>
              <w:jc w:val="center"/>
              <w:rPr>
                <w:color w:val="000000" w:themeColor="text1"/>
                <w:sz w:val="28"/>
                <w:szCs w:val="28"/>
              </w:rPr>
            </w:pPr>
            <w:r w:rsidRPr="00436827">
              <w:rPr>
                <w:color w:val="000000" w:themeColor="text1"/>
                <w:sz w:val="28"/>
                <w:szCs w:val="28"/>
              </w:rPr>
              <w:t>планирование</w:t>
            </w:r>
          </w:p>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r w:rsidRPr="00436827">
              <w:rPr>
                <w:color w:val="000000" w:themeColor="text1"/>
                <w:sz w:val="28"/>
                <w:szCs w:val="28"/>
              </w:rPr>
              <w:t>рефлексия</w:t>
            </w:r>
          </w:p>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r w:rsidRPr="00436827">
              <w:rPr>
                <w:color w:val="000000" w:themeColor="text1"/>
                <w:sz w:val="28"/>
                <w:szCs w:val="28"/>
              </w:rPr>
              <w:t>ориентировка в ситуации</w:t>
            </w:r>
          </w:p>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r w:rsidRPr="00436827">
              <w:rPr>
                <w:color w:val="000000" w:themeColor="text1"/>
                <w:sz w:val="28"/>
                <w:szCs w:val="28"/>
              </w:rPr>
              <w:t>прогнозирование</w:t>
            </w:r>
          </w:p>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r w:rsidRPr="00436827">
              <w:rPr>
                <w:color w:val="000000" w:themeColor="text1"/>
                <w:sz w:val="28"/>
                <w:szCs w:val="28"/>
              </w:rPr>
              <w:t>целеполагание</w:t>
            </w:r>
          </w:p>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r w:rsidRPr="00436827">
              <w:rPr>
                <w:color w:val="000000" w:themeColor="text1"/>
                <w:sz w:val="28"/>
                <w:szCs w:val="28"/>
              </w:rPr>
              <w:t>оценивание</w:t>
            </w:r>
          </w:p>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r w:rsidRPr="00436827">
              <w:rPr>
                <w:color w:val="000000" w:themeColor="text1"/>
                <w:sz w:val="28"/>
                <w:szCs w:val="28"/>
              </w:rPr>
              <w:t>принятие решения</w:t>
            </w:r>
          </w:p>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r w:rsidRPr="00436827">
              <w:rPr>
                <w:color w:val="000000" w:themeColor="text1"/>
                <w:sz w:val="28"/>
                <w:szCs w:val="28"/>
              </w:rPr>
              <w:t>самоконтроль</w:t>
            </w:r>
          </w:p>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r w:rsidRPr="00436827">
              <w:rPr>
                <w:color w:val="000000" w:themeColor="text1"/>
                <w:sz w:val="28"/>
                <w:szCs w:val="28"/>
              </w:rPr>
              <w:t>коррекция</w:t>
            </w:r>
          </w:p>
          <w:p w:rsidR="00436827" w:rsidRPr="00436827" w:rsidRDefault="00436827" w:rsidP="00436827">
            <w:pPr>
              <w:pStyle w:val="11"/>
              <w:shd w:val="clear" w:color="auto" w:fill="auto"/>
              <w:tabs>
                <w:tab w:val="left" w:pos="993"/>
              </w:tabs>
              <w:spacing w:line="240" w:lineRule="auto"/>
              <w:ind w:firstLine="709"/>
              <w:jc w:val="center"/>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lastRenderedPageBreak/>
              <w:t>маршрутные листы</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парная и коллективная деятельность</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задания, нацеленные на оценку, прикидку и прогнозирование результата</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задания на самопроверку  результата, оценку результата,  коррекцию (преднамеренные ошибки)</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 xml:space="preserve">задания, обучающие </w:t>
            </w:r>
            <w:r w:rsidRPr="00436827">
              <w:rPr>
                <w:color w:val="000000" w:themeColor="text1"/>
                <w:sz w:val="28"/>
                <w:szCs w:val="28"/>
              </w:rPr>
              <w:lastRenderedPageBreak/>
              <w:t>пошаговому и итоговому контролю за результатами, планированию решения задачи и прогнозированию результата</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задания, содержащие элементы проектной и исследовательской деятельности</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самоконтроль и самооценка</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взаимоконтроль и взаимооценка</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дифференцированные задания</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тренинговые и проверочные задания</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подготовка материалов для школьного сайта, школьной газеты, выставки</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ведение читательских дневников, дневников самонаблюдений, дневников наблюдений за природными явлениями</w:t>
            </w:r>
          </w:p>
        </w:tc>
      </w:tr>
      <w:tr w:rsidR="00436827" w:rsidRPr="00436827" w:rsidTr="00436827">
        <w:trPr>
          <w:tblCellSpacing w:w="0" w:type="dxa"/>
        </w:trPr>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0" w:type="auto"/>
            <w:vMerge/>
            <w:vAlign w:val="center"/>
          </w:tcPr>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tc>
        <w:tc>
          <w:tcPr>
            <w:tcW w:w="6000" w:type="dxa"/>
          </w:tcPr>
          <w:p w:rsidR="00436827" w:rsidRPr="00436827" w:rsidRDefault="00436827" w:rsidP="00436827">
            <w:pPr>
              <w:pStyle w:val="11"/>
              <w:shd w:val="clear" w:color="auto" w:fill="auto"/>
              <w:tabs>
                <w:tab w:val="left" w:pos="993"/>
              </w:tabs>
              <w:spacing w:line="240" w:lineRule="auto"/>
              <w:ind w:firstLine="0"/>
              <w:jc w:val="both"/>
              <w:rPr>
                <w:color w:val="000000" w:themeColor="text1"/>
                <w:sz w:val="28"/>
                <w:szCs w:val="28"/>
              </w:rPr>
            </w:pPr>
            <w:r w:rsidRPr="00436827">
              <w:rPr>
                <w:color w:val="000000" w:themeColor="text1"/>
                <w:sz w:val="28"/>
                <w:szCs w:val="28"/>
              </w:rPr>
              <w:t>ведение протоколов выполнения учебного задания</w:t>
            </w:r>
          </w:p>
        </w:tc>
      </w:tr>
    </w:tbl>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p>
    <w:p w:rsidR="00436827" w:rsidRPr="00436827" w:rsidRDefault="00436827" w:rsidP="00436827">
      <w:pPr>
        <w:pStyle w:val="11"/>
        <w:shd w:val="clear" w:color="auto" w:fill="auto"/>
        <w:tabs>
          <w:tab w:val="left" w:pos="993"/>
        </w:tabs>
        <w:spacing w:line="240" w:lineRule="auto"/>
        <w:ind w:firstLine="709"/>
        <w:jc w:val="both"/>
        <w:rPr>
          <w:color w:val="000000" w:themeColor="text1"/>
          <w:sz w:val="28"/>
          <w:szCs w:val="28"/>
        </w:rPr>
      </w:pPr>
      <w:r w:rsidRPr="00436827">
        <w:rPr>
          <w:color w:val="000000" w:themeColor="text1"/>
          <w:sz w:val="28"/>
          <w:szCs w:val="28"/>
        </w:rPr>
        <w:t>На смену репродуктивным заданиям, нацеленным лишь на предметные результаты, приходят продуктивные задания, нацеленные также на метапредметные результаты. Учащиеся должны знать порядок выполнения продуктивного задания:</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lastRenderedPageBreak/>
        <w:t>Осмыслить задание (что надо сделать?)</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Найти нужную информацию (текст, рисунок, диаграмму и т.д.)</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Преобразовать информацию в соответствии с заданием (найти причину, выделить главное, дать оценку и т.д.)</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Сформулировать мысленно ответ, используя слова: «я считаю что…, потому что …, во-первых…, во-вторых… и т.д.»</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Дать полный ответ (рассказ), не рассчитывая на наводящие вопросы учителя</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 xml:space="preserve"> Существует несколько способов трансформации традиционных заданий в продуктивные:</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xml:space="preserve"> вместо рассмотрения авторской позиции создателей учебника предложить ученику самому оценить жизненную ситуацию, литературное произведение,  историческое событие и т.д.;</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xml:space="preserve"> отрабатывать учебные алгоритмы на материале жизненных ситуаций;</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xml:space="preserve"> перенести акцент с воспроизведения на анализ информации;</w:t>
      </w:r>
    </w:p>
    <w:p w:rsidR="00436827" w:rsidRPr="00436827" w:rsidRDefault="00436827"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36827">
        <w:rPr>
          <w:color w:val="000000" w:themeColor="text1"/>
          <w:sz w:val="28"/>
          <w:szCs w:val="28"/>
        </w:rPr>
        <w:t xml:space="preserve"> дать задание  паре или группе, распределить роли участников и организовать аргументированное обсуждение проблемы с разных точек зрения.</w:t>
      </w:r>
    </w:p>
    <w:p w:rsidR="00436827" w:rsidRPr="00484B6E" w:rsidRDefault="00436827" w:rsidP="00436827">
      <w:pPr>
        <w:pStyle w:val="11"/>
        <w:tabs>
          <w:tab w:val="left" w:pos="993"/>
        </w:tabs>
        <w:ind w:firstLine="709"/>
        <w:jc w:val="both"/>
        <w:rPr>
          <w:b/>
          <w:color w:val="000000" w:themeColor="text1"/>
          <w:sz w:val="28"/>
          <w:szCs w:val="28"/>
        </w:rPr>
      </w:pPr>
      <w:r w:rsidRPr="00484B6E">
        <w:rPr>
          <w:b/>
          <w:color w:val="000000" w:themeColor="text1"/>
          <w:sz w:val="28"/>
          <w:szCs w:val="28"/>
        </w:rPr>
        <w:t>Также для  формирования УУД педагогами используются следующие типовые упражнения в разных вариациях:</w:t>
      </w:r>
    </w:p>
    <w:p w:rsidR="00436827" w:rsidRPr="00484B6E" w:rsidRDefault="00436827" w:rsidP="00436827">
      <w:pPr>
        <w:pStyle w:val="11"/>
        <w:tabs>
          <w:tab w:val="left" w:pos="993"/>
        </w:tabs>
        <w:ind w:firstLine="709"/>
        <w:jc w:val="both"/>
        <w:rPr>
          <w:i/>
          <w:color w:val="000000" w:themeColor="text1"/>
          <w:sz w:val="28"/>
          <w:szCs w:val="28"/>
        </w:rPr>
      </w:pPr>
      <w:r w:rsidRPr="00484B6E">
        <w:rPr>
          <w:i/>
          <w:color w:val="000000" w:themeColor="text1"/>
          <w:sz w:val="28"/>
          <w:szCs w:val="28"/>
        </w:rPr>
        <w:t>для формирования познавательных УУД:</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1. Найти соответствие:</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а. (определение, рисунок, формула) 1. (термин, понятие)</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б. (определение, рисунок, формула) 2. (термин, понятие)</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в. (определение, рисунок, формула) 3. (термин, понятие)</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2. Дан список слов, формул, символов, рисунков и т.д. Какое из них лишнее и почему?</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3. Дан список слов, терминов, формул, рисунков и т.д. Подчеркнуть те, которые относятся к …</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4. Дан короткий отрезок текста. Подчеркнуть те понятия, которые…</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5. Перечислены характеристики процесса или объекта. О чем идет речь?</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6. Даны рисунки нескольких объектов. В каком процессе они участвуют?</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8. Заполнить таблицу данными из текста.</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9. Классифицировать список понятий, группу рисунков, символов, указать критерии классификации.</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10. Найти сходство или отличия между А и Б (термины, объекты, рисунки, системы, процессы), выдели ведущие характеристики для сравнения в определенной ситуации.</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11. Заполнить сравнительную таблицу.</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12. Свернуть текст в опорный конспект, шпаргалку.</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13. Представить текстовую информацию в виде таблицы, графика, схемы.</w:t>
      </w:r>
    </w:p>
    <w:p w:rsidR="00436827" w:rsidRPr="00436827" w:rsidRDefault="00436827" w:rsidP="00436827">
      <w:pPr>
        <w:pStyle w:val="11"/>
        <w:tabs>
          <w:tab w:val="left" w:pos="993"/>
        </w:tabs>
        <w:ind w:firstLine="709"/>
        <w:jc w:val="both"/>
        <w:rPr>
          <w:color w:val="000000" w:themeColor="text1"/>
          <w:sz w:val="28"/>
          <w:szCs w:val="28"/>
        </w:rPr>
      </w:pPr>
      <w:r w:rsidRPr="00436827">
        <w:rPr>
          <w:color w:val="000000" w:themeColor="text1"/>
          <w:sz w:val="28"/>
          <w:szCs w:val="28"/>
        </w:rPr>
        <w:t>14. Составить кроссворд с данными словами.</w:t>
      </w:r>
    </w:p>
    <w:p w:rsidR="00436827" w:rsidRPr="00436827" w:rsidRDefault="00484B6E" w:rsidP="00436827">
      <w:pPr>
        <w:pStyle w:val="11"/>
        <w:tabs>
          <w:tab w:val="left" w:pos="993"/>
        </w:tabs>
        <w:ind w:firstLine="709"/>
        <w:jc w:val="both"/>
        <w:rPr>
          <w:color w:val="000000" w:themeColor="text1"/>
          <w:sz w:val="28"/>
          <w:szCs w:val="28"/>
        </w:rPr>
      </w:pPr>
      <w:r>
        <w:rPr>
          <w:color w:val="000000" w:themeColor="text1"/>
          <w:sz w:val="28"/>
          <w:szCs w:val="28"/>
        </w:rPr>
        <w:t>15</w:t>
      </w:r>
      <w:r w:rsidR="00436827" w:rsidRPr="00436827">
        <w:rPr>
          <w:color w:val="000000" w:themeColor="text1"/>
          <w:sz w:val="28"/>
          <w:szCs w:val="28"/>
        </w:rPr>
        <w:t>. Расположить в логической последовательности (слова, объекты, рисунки).</w:t>
      </w:r>
    </w:p>
    <w:p w:rsidR="00436827" w:rsidRPr="00436827" w:rsidRDefault="00484B6E" w:rsidP="00436827">
      <w:pPr>
        <w:pStyle w:val="11"/>
        <w:tabs>
          <w:tab w:val="left" w:pos="993"/>
        </w:tabs>
        <w:ind w:firstLine="709"/>
        <w:jc w:val="both"/>
        <w:rPr>
          <w:color w:val="000000" w:themeColor="text1"/>
          <w:sz w:val="28"/>
          <w:szCs w:val="28"/>
        </w:rPr>
      </w:pPr>
      <w:r>
        <w:rPr>
          <w:color w:val="000000" w:themeColor="text1"/>
          <w:sz w:val="28"/>
          <w:szCs w:val="28"/>
        </w:rPr>
        <w:t>16</w:t>
      </w:r>
      <w:r w:rsidR="00436827" w:rsidRPr="00436827">
        <w:rPr>
          <w:color w:val="000000" w:themeColor="text1"/>
          <w:sz w:val="28"/>
          <w:szCs w:val="28"/>
        </w:rPr>
        <w:t>. Решить развивающий канон, объяснить свое решение.</w:t>
      </w:r>
    </w:p>
    <w:p w:rsidR="00436827" w:rsidRPr="00484B6E" w:rsidRDefault="00436827" w:rsidP="00436827">
      <w:pPr>
        <w:pStyle w:val="11"/>
        <w:tabs>
          <w:tab w:val="left" w:pos="993"/>
        </w:tabs>
        <w:ind w:firstLine="709"/>
        <w:jc w:val="both"/>
        <w:rPr>
          <w:i/>
          <w:color w:val="000000" w:themeColor="text1"/>
          <w:sz w:val="28"/>
          <w:szCs w:val="28"/>
        </w:rPr>
      </w:pPr>
      <w:r w:rsidRPr="00484B6E">
        <w:rPr>
          <w:i/>
          <w:color w:val="000000" w:themeColor="text1"/>
          <w:sz w:val="28"/>
          <w:szCs w:val="28"/>
        </w:rPr>
        <w:t>для формирования коммуникативных УУД:</w:t>
      </w:r>
    </w:p>
    <w:p w:rsidR="00436827" w:rsidRPr="00436827" w:rsidRDefault="00484B6E" w:rsidP="00436827">
      <w:pPr>
        <w:pStyle w:val="11"/>
        <w:tabs>
          <w:tab w:val="left" w:pos="993"/>
        </w:tabs>
        <w:ind w:firstLine="709"/>
        <w:jc w:val="both"/>
        <w:rPr>
          <w:color w:val="000000" w:themeColor="text1"/>
          <w:sz w:val="28"/>
          <w:szCs w:val="28"/>
        </w:rPr>
      </w:pPr>
      <w:r>
        <w:rPr>
          <w:color w:val="000000" w:themeColor="text1"/>
          <w:sz w:val="28"/>
          <w:szCs w:val="28"/>
        </w:rPr>
        <w:lastRenderedPageBreak/>
        <w:t>1</w:t>
      </w:r>
      <w:r w:rsidR="00436827" w:rsidRPr="00436827">
        <w:rPr>
          <w:color w:val="000000" w:themeColor="text1"/>
          <w:sz w:val="28"/>
          <w:szCs w:val="28"/>
        </w:rPr>
        <w:t>. Ответить на вопросы по тексту.</w:t>
      </w:r>
    </w:p>
    <w:p w:rsidR="00436827" w:rsidRPr="00436827" w:rsidRDefault="00484B6E" w:rsidP="00436827">
      <w:pPr>
        <w:pStyle w:val="11"/>
        <w:tabs>
          <w:tab w:val="left" w:pos="993"/>
        </w:tabs>
        <w:ind w:firstLine="709"/>
        <w:jc w:val="both"/>
        <w:rPr>
          <w:color w:val="000000" w:themeColor="text1"/>
          <w:sz w:val="28"/>
          <w:szCs w:val="28"/>
        </w:rPr>
      </w:pPr>
      <w:r>
        <w:rPr>
          <w:color w:val="000000" w:themeColor="text1"/>
          <w:sz w:val="28"/>
          <w:szCs w:val="28"/>
        </w:rPr>
        <w:t>2</w:t>
      </w:r>
      <w:r w:rsidR="00436827" w:rsidRPr="00436827">
        <w:rPr>
          <w:color w:val="000000" w:themeColor="text1"/>
          <w:sz w:val="28"/>
          <w:szCs w:val="28"/>
        </w:rPr>
        <w:t>. Вставить пропущенные группы слов в предложения по прочитанному тексту.</w:t>
      </w:r>
    </w:p>
    <w:p w:rsidR="00436827" w:rsidRPr="00436827" w:rsidRDefault="00484B6E" w:rsidP="00436827">
      <w:pPr>
        <w:pStyle w:val="11"/>
        <w:tabs>
          <w:tab w:val="left" w:pos="993"/>
        </w:tabs>
        <w:ind w:firstLine="709"/>
        <w:jc w:val="both"/>
        <w:rPr>
          <w:color w:val="000000" w:themeColor="text1"/>
          <w:sz w:val="28"/>
          <w:szCs w:val="28"/>
        </w:rPr>
      </w:pPr>
      <w:r>
        <w:rPr>
          <w:color w:val="000000" w:themeColor="text1"/>
          <w:sz w:val="28"/>
          <w:szCs w:val="28"/>
        </w:rPr>
        <w:t>3</w:t>
      </w:r>
      <w:r w:rsidR="00436827" w:rsidRPr="00436827">
        <w:rPr>
          <w:color w:val="000000" w:themeColor="text1"/>
          <w:sz w:val="28"/>
          <w:szCs w:val="28"/>
        </w:rPr>
        <w:t>. Выполнить какое-либо действие (например, сократить дробь). Сформулировать и записать правило.</w:t>
      </w:r>
    </w:p>
    <w:p w:rsidR="00436827" w:rsidRPr="00436827" w:rsidRDefault="00484B6E" w:rsidP="00436827">
      <w:pPr>
        <w:pStyle w:val="11"/>
        <w:tabs>
          <w:tab w:val="left" w:pos="993"/>
        </w:tabs>
        <w:ind w:firstLine="709"/>
        <w:jc w:val="both"/>
        <w:rPr>
          <w:color w:val="000000" w:themeColor="text1"/>
          <w:sz w:val="28"/>
          <w:szCs w:val="28"/>
        </w:rPr>
      </w:pPr>
      <w:r>
        <w:rPr>
          <w:color w:val="000000" w:themeColor="text1"/>
          <w:sz w:val="28"/>
          <w:szCs w:val="28"/>
        </w:rPr>
        <w:t>4</w:t>
      </w:r>
      <w:r w:rsidR="00436827" w:rsidRPr="00436827">
        <w:rPr>
          <w:color w:val="000000" w:themeColor="text1"/>
          <w:sz w:val="28"/>
          <w:szCs w:val="28"/>
        </w:rPr>
        <w:t>. Прочитать текст, описывающий опыт, эксперимент, реальный или мысленный, сформулировать главную мысль, сделать и объяснить вывод.</w:t>
      </w:r>
    </w:p>
    <w:p w:rsidR="00436827" w:rsidRPr="00436827" w:rsidRDefault="00484B6E" w:rsidP="00436827">
      <w:pPr>
        <w:pStyle w:val="11"/>
        <w:tabs>
          <w:tab w:val="left" w:pos="993"/>
        </w:tabs>
        <w:ind w:firstLine="709"/>
        <w:jc w:val="both"/>
        <w:rPr>
          <w:color w:val="000000" w:themeColor="text1"/>
          <w:sz w:val="28"/>
          <w:szCs w:val="28"/>
        </w:rPr>
      </w:pPr>
      <w:r>
        <w:rPr>
          <w:color w:val="000000" w:themeColor="text1"/>
          <w:sz w:val="28"/>
          <w:szCs w:val="28"/>
        </w:rPr>
        <w:t>5</w:t>
      </w:r>
      <w:r w:rsidR="00436827" w:rsidRPr="00436827">
        <w:rPr>
          <w:color w:val="000000" w:themeColor="text1"/>
          <w:sz w:val="28"/>
          <w:szCs w:val="28"/>
        </w:rPr>
        <w:t>. Составить подписи к кроссвордам.</w:t>
      </w:r>
    </w:p>
    <w:p w:rsidR="00436827" w:rsidRPr="00436827" w:rsidRDefault="00484B6E" w:rsidP="00436827">
      <w:pPr>
        <w:pStyle w:val="11"/>
        <w:tabs>
          <w:tab w:val="left" w:pos="993"/>
        </w:tabs>
        <w:ind w:firstLine="709"/>
        <w:jc w:val="both"/>
        <w:rPr>
          <w:color w:val="000000" w:themeColor="text1"/>
          <w:sz w:val="28"/>
          <w:szCs w:val="28"/>
        </w:rPr>
      </w:pPr>
      <w:r>
        <w:rPr>
          <w:color w:val="000000" w:themeColor="text1"/>
          <w:sz w:val="28"/>
          <w:szCs w:val="28"/>
        </w:rPr>
        <w:t>6</w:t>
      </w:r>
      <w:r w:rsidR="00436827" w:rsidRPr="00436827">
        <w:rPr>
          <w:color w:val="000000" w:themeColor="text1"/>
          <w:sz w:val="28"/>
          <w:szCs w:val="28"/>
        </w:rPr>
        <w:t>. Сформулировать определения для новых понятий .</w:t>
      </w:r>
    </w:p>
    <w:p w:rsidR="00436827" w:rsidRPr="00436827" w:rsidRDefault="00484B6E" w:rsidP="00436827">
      <w:pPr>
        <w:pStyle w:val="11"/>
        <w:tabs>
          <w:tab w:val="left" w:pos="993"/>
        </w:tabs>
        <w:ind w:firstLine="709"/>
        <w:jc w:val="both"/>
        <w:rPr>
          <w:color w:val="000000" w:themeColor="text1"/>
          <w:sz w:val="28"/>
          <w:szCs w:val="28"/>
        </w:rPr>
      </w:pPr>
      <w:r>
        <w:rPr>
          <w:color w:val="000000" w:themeColor="text1"/>
          <w:sz w:val="28"/>
          <w:szCs w:val="28"/>
        </w:rPr>
        <w:t>7</w:t>
      </w:r>
      <w:r w:rsidR="00436827" w:rsidRPr="00436827">
        <w:rPr>
          <w:color w:val="000000" w:themeColor="text1"/>
          <w:sz w:val="28"/>
          <w:szCs w:val="28"/>
        </w:rPr>
        <w:t>. Загадать понятия прилагательными, глаголами.</w:t>
      </w:r>
    </w:p>
    <w:p w:rsidR="00436827" w:rsidRPr="00436827" w:rsidRDefault="00484B6E" w:rsidP="00436827">
      <w:pPr>
        <w:pStyle w:val="11"/>
        <w:tabs>
          <w:tab w:val="left" w:pos="993"/>
        </w:tabs>
        <w:ind w:firstLine="709"/>
        <w:jc w:val="both"/>
        <w:rPr>
          <w:color w:val="000000" w:themeColor="text1"/>
          <w:sz w:val="28"/>
          <w:szCs w:val="28"/>
        </w:rPr>
      </w:pPr>
      <w:r>
        <w:rPr>
          <w:color w:val="000000" w:themeColor="text1"/>
          <w:sz w:val="28"/>
          <w:szCs w:val="28"/>
        </w:rPr>
        <w:t>8</w:t>
      </w:r>
      <w:r w:rsidR="00436827" w:rsidRPr="00436827">
        <w:rPr>
          <w:color w:val="000000" w:themeColor="text1"/>
          <w:sz w:val="28"/>
          <w:szCs w:val="28"/>
        </w:rPr>
        <w:t>. Составить вопросы по изученному материалу для использования в конкретной ситуации.</w:t>
      </w:r>
    </w:p>
    <w:p w:rsidR="00436827" w:rsidRPr="00436827" w:rsidRDefault="00484B6E" w:rsidP="00436827">
      <w:pPr>
        <w:pStyle w:val="11"/>
        <w:tabs>
          <w:tab w:val="left" w:pos="993"/>
        </w:tabs>
        <w:ind w:firstLine="709"/>
        <w:jc w:val="both"/>
        <w:rPr>
          <w:color w:val="000000" w:themeColor="text1"/>
          <w:sz w:val="28"/>
          <w:szCs w:val="28"/>
        </w:rPr>
      </w:pPr>
      <w:r>
        <w:rPr>
          <w:color w:val="000000" w:themeColor="text1"/>
          <w:sz w:val="28"/>
          <w:szCs w:val="28"/>
        </w:rPr>
        <w:t>9</w:t>
      </w:r>
      <w:r w:rsidR="00436827" w:rsidRPr="00436827">
        <w:rPr>
          <w:color w:val="000000" w:themeColor="text1"/>
          <w:sz w:val="28"/>
          <w:szCs w:val="28"/>
        </w:rPr>
        <w:t>. Дописать предложения, чтобы утверждения стали верными.</w:t>
      </w:r>
    </w:p>
    <w:p w:rsidR="00484B6E" w:rsidRDefault="00484B6E" w:rsidP="00436827">
      <w:pPr>
        <w:pStyle w:val="11"/>
        <w:shd w:val="clear" w:color="auto" w:fill="auto"/>
        <w:tabs>
          <w:tab w:val="left" w:pos="993"/>
        </w:tabs>
        <w:spacing w:line="240" w:lineRule="auto"/>
        <w:ind w:firstLine="709"/>
        <w:jc w:val="both"/>
        <w:rPr>
          <w:color w:val="000000" w:themeColor="text1"/>
          <w:sz w:val="28"/>
          <w:szCs w:val="28"/>
        </w:rPr>
      </w:pPr>
      <w:r>
        <w:rPr>
          <w:color w:val="000000" w:themeColor="text1"/>
          <w:sz w:val="28"/>
          <w:szCs w:val="28"/>
        </w:rPr>
        <w:t>10</w:t>
      </w:r>
      <w:r w:rsidR="00436827" w:rsidRPr="00436827">
        <w:rPr>
          <w:color w:val="000000" w:themeColor="text1"/>
          <w:sz w:val="28"/>
          <w:szCs w:val="28"/>
        </w:rPr>
        <w:t>. Написать монолог от имени объекта (инструмента, изделия и т.д.).</w:t>
      </w:r>
    </w:p>
    <w:p w:rsidR="00484B6E" w:rsidRPr="00484B6E" w:rsidRDefault="00484B6E" w:rsidP="00484B6E">
      <w:pPr>
        <w:pStyle w:val="11"/>
        <w:tabs>
          <w:tab w:val="left" w:pos="993"/>
        </w:tabs>
        <w:ind w:firstLine="709"/>
        <w:jc w:val="both"/>
        <w:rPr>
          <w:i/>
          <w:color w:val="000000" w:themeColor="text1"/>
          <w:sz w:val="28"/>
          <w:szCs w:val="28"/>
        </w:rPr>
      </w:pPr>
      <w:r w:rsidRPr="00484B6E">
        <w:rPr>
          <w:i/>
          <w:color w:val="000000" w:themeColor="text1"/>
          <w:sz w:val="28"/>
          <w:szCs w:val="28"/>
        </w:rPr>
        <w:t>для формирования регулятивных УУД:</w:t>
      </w:r>
    </w:p>
    <w:p w:rsidR="00484B6E" w:rsidRPr="00484B6E" w:rsidRDefault="00484B6E" w:rsidP="00484B6E">
      <w:pPr>
        <w:ind w:firstLine="709"/>
        <w:rPr>
          <w:rFonts w:ascii="Times New Roman" w:eastAsia="Times New Roman" w:hAnsi="Times New Roman" w:cs="Times New Roman"/>
          <w:color w:val="000000" w:themeColor="text1"/>
          <w:sz w:val="28"/>
          <w:szCs w:val="28"/>
        </w:rPr>
      </w:pPr>
      <w:r w:rsidRPr="00484B6E">
        <w:rPr>
          <w:rFonts w:ascii="Times New Roman" w:eastAsia="Times New Roman" w:hAnsi="Times New Roman" w:cs="Times New Roman"/>
          <w:color w:val="000000" w:themeColor="text1"/>
          <w:sz w:val="28"/>
          <w:szCs w:val="28"/>
        </w:rPr>
        <w:t>1. Решить компетентностную задачу: применить знания в реальной ситуации, на практике. Вопросы в задаче: можешь ли ты, имеет ли смысл, как можно объяснить, стоит ли и т.д.</w:t>
      </w:r>
    </w:p>
    <w:p w:rsidR="00484B6E" w:rsidRPr="00484B6E" w:rsidRDefault="00484B6E" w:rsidP="00484B6E">
      <w:pPr>
        <w:ind w:firstLine="709"/>
        <w:rPr>
          <w:rFonts w:ascii="Times New Roman" w:eastAsia="Times New Roman" w:hAnsi="Times New Roman" w:cs="Times New Roman"/>
          <w:color w:val="000000" w:themeColor="text1"/>
          <w:sz w:val="28"/>
          <w:szCs w:val="28"/>
        </w:rPr>
      </w:pPr>
      <w:r w:rsidRPr="00484B6E">
        <w:rPr>
          <w:rFonts w:ascii="Times New Roman" w:eastAsia="Times New Roman" w:hAnsi="Times New Roman" w:cs="Times New Roman"/>
          <w:color w:val="000000" w:themeColor="text1"/>
          <w:sz w:val="28"/>
          <w:szCs w:val="28"/>
        </w:rPr>
        <w:t>2. Дана задача. Необходимо установить и записать последовательность действий при решении задачи. Объяснить.</w:t>
      </w:r>
    </w:p>
    <w:p w:rsidR="00484B6E" w:rsidRPr="00484B6E" w:rsidRDefault="00484B6E" w:rsidP="00484B6E">
      <w:pPr>
        <w:ind w:firstLine="709"/>
        <w:rPr>
          <w:rFonts w:ascii="Times New Roman" w:eastAsia="Times New Roman" w:hAnsi="Times New Roman" w:cs="Times New Roman"/>
          <w:color w:val="000000" w:themeColor="text1"/>
          <w:sz w:val="28"/>
          <w:szCs w:val="28"/>
        </w:rPr>
      </w:pPr>
      <w:r w:rsidRPr="00484B6E">
        <w:rPr>
          <w:rFonts w:ascii="Times New Roman" w:eastAsia="Times New Roman" w:hAnsi="Times New Roman" w:cs="Times New Roman"/>
          <w:color w:val="000000" w:themeColor="text1"/>
          <w:sz w:val="28"/>
          <w:szCs w:val="28"/>
        </w:rPr>
        <w:t>3. Практическая работа. Прочитать список действий, необходимых для выполнения данной работы. Порядок действий изменен. Необходимо восстановить правильный порядок действий, записать их и выполнить работу.</w:t>
      </w:r>
    </w:p>
    <w:p w:rsidR="00484B6E" w:rsidRPr="00484B6E" w:rsidRDefault="00484B6E" w:rsidP="00484B6E">
      <w:pPr>
        <w:ind w:firstLine="709"/>
        <w:rPr>
          <w:rFonts w:ascii="Times New Roman" w:eastAsia="Times New Roman" w:hAnsi="Times New Roman" w:cs="Times New Roman"/>
          <w:color w:val="000000" w:themeColor="text1"/>
          <w:sz w:val="28"/>
          <w:szCs w:val="28"/>
        </w:rPr>
      </w:pPr>
      <w:r w:rsidRPr="00484B6E">
        <w:rPr>
          <w:rFonts w:ascii="Times New Roman" w:eastAsia="Times New Roman" w:hAnsi="Times New Roman" w:cs="Times New Roman"/>
          <w:color w:val="000000" w:themeColor="text1"/>
          <w:sz w:val="28"/>
          <w:szCs w:val="28"/>
        </w:rPr>
        <w:t>4. Составить план устного ответа на конкретный вопрос.</w:t>
      </w:r>
    </w:p>
    <w:p w:rsidR="00484B6E" w:rsidRPr="00484B6E" w:rsidRDefault="00484B6E" w:rsidP="00484B6E">
      <w:pPr>
        <w:ind w:firstLine="709"/>
        <w:rPr>
          <w:rFonts w:ascii="Times New Roman" w:eastAsia="Times New Roman" w:hAnsi="Times New Roman" w:cs="Times New Roman"/>
          <w:color w:val="000000" w:themeColor="text1"/>
          <w:sz w:val="28"/>
          <w:szCs w:val="28"/>
        </w:rPr>
      </w:pPr>
      <w:r w:rsidRPr="00484B6E">
        <w:rPr>
          <w:rFonts w:ascii="Times New Roman" w:eastAsia="Times New Roman" w:hAnsi="Times New Roman" w:cs="Times New Roman"/>
          <w:color w:val="000000" w:themeColor="text1"/>
          <w:sz w:val="28"/>
          <w:szCs w:val="28"/>
        </w:rPr>
        <w:t>5. Выбрать из нескольких алгоритмов самый эффективный, доказать свое мнение.</w:t>
      </w:r>
    </w:p>
    <w:p w:rsidR="00484B6E" w:rsidRPr="00484B6E" w:rsidRDefault="00484B6E" w:rsidP="00484B6E">
      <w:pPr>
        <w:ind w:firstLine="709"/>
        <w:rPr>
          <w:rFonts w:ascii="Times New Roman" w:eastAsia="Times New Roman" w:hAnsi="Times New Roman" w:cs="Times New Roman"/>
          <w:color w:val="000000" w:themeColor="text1"/>
          <w:sz w:val="28"/>
          <w:szCs w:val="28"/>
        </w:rPr>
      </w:pPr>
      <w:r w:rsidRPr="00484B6E">
        <w:rPr>
          <w:rFonts w:ascii="Times New Roman" w:eastAsia="Times New Roman" w:hAnsi="Times New Roman" w:cs="Times New Roman"/>
          <w:color w:val="000000" w:themeColor="text1"/>
          <w:sz w:val="28"/>
          <w:szCs w:val="28"/>
        </w:rPr>
        <w:t>6. Найти, в чем заключается ошибка в каждом утверждении, записать правильно.</w:t>
      </w:r>
    </w:p>
    <w:p w:rsidR="00484B6E" w:rsidRPr="00484B6E" w:rsidRDefault="00484B6E" w:rsidP="00484B6E">
      <w:pPr>
        <w:ind w:firstLine="709"/>
        <w:rPr>
          <w:rFonts w:ascii="Times New Roman" w:eastAsia="Times New Roman" w:hAnsi="Times New Roman" w:cs="Times New Roman"/>
          <w:color w:val="000000" w:themeColor="text1"/>
          <w:sz w:val="28"/>
          <w:szCs w:val="28"/>
        </w:rPr>
      </w:pPr>
      <w:r w:rsidRPr="00484B6E">
        <w:rPr>
          <w:rFonts w:ascii="Times New Roman" w:eastAsia="Times New Roman" w:hAnsi="Times New Roman" w:cs="Times New Roman"/>
          <w:color w:val="000000" w:themeColor="text1"/>
          <w:sz w:val="28"/>
          <w:szCs w:val="28"/>
        </w:rPr>
        <w:t>7. Определить главные действия и их порядок (из числа предложенных) при решении задачи, и т.д.</w:t>
      </w:r>
    </w:p>
    <w:p w:rsidR="00484B6E" w:rsidRPr="00484B6E" w:rsidRDefault="00484B6E" w:rsidP="00484B6E">
      <w:pPr>
        <w:ind w:firstLine="709"/>
        <w:rPr>
          <w:rFonts w:ascii="Times New Roman" w:eastAsia="Times New Roman" w:hAnsi="Times New Roman" w:cs="Times New Roman"/>
          <w:color w:val="000000" w:themeColor="text1"/>
          <w:sz w:val="28"/>
          <w:szCs w:val="28"/>
        </w:rPr>
      </w:pPr>
      <w:r w:rsidRPr="00484B6E">
        <w:rPr>
          <w:rFonts w:ascii="Times New Roman" w:eastAsia="Times New Roman" w:hAnsi="Times New Roman" w:cs="Times New Roman"/>
          <w:color w:val="000000" w:themeColor="text1"/>
          <w:sz w:val="28"/>
          <w:szCs w:val="28"/>
        </w:rPr>
        <w:t>8. Обоснование верности какого-либо утверждения.</w:t>
      </w:r>
    </w:p>
    <w:p w:rsidR="00484B6E" w:rsidRPr="00484B6E" w:rsidRDefault="00484B6E" w:rsidP="00484B6E">
      <w:pPr>
        <w:ind w:firstLine="709"/>
        <w:rPr>
          <w:rFonts w:ascii="Times New Roman" w:eastAsia="Times New Roman" w:hAnsi="Times New Roman" w:cs="Times New Roman"/>
          <w:color w:val="000000" w:themeColor="text1"/>
          <w:sz w:val="28"/>
          <w:szCs w:val="28"/>
        </w:rPr>
      </w:pPr>
      <w:r w:rsidRPr="00484B6E">
        <w:rPr>
          <w:rFonts w:ascii="Times New Roman" w:eastAsia="Times New Roman" w:hAnsi="Times New Roman" w:cs="Times New Roman"/>
          <w:color w:val="000000" w:themeColor="text1"/>
          <w:sz w:val="28"/>
          <w:szCs w:val="28"/>
        </w:rPr>
        <w:t>10. Построить систему понятий или интеллект-карту для решения какой-либо проблемы.</w:t>
      </w:r>
    </w:p>
    <w:p w:rsidR="00484B6E" w:rsidRPr="00484B6E" w:rsidRDefault="00484B6E" w:rsidP="00484B6E">
      <w:pPr>
        <w:pStyle w:val="11"/>
        <w:shd w:val="clear" w:color="auto" w:fill="auto"/>
        <w:tabs>
          <w:tab w:val="left" w:pos="993"/>
        </w:tabs>
        <w:spacing w:line="240" w:lineRule="auto"/>
        <w:ind w:firstLine="709"/>
        <w:jc w:val="both"/>
        <w:rPr>
          <w:color w:val="000000" w:themeColor="text1"/>
          <w:sz w:val="28"/>
          <w:szCs w:val="28"/>
        </w:rPr>
      </w:pPr>
      <w:r w:rsidRPr="00484B6E">
        <w:rPr>
          <w:color w:val="000000" w:themeColor="text1"/>
          <w:sz w:val="28"/>
          <w:szCs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484B6E" w:rsidRPr="00484B6E" w:rsidRDefault="00484B6E" w:rsidP="00484B6E">
      <w:pPr>
        <w:pStyle w:val="11"/>
        <w:shd w:val="clear" w:color="auto" w:fill="auto"/>
        <w:tabs>
          <w:tab w:val="left" w:pos="993"/>
        </w:tabs>
        <w:spacing w:line="240" w:lineRule="auto"/>
        <w:ind w:firstLine="709"/>
        <w:jc w:val="both"/>
        <w:rPr>
          <w:color w:val="000000" w:themeColor="text1"/>
          <w:sz w:val="28"/>
          <w:szCs w:val="28"/>
        </w:rPr>
      </w:pPr>
      <w:r w:rsidRPr="00484B6E">
        <w:rPr>
          <w:color w:val="000000" w:themeColor="text1"/>
          <w:sz w:val="28"/>
          <w:szCs w:val="28"/>
        </w:rPr>
        <w:t>Для достижения запланированных образовательных результатов программа обеспечивает ряд необходимых, прежде всего, через занятия определенных видов деятельности:</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 xml:space="preserve"> совместной распределенной учебной деятельностью в личностно- ориентированных формах (включающих возможность  самостоятельного  </w:t>
      </w:r>
      <w:r w:rsidRPr="00484B6E">
        <w:rPr>
          <w:color w:val="000000" w:themeColor="text1"/>
          <w:sz w:val="28"/>
          <w:szCs w:val="28"/>
        </w:rPr>
        <w:lastRenderedPageBreak/>
        <w:t>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 как на уроках, так и во внеурочной деятельности);</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 xml:space="preserve"> совместной распределенной проектной  деятельностью, ориентированной на получение социально значимого продукта (через участие в международных, всероссийских, республиканских проектах учителей и учащихся; реализацию проектов на уровне школы, например, , а также индивидуальных проектов учащихся);</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 xml:space="preserve">  исследовательской деятельностью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(через работу Научного общества);</w:t>
      </w:r>
    </w:p>
    <w:p w:rsid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 xml:space="preserve">  деятельностью управления системными объектами (например, через участие школьников в к</w:t>
      </w:r>
      <w:r>
        <w:rPr>
          <w:color w:val="000000" w:themeColor="text1"/>
          <w:sz w:val="28"/>
          <w:szCs w:val="28"/>
        </w:rPr>
        <w:t>оллегиальных органах управления МБОУ СОШ № 4 п. Ванино)</w:t>
      </w:r>
    </w:p>
    <w:p w:rsidR="00484B6E" w:rsidRPr="00484B6E" w:rsidRDefault="00484B6E" w:rsidP="00CF73D0">
      <w:pPr>
        <w:pStyle w:val="11"/>
        <w:numPr>
          <w:ilvl w:val="0"/>
          <w:numId w:val="36"/>
        </w:numPr>
        <w:tabs>
          <w:tab w:val="left" w:pos="993"/>
        </w:tabs>
        <w:jc w:val="both"/>
        <w:rPr>
          <w:color w:val="000000" w:themeColor="text1"/>
          <w:sz w:val="28"/>
          <w:szCs w:val="28"/>
        </w:rPr>
      </w:pPr>
      <w:r w:rsidRPr="00484B6E">
        <w:rPr>
          <w:color w:val="000000" w:themeColor="text1"/>
          <w:sz w:val="28"/>
          <w:szCs w:val="28"/>
        </w:rPr>
        <w:t>творческой деятельностью (художественное, техническое и другое творчество), направленной на самореализацию и самопознание;</w:t>
      </w:r>
    </w:p>
    <w:p w:rsidR="00484B6E" w:rsidRPr="00484B6E" w:rsidRDefault="00484B6E" w:rsidP="00CF73D0">
      <w:pPr>
        <w:pStyle w:val="11"/>
        <w:numPr>
          <w:ilvl w:val="0"/>
          <w:numId w:val="36"/>
        </w:numPr>
        <w:tabs>
          <w:tab w:val="left" w:pos="993"/>
        </w:tabs>
        <w:jc w:val="both"/>
        <w:rPr>
          <w:color w:val="000000" w:themeColor="text1"/>
          <w:sz w:val="28"/>
          <w:szCs w:val="28"/>
        </w:rPr>
      </w:pPr>
      <w:r w:rsidRPr="00484B6E">
        <w:rPr>
          <w:color w:val="000000" w:themeColor="text1"/>
          <w:sz w:val="28"/>
          <w:szCs w:val="28"/>
        </w:rPr>
        <w:t xml:space="preserve"> спортивной  деятельностью, направленной на построение образа себя и самоизменение;</w:t>
      </w:r>
    </w:p>
    <w:p w:rsidR="00484B6E" w:rsidRPr="00484B6E" w:rsidRDefault="00484B6E" w:rsidP="00CF73D0">
      <w:pPr>
        <w:pStyle w:val="11"/>
        <w:numPr>
          <w:ilvl w:val="0"/>
          <w:numId w:val="36"/>
        </w:numPr>
        <w:tabs>
          <w:tab w:val="left" w:pos="993"/>
        </w:tabs>
        <w:jc w:val="both"/>
        <w:rPr>
          <w:color w:val="000000" w:themeColor="text1"/>
          <w:sz w:val="28"/>
          <w:szCs w:val="28"/>
        </w:rPr>
      </w:pPr>
      <w:r w:rsidRPr="00484B6E">
        <w:rPr>
          <w:color w:val="000000" w:themeColor="text1"/>
          <w:sz w:val="28"/>
          <w:szCs w:val="28"/>
        </w:rPr>
        <w:t xml:space="preserve"> трудовой  деятельностью, направленной на пробу и поиск  подростком  себя  в сфере  современных профессий  и рынка  труда.</w:t>
      </w:r>
    </w:p>
    <w:p w:rsidR="00484B6E" w:rsidRDefault="00484B6E" w:rsidP="00484B6E">
      <w:pPr>
        <w:pStyle w:val="11"/>
        <w:shd w:val="clear" w:color="auto" w:fill="auto"/>
        <w:tabs>
          <w:tab w:val="left" w:pos="993"/>
        </w:tabs>
        <w:spacing w:line="240" w:lineRule="auto"/>
        <w:jc w:val="both"/>
        <w:rPr>
          <w:color w:val="000000" w:themeColor="text1"/>
          <w:sz w:val="28"/>
          <w:szCs w:val="28"/>
        </w:rPr>
      </w:pPr>
      <w:r>
        <w:rPr>
          <w:color w:val="000000" w:themeColor="text1"/>
          <w:sz w:val="28"/>
          <w:szCs w:val="28"/>
        </w:rPr>
        <w:t xml:space="preserve">   </w:t>
      </w:r>
      <w:r w:rsidRPr="00484B6E">
        <w:rPr>
          <w:color w:val="000000" w:themeColor="text1"/>
          <w:sz w:val="28"/>
          <w:szCs w:val="28"/>
        </w:rPr>
        <w:t>Формированию УУД у учащихся способствует применение следующих технологий, методов, приемов</w:t>
      </w:r>
      <w:r>
        <w:rPr>
          <w:color w:val="000000" w:themeColor="text1"/>
          <w:sz w:val="28"/>
          <w:szCs w:val="28"/>
        </w:rPr>
        <w:t>.</w:t>
      </w:r>
    </w:p>
    <w:p w:rsidR="00484B6E" w:rsidRPr="00505C23" w:rsidRDefault="00484B6E" w:rsidP="00484B6E">
      <w:pPr>
        <w:pStyle w:val="11"/>
        <w:shd w:val="clear" w:color="auto" w:fill="auto"/>
        <w:tabs>
          <w:tab w:val="left" w:pos="993"/>
        </w:tabs>
        <w:spacing w:line="240" w:lineRule="auto"/>
        <w:jc w:val="both"/>
        <w:rPr>
          <w:b/>
          <w:i/>
          <w:color w:val="000000" w:themeColor="text1"/>
          <w:sz w:val="28"/>
          <w:szCs w:val="28"/>
        </w:rPr>
      </w:pPr>
      <w:bookmarkStart w:id="131" w:name="bookmark182"/>
      <w:r w:rsidRPr="00505C23">
        <w:rPr>
          <w:b/>
          <w:i/>
          <w:color w:val="000000" w:themeColor="text1"/>
          <w:sz w:val="28"/>
          <w:szCs w:val="28"/>
        </w:rPr>
        <w:t>Учебное сотрудничество</w:t>
      </w:r>
      <w:bookmarkEnd w:id="131"/>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sidRPr="00484B6E">
        <w:rPr>
          <w:color w:val="000000" w:themeColor="text1"/>
          <w:sz w:val="28"/>
          <w:szCs w:val="28"/>
        </w:rPr>
        <w:t>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sidRPr="00484B6E">
        <w:rPr>
          <w:color w:val="000000" w:themeColor="text1"/>
          <w:sz w:val="28"/>
          <w:szCs w:val="28"/>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распределение начальных действий и операций, заданное предметным условием совместной работы;</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lastRenderedPageBreak/>
        <w:t> коммуникацию (общение), обеспечивающую реализацию процессов распределения, обмена и взаимопонимания;</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 рефлексию, обеспечивающую преодоление ограничений собственного действия относительно общей схемы деятельности.</w:t>
      </w:r>
    </w:p>
    <w:p w:rsidR="00484B6E" w:rsidRPr="00505C23" w:rsidRDefault="00484B6E" w:rsidP="00484B6E">
      <w:pPr>
        <w:pStyle w:val="11"/>
        <w:shd w:val="clear" w:color="auto" w:fill="auto"/>
        <w:tabs>
          <w:tab w:val="left" w:pos="993"/>
        </w:tabs>
        <w:spacing w:line="240" w:lineRule="auto"/>
        <w:jc w:val="both"/>
        <w:rPr>
          <w:b/>
          <w:i/>
          <w:color w:val="000000" w:themeColor="text1"/>
          <w:sz w:val="28"/>
          <w:szCs w:val="28"/>
        </w:rPr>
      </w:pPr>
      <w:bookmarkStart w:id="132" w:name="bookmark183"/>
      <w:r w:rsidRPr="00505C23">
        <w:rPr>
          <w:b/>
          <w:i/>
          <w:color w:val="000000" w:themeColor="text1"/>
          <w:sz w:val="28"/>
          <w:szCs w:val="28"/>
        </w:rPr>
        <w:t>Совместная деятельность</w:t>
      </w:r>
      <w:bookmarkEnd w:id="132"/>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sidRPr="00484B6E">
        <w:rPr>
          <w:color w:val="000000" w:themeColor="text1"/>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sidRPr="00484B6E">
        <w:rPr>
          <w:color w:val="000000" w:themeColor="text1"/>
          <w:sz w:val="28"/>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sidRPr="00484B6E">
        <w:rPr>
          <w:color w:val="000000" w:themeColor="text1"/>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sidRPr="00484B6E">
        <w:rPr>
          <w:color w:val="000000" w:themeColor="text1"/>
          <w:sz w:val="28"/>
          <w:szCs w:val="28"/>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учащихся на совместное выполнение задания.</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sidRPr="00484B6E">
        <w:rPr>
          <w:color w:val="000000" w:themeColor="text1"/>
          <w:sz w:val="28"/>
          <w:szCs w:val="28"/>
        </w:rPr>
        <w:t>Цели организации работы в группе:</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 создание учебной мотивации;</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 пробуждение в учениках познавательного интереса;</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 развитие стремления к успеху и одобрению;</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 снятие неуверенности в себе, боязни сделать ошибку и получить за это порицание;</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 развитие способности к самостоятельной оценке своей работы;</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 формирование умения общаться и взаимодействовать с другими учащимися.</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sidRPr="00484B6E">
        <w:rPr>
          <w:color w:val="000000" w:themeColor="text1"/>
          <w:sz w:val="28"/>
          <w:szCs w:val="28"/>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учащихся мотив выигрыша и тем самым пробудить интерес к выполняемой деятельности.</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sidRPr="00484B6E">
        <w:rPr>
          <w:color w:val="000000" w:themeColor="text1"/>
          <w:sz w:val="28"/>
          <w:szCs w:val="28"/>
        </w:rPr>
        <w:t>Можно выделить три принципа организации совместной деятельности:</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Pr>
          <w:color w:val="000000" w:themeColor="text1"/>
          <w:sz w:val="28"/>
          <w:szCs w:val="28"/>
        </w:rPr>
        <w:t>1.</w:t>
      </w:r>
      <w:r w:rsidRPr="00484B6E">
        <w:rPr>
          <w:color w:val="000000" w:themeColor="text1"/>
          <w:sz w:val="28"/>
          <w:szCs w:val="28"/>
        </w:rPr>
        <w:t> принцип индивидуальных вкладов;</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Pr>
          <w:color w:val="000000" w:themeColor="text1"/>
          <w:sz w:val="28"/>
          <w:szCs w:val="28"/>
        </w:rPr>
        <w:t>2.</w:t>
      </w:r>
      <w:r w:rsidRPr="00484B6E">
        <w:rPr>
          <w:color w:val="000000" w:themeColor="text1"/>
          <w:sz w:val="28"/>
          <w:szCs w:val="28"/>
        </w:rPr>
        <w:t> позиционный принцип, при котором важно столкновение и координация разных позиций членов группы;</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Pr>
          <w:color w:val="000000" w:themeColor="text1"/>
          <w:sz w:val="28"/>
          <w:szCs w:val="28"/>
        </w:rPr>
        <w:t>3.</w:t>
      </w:r>
      <w:r w:rsidRPr="00484B6E">
        <w:rPr>
          <w:color w:val="000000" w:themeColor="text1"/>
          <w:sz w:val="28"/>
          <w:szCs w:val="28"/>
        </w:rPr>
        <w:t> принцип содержательного распределения действий, при котором за обучающимися закреплены определённые модели действий.</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sidRPr="00484B6E">
        <w:rPr>
          <w:color w:val="000000" w:themeColor="text1"/>
          <w:sz w:val="28"/>
          <w:szCs w:val="28"/>
        </w:rPr>
        <w:t xml:space="preserve">Группа может быть составлена из учащегося, имеющего высокий уровень интеллектуального развития, учащегося с недостаточным уровнем компетенции </w:t>
      </w:r>
      <w:r w:rsidRPr="00484B6E">
        <w:rPr>
          <w:color w:val="000000" w:themeColor="text1"/>
          <w:sz w:val="28"/>
          <w:szCs w:val="28"/>
        </w:rPr>
        <w:lastRenderedPageBreak/>
        <w:t>в изучаемом предмете и учащегося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sidRPr="00484B6E">
        <w:rPr>
          <w:color w:val="000000" w:themeColor="text1"/>
          <w:sz w:val="28"/>
          <w:szCs w:val="28"/>
        </w:rPr>
        <w:t>Роли учащихся при работе в группе могут распределяться по-разному:</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C024C">
        <w:rPr>
          <w:rFonts w:eastAsia="Calibri"/>
          <w:color w:val="FF0000"/>
          <w:sz w:val="24"/>
          <w:szCs w:val="24"/>
        </w:rPr>
        <w:t> </w:t>
      </w:r>
      <w:r w:rsidRPr="00484B6E">
        <w:rPr>
          <w:color w:val="000000" w:themeColor="text1"/>
          <w:sz w:val="28"/>
          <w:szCs w:val="28"/>
        </w:rPr>
        <w:t>все роли заранее распределены учителем;</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 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484B6E" w:rsidRPr="00484B6E"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484B6E">
        <w:rPr>
          <w:color w:val="000000" w:themeColor="text1"/>
          <w:sz w:val="28"/>
          <w:szCs w:val="28"/>
        </w:rPr>
        <w:t> участники группы сами выбирают себе роли.</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sidRPr="00484B6E">
        <w:rPr>
          <w:color w:val="000000" w:themeColor="text1"/>
          <w:sz w:val="28"/>
          <w:szCs w:val="28"/>
        </w:rPr>
        <w:t>Во время работы учащихся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sidRPr="00484B6E">
        <w:rPr>
          <w:color w:val="000000" w:themeColor="text1"/>
          <w:sz w:val="28"/>
          <w:szCs w:val="28"/>
        </w:rPr>
        <w:t>Частным случаем групповой совместной деятельности учащихся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sidRPr="00484B6E">
        <w:rPr>
          <w:color w:val="000000" w:themeColor="text1"/>
          <w:sz w:val="28"/>
          <w:szCs w:val="28"/>
        </w:rPr>
        <w:t>В качестве вариантов работы парами можно назвать следующие:</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Pr>
          <w:color w:val="000000" w:themeColor="text1"/>
          <w:sz w:val="28"/>
          <w:szCs w:val="28"/>
        </w:rPr>
        <w:t>1.</w:t>
      </w:r>
      <w:r w:rsidRPr="00484B6E">
        <w:rPr>
          <w:color w:val="000000" w:themeColor="text1"/>
          <w:sz w:val="28"/>
          <w:szCs w:val="28"/>
        </w:rPr>
        <w:t>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Pr>
          <w:color w:val="000000" w:themeColor="text1"/>
          <w:sz w:val="28"/>
          <w:szCs w:val="28"/>
        </w:rPr>
        <w:t>2.</w:t>
      </w:r>
      <w:r w:rsidRPr="00484B6E">
        <w:rPr>
          <w:color w:val="000000" w:themeColor="text1"/>
          <w:sz w:val="28"/>
          <w:szCs w:val="28"/>
        </w:rPr>
        <w:t> ученики поочерёдно выполняют общее задание, используя те определённые знания и средства, которые имеются у каждого;</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Pr>
          <w:color w:val="000000" w:themeColor="text1"/>
          <w:sz w:val="28"/>
          <w:szCs w:val="28"/>
        </w:rPr>
        <w:t>3.</w:t>
      </w:r>
      <w:r w:rsidRPr="00484B6E">
        <w:rPr>
          <w:color w:val="000000" w:themeColor="text1"/>
          <w:sz w:val="28"/>
          <w:szCs w:val="28"/>
        </w:rPr>
        <w:t>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484B6E" w:rsidRPr="00484B6E" w:rsidRDefault="00484B6E" w:rsidP="00484B6E">
      <w:pPr>
        <w:pStyle w:val="11"/>
        <w:shd w:val="clear" w:color="auto" w:fill="auto"/>
        <w:tabs>
          <w:tab w:val="left" w:pos="993"/>
        </w:tabs>
        <w:spacing w:line="240" w:lineRule="auto"/>
        <w:jc w:val="both"/>
        <w:rPr>
          <w:color w:val="000000" w:themeColor="text1"/>
          <w:sz w:val="28"/>
          <w:szCs w:val="28"/>
        </w:rPr>
      </w:pPr>
      <w:r w:rsidRPr="00484B6E">
        <w:rPr>
          <w:color w:val="000000" w:themeColor="text1"/>
          <w:sz w:val="28"/>
          <w:szCs w:val="28"/>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484B6E" w:rsidRPr="00505C23" w:rsidRDefault="00484B6E" w:rsidP="00505C23">
      <w:pPr>
        <w:pStyle w:val="11"/>
        <w:shd w:val="clear" w:color="auto" w:fill="auto"/>
        <w:tabs>
          <w:tab w:val="left" w:pos="993"/>
        </w:tabs>
        <w:spacing w:line="240" w:lineRule="auto"/>
        <w:jc w:val="both"/>
        <w:rPr>
          <w:b/>
          <w:i/>
          <w:color w:val="000000" w:themeColor="text1"/>
          <w:sz w:val="28"/>
          <w:szCs w:val="28"/>
        </w:rPr>
      </w:pPr>
      <w:bookmarkStart w:id="133" w:name="bookmark184"/>
      <w:r w:rsidRPr="00505C23">
        <w:rPr>
          <w:b/>
          <w:i/>
          <w:color w:val="000000" w:themeColor="text1"/>
          <w:sz w:val="28"/>
          <w:szCs w:val="28"/>
        </w:rPr>
        <w:t>Разновозрастное сотрудничество</w:t>
      </w:r>
      <w:bookmarkEnd w:id="133"/>
    </w:p>
    <w:p w:rsidR="00484B6E" w:rsidRPr="00505C23" w:rsidRDefault="00484B6E" w:rsidP="00505C23">
      <w:pPr>
        <w:pStyle w:val="11"/>
        <w:shd w:val="clear" w:color="auto" w:fill="auto"/>
        <w:tabs>
          <w:tab w:val="left" w:pos="993"/>
        </w:tabs>
        <w:spacing w:line="240" w:lineRule="auto"/>
        <w:jc w:val="both"/>
        <w:rPr>
          <w:color w:val="000000" w:themeColor="text1"/>
          <w:sz w:val="28"/>
          <w:szCs w:val="28"/>
        </w:rPr>
      </w:pPr>
      <w:r w:rsidRPr="00505C23">
        <w:rPr>
          <w:color w:val="000000" w:themeColor="text1"/>
          <w:sz w:val="28"/>
          <w:szCs w:val="28"/>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w:t>
      </w:r>
      <w:r w:rsidRPr="00505C23">
        <w:rPr>
          <w:color w:val="000000" w:themeColor="text1"/>
          <w:sz w:val="28"/>
          <w:szCs w:val="28"/>
        </w:rPr>
        <w:lastRenderedPageBreak/>
        <w:t>(например, роль учителя в 1-2 классах).</w:t>
      </w:r>
    </w:p>
    <w:p w:rsidR="00484B6E" w:rsidRPr="00505C23" w:rsidRDefault="00484B6E" w:rsidP="00505C23">
      <w:pPr>
        <w:pStyle w:val="11"/>
        <w:shd w:val="clear" w:color="auto" w:fill="auto"/>
        <w:tabs>
          <w:tab w:val="left" w:pos="993"/>
        </w:tabs>
        <w:spacing w:line="240" w:lineRule="auto"/>
        <w:jc w:val="both"/>
        <w:rPr>
          <w:color w:val="000000" w:themeColor="text1"/>
          <w:sz w:val="28"/>
          <w:szCs w:val="28"/>
        </w:rPr>
      </w:pPr>
      <w:r w:rsidRPr="00505C23">
        <w:rPr>
          <w:color w:val="000000" w:themeColor="text1"/>
          <w:sz w:val="28"/>
          <w:szCs w:val="28"/>
        </w:rPr>
        <w:t>Эта работа учащихся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484B6E" w:rsidRPr="00505C23" w:rsidRDefault="00484B6E" w:rsidP="00505C23">
      <w:pPr>
        <w:pStyle w:val="11"/>
        <w:shd w:val="clear" w:color="auto" w:fill="auto"/>
        <w:tabs>
          <w:tab w:val="left" w:pos="993"/>
        </w:tabs>
        <w:spacing w:line="240" w:lineRule="auto"/>
        <w:jc w:val="both"/>
        <w:rPr>
          <w:b/>
          <w:i/>
          <w:color w:val="000000" w:themeColor="text1"/>
          <w:sz w:val="28"/>
          <w:szCs w:val="28"/>
        </w:rPr>
      </w:pPr>
      <w:bookmarkStart w:id="134" w:name="bookmark185"/>
      <w:r w:rsidRPr="00505C23">
        <w:rPr>
          <w:b/>
          <w:i/>
          <w:color w:val="000000" w:themeColor="text1"/>
          <w:sz w:val="28"/>
          <w:szCs w:val="28"/>
        </w:rPr>
        <w:t>Проектная деятельность учащихся как форма сотрудничества</w:t>
      </w:r>
      <w:bookmarkEnd w:id="134"/>
      <w:r w:rsidRPr="00505C23">
        <w:rPr>
          <w:b/>
          <w:i/>
          <w:color w:val="000000" w:themeColor="text1"/>
          <w:sz w:val="28"/>
          <w:szCs w:val="28"/>
        </w:rPr>
        <w:t>.</w:t>
      </w:r>
    </w:p>
    <w:p w:rsidR="00484B6E" w:rsidRPr="00505C23" w:rsidRDefault="00484B6E" w:rsidP="00505C23">
      <w:pPr>
        <w:pStyle w:val="11"/>
        <w:shd w:val="clear" w:color="auto" w:fill="auto"/>
        <w:tabs>
          <w:tab w:val="left" w:pos="993"/>
        </w:tabs>
        <w:spacing w:line="240" w:lineRule="auto"/>
        <w:jc w:val="both"/>
        <w:rPr>
          <w:color w:val="000000" w:themeColor="text1"/>
          <w:sz w:val="28"/>
          <w:szCs w:val="28"/>
        </w:rPr>
      </w:pPr>
      <w:r w:rsidRPr="00505C23">
        <w:rPr>
          <w:color w:val="000000" w:themeColor="text1"/>
          <w:sz w:val="28"/>
          <w:szCs w:val="28"/>
        </w:rPr>
        <w:t>Уровень основного общего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484B6E" w:rsidRPr="00505C23" w:rsidRDefault="00484B6E" w:rsidP="00505C23">
      <w:pPr>
        <w:pStyle w:val="11"/>
        <w:shd w:val="clear" w:color="auto" w:fill="auto"/>
        <w:tabs>
          <w:tab w:val="left" w:pos="993"/>
        </w:tabs>
        <w:spacing w:line="240" w:lineRule="auto"/>
        <w:jc w:val="both"/>
        <w:rPr>
          <w:color w:val="000000" w:themeColor="text1"/>
          <w:sz w:val="28"/>
          <w:szCs w:val="28"/>
        </w:rPr>
      </w:pPr>
      <w:r w:rsidRPr="00505C23">
        <w:rPr>
          <w:color w:val="000000" w:themeColor="text1"/>
          <w:sz w:val="28"/>
          <w:szCs w:val="28"/>
        </w:rPr>
        <w:t>Целесообразно разделять разные типы ситуаций сотрудничества.</w:t>
      </w:r>
    </w:p>
    <w:p w:rsidR="00484B6E" w:rsidRPr="00505C23" w:rsidRDefault="00484B6E" w:rsidP="00505C23">
      <w:pPr>
        <w:pStyle w:val="11"/>
        <w:shd w:val="clear" w:color="auto" w:fill="auto"/>
        <w:tabs>
          <w:tab w:val="left" w:pos="993"/>
        </w:tabs>
        <w:spacing w:line="240" w:lineRule="auto"/>
        <w:jc w:val="both"/>
        <w:rPr>
          <w:color w:val="000000" w:themeColor="text1"/>
          <w:sz w:val="28"/>
          <w:szCs w:val="28"/>
        </w:rPr>
      </w:pPr>
      <w:r w:rsidRPr="00505C23">
        <w:rPr>
          <w:color w:val="000000" w:themeColor="text1"/>
          <w:sz w:val="28"/>
          <w:szCs w:val="28"/>
        </w:rPr>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484B6E" w:rsidRPr="00505C23" w:rsidRDefault="00484B6E" w:rsidP="00505C23">
      <w:pPr>
        <w:pStyle w:val="11"/>
        <w:shd w:val="clear" w:color="auto" w:fill="auto"/>
        <w:tabs>
          <w:tab w:val="left" w:pos="993"/>
        </w:tabs>
        <w:spacing w:line="240" w:lineRule="auto"/>
        <w:jc w:val="both"/>
        <w:rPr>
          <w:color w:val="000000" w:themeColor="text1"/>
          <w:sz w:val="28"/>
          <w:szCs w:val="28"/>
        </w:rPr>
      </w:pPr>
      <w:r w:rsidRPr="00505C23">
        <w:rPr>
          <w:color w:val="000000" w:themeColor="text1"/>
          <w:sz w:val="28"/>
          <w:szCs w:val="28"/>
        </w:rPr>
        <w:t>2. Ситуация сотрудничества со взрослым с распределением функций. Эта ситуация отличается от предыдущей тем, что партнёром учащегося выступает не сверстник, а взрослый. Здесь требуется способность учащегося проявлять инициативу в ситуации неопределённой задачи: с помощью вопросов получать недостающую информацию.</w:t>
      </w:r>
    </w:p>
    <w:p w:rsidR="00484B6E" w:rsidRPr="00505C23" w:rsidRDefault="00484B6E" w:rsidP="00505C23">
      <w:pPr>
        <w:pStyle w:val="11"/>
        <w:shd w:val="clear" w:color="auto" w:fill="auto"/>
        <w:tabs>
          <w:tab w:val="left" w:pos="993"/>
        </w:tabs>
        <w:spacing w:line="240" w:lineRule="auto"/>
        <w:jc w:val="both"/>
        <w:rPr>
          <w:color w:val="000000" w:themeColor="text1"/>
          <w:sz w:val="28"/>
          <w:szCs w:val="28"/>
        </w:rPr>
      </w:pPr>
      <w:r w:rsidRPr="00505C23">
        <w:rPr>
          <w:color w:val="000000" w:themeColor="text1"/>
          <w:sz w:val="28"/>
          <w:szCs w:val="28"/>
        </w:rPr>
        <w:t>3. Ситуация взаимодействия со сверстниками без чёткого разделения функций.</w:t>
      </w:r>
    </w:p>
    <w:p w:rsidR="00484B6E" w:rsidRPr="00505C23" w:rsidRDefault="00484B6E" w:rsidP="00505C23">
      <w:pPr>
        <w:pStyle w:val="11"/>
        <w:shd w:val="clear" w:color="auto" w:fill="auto"/>
        <w:tabs>
          <w:tab w:val="left" w:pos="993"/>
        </w:tabs>
        <w:spacing w:line="240" w:lineRule="auto"/>
        <w:jc w:val="both"/>
        <w:rPr>
          <w:color w:val="000000" w:themeColor="text1"/>
          <w:sz w:val="28"/>
          <w:szCs w:val="28"/>
        </w:rPr>
      </w:pPr>
      <w:r w:rsidRPr="00505C23">
        <w:rPr>
          <w:color w:val="000000" w:themeColor="text1"/>
          <w:sz w:val="28"/>
          <w:szCs w:val="28"/>
        </w:rPr>
        <w:t>4. Ситуация конфликтного взаимодействия со сверстниками.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484B6E" w:rsidRPr="00505C23" w:rsidRDefault="00484B6E" w:rsidP="00505C23">
      <w:pPr>
        <w:pStyle w:val="11"/>
        <w:shd w:val="clear" w:color="auto" w:fill="auto"/>
        <w:tabs>
          <w:tab w:val="left" w:pos="993"/>
        </w:tabs>
        <w:spacing w:line="240" w:lineRule="auto"/>
        <w:jc w:val="both"/>
        <w:rPr>
          <w:color w:val="000000" w:themeColor="text1"/>
          <w:sz w:val="28"/>
          <w:szCs w:val="28"/>
        </w:rPr>
      </w:pPr>
      <w:r w:rsidRPr="00505C23">
        <w:rPr>
          <w:color w:val="000000" w:themeColor="text1"/>
          <w:sz w:val="28"/>
          <w:szCs w:val="28"/>
        </w:rPr>
        <w:t>Установлено, что у учащихся,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484B6E" w:rsidRPr="00505C23" w:rsidRDefault="00484B6E" w:rsidP="00505C23">
      <w:pPr>
        <w:pStyle w:val="11"/>
        <w:shd w:val="clear" w:color="auto" w:fill="auto"/>
        <w:tabs>
          <w:tab w:val="left" w:pos="993"/>
        </w:tabs>
        <w:spacing w:line="240" w:lineRule="auto"/>
        <w:jc w:val="both"/>
        <w:rPr>
          <w:b/>
          <w:i/>
          <w:color w:val="000000" w:themeColor="text1"/>
          <w:sz w:val="28"/>
          <w:szCs w:val="28"/>
        </w:rPr>
      </w:pPr>
      <w:bookmarkStart w:id="135" w:name="bookmark186"/>
      <w:r w:rsidRPr="00505C23">
        <w:rPr>
          <w:b/>
          <w:i/>
          <w:color w:val="000000" w:themeColor="text1"/>
          <w:sz w:val="28"/>
          <w:szCs w:val="28"/>
        </w:rPr>
        <w:t>Дискуссия</w:t>
      </w:r>
      <w:bookmarkEnd w:id="135"/>
    </w:p>
    <w:p w:rsidR="00484B6E" w:rsidRPr="00505C23" w:rsidRDefault="00484B6E" w:rsidP="00505C23">
      <w:pPr>
        <w:pStyle w:val="11"/>
        <w:shd w:val="clear" w:color="auto" w:fill="auto"/>
        <w:tabs>
          <w:tab w:val="left" w:pos="993"/>
        </w:tabs>
        <w:spacing w:line="240" w:lineRule="auto"/>
        <w:jc w:val="both"/>
        <w:rPr>
          <w:color w:val="000000" w:themeColor="text1"/>
          <w:sz w:val="28"/>
          <w:szCs w:val="28"/>
        </w:rPr>
      </w:pPr>
      <w:r w:rsidRPr="00505C23">
        <w:rPr>
          <w:color w:val="000000" w:themeColor="text1"/>
          <w:sz w:val="28"/>
          <w:szCs w:val="28"/>
        </w:rPr>
        <w:t>Диалог учащихся может проходить не только в устной, но и в письменной форме. На определённом этапе эффективным средством работы учащихся со своей и чужой точками зрения может стать письменная дискуссия. В начальной школе на протяжении более чем трёх лет совместные действия учащихся строятся преимущественно через устные формы учебных диалогов с одноклассниками и учителем.</w:t>
      </w:r>
    </w:p>
    <w:p w:rsidR="00484B6E" w:rsidRPr="00505C23" w:rsidRDefault="00484B6E" w:rsidP="00505C23">
      <w:pPr>
        <w:pStyle w:val="11"/>
        <w:shd w:val="clear" w:color="auto" w:fill="auto"/>
        <w:tabs>
          <w:tab w:val="left" w:pos="993"/>
        </w:tabs>
        <w:spacing w:line="240" w:lineRule="auto"/>
        <w:jc w:val="both"/>
        <w:rPr>
          <w:color w:val="000000" w:themeColor="text1"/>
          <w:sz w:val="28"/>
          <w:szCs w:val="28"/>
        </w:rPr>
      </w:pPr>
      <w:r w:rsidRPr="00505C23">
        <w:rPr>
          <w:color w:val="000000" w:themeColor="text1"/>
          <w:sz w:val="28"/>
          <w:szCs w:val="28"/>
        </w:rPr>
        <w:t xml:space="preserve">Устная дискуссия помогает ребёнку сформировать свою точку зрения, </w:t>
      </w:r>
      <w:r w:rsidRPr="00505C23">
        <w:rPr>
          <w:color w:val="000000" w:themeColor="text1"/>
          <w:sz w:val="28"/>
          <w:szCs w:val="28"/>
        </w:rPr>
        <w:lastRenderedPageBreak/>
        <w:t>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484B6E" w:rsidRPr="00505C23" w:rsidRDefault="00484B6E" w:rsidP="00505C23">
      <w:pPr>
        <w:pStyle w:val="11"/>
        <w:shd w:val="clear" w:color="auto" w:fill="auto"/>
        <w:tabs>
          <w:tab w:val="left" w:pos="993"/>
        </w:tabs>
        <w:spacing w:line="240" w:lineRule="auto"/>
        <w:jc w:val="both"/>
        <w:rPr>
          <w:color w:val="000000" w:themeColor="text1"/>
          <w:sz w:val="28"/>
          <w:szCs w:val="28"/>
        </w:rPr>
      </w:pPr>
      <w:r w:rsidRPr="00505C23">
        <w:rPr>
          <w:color w:val="000000" w:themeColor="text1"/>
          <w:sz w:val="28"/>
          <w:szCs w:val="28"/>
        </w:rPr>
        <w:t>Выделяются следующие функции письменной дискуссии:</w:t>
      </w:r>
    </w:p>
    <w:p w:rsidR="00484B6E" w:rsidRPr="00505C23"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484B6E" w:rsidRPr="00505C23"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484B6E" w:rsidRPr="00505C23"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484B6E" w:rsidRPr="00505C23" w:rsidRDefault="00484B6E"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505C23" w:rsidRPr="00505C23" w:rsidRDefault="00505C23" w:rsidP="00505C23">
      <w:pPr>
        <w:pStyle w:val="11"/>
        <w:tabs>
          <w:tab w:val="left" w:pos="993"/>
        </w:tabs>
        <w:jc w:val="both"/>
        <w:rPr>
          <w:b/>
          <w:i/>
          <w:color w:val="000000" w:themeColor="text1"/>
          <w:sz w:val="28"/>
          <w:szCs w:val="28"/>
        </w:rPr>
      </w:pPr>
      <w:r w:rsidRPr="00505C23">
        <w:rPr>
          <w:b/>
          <w:i/>
          <w:color w:val="000000" w:themeColor="text1"/>
          <w:sz w:val="28"/>
          <w:szCs w:val="28"/>
        </w:rPr>
        <w:t>Тренинги</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вырабатывать положительное отношение друг к другу и умение общаться так, чтобы общение с тобой приносило радость окружающим;</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развивать навыки взаимодействия в группе;</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создать положительное настроение на дальнейшее продолжительное взаимодействие в тренинговой группе;</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развивать невербальные навыки общения;</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развивать навыки самопознания;</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развивать навыки восприятия и понимания других людей;</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учиться познавать себя через восприятие другого;</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получить представление о «неверных средствах общения»;</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развивать положительную самооценку;</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сформировать чувство уверенности в себе и осознание себя в новом качестве;</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познакомить с понятием «конфликт»;</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определить особенности поведения в конфликтной ситуации;</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lastRenderedPageBreak/>
        <w:t xml:space="preserve"> обучить способам выхода из конфликтной ситуации;</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отработать ситуации предотвращения конфликтов;</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закрепить навыки поведения в конфликтной ситуации;</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снизить уровень конфликтности подростков.</w:t>
      </w:r>
    </w:p>
    <w:p w:rsidR="00505C23" w:rsidRPr="00505C23" w:rsidRDefault="00505C23" w:rsidP="00505C23">
      <w:pPr>
        <w:pStyle w:val="11"/>
        <w:tabs>
          <w:tab w:val="left" w:pos="993"/>
        </w:tabs>
        <w:jc w:val="both"/>
        <w:rPr>
          <w:b/>
          <w:i/>
          <w:color w:val="000000" w:themeColor="text1"/>
          <w:sz w:val="28"/>
          <w:szCs w:val="28"/>
        </w:rPr>
      </w:pPr>
      <w:r w:rsidRPr="00505C23">
        <w:rPr>
          <w:b/>
          <w:i/>
          <w:color w:val="000000" w:themeColor="text1"/>
          <w:sz w:val="28"/>
          <w:szCs w:val="28"/>
        </w:rPr>
        <w:t>Групповая игра и другие виды совместной деятельности</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505C23" w:rsidRPr="00505C23" w:rsidRDefault="00505C23" w:rsidP="00505C23">
      <w:pPr>
        <w:pStyle w:val="11"/>
        <w:tabs>
          <w:tab w:val="left" w:pos="993"/>
        </w:tabs>
        <w:jc w:val="both"/>
        <w:rPr>
          <w:b/>
          <w:i/>
          <w:color w:val="000000" w:themeColor="text1"/>
          <w:sz w:val="28"/>
          <w:szCs w:val="28"/>
        </w:rPr>
      </w:pPr>
      <w:r w:rsidRPr="00505C23">
        <w:rPr>
          <w:b/>
          <w:i/>
          <w:color w:val="000000" w:themeColor="text1"/>
          <w:sz w:val="28"/>
          <w:szCs w:val="28"/>
        </w:rPr>
        <w:t>Общий приём доказательства</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Доказательства могут выступать в процессе обучения в разнообразных функциях: как средство развития логического мышления учащихся;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анализ и воспроизведение готовых доказательств;</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опровержение предложенных доказательств;</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самостоятельный поиск, конструирование и осуществление доказательства.</w:t>
      </w:r>
    </w:p>
    <w:p w:rsidR="00505C23" w:rsidRPr="00505C23" w:rsidRDefault="00505C23" w:rsidP="00505C23">
      <w:pPr>
        <w:pStyle w:val="11"/>
        <w:shd w:val="clear" w:color="auto" w:fill="auto"/>
        <w:tabs>
          <w:tab w:val="left" w:pos="993"/>
        </w:tabs>
        <w:spacing w:line="240" w:lineRule="auto"/>
        <w:ind w:firstLine="0"/>
        <w:jc w:val="both"/>
        <w:rPr>
          <w:color w:val="000000" w:themeColor="text1"/>
          <w:sz w:val="28"/>
          <w:szCs w:val="28"/>
        </w:rPr>
      </w:pPr>
      <w:r w:rsidRPr="00505C23">
        <w:rPr>
          <w:color w:val="000000" w:themeColor="text1"/>
          <w:sz w:val="28"/>
          <w:szCs w:val="28"/>
        </w:rPr>
        <w:t>Необходимость использования учащимися доказательства возникает в ситуациях, когда:</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учитель сам формулирует то или иное положение и предлагает учащимся доказать его;</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учитель ставит проблему, в ходе решения которой у учащихся возникает потребность доказать правильность (истинность) выбранного пути решения.</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 xml:space="preserve">Доказательство в широком смысле – это процедура, с помощью которой устанавливается истинность какого-либо суждения. Суть доказательства </w:t>
      </w:r>
      <w:r w:rsidRPr="00505C23">
        <w:rPr>
          <w:color w:val="000000" w:themeColor="text1"/>
          <w:sz w:val="28"/>
          <w:szCs w:val="28"/>
        </w:rPr>
        <w:lastRenderedPageBreak/>
        <w:t>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Любое доказательство включает:</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тезис – суждение (утверждение), истинность которого доказывается;</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В целях обеспечения освоения учащимися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505C23" w:rsidRPr="00505C23" w:rsidRDefault="00505C23" w:rsidP="00505C23">
      <w:pPr>
        <w:pStyle w:val="11"/>
        <w:tabs>
          <w:tab w:val="left" w:pos="993"/>
        </w:tabs>
        <w:jc w:val="both"/>
        <w:rPr>
          <w:b/>
          <w:i/>
          <w:color w:val="000000" w:themeColor="text1"/>
          <w:sz w:val="28"/>
          <w:szCs w:val="28"/>
        </w:rPr>
      </w:pPr>
      <w:r w:rsidRPr="00505C23">
        <w:rPr>
          <w:b/>
          <w:i/>
          <w:color w:val="000000" w:themeColor="text1"/>
          <w:sz w:val="28"/>
          <w:szCs w:val="28"/>
        </w:rPr>
        <w:t>Рефлексия</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учащихся к рефлексии своих действий предполагает осознание ими всех компонентов учебной деятельности:</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lastRenderedPageBreak/>
        <w:t xml:space="preserve"> понимание цели учебной деятельности (чему я научился на уроке? каких целей добился? чему можно было научиться ещё?);</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оценка учащимся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Соответственно развитию рефлексии будет способствовать организация учебной деятельности, отвечающая следующим критериям:</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постановка всякой новой задачи как задачи с недостающими данными;</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анализ наличия способов и средств выполнения задачи;</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оценка своей готовности к решению проблемы;</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самостоятельный поиск недостающей информации в любом «хранилище» (учебнике, справочнике, книге, у учителя);</w:t>
      </w:r>
    </w:p>
    <w:p w:rsidR="00505C23" w:rsidRPr="00505C23" w:rsidRDefault="00505C23" w:rsidP="00CF73D0">
      <w:pPr>
        <w:pStyle w:val="11"/>
        <w:numPr>
          <w:ilvl w:val="0"/>
          <w:numId w:val="36"/>
        </w:numPr>
        <w:shd w:val="clear" w:color="auto" w:fill="auto"/>
        <w:tabs>
          <w:tab w:val="left" w:pos="993"/>
        </w:tabs>
        <w:spacing w:line="240" w:lineRule="auto"/>
        <w:ind w:left="0" w:firstLine="709"/>
        <w:jc w:val="both"/>
        <w:rPr>
          <w:color w:val="000000" w:themeColor="text1"/>
          <w:sz w:val="28"/>
          <w:szCs w:val="28"/>
        </w:rPr>
      </w:pPr>
      <w:r w:rsidRPr="00505C23">
        <w:rPr>
          <w:color w:val="000000" w:themeColor="text1"/>
          <w:sz w:val="28"/>
          <w:szCs w:val="28"/>
        </w:rPr>
        <w:t xml:space="preserve"> самостоятельное изобретение недостающего способа действия (практически это перевод учебной задачи в творческую).</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счете, рефлексия даёт возможность человеку определять подлинные основания собственных действий при решении задач.</w:t>
      </w:r>
    </w:p>
    <w:p w:rsidR="00505C23" w:rsidRPr="00505C23" w:rsidRDefault="00505C23" w:rsidP="00505C23">
      <w:pPr>
        <w:pStyle w:val="11"/>
        <w:tabs>
          <w:tab w:val="left" w:pos="993"/>
        </w:tabs>
        <w:jc w:val="both"/>
        <w:rPr>
          <w:color w:val="000000" w:themeColor="text1"/>
          <w:sz w:val="28"/>
          <w:szCs w:val="28"/>
        </w:rPr>
      </w:pPr>
      <w:r w:rsidRPr="00505C23">
        <w:rPr>
          <w:i/>
          <w:color w:val="000000" w:themeColor="text1"/>
          <w:sz w:val="28"/>
          <w:szCs w:val="28"/>
        </w:rPr>
        <w:t>В процессе совместной коллективно-распределённой деятельности</w:t>
      </w:r>
      <w:r w:rsidRPr="00505C23">
        <w:rPr>
          <w:color w:val="000000" w:themeColor="text1"/>
          <w:sz w:val="28"/>
          <w:szCs w:val="28"/>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505C23" w:rsidRPr="00505C23" w:rsidRDefault="00505C23" w:rsidP="00505C23">
      <w:pPr>
        <w:pStyle w:val="11"/>
        <w:tabs>
          <w:tab w:val="left" w:pos="993"/>
        </w:tabs>
        <w:jc w:val="both"/>
        <w:rPr>
          <w:color w:val="000000" w:themeColor="text1"/>
          <w:sz w:val="28"/>
          <w:szCs w:val="28"/>
        </w:rPr>
      </w:pPr>
      <w:r w:rsidRPr="00505C23">
        <w:rPr>
          <w:i/>
          <w:color w:val="000000" w:themeColor="text1"/>
          <w:sz w:val="28"/>
          <w:szCs w:val="28"/>
        </w:rPr>
        <w:t>Кооперация со сверстниками</w:t>
      </w:r>
      <w:r w:rsidRPr="00505C23">
        <w:rPr>
          <w:color w:val="000000" w:themeColor="text1"/>
          <w:sz w:val="28"/>
          <w:szCs w:val="28"/>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505C23" w:rsidRPr="00505C23" w:rsidRDefault="00505C23" w:rsidP="00505C23">
      <w:pPr>
        <w:pStyle w:val="11"/>
        <w:tabs>
          <w:tab w:val="left" w:pos="993"/>
        </w:tabs>
        <w:jc w:val="both"/>
        <w:rPr>
          <w:color w:val="000000" w:themeColor="text1"/>
          <w:sz w:val="28"/>
          <w:szCs w:val="28"/>
        </w:rPr>
      </w:pPr>
      <w:r w:rsidRPr="00505C23">
        <w:rPr>
          <w:i/>
          <w:color w:val="000000" w:themeColor="text1"/>
          <w:sz w:val="28"/>
          <w:szCs w:val="28"/>
        </w:rPr>
        <w:t>Коммуникативная деятельность в рамках специально организованного учебного сотрудничества</w:t>
      </w:r>
      <w:r w:rsidRPr="00505C23">
        <w:rPr>
          <w:color w:val="000000" w:themeColor="text1"/>
          <w:sz w:val="28"/>
          <w:szCs w:val="28"/>
        </w:rPr>
        <w:t xml:space="preserve"> учеников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505C23" w:rsidRPr="00505C23" w:rsidRDefault="00505C23" w:rsidP="00505C23">
      <w:pPr>
        <w:pStyle w:val="11"/>
        <w:tabs>
          <w:tab w:val="left" w:pos="993"/>
        </w:tabs>
        <w:jc w:val="both"/>
        <w:rPr>
          <w:b/>
          <w:i/>
          <w:color w:val="000000" w:themeColor="text1"/>
          <w:sz w:val="28"/>
          <w:szCs w:val="28"/>
        </w:rPr>
      </w:pPr>
      <w:r w:rsidRPr="00505C23">
        <w:rPr>
          <w:b/>
          <w:i/>
          <w:color w:val="000000" w:themeColor="text1"/>
          <w:sz w:val="28"/>
          <w:szCs w:val="28"/>
        </w:rPr>
        <w:t>Педагогическое общение</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lastRenderedPageBreak/>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учащемуся.</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505C23" w:rsidRPr="00505C23" w:rsidRDefault="00505C23" w:rsidP="00505C23">
      <w:pPr>
        <w:pStyle w:val="11"/>
        <w:tabs>
          <w:tab w:val="left" w:pos="993"/>
        </w:tabs>
        <w:jc w:val="both"/>
        <w:rPr>
          <w:color w:val="000000" w:themeColor="text1"/>
          <w:sz w:val="28"/>
          <w:szCs w:val="28"/>
        </w:rPr>
      </w:pPr>
      <w:r w:rsidRPr="00505C23">
        <w:rPr>
          <w:color w:val="000000" w:themeColor="text1"/>
          <w:sz w:val="28"/>
          <w:szCs w:val="28"/>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091B2C" w:rsidRPr="009F4336" w:rsidRDefault="009F4336" w:rsidP="009F4336">
      <w:pPr>
        <w:pStyle w:val="30"/>
        <w:rPr>
          <w:color w:val="000000" w:themeColor="text1"/>
        </w:rPr>
      </w:pPr>
      <w:bookmarkStart w:id="136" w:name="_Toc107772664"/>
      <w:r>
        <w:rPr>
          <w:color w:val="000000" w:themeColor="text1"/>
        </w:rPr>
        <w:t xml:space="preserve">2.3 </w:t>
      </w:r>
      <w:r w:rsidR="0091023D" w:rsidRPr="009F4336">
        <w:rPr>
          <w:color w:val="000000" w:themeColor="text1"/>
        </w:rPr>
        <w:t>ПРОГРАММА ВОСПИТАНИЯ</w:t>
      </w:r>
      <w:bookmarkEnd w:id="129"/>
      <w:bookmarkEnd w:id="130"/>
      <w:r w:rsidR="00AA5D71" w:rsidRPr="009F4336">
        <w:rPr>
          <w:color w:val="000000" w:themeColor="text1"/>
        </w:rPr>
        <w:t xml:space="preserve"> </w:t>
      </w:r>
      <w:r w:rsidR="00505C23" w:rsidRPr="009F4336">
        <w:rPr>
          <w:color w:val="000000" w:themeColor="text1"/>
        </w:rPr>
        <w:t>МБОУ СОШ № 4 п.Ванино</w:t>
      </w:r>
      <w:r w:rsidR="00344F04">
        <w:rPr>
          <w:color w:val="000000" w:themeColor="text1"/>
        </w:rPr>
        <w:t xml:space="preserve"> </w:t>
      </w:r>
      <w:r w:rsidR="0063011E">
        <w:rPr>
          <w:color w:val="000000" w:themeColor="text1"/>
        </w:rPr>
        <w:t>(</w:t>
      </w:r>
      <w:r w:rsidR="00344F04">
        <w:rPr>
          <w:color w:val="000000" w:themeColor="text1"/>
        </w:rPr>
        <w:t>Приложение</w:t>
      </w:r>
      <w:r w:rsidR="0063011E">
        <w:rPr>
          <w:color w:val="000000" w:themeColor="text1"/>
        </w:rPr>
        <w:t xml:space="preserve"> </w:t>
      </w:r>
      <w:r w:rsidR="0063011E" w:rsidRPr="0063011E">
        <w:rPr>
          <w:color w:val="000000" w:themeColor="text1"/>
          <w:highlight w:val="yellow"/>
        </w:rPr>
        <w:t>бббб</w:t>
      </w:r>
      <w:r w:rsidR="0063011E">
        <w:rPr>
          <w:color w:val="000000" w:themeColor="text1"/>
        </w:rPr>
        <w:t>)</w:t>
      </w:r>
    </w:p>
    <w:p w:rsidR="00494EDD" w:rsidRPr="00600716" w:rsidRDefault="0091023D" w:rsidP="009569B3">
      <w:pPr>
        <w:pStyle w:val="2"/>
        <w:rPr>
          <w:color w:val="000000" w:themeColor="text1"/>
          <w:sz w:val="28"/>
          <w:szCs w:val="28"/>
        </w:rPr>
      </w:pPr>
      <w:bookmarkStart w:id="137" w:name="bookmark2182"/>
      <w:bookmarkStart w:id="138" w:name="bookmark2183"/>
      <w:bookmarkStart w:id="139" w:name="_Toc107772665"/>
      <w:bookmarkEnd w:id="136"/>
      <w:r w:rsidRPr="00600716">
        <w:rPr>
          <w:color w:val="000000" w:themeColor="text1"/>
          <w:sz w:val="28"/>
          <w:szCs w:val="28"/>
        </w:rPr>
        <w:t>ПРОГРАММА КОРРЕКЦИОННОЙ РАБОТЫ</w:t>
      </w:r>
      <w:bookmarkEnd w:id="137"/>
      <w:bookmarkEnd w:id="138"/>
      <w:r w:rsidR="00091B2C">
        <w:rPr>
          <w:color w:val="000000" w:themeColor="text1"/>
          <w:sz w:val="28"/>
          <w:szCs w:val="28"/>
        </w:rPr>
        <w:t xml:space="preserve"> МБОУ СОШ</w:t>
      </w:r>
      <w:r w:rsidR="009569B3" w:rsidRPr="00600716">
        <w:rPr>
          <w:color w:val="000000" w:themeColor="text1"/>
          <w:sz w:val="28"/>
          <w:szCs w:val="28"/>
        </w:rPr>
        <w:t xml:space="preserve"> № </w:t>
      </w:r>
      <w:bookmarkEnd w:id="139"/>
      <w:r w:rsidR="00091B2C">
        <w:rPr>
          <w:color w:val="000000" w:themeColor="text1"/>
          <w:sz w:val="28"/>
          <w:szCs w:val="28"/>
        </w:rPr>
        <w:t>4 п. Ванино</w:t>
      </w:r>
    </w:p>
    <w:p w:rsidR="009569B3" w:rsidRPr="00600716" w:rsidRDefault="009569B3" w:rsidP="009569B3">
      <w:pPr>
        <w:pStyle w:val="af0"/>
        <w:rPr>
          <w:color w:val="000000" w:themeColor="text1"/>
        </w:rPr>
      </w:pPr>
      <w:r w:rsidRPr="00600716">
        <w:rPr>
          <w:bCs/>
          <w:color w:val="000000" w:themeColor="text1"/>
        </w:rPr>
        <w:t xml:space="preserve">Программа коррекционной работы (далее – </w:t>
      </w:r>
      <w:r w:rsidRPr="00600716">
        <w:rPr>
          <w:color w:val="000000" w:themeColor="text1"/>
        </w:rPr>
        <w:t>ПКР) является неотъемлемым структурным компонентом основной образов</w:t>
      </w:r>
      <w:r w:rsidR="00091B2C">
        <w:rPr>
          <w:color w:val="000000" w:themeColor="text1"/>
        </w:rPr>
        <w:t>ательной программы МБОУ  СОШ № 4 п. Ванино</w:t>
      </w:r>
      <w:r w:rsidRPr="00600716">
        <w:rPr>
          <w:color w:val="000000" w:themeColor="text1"/>
        </w:rPr>
        <w:t xml:space="preserve">. ПКР разработана для обучающихся с ограниченными возможностями здоровья (далее – ОВЗ), а также для детей-инвалидов, по решению родителей не обучающихся по адаптированной программе основного общего образования. </w:t>
      </w:r>
    </w:p>
    <w:p w:rsidR="009569B3" w:rsidRPr="00600716" w:rsidRDefault="009569B3" w:rsidP="009569B3">
      <w:pPr>
        <w:pStyle w:val="af0"/>
        <w:rPr>
          <w:color w:val="000000" w:themeColor="text1"/>
        </w:rPr>
      </w:pPr>
      <w:r w:rsidRPr="00600716">
        <w:rPr>
          <w:color w:val="000000" w:themeColor="text1"/>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9569B3" w:rsidRPr="00600716" w:rsidRDefault="009569B3" w:rsidP="009569B3">
      <w:pPr>
        <w:pStyle w:val="af0"/>
        <w:rPr>
          <w:color w:val="000000" w:themeColor="text1"/>
        </w:rPr>
      </w:pPr>
      <w:r w:rsidRPr="00600716">
        <w:rPr>
          <w:color w:val="000000" w:themeColor="text1"/>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и детей-инвалидов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Обучение по АООП осуществляется по заявлению родителей (законных представителей).</w:t>
      </w:r>
    </w:p>
    <w:p w:rsidR="009569B3" w:rsidRPr="00600716" w:rsidRDefault="009569B3" w:rsidP="009569B3">
      <w:pPr>
        <w:pStyle w:val="af0"/>
        <w:rPr>
          <w:color w:val="000000" w:themeColor="text1"/>
        </w:rPr>
      </w:pPr>
      <w:r w:rsidRPr="00600716">
        <w:rPr>
          <w:color w:val="000000" w:themeColor="text1"/>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и детей-инвалидов.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9569B3" w:rsidRPr="00600716" w:rsidRDefault="009569B3" w:rsidP="009569B3">
      <w:pPr>
        <w:pStyle w:val="30"/>
        <w:rPr>
          <w:color w:val="000000" w:themeColor="text1"/>
        </w:rPr>
      </w:pPr>
      <w:bookmarkStart w:id="140" w:name="_Toc414553276"/>
      <w:bookmarkStart w:id="141" w:name="_Toc31893492"/>
      <w:bookmarkStart w:id="142" w:name="_Toc97981211"/>
      <w:bookmarkStart w:id="143" w:name="_Toc107772666"/>
      <w:r w:rsidRPr="00600716">
        <w:rPr>
          <w:color w:val="000000" w:themeColor="text1"/>
        </w:rPr>
        <w:lastRenderedPageBreak/>
        <w:t>2.4.1.</w:t>
      </w:r>
      <w:r w:rsidRPr="00600716">
        <w:rPr>
          <w:color w:val="000000" w:themeColor="text1"/>
        </w:rPr>
        <w:tab/>
        <w:t>Цели и задачи программы коррекционной работы с обучающимися при получении основного общего образования</w:t>
      </w:r>
      <w:bookmarkEnd w:id="140"/>
      <w:bookmarkEnd w:id="141"/>
      <w:bookmarkEnd w:id="142"/>
      <w:bookmarkEnd w:id="143"/>
    </w:p>
    <w:p w:rsidR="009569B3" w:rsidRPr="00600716" w:rsidRDefault="009569B3" w:rsidP="009569B3">
      <w:pPr>
        <w:pStyle w:val="af0"/>
        <w:rPr>
          <w:color w:val="000000" w:themeColor="text1"/>
        </w:rPr>
      </w:pPr>
      <w:r w:rsidRPr="00600716">
        <w:rPr>
          <w:color w:val="000000" w:themeColor="text1"/>
        </w:rPr>
        <w:t xml:space="preserve">Цель программы коррекционной работы заключается в определении комплексной системы психолого-педагогической и социальной помощи обучающимся с ОВЗ и детей-инвалидов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9569B3" w:rsidRPr="00600716" w:rsidRDefault="009569B3" w:rsidP="009569B3">
      <w:pPr>
        <w:pStyle w:val="af0"/>
        <w:rPr>
          <w:color w:val="000000" w:themeColor="text1"/>
        </w:rPr>
      </w:pPr>
      <w:r w:rsidRPr="00600716">
        <w:rPr>
          <w:color w:val="000000" w:themeColor="text1"/>
        </w:rPr>
        <w:t>Задачи программы коррекционной работы:</w:t>
      </w:r>
    </w:p>
    <w:p w:rsidR="009569B3" w:rsidRPr="00600716" w:rsidRDefault="009569B3" w:rsidP="00CF73D0">
      <w:pPr>
        <w:pStyle w:val="af0"/>
        <w:numPr>
          <w:ilvl w:val="0"/>
          <w:numId w:val="138"/>
        </w:numPr>
        <w:ind w:left="0" w:firstLine="709"/>
        <w:rPr>
          <w:color w:val="000000" w:themeColor="text1"/>
        </w:rPr>
      </w:pPr>
      <w:r w:rsidRPr="00600716">
        <w:rPr>
          <w:color w:val="000000" w:themeColor="text1"/>
        </w:rPr>
        <w:t xml:space="preserve">определение особых образовательных потребностей обучающихся с ОВЗ и детей-инвалидов и оказание им специализированной помощи при освоении основной образовательной программы основного общего образования; </w:t>
      </w:r>
    </w:p>
    <w:p w:rsidR="009569B3" w:rsidRPr="00600716" w:rsidRDefault="009569B3" w:rsidP="00CF73D0">
      <w:pPr>
        <w:pStyle w:val="af0"/>
        <w:numPr>
          <w:ilvl w:val="0"/>
          <w:numId w:val="138"/>
        </w:numPr>
        <w:ind w:left="0" w:firstLine="709"/>
        <w:rPr>
          <w:color w:val="000000" w:themeColor="text1"/>
        </w:rPr>
      </w:pPr>
      <w:r w:rsidRPr="00600716">
        <w:rPr>
          <w:color w:val="000000" w:themeColor="text1"/>
        </w:rPr>
        <w:t xml:space="preserve">определение оптимальных специальных условий для получения основного общего образования обучающимися с ОВЗ и детей-инвалидов, для развития их личностных, познавательных, коммуникативных способностей; </w:t>
      </w:r>
    </w:p>
    <w:p w:rsidR="009569B3" w:rsidRPr="00600716" w:rsidRDefault="009569B3" w:rsidP="00CF73D0">
      <w:pPr>
        <w:pStyle w:val="af0"/>
        <w:numPr>
          <w:ilvl w:val="0"/>
          <w:numId w:val="138"/>
        </w:numPr>
        <w:ind w:left="0" w:firstLine="709"/>
        <w:rPr>
          <w:color w:val="000000" w:themeColor="text1"/>
        </w:rPr>
      </w:pPr>
      <w:r w:rsidRPr="00600716">
        <w:rPr>
          <w:color w:val="000000" w:themeColor="text1"/>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и детей-инвалидов с учетом особенностей их психофизического развития, индивидуальных возможностей; </w:t>
      </w:r>
    </w:p>
    <w:p w:rsidR="009569B3" w:rsidRPr="00600716" w:rsidRDefault="009569B3" w:rsidP="00CF73D0">
      <w:pPr>
        <w:pStyle w:val="af0"/>
        <w:numPr>
          <w:ilvl w:val="0"/>
          <w:numId w:val="138"/>
        </w:numPr>
        <w:ind w:left="0" w:firstLine="709"/>
        <w:rPr>
          <w:color w:val="000000" w:themeColor="text1"/>
        </w:rPr>
      </w:pPr>
      <w:r w:rsidRPr="00600716">
        <w:rPr>
          <w:color w:val="000000" w:themeColor="text1"/>
        </w:rPr>
        <w:t xml:space="preserve">реализация комплексного психолого-социального сопровождения обучающихся с ОВЗ и детей-инвалидов (в соответствии с рекомендациями психолого-медико-педагогической комиссии (ПМПК), психолого- педагогического консилиума образовательной организации (ППк)); </w:t>
      </w:r>
    </w:p>
    <w:p w:rsidR="009569B3" w:rsidRPr="00600716" w:rsidRDefault="009569B3" w:rsidP="00CF73D0">
      <w:pPr>
        <w:pStyle w:val="af0"/>
        <w:numPr>
          <w:ilvl w:val="0"/>
          <w:numId w:val="138"/>
        </w:numPr>
        <w:ind w:left="0" w:firstLine="709"/>
        <w:rPr>
          <w:color w:val="000000" w:themeColor="text1"/>
        </w:rPr>
      </w:pPr>
      <w:r w:rsidRPr="00600716">
        <w:rPr>
          <w:color w:val="000000" w:themeColor="text1"/>
        </w:rPr>
        <w:t xml:space="preserve">реализация комплексной системы мероприятий по социальной адаптации и профессиональной ориентации обучающихся с ОВЗ и детей-инвалидов; </w:t>
      </w:r>
    </w:p>
    <w:p w:rsidR="009569B3" w:rsidRPr="00600716" w:rsidRDefault="009569B3" w:rsidP="00CF73D0">
      <w:pPr>
        <w:pStyle w:val="af0"/>
        <w:numPr>
          <w:ilvl w:val="0"/>
          <w:numId w:val="138"/>
        </w:numPr>
        <w:ind w:left="0" w:firstLine="709"/>
        <w:rPr>
          <w:color w:val="000000" w:themeColor="text1"/>
        </w:rPr>
      </w:pPr>
      <w:r w:rsidRPr="00600716">
        <w:rPr>
          <w:color w:val="000000" w:themeColor="text1"/>
        </w:rPr>
        <w:t xml:space="preserve">обеспечение сетевого взаимодействия специалистов разного профиля в комплексной работе с обучающимися с ОВЗ и детей-инвалидов; </w:t>
      </w:r>
    </w:p>
    <w:p w:rsidR="009569B3" w:rsidRPr="00600716" w:rsidRDefault="009569B3" w:rsidP="00CF73D0">
      <w:pPr>
        <w:pStyle w:val="af0"/>
        <w:numPr>
          <w:ilvl w:val="0"/>
          <w:numId w:val="138"/>
        </w:numPr>
        <w:ind w:left="0" w:firstLine="709"/>
        <w:rPr>
          <w:color w:val="000000" w:themeColor="text1"/>
        </w:rPr>
      </w:pPr>
      <w:r w:rsidRPr="00600716">
        <w:rPr>
          <w:color w:val="000000" w:themeColor="text1"/>
        </w:rPr>
        <w:t xml:space="preserve">осуществление информационно-просветительской и консультативной работы с родителями (законными представителями) обучающихся с ОВЗ и детей-инвалидов. </w:t>
      </w:r>
    </w:p>
    <w:p w:rsidR="009569B3" w:rsidRPr="00600716" w:rsidRDefault="009569B3" w:rsidP="009569B3">
      <w:pPr>
        <w:pStyle w:val="af0"/>
        <w:rPr>
          <w:color w:val="000000" w:themeColor="text1"/>
        </w:rPr>
      </w:pPr>
      <w:r w:rsidRPr="00600716">
        <w:rPr>
          <w:color w:val="000000" w:themeColor="text1"/>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9569B3" w:rsidRPr="00600716" w:rsidRDefault="009569B3" w:rsidP="009569B3">
      <w:pPr>
        <w:pStyle w:val="af0"/>
        <w:rPr>
          <w:color w:val="000000" w:themeColor="text1"/>
        </w:rPr>
      </w:pPr>
      <w:r w:rsidRPr="00600716">
        <w:rPr>
          <w:color w:val="000000" w:themeColor="text1"/>
        </w:rPr>
        <w:t xml:space="preserve">Специальные принципы, ориентированные на учет особенностей обучающихся с ОВЗ и детей-инвалидов: </w:t>
      </w:r>
    </w:p>
    <w:p w:rsidR="009569B3" w:rsidRPr="00600716" w:rsidRDefault="009569B3" w:rsidP="00CF73D0">
      <w:pPr>
        <w:pStyle w:val="af0"/>
        <w:numPr>
          <w:ilvl w:val="0"/>
          <w:numId w:val="138"/>
        </w:numPr>
        <w:ind w:left="0" w:firstLine="709"/>
        <w:rPr>
          <w:color w:val="000000" w:themeColor="text1"/>
        </w:rPr>
      </w:pPr>
      <w:r w:rsidRPr="00600716">
        <w:rPr>
          <w:color w:val="000000" w:themeColor="text1"/>
        </w:rPr>
        <w:t xml:space="preserve">принцип системности – единство в подходах к диагностике, обучению и коррекции нарушений детей с ОВЗ и детей-инвалидов, взаимодействие учителей и специалистов различного профиля в решении проблем этих детей; </w:t>
      </w:r>
    </w:p>
    <w:p w:rsidR="009569B3" w:rsidRPr="00600716" w:rsidRDefault="009569B3" w:rsidP="00CF73D0">
      <w:pPr>
        <w:pStyle w:val="af0"/>
        <w:numPr>
          <w:ilvl w:val="0"/>
          <w:numId w:val="138"/>
        </w:numPr>
        <w:ind w:left="0" w:firstLine="709"/>
        <w:rPr>
          <w:color w:val="000000" w:themeColor="text1"/>
        </w:rPr>
      </w:pPr>
      <w:r w:rsidRPr="00600716">
        <w:rPr>
          <w:color w:val="000000" w:themeColor="text1"/>
        </w:rPr>
        <w:t xml:space="preserve">принцип обходного пути – формирование новой функциональной системы в обход пострадавшего звена, опоры на сохранные анализаторы; </w:t>
      </w:r>
    </w:p>
    <w:p w:rsidR="009569B3" w:rsidRPr="00600716" w:rsidRDefault="009569B3" w:rsidP="00CF73D0">
      <w:pPr>
        <w:pStyle w:val="af0"/>
        <w:numPr>
          <w:ilvl w:val="0"/>
          <w:numId w:val="138"/>
        </w:numPr>
        <w:ind w:left="0" w:firstLine="709"/>
        <w:rPr>
          <w:color w:val="000000" w:themeColor="text1"/>
        </w:rPr>
      </w:pPr>
      <w:r w:rsidRPr="00600716">
        <w:rPr>
          <w:color w:val="000000" w:themeColor="text1"/>
        </w:rPr>
        <w:t xml:space="preserve">принцип комплексности – преодоление нарушений должно носить комплексный психолого-педагогический характер и включать совместную работу педагогов и ряда специалистов (педагог-психолог, медицинские работники, социальный педагог и др.). </w:t>
      </w:r>
    </w:p>
    <w:p w:rsidR="009569B3" w:rsidRPr="00600716" w:rsidRDefault="009569B3" w:rsidP="009569B3">
      <w:pPr>
        <w:pStyle w:val="30"/>
        <w:rPr>
          <w:color w:val="000000" w:themeColor="text1"/>
        </w:rPr>
      </w:pPr>
      <w:bookmarkStart w:id="144" w:name="_Toc414553277"/>
      <w:bookmarkStart w:id="145" w:name="_Toc31893493"/>
      <w:bookmarkStart w:id="146" w:name="_Toc97981212"/>
      <w:bookmarkStart w:id="147" w:name="_Toc107772667"/>
      <w:r w:rsidRPr="00600716">
        <w:rPr>
          <w:color w:val="000000" w:themeColor="text1"/>
        </w:rPr>
        <w:lastRenderedPageBreak/>
        <w:t>2.4.2.</w:t>
      </w:r>
      <w:r w:rsidRPr="00600716">
        <w:rPr>
          <w:color w:val="000000" w:themeColor="text1"/>
        </w:rPr>
        <w:tab/>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программы основного общего образования</w:t>
      </w:r>
      <w:bookmarkEnd w:id="144"/>
      <w:bookmarkEnd w:id="145"/>
      <w:bookmarkEnd w:id="146"/>
      <w:bookmarkEnd w:id="147"/>
    </w:p>
    <w:tbl>
      <w:tblPr>
        <w:tblStyle w:val="af5"/>
        <w:tblW w:w="0" w:type="auto"/>
        <w:tblLook w:val="04A0" w:firstRow="1" w:lastRow="0" w:firstColumn="1" w:lastColumn="0" w:noHBand="0" w:noVBand="1"/>
      </w:tblPr>
      <w:tblGrid>
        <w:gridCol w:w="1901"/>
        <w:gridCol w:w="2095"/>
        <w:gridCol w:w="2433"/>
        <w:gridCol w:w="1727"/>
        <w:gridCol w:w="1699"/>
      </w:tblGrid>
      <w:tr w:rsidR="00600716" w:rsidRPr="00600716" w:rsidTr="002D3F6A">
        <w:tc>
          <w:tcPr>
            <w:tcW w:w="2225" w:type="dxa"/>
            <w:vAlign w:val="center"/>
          </w:tcPr>
          <w:p w:rsidR="009569B3" w:rsidRPr="00600716" w:rsidRDefault="009569B3" w:rsidP="009569B3">
            <w:pPr>
              <w:pStyle w:val="af0"/>
              <w:ind w:firstLine="0"/>
              <w:rPr>
                <w:color w:val="000000" w:themeColor="text1"/>
                <w:sz w:val="24"/>
                <w:szCs w:val="24"/>
              </w:rPr>
            </w:pPr>
            <w:r w:rsidRPr="00600716">
              <w:rPr>
                <w:b/>
                <w:bCs/>
                <w:color w:val="000000" w:themeColor="text1"/>
                <w:sz w:val="24"/>
                <w:szCs w:val="24"/>
              </w:rPr>
              <w:t>Задачи</w:t>
            </w:r>
          </w:p>
          <w:p w:rsidR="009569B3" w:rsidRPr="00600716" w:rsidRDefault="009569B3" w:rsidP="009569B3">
            <w:pPr>
              <w:pStyle w:val="af0"/>
              <w:ind w:firstLine="0"/>
              <w:rPr>
                <w:color w:val="000000" w:themeColor="text1"/>
                <w:sz w:val="24"/>
                <w:szCs w:val="24"/>
              </w:rPr>
            </w:pPr>
            <w:r w:rsidRPr="00600716">
              <w:rPr>
                <w:b/>
                <w:bCs/>
                <w:color w:val="000000" w:themeColor="text1"/>
                <w:sz w:val="24"/>
                <w:szCs w:val="24"/>
              </w:rPr>
              <w:t>(направления деятельности)</w:t>
            </w:r>
          </w:p>
        </w:tc>
        <w:tc>
          <w:tcPr>
            <w:tcW w:w="2180" w:type="dxa"/>
            <w:vAlign w:val="center"/>
          </w:tcPr>
          <w:p w:rsidR="009569B3" w:rsidRPr="00600716" w:rsidRDefault="009569B3" w:rsidP="009569B3">
            <w:pPr>
              <w:pStyle w:val="af0"/>
              <w:ind w:firstLine="0"/>
              <w:rPr>
                <w:color w:val="000000" w:themeColor="text1"/>
                <w:sz w:val="24"/>
                <w:szCs w:val="24"/>
              </w:rPr>
            </w:pPr>
            <w:r w:rsidRPr="00600716">
              <w:rPr>
                <w:b/>
                <w:bCs/>
                <w:color w:val="000000" w:themeColor="text1"/>
                <w:sz w:val="24"/>
                <w:szCs w:val="24"/>
              </w:rPr>
              <w:t>Планируемые результаты</w:t>
            </w:r>
          </w:p>
        </w:tc>
        <w:tc>
          <w:tcPr>
            <w:tcW w:w="2524" w:type="dxa"/>
            <w:vAlign w:val="center"/>
          </w:tcPr>
          <w:p w:rsidR="009569B3" w:rsidRPr="00600716" w:rsidRDefault="009569B3" w:rsidP="009569B3">
            <w:pPr>
              <w:pStyle w:val="af0"/>
              <w:ind w:firstLine="0"/>
              <w:rPr>
                <w:color w:val="000000" w:themeColor="text1"/>
                <w:sz w:val="24"/>
                <w:szCs w:val="24"/>
              </w:rPr>
            </w:pPr>
            <w:r w:rsidRPr="00600716">
              <w:rPr>
                <w:b/>
                <w:bCs/>
                <w:color w:val="000000" w:themeColor="text1"/>
                <w:sz w:val="24"/>
                <w:szCs w:val="24"/>
              </w:rPr>
              <w:t>Виды и формы деятельности, мероприятия</w:t>
            </w:r>
          </w:p>
        </w:tc>
        <w:tc>
          <w:tcPr>
            <w:tcW w:w="1660" w:type="dxa"/>
            <w:vAlign w:val="center"/>
          </w:tcPr>
          <w:p w:rsidR="009569B3" w:rsidRPr="00600716" w:rsidRDefault="009569B3" w:rsidP="009569B3">
            <w:pPr>
              <w:pStyle w:val="af0"/>
              <w:ind w:firstLine="0"/>
              <w:rPr>
                <w:color w:val="000000" w:themeColor="text1"/>
                <w:sz w:val="24"/>
                <w:szCs w:val="24"/>
              </w:rPr>
            </w:pPr>
            <w:r w:rsidRPr="00600716">
              <w:rPr>
                <w:b/>
                <w:bCs/>
                <w:color w:val="000000" w:themeColor="text1"/>
                <w:sz w:val="24"/>
                <w:szCs w:val="24"/>
              </w:rPr>
              <w:t>Сроки (периодичность в течение года)</w:t>
            </w:r>
          </w:p>
        </w:tc>
        <w:tc>
          <w:tcPr>
            <w:tcW w:w="1747" w:type="dxa"/>
            <w:vAlign w:val="center"/>
          </w:tcPr>
          <w:p w:rsidR="009569B3" w:rsidRPr="00600716" w:rsidRDefault="009569B3" w:rsidP="009569B3">
            <w:pPr>
              <w:pStyle w:val="af0"/>
              <w:ind w:firstLine="0"/>
              <w:rPr>
                <w:color w:val="000000" w:themeColor="text1"/>
                <w:sz w:val="24"/>
                <w:szCs w:val="24"/>
              </w:rPr>
            </w:pPr>
            <w:r w:rsidRPr="00600716">
              <w:rPr>
                <w:b/>
                <w:bCs/>
                <w:color w:val="000000" w:themeColor="text1"/>
                <w:sz w:val="24"/>
                <w:szCs w:val="24"/>
              </w:rPr>
              <w:t>Ответственные</w:t>
            </w:r>
          </w:p>
        </w:tc>
      </w:tr>
      <w:tr w:rsidR="00600716" w:rsidRPr="00600716" w:rsidTr="002D3F6A">
        <w:tc>
          <w:tcPr>
            <w:tcW w:w="10336" w:type="dxa"/>
            <w:gridSpan w:val="5"/>
          </w:tcPr>
          <w:p w:rsidR="009569B3" w:rsidRPr="00600716" w:rsidRDefault="009569B3" w:rsidP="009569B3">
            <w:pPr>
              <w:pStyle w:val="af0"/>
              <w:ind w:firstLine="0"/>
              <w:rPr>
                <w:b/>
                <w:bCs/>
                <w:color w:val="000000" w:themeColor="text1"/>
                <w:sz w:val="24"/>
                <w:szCs w:val="24"/>
              </w:rPr>
            </w:pPr>
            <w:r w:rsidRPr="00600716">
              <w:rPr>
                <w:b/>
                <w:bCs/>
                <w:color w:val="000000" w:themeColor="text1"/>
                <w:sz w:val="24"/>
                <w:szCs w:val="24"/>
              </w:rPr>
              <w:t>Диагностический модуль</w:t>
            </w:r>
          </w:p>
          <w:p w:rsidR="009569B3" w:rsidRPr="00600716" w:rsidRDefault="009569B3" w:rsidP="009569B3">
            <w:pPr>
              <w:pStyle w:val="af0"/>
              <w:ind w:firstLine="0"/>
              <w:rPr>
                <w:color w:val="000000" w:themeColor="text1"/>
                <w:sz w:val="24"/>
                <w:szCs w:val="24"/>
              </w:rPr>
            </w:pPr>
            <w:r w:rsidRPr="00600716">
              <w:rPr>
                <w:b/>
                <w:bCs/>
                <w:color w:val="000000" w:themeColor="text1"/>
                <w:sz w:val="24"/>
                <w:szCs w:val="24"/>
              </w:rPr>
              <w:t xml:space="preserve">Цель: </w:t>
            </w:r>
            <w:r w:rsidRPr="00600716">
              <w:rPr>
                <w:color w:val="000000" w:themeColor="text1"/>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психолого-педагогической помощи.</w:t>
            </w:r>
          </w:p>
        </w:tc>
      </w:tr>
      <w:tr w:rsidR="00600716" w:rsidRPr="00600716" w:rsidTr="002D3F6A">
        <w:tc>
          <w:tcPr>
            <w:tcW w:w="10336" w:type="dxa"/>
            <w:gridSpan w:val="5"/>
          </w:tcPr>
          <w:p w:rsidR="009569B3" w:rsidRPr="00600716" w:rsidRDefault="009569B3" w:rsidP="009569B3">
            <w:pPr>
              <w:pStyle w:val="af0"/>
              <w:ind w:firstLine="0"/>
              <w:rPr>
                <w:color w:val="000000" w:themeColor="text1"/>
                <w:sz w:val="24"/>
                <w:szCs w:val="24"/>
              </w:rPr>
            </w:pPr>
            <w:r w:rsidRPr="00600716">
              <w:rPr>
                <w:b/>
                <w:bCs/>
                <w:color w:val="000000" w:themeColor="text1"/>
                <w:sz w:val="24"/>
                <w:szCs w:val="24"/>
              </w:rPr>
              <w:t>Психолого-педагогическая диагностика</w:t>
            </w:r>
          </w:p>
        </w:tc>
      </w:tr>
      <w:tr w:rsidR="00600716" w:rsidRPr="00600716" w:rsidTr="002D3F6A">
        <w:tc>
          <w:tcPr>
            <w:tcW w:w="2225"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Первичная диагностика для выявления группы «риска»</w:t>
            </w:r>
          </w:p>
        </w:tc>
        <w:tc>
          <w:tcPr>
            <w:tcW w:w="218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Создание банка данных обучающихся, нуждающихся в специализированной помощи</w:t>
            </w:r>
          </w:p>
        </w:tc>
        <w:tc>
          <w:tcPr>
            <w:tcW w:w="2524"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Наблюдение и психологическое обследование; анкетирование родителей, беседы с педагогами</w:t>
            </w:r>
          </w:p>
        </w:tc>
        <w:tc>
          <w:tcPr>
            <w:tcW w:w="166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сентябрь</w:t>
            </w:r>
          </w:p>
        </w:tc>
        <w:tc>
          <w:tcPr>
            <w:tcW w:w="1747"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Классный руководитель</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Педагог- психолог</w:t>
            </w:r>
          </w:p>
        </w:tc>
      </w:tr>
      <w:tr w:rsidR="00600716" w:rsidRPr="00600716" w:rsidTr="002D3F6A">
        <w:tc>
          <w:tcPr>
            <w:tcW w:w="2225"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Углубленная диагностика детей с ОВЗ и детей-инвалидов</w:t>
            </w:r>
          </w:p>
        </w:tc>
        <w:tc>
          <w:tcPr>
            <w:tcW w:w="218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524"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Диагностирование. Заполнение диагностических документов специалистами (Протокол обследования)</w:t>
            </w:r>
          </w:p>
        </w:tc>
        <w:tc>
          <w:tcPr>
            <w:tcW w:w="166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сентябрь</w:t>
            </w:r>
          </w:p>
        </w:tc>
        <w:tc>
          <w:tcPr>
            <w:tcW w:w="1747"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Педагог- психолог</w:t>
            </w:r>
          </w:p>
        </w:tc>
      </w:tr>
      <w:tr w:rsidR="00600716" w:rsidRPr="00600716" w:rsidTr="002D3F6A">
        <w:tc>
          <w:tcPr>
            <w:tcW w:w="2225"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Проанализировать причины возникновения трудностей в обучении.</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Выявить резервные возможности</w:t>
            </w:r>
          </w:p>
        </w:tc>
        <w:tc>
          <w:tcPr>
            <w:tcW w:w="218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Индивидуальная коррекционная программа, соответствующая выявленному уровню развития обучающегося</w:t>
            </w:r>
          </w:p>
        </w:tc>
        <w:tc>
          <w:tcPr>
            <w:tcW w:w="2524"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Разработка коррекционной программы</w:t>
            </w:r>
          </w:p>
        </w:tc>
        <w:tc>
          <w:tcPr>
            <w:tcW w:w="166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до 10.10</w:t>
            </w:r>
          </w:p>
        </w:tc>
        <w:tc>
          <w:tcPr>
            <w:tcW w:w="1747"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Педагог- психолог, социальный педагог, зам.директора по УВР, педагоги-предметники, классный руководитель</w:t>
            </w:r>
          </w:p>
        </w:tc>
      </w:tr>
      <w:tr w:rsidR="00600716" w:rsidRPr="00600716" w:rsidTr="002D3F6A">
        <w:tc>
          <w:tcPr>
            <w:tcW w:w="10336" w:type="dxa"/>
            <w:gridSpan w:val="5"/>
          </w:tcPr>
          <w:p w:rsidR="009569B3" w:rsidRPr="00600716" w:rsidRDefault="009569B3" w:rsidP="009569B3">
            <w:pPr>
              <w:pStyle w:val="af0"/>
              <w:ind w:firstLine="0"/>
              <w:rPr>
                <w:color w:val="000000" w:themeColor="text1"/>
                <w:sz w:val="24"/>
                <w:szCs w:val="24"/>
              </w:rPr>
            </w:pPr>
            <w:r w:rsidRPr="00600716">
              <w:rPr>
                <w:b/>
                <w:bCs/>
                <w:color w:val="000000" w:themeColor="text1"/>
                <w:sz w:val="24"/>
                <w:szCs w:val="24"/>
              </w:rPr>
              <w:t>Социально-педагогическая диагностика</w:t>
            </w:r>
          </w:p>
        </w:tc>
      </w:tr>
      <w:tr w:rsidR="00600716" w:rsidRPr="00600716" w:rsidTr="002D3F6A">
        <w:tc>
          <w:tcPr>
            <w:tcW w:w="2225"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Определить уровень организованности ребенка, особенности эмоционально</w:t>
            </w:r>
            <w:r w:rsidRPr="00600716">
              <w:rPr>
                <w:color w:val="000000" w:themeColor="text1"/>
                <w:sz w:val="24"/>
                <w:szCs w:val="24"/>
              </w:rPr>
              <w:softHyphen/>
              <w:t>волевой и личностной сферы; уровень знаний по предметам</w:t>
            </w:r>
          </w:p>
        </w:tc>
        <w:tc>
          <w:tcPr>
            <w:tcW w:w="218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Получение объективной информации об организованности ребенка, умении учиться, особенности личности, уровню знаний по предметам.</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 xml:space="preserve">Выявление </w:t>
            </w:r>
            <w:r w:rsidRPr="00600716">
              <w:rPr>
                <w:color w:val="000000" w:themeColor="text1"/>
                <w:sz w:val="24"/>
                <w:szCs w:val="24"/>
              </w:rPr>
              <w:lastRenderedPageBreak/>
              <w:t>нарушений в поведении (гиперактивность, замкнутость, обидчивость и т.д.)</w:t>
            </w:r>
          </w:p>
        </w:tc>
        <w:tc>
          <w:tcPr>
            <w:tcW w:w="2524"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lastRenderedPageBreak/>
              <w:t>Анкетирование, наблюдение во время занятий, беседа с родителями, посещение семьи.</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Составление характеристики.</w:t>
            </w:r>
          </w:p>
        </w:tc>
        <w:tc>
          <w:tcPr>
            <w:tcW w:w="166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Сентябрь -</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октябрь</w:t>
            </w:r>
          </w:p>
        </w:tc>
        <w:tc>
          <w:tcPr>
            <w:tcW w:w="1747"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Классный руководитель</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Педагог-</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психолог</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Социальный педагог</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Педагог- предметник</w:t>
            </w:r>
          </w:p>
        </w:tc>
      </w:tr>
      <w:tr w:rsidR="00600716" w:rsidRPr="00600716" w:rsidTr="002D3F6A">
        <w:tc>
          <w:tcPr>
            <w:tcW w:w="10336" w:type="dxa"/>
            <w:gridSpan w:val="5"/>
          </w:tcPr>
          <w:p w:rsidR="009569B3" w:rsidRPr="00600716" w:rsidRDefault="009569B3" w:rsidP="009569B3">
            <w:pPr>
              <w:pStyle w:val="af0"/>
              <w:ind w:firstLine="0"/>
              <w:rPr>
                <w:color w:val="000000" w:themeColor="text1"/>
                <w:sz w:val="24"/>
                <w:szCs w:val="24"/>
              </w:rPr>
            </w:pPr>
            <w:r w:rsidRPr="00600716">
              <w:rPr>
                <w:b/>
                <w:bCs/>
                <w:color w:val="000000" w:themeColor="text1"/>
                <w:sz w:val="24"/>
                <w:szCs w:val="24"/>
              </w:rPr>
              <w:lastRenderedPageBreak/>
              <w:t>Коррекционно-развивающий модуль</w:t>
            </w:r>
          </w:p>
          <w:p w:rsidR="009569B3" w:rsidRPr="00600716" w:rsidRDefault="009569B3" w:rsidP="009569B3">
            <w:pPr>
              <w:pStyle w:val="af0"/>
              <w:ind w:firstLine="0"/>
              <w:rPr>
                <w:color w:val="000000" w:themeColor="text1"/>
                <w:sz w:val="24"/>
                <w:szCs w:val="24"/>
              </w:rPr>
            </w:pPr>
            <w:r w:rsidRPr="00600716">
              <w:rPr>
                <w:b/>
                <w:bCs/>
                <w:color w:val="000000" w:themeColor="text1"/>
                <w:sz w:val="24"/>
                <w:szCs w:val="24"/>
              </w:rPr>
              <w:t xml:space="preserve">Цель: </w:t>
            </w:r>
            <w:r w:rsidRPr="00600716">
              <w:rPr>
                <w:color w:val="000000" w:themeColor="text1"/>
                <w:sz w:val="24"/>
                <w:szCs w:val="24"/>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c>
      </w:tr>
      <w:tr w:rsidR="00600716" w:rsidRPr="00600716" w:rsidTr="002D3F6A">
        <w:tc>
          <w:tcPr>
            <w:tcW w:w="10336" w:type="dxa"/>
            <w:gridSpan w:val="5"/>
          </w:tcPr>
          <w:p w:rsidR="009569B3" w:rsidRPr="00600716" w:rsidRDefault="009569B3" w:rsidP="009569B3">
            <w:pPr>
              <w:pStyle w:val="af0"/>
              <w:ind w:firstLine="0"/>
              <w:rPr>
                <w:color w:val="000000" w:themeColor="text1"/>
                <w:sz w:val="24"/>
                <w:szCs w:val="24"/>
              </w:rPr>
            </w:pPr>
            <w:r w:rsidRPr="00600716">
              <w:rPr>
                <w:b/>
                <w:bCs/>
                <w:color w:val="000000" w:themeColor="text1"/>
                <w:sz w:val="24"/>
                <w:szCs w:val="24"/>
              </w:rPr>
              <w:t>Психолого-педагогическая работа</w:t>
            </w:r>
          </w:p>
        </w:tc>
      </w:tr>
      <w:tr w:rsidR="00600716" w:rsidRPr="00600716" w:rsidTr="002D3F6A">
        <w:tc>
          <w:tcPr>
            <w:tcW w:w="2225"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Обеспечить педагогическое сопровождение детей с ОВЗ и детей-инвалидов</w:t>
            </w:r>
          </w:p>
        </w:tc>
        <w:tc>
          <w:tcPr>
            <w:tcW w:w="218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Планы, программы</w:t>
            </w:r>
          </w:p>
        </w:tc>
        <w:tc>
          <w:tcPr>
            <w:tcW w:w="2524"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Разработать индивидуальную программу по предмету.</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Разработать воспитательную программу работы с классом и индивидуальную воспитательную программу для детей с ОВЗ.</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Разработать план работы с родителями по формированию толерантных отношений между участниками инклюзивного образовательного процесса.</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Осуществление педагогического мониторинга достижений</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школьника.</w:t>
            </w:r>
          </w:p>
        </w:tc>
        <w:tc>
          <w:tcPr>
            <w:tcW w:w="166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сентябрь</w:t>
            </w:r>
          </w:p>
        </w:tc>
        <w:tc>
          <w:tcPr>
            <w:tcW w:w="1747"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Заместитель директора по</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УВР</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Учителя- предметники, классный руководитель, социальный педагог</w:t>
            </w:r>
          </w:p>
        </w:tc>
      </w:tr>
      <w:tr w:rsidR="00600716" w:rsidRPr="00600716" w:rsidTr="002D3F6A">
        <w:tc>
          <w:tcPr>
            <w:tcW w:w="2225"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Обеспечить психологическое и логопедическое сопровождение детей с ОВЗ и детей-инвалидов</w:t>
            </w:r>
          </w:p>
        </w:tc>
        <w:tc>
          <w:tcPr>
            <w:tcW w:w="218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Позитивная динамика развиваемых параметров</w:t>
            </w:r>
          </w:p>
        </w:tc>
        <w:tc>
          <w:tcPr>
            <w:tcW w:w="2524" w:type="dxa"/>
            <w:vAlign w:val="bottom"/>
          </w:tcPr>
          <w:p w:rsidR="009569B3" w:rsidRPr="00600716" w:rsidRDefault="009569B3" w:rsidP="00CF73D0">
            <w:pPr>
              <w:pStyle w:val="af0"/>
              <w:numPr>
                <w:ilvl w:val="0"/>
                <w:numId w:val="140"/>
              </w:numPr>
              <w:rPr>
                <w:color w:val="000000" w:themeColor="text1"/>
                <w:sz w:val="24"/>
                <w:szCs w:val="24"/>
              </w:rPr>
            </w:pPr>
            <w:r w:rsidRPr="00600716">
              <w:rPr>
                <w:color w:val="000000" w:themeColor="text1"/>
                <w:sz w:val="24"/>
                <w:szCs w:val="24"/>
              </w:rPr>
              <w:t>Формирование групп для коррекционной работы.</w:t>
            </w:r>
          </w:p>
          <w:p w:rsidR="009569B3" w:rsidRPr="00600716" w:rsidRDefault="009569B3" w:rsidP="00CF73D0">
            <w:pPr>
              <w:pStyle w:val="af0"/>
              <w:numPr>
                <w:ilvl w:val="0"/>
                <w:numId w:val="140"/>
              </w:numPr>
              <w:rPr>
                <w:color w:val="000000" w:themeColor="text1"/>
                <w:sz w:val="24"/>
                <w:szCs w:val="24"/>
              </w:rPr>
            </w:pPr>
            <w:r w:rsidRPr="00600716">
              <w:rPr>
                <w:color w:val="000000" w:themeColor="text1"/>
                <w:sz w:val="24"/>
                <w:szCs w:val="24"/>
              </w:rPr>
              <w:t>Составление расписания занятий.</w:t>
            </w:r>
          </w:p>
          <w:p w:rsidR="009569B3" w:rsidRPr="00600716" w:rsidRDefault="009569B3" w:rsidP="00CF73D0">
            <w:pPr>
              <w:pStyle w:val="af0"/>
              <w:numPr>
                <w:ilvl w:val="0"/>
                <w:numId w:val="140"/>
              </w:numPr>
              <w:rPr>
                <w:color w:val="000000" w:themeColor="text1"/>
                <w:sz w:val="24"/>
                <w:szCs w:val="24"/>
              </w:rPr>
            </w:pPr>
            <w:r w:rsidRPr="00600716">
              <w:rPr>
                <w:color w:val="000000" w:themeColor="text1"/>
                <w:sz w:val="24"/>
                <w:szCs w:val="24"/>
              </w:rPr>
              <w:t>Проведение коррекционных занятий.</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Отслеживание динамики развития ребенка</w:t>
            </w:r>
          </w:p>
        </w:tc>
        <w:tc>
          <w:tcPr>
            <w:tcW w:w="166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До 10.10</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10.10-15.05</w:t>
            </w:r>
          </w:p>
        </w:tc>
        <w:tc>
          <w:tcPr>
            <w:tcW w:w="1747"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Педагог- психолог, привлечение по необходимости логопеда, дефектолога, тифло-педагога</w:t>
            </w:r>
          </w:p>
        </w:tc>
      </w:tr>
      <w:tr w:rsidR="00600716" w:rsidRPr="00600716" w:rsidTr="002D3F6A">
        <w:tc>
          <w:tcPr>
            <w:tcW w:w="10336" w:type="dxa"/>
            <w:gridSpan w:val="5"/>
          </w:tcPr>
          <w:p w:rsidR="009569B3" w:rsidRPr="00600716" w:rsidRDefault="009569B3" w:rsidP="009569B3">
            <w:pPr>
              <w:pStyle w:val="af0"/>
              <w:ind w:firstLine="0"/>
              <w:rPr>
                <w:color w:val="000000" w:themeColor="text1"/>
                <w:sz w:val="24"/>
                <w:szCs w:val="24"/>
              </w:rPr>
            </w:pPr>
            <w:r w:rsidRPr="00600716">
              <w:rPr>
                <w:b/>
                <w:bCs/>
                <w:color w:val="000000" w:themeColor="text1"/>
                <w:sz w:val="24"/>
                <w:szCs w:val="24"/>
              </w:rPr>
              <w:t>Профилактическая работа</w:t>
            </w:r>
          </w:p>
        </w:tc>
      </w:tr>
      <w:tr w:rsidR="00600716" w:rsidRPr="00600716" w:rsidTr="002D3F6A">
        <w:tc>
          <w:tcPr>
            <w:tcW w:w="2225"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 xml:space="preserve">Создание условий для сохранения и укрепления </w:t>
            </w:r>
            <w:r w:rsidRPr="00600716">
              <w:rPr>
                <w:color w:val="000000" w:themeColor="text1"/>
                <w:sz w:val="24"/>
                <w:szCs w:val="24"/>
              </w:rPr>
              <w:lastRenderedPageBreak/>
              <w:t>здоровья обучающихся с ОВЗ, детей-инвалидов</w:t>
            </w:r>
          </w:p>
        </w:tc>
        <w:tc>
          <w:tcPr>
            <w:tcW w:w="2180" w:type="dxa"/>
          </w:tcPr>
          <w:p w:rsidR="009569B3" w:rsidRPr="00600716" w:rsidRDefault="009569B3" w:rsidP="009569B3">
            <w:pPr>
              <w:pStyle w:val="af0"/>
              <w:ind w:firstLine="0"/>
              <w:rPr>
                <w:color w:val="000000" w:themeColor="text1"/>
                <w:sz w:val="24"/>
                <w:szCs w:val="24"/>
              </w:rPr>
            </w:pPr>
          </w:p>
        </w:tc>
        <w:tc>
          <w:tcPr>
            <w:tcW w:w="2524"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 xml:space="preserve">Разработка рекомендаций для педагогов, учителя, и родителей по работе </w:t>
            </w:r>
            <w:r w:rsidRPr="00600716">
              <w:rPr>
                <w:color w:val="000000" w:themeColor="text1"/>
                <w:sz w:val="24"/>
                <w:szCs w:val="24"/>
              </w:rPr>
              <w:lastRenderedPageBreak/>
              <w:t>с детьми с ОВЗ и детьми-инвалидами.</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Внедрение здоровьесберегающих технологий в образовательный процесс</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Реализация профилактических образовательных программ</w:t>
            </w:r>
          </w:p>
        </w:tc>
        <w:tc>
          <w:tcPr>
            <w:tcW w:w="166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lastRenderedPageBreak/>
              <w:t>В течение года</w:t>
            </w:r>
          </w:p>
        </w:tc>
        <w:tc>
          <w:tcPr>
            <w:tcW w:w="1747"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Заместитель</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директора по</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УВР</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 xml:space="preserve">Классный </w:t>
            </w:r>
            <w:r w:rsidRPr="00600716">
              <w:rPr>
                <w:color w:val="000000" w:themeColor="text1"/>
                <w:sz w:val="24"/>
                <w:szCs w:val="24"/>
              </w:rPr>
              <w:lastRenderedPageBreak/>
              <w:t>руководитель</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Педагог- психолог,</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привлечение по необходимости логопеда,</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медицинского работника</w:t>
            </w:r>
          </w:p>
        </w:tc>
      </w:tr>
      <w:tr w:rsidR="00600716" w:rsidRPr="00600716" w:rsidTr="002D3F6A">
        <w:tc>
          <w:tcPr>
            <w:tcW w:w="10336" w:type="dxa"/>
            <w:gridSpan w:val="5"/>
          </w:tcPr>
          <w:p w:rsidR="009569B3" w:rsidRPr="00600716" w:rsidRDefault="009569B3" w:rsidP="009569B3">
            <w:pPr>
              <w:pStyle w:val="af0"/>
              <w:ind w:firstLine="0"/>
              <w:rPr>
                <w:b/>
                <w:bCs/>
                <w:color w:val="000000" w:themeColor="text1"/>
                <w:sz w:val="24"/>
                <w:szCs w:val="24"/>
              </w:rPr>
            </w:pPr>
            <w:r w:rsidRPr="00600716">
              <w:rPr>
                <w:b/>
                <w:bCs/>
                <w:color w:val="000000" w:themeColor="text1"/>
                <w:sz w:val="24"/>
                <w:szCs w:val="24"/>
              </w:rPr>
              <w:lastRenderedPageBreak/>
              <w:t>Консультативный модуль</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r>
      <w:tr w:rsidR="00600716" w:rsidRPr="00600716" w:rsidTr="002D3F6A">
        <w:tc>
          <w:tcPr>
            <w:tcW w:w="2225"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Консультирование педагогических работников по вопросам инклюзивного образования</w:t>
            </w:r>
          </w:p>
        </w:tc>
        <w:tc>
          <w:tcPr>
            <w:tcW w:w="218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1. Рекомендации, приёмы, упражнения и др. материалы.</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2. Разработка плана консультативно й работы с ребенком, родителями, классом, работниками школы</w:t>
            </w:r>
          </w:p>
        </w:tc>
        <w:tc>
          <w:tcPr>
            <w:tcW w:w="2524"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Индивидуальны е, групповые, тематические консультации</w:t>
            </w:r>
          </w:p>
        </w:tc>
        <w:tc>
          <w:tcPr>
            <w:tcW w:w="166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По отдельному плану-графику</w:t>
            </w:r>
          </w:p>
        </w:tc>
        <w:tc>
          <w:tcPr>
            <w:tcW w:w="1747"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Специалисты</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 xml:space="preserve">ППк </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Педагог - психолог Социальный педагог</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Заместитель директора по УВР</w:t>
            </w:r>
          </w:p>
        </w:tc>
      </w:tr>
      <w:tr w:rsidR="00600716" w:rsidRPr="00600716" w:rsidTr="009569B3">
        <w:tc>
          <w:tcPr>
            <w:tcW w:w="2225"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Консультирование учащихся по выявленных проблемам, оказание превентивной помощи</w:t>
            </w:r>
          </w:p>
        </w:tc>
        <w:tc>
          <w:tcPr>
            <w:tcW w:w="2180" w:type="dxa"/>
          </w:tcPr>
          <w:p w:rsidR="009569B3" w:rsidRPr="00600716" w:rsidRDefault="009569B3" w:rsidP="009569B3">
            <w:pPr>
              <w:pStyle w:val="af0"/>
              <w:ind w:firstLine="0"/>
              <w:jc w:val="left"/>
              <w:rPr>
                <w:color w:val="000000" w:themeColor="text1"/>
                <w:sz w:val="24"/>
                <w:szCs w:val="24"/>
              </w:rPr>
            </w:pPr>
            <w:r w:rsidRPr="00600716">
              <w:rPr>
                <w:color w:val="000000" w:themeColor="text1"/>
                <w:sz w:val="24"/>
                <w:szCs w:val="24"/>
              </w:rPr>
              <w:t>1. Рекомендации, приёмы, упражнения и др. материалы.</w:t>
            </w:r>
          </w:p>
          <w:p w:rsidR="009569B3" w:rsidRPr="00600716" w:rsidRDefault="009569B3" w:rsidP="009569B3">
            <w:pPr>
              <w:pStyle w:val="af0"/>
              <w:ind w:firstLine="0"/>
              <w:jc w:val="left"/>
              <w:rPr>
                <w:color w:val="000000" w:themeColor="text1"/>
                <w:sz w:val="24"/>
                <w:szCs w:val="24"/>
              </w:rPr>
            </w:pPr>
            <w:r w:rsidRPr="00600716">
              <w:rPr>
                <w:color w:val="000000" w:themeColor="text1"/>
                <w:sz w:val="24"/>
                <w:szCs w:val="24"/>
              </w:rPr>
              <w:t>2. Разработка плана консультативно й работы с учащимся</w:t>
            </w:r>
          </w:p>
        </w:tc>
        <w:tc>
          <w:tcPr>
            <w:tcW w:w="2524"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Индивидуальны е, групповые, тематические консультации</w:t>
            </w:r>
          </w:p>
        </w:tc>
        <w:tc>
          <w:tcPr>
            <w:tcW w:w="166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По отдельному плану-графику</w:t>
            </w:r>
          </w:p>
        </w:tc>
        <w:tc>
          <w:tcPr>
            <w:tcW w:w="1747"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Специалисты ППк</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Педагог - психолог Социальный педагог Заместитель директора по УВР</w:t>
            </w:r>
          </w:p>
        </w:tc>
      </w:tr>
      <w:tr w:rsidR="00600716" w:rsidRPr="00600716" w:rsidTr="002D3F6A">
        <w:tc>
          <w:tcPr>
            <w:tcW w:w="2225"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 xml:space="preserve">Консультирование родителей по вопросам инклюзивного образования, выбора </w:t>
            </w:r>
            <w:r w:rsidRPr="00600716">
              <w:rPr>
                <w:color w:val="000000" w:themeColor="text1"/>
                <w:sz w:val="24"/>
                <w:szCs w:val="24"/>
              </w:rPr>
              <w:lastRenderedPageBreak/>
              <w:t>стратегии воспитания, психолого</w:t>
            </w:r>
            <w:r w:rsidRPr="00600716">
              <w:rPr>
                <w:color w:val="000000" w:themeColor="text1"/>
                <w:sz w:val="24"/>
                <w:szCs w:val="24"/>
              </w:rPr>
              <w:softHyphen/>
              <w:t>физиологическим особенностям детей</w:t>
            </w:r>
          </w:p>
        </w:tc>
        <w:tc>
          <w:tcPr>
            <w:tcW w:w="218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lastRenderedPageBreak/>
              <w:t>1. Рекомендации, приёмы, упражнения и др. материалы.</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 xml:space="preserve">2. Разработка плана </w:t>
            </w:r>
            <w:r w:rsidRPr="00600716">
              <w:rPr>
                <w:color w:val="000000" w:themeColor="text1"/>
                <w:sz w:val="24"/>
                <w:szCs w:val="24"/>
              </w:rPr>
              <w:lastRenderedPageBreak/>
              <w:t>консультативно й работы с родителями</w:t>
            </w:r>
          </w:p>
        </w:tc>
        <w:tc>
          <w:tcPr>
            <w:tcW w:w="2524"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lastRenderedPageBreak/>
              <w:t>Индивидуальны е, групповые, тематические консультации</w:t>
            </w:r>
          </w:p>
        </w:tc>
        <w:tc>
          <w:tcPr>
            <w:tcW w:w="166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По отдельному плану-графику</w:t>
            </w:r>
          </w:p>
        </w:tc>
        <w:tc>
          <w:tcPr>
            <w:tcW w:w="1747"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Специалисты ППк</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 xml:space="preserve">Педагог - психолог Социальный педагог </w:t>
            </w:r>
            <w:r w:rsidRPr="00600716">
              <w:rPr>
                <w:color w:val="000000" w:themeColor="text1"/>
                <w:sz w:val="24"/>
                <w:szCs w:val="24"/>
              </w:rPr>
              <w:lastRenderedPageBreak/>
              <w:t>Заместитель директора по УВР</w:t>
            </w:r>
          </w:p>
        </w:tc>
      </w:tr>
      <w:tr w:rsidR="00600716" w:rsidRPr="00600716" w:rsidTr="002D3F6A">
        <w:tc>
          <w:tcPr>
            <w:tcW w:w="10336" w:type="dxa"/>
            <w:gridSpan w:val="5"/>
          </w:tcPr>
          <w:p w:rsidR="009569B3" w:rsidRPr="00600716" w:rsidRDefault="009569B3" w:rsidP="009569B3">
            <w:pPr>
              <w:pStyle w:val="af0"/>
              <w:ind w:firstLine="0"/>
              <w:rPr>
                <w:b/>
                <w:bCs/>
                <w:color w:val="000000" w:themeColor="text1"/>
                <w:sz w:val="24"/>
                <w:szCs w:val="24"/>
              </w:rPr>
            </w:pPr>
            <w:r w:rsidRPr="00600716">
              <w:rPr>
                <w:b/>
                <w:bCs/>
                <w:color w:val="000000" w:themeColor="text1"/>
                <w:sz w:val="24"/>
                <w:szCs w:val="24"/>
              </w:rPr>
              <w:lastRenderedPageBreak/>
              <w:t>Информационно - просветительский модуль</w:t>
            </w:r>
          </w:p>
          <w:p w:rsidR="009569B3" w:rsidRPr="00600716" w:rsidRDefault="009569B3" w:rsidP="009569B3">
            <w:pPr>
              <w:pStyle w:val="af0"/>
              <w:ind w:firstLine="0"/>
              <w:rPr>
                <w:color w:val="000000" w:themeColor="text1"/>
                <w:sz w:val="24"/>
                <w:szCs w:val="24"/>
              </w:rPr>
            </w:pPr>
            <w:r w:rsidRPr="00600716">
              <w:rPr>
                <w:b/>
                <w:bCs/>
                <w:color w:val="000000" w:themeColor="text1"/>
                <w:sz w:val="24"/>
                <w:szCs w:val="24"/>
              </w:rPr>
              <w:t xml:space="preserve">Цель: </w:t>
            </w:r>
            <w:r w:rsidRPr="00600716">
              <w:rPr>
                <w:color w:val="000000" w:themeColor="text1"/>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c>
      </w:tr>
      <w:tr w:rsidR="00600716" w:rsidRPr="00600716" w:rsidTr="002D3F6A">
        <w:tc>
          <w:tcPr>
            <w:tcW w:w="2225"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Информирование родителей (законных представителей) по медицинским, социальным, правовым и другим вопросам</w:t>
            </w:r>
          </w:p>
        </w:tc>
        <w:tc>
          <w:tcPr>
            <w:tcW w:w="218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Организация работы семинаров, тренингов по вопросам инклюзивного образования</w:t>
            </w:r>
          </w:p>
        </w:tc>
        <w:tc>
          <w:tcPr>
            <w:tcW w:w="2524"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Информационные мероприятия</w:t>
            </w:r>
          </w:p>
        </w:tc>
        <w:tc>
          <w:tcPr>
            <w:tcW w:w="166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По отдельному плану-графику</w:t>
            </w:r>
          </w:p>
        </w:tc>
        <w:tc>
          <w:tcPr>
            <w:tcW w:w="1747"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Специалисты</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ППк: педагог – психолог;</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Социальный</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педагог</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Заместитель директора</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по УВР</w:t>
            </w:r>
          </w:p>
        </w:tc>
      </w:tr>
      <w:tr w:rsidR="00600716" w:rsidRPr="00600716" w:rsidTr="002D3F6A">
        <w:tc>
          <w:tcPr>
            <w:tcW w:w="2225"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Психолого</w:t>
            </w:r>
            <w:r w:rsidRPr="00600716">
              <w:rPr>
                <w:color w:val="000000" w:themeColor="text1"/>
                <w:sz w:val="24"/>
                <w:szCs w:val="24"/>
              </w:rPr>
              <w:softHyphen/>
              <w:t>педагогическое просвещение педагогических работников по вопросам развития, обучения и воспитания данной категории детей</w:t>
            </w:r>
          </w:p>
        </w:tc>
        <w:tc>
          <w:tcPr>
            <w:tcW w:w="218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Организация методических мероприятий по вопросам инклюзивного образования</w:t>
            </w:r>
          </w:p>
        </w:tc>
        <w:tc>
          <w:tcPr>
            <w:tcW w:w="2524"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Информационные мероприятия</w:t>
            </w:r>
          </w:p>
        </w:tc>
        <w:tc>
          <w:tcPr>
            <w:tcW w:w="1660"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По отдельному плану-графику</w:t>
            </w:r>
          </w:p>
        </w:tc>
        <w:tc>
          <w:tcPr>
            <w:tcW w:w="1747" w:type="dxa"/>
          </w:tcPr>
          <w:p w:rsidR="009569B3" w:rsidRPr="00600716" w:rsidRDefault="009569B3" w:rsidP="009569B3">
            <w:pPr>
              <w:pStyle w:val="af0"/>
              <w:ind w:firstLine="0"/>
              <w:rPr>
                <w:color w:val="000000" w:themeColor="text1"/>
                <w:sz w:val="24"/>
                <w:szCs w:val="24"/>
              </w:rPr>
            </w:pPr>
            <w:r w:rsidRPr="00600716">
              <w:rPr>
                <w:color w:val="000000" w:themeColor="text1"/>
                <w:sz w:val="24"/>
                <w:szCs w:val="24"/>
              </w:rPr>
              <w:t>Специалисты</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ППк:</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Педагог - психолог</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Социальный</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педагог</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Заместитель директора</w:t>
            </w:r>
          </w:p>
          <w:p w:rsidR="009569B3" w:rsidRPr="00600716" w:rsidRDefault="009569B3" w:rsidP="009569B3">
            <w:pPr>
              <w:pStyle w:val="af0"/>
              <w:ind w:firstLine="0"/>
              <w:rPr>
                <w:color w:val="000000" w:themeColor="text1"/>
                <w:sz w:val="24"/>
                <w:szCs w:val="24"/>
              </w:rPr>
            </w:pPr>
            <w:r w:rsidRPr="00600716">
              <w:rPr>
                <w:color w:val="000000" w:themeColor="text1"/>
                <w:sz w:val="24"/>
                <w:szCs w:val="24"/>
              </w:rPr>
              <w:t>по УВР</w:t>
            </w:r>
          </w:p>
        </w:tc>
      </w:tr>
    </w:tbl>
    <w:p w:rsidR="009569B3" w:rsidRPr="00600716" w:rsidRDefault="009569B3" w:rsidP="009569B3">
      <w:pPr>
        <w:pStyle w:val="30"/>
        <w:rPr>
          <w:color w:val="000000" w:themeColor="text1"/>
        </w:rPr>
      </w:pPr>
      <w:bookmarkStart w:id="148" w:name="_Toc414553278"/>
      <w:bookmarkStart w:id="149" w:name="_Toc31893494"/>
      <w:bookmarkStart w:id="150" w:name="_Toc97981213"/>
      <w:bookmarkStart w:id="151" w:name="_Toc107772668"/>
      <w:r w:rsidRPr="00600716">
        <w:rPr>
          <w:color w:val="000000" w:themeColor="text1"/>
        </w:rPr>
        <w:t>2.4.3.</w:t>
      </w:r>
      <w:r w:rsidRPr="00600716">
        <w:rPr>
          <w:color w:val="000000" w:themeColor="text1"/>
        </w:rPr>
        <w:tab/>
        <w:t>Система комплексного психолого-социального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программы основного общего образования</w:t>
      </w:r>
      <w:bookmarkEnd w:id="148"/>
      <w:bookmarkEnd w:id="149"/>
      <w:bookmarkEnd w:id="150"/>
      <w:bookmarkEnd w:id="151"/>
    </w:p>
    <w:p w:rsidR="009569B3" w:rsidRPr="00600716" w:rsidRDefault="009569B3" w:rsidP="009569B3">
      <w:pPr>
        <w:pStyle w:val="af0"/>
        <w:rPr>
          <w:color w:val="000000" w:themeColor="text1"/>
        </w:rPr>
      </w:pPr>
      <w:r w:rsidRPr="00600716">
        <w:rPr>
          <w:color w:val="000000" w:themeColor="text1"/>
        </w:rPr>
        <w:t xml:space="preserve">С целью организации условий обучения детей данной категории в школе имеются: кабинет психолога, медицинский кабинет, кабинеты реализующие программу ФГОС ООО по предметам учебного плана. Работают специалисты: заместители директора, педагог-психолог, социальный педагог, учителя-предметники. </w:t>
      </w:r>
    </w:p>
    <w:p w:rsidR="009569B3" w:rsidRPr="00600716" w:rsidRDefault="009569B3" w:rsidP="009569B3">
      <w:pPr>
        <w:pStyle w:val="af0"/>
        <w:rPr>
          <w:color w:val="000000" w:themeColor="text1"/>
        </w:rPr>
      </w:pPr>
      <w:r w:rsidRPr="00600716">
        <w:rPr>
          <w:color w:val="000000" w:themeColor="text1"/>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С детьми данной группы работают педагоги-предметники, классные руководители, педагог-психолог, социальный педагог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9569B3" w:rsidRPr="00600716" w:rsidRDefault="009569B3" w:rsidP="009569B3">
      <w:pPr>
        <w:pStyle w:val="af0"/>
        <w:rPr>
          <w:color w:val="000000" w:themeColor="text1"/>
        </w:rPr>
      </w:pPr>
      <w:r w:rsidRPr="00600716">
        <w:rPr>
          <w:color w:val="000000" w:themeColor="text1"/>
        </w:rPr>
        <w:t xml:space="preserve">Для реализации ПКР в образовательной организации создана служба комплексного психолого-социального сопровождения и поддержки </w:t>
      </w:r>
      <w:r w:rsidRPr="00600716">
        <w:rPr>
          <w:color w:val="000000" w:themeColor="text1"/>
        </w:rPr>
        <w:lastRenderedPageBreak/>
        <w:t xml:space="preserve">обучающихся с ОВЗ и детей-инвалидов. </w:t>
      </w:r>
    </w:p>
    <w:p w:rsidR="009569B3" w:rsidRPr="00600716" w:rsidRDefault="009569B3" w:rsidP="009569B3">
      <w:pPr>
        <w:pStyle w:val="af0"/>
        <w:rPr>
          <w:color w:val="000000" w:themeColor="text1"/>
        </w:rPr>
      </w:pPr>
      <w:r w:rsidRPr="00600716">
        <w:rPr>
          <w:color w:val="000000" w:themeColor="text1"/>
        </w:rPr>
        <w:t xml:space="preserve">Психолого-социальная индивидуальная помощь оказывается детям на основании заявления или согласия в письменной форме их родителей (законных представителей). </w:t>
      </w:r>
    </w:p>
    <w:p w:rsidR="009569B3" w:rsidRPr="00600716" w:rsidRDefault="009569B3" w:rsidP="009569B3">
      <w:pPr>
        <w:pStyle w:val="af0"/>
        <w:rPr>
          <w:color w:val="000000" w:themeColor="text1"/>
        </w:rPr>
      </w:pPr>
      <w:r w:rsidRPr="00600716">
        <w:rPr>
          <w:color w:val="000000" w:themeColor="text1"/>
        </w:rPr>
        <w:t>Комплексное психолого-социальное сопровождение и поддержка обучающихся с ОВЗ и детей-инвалидов обеспечиваются специалистами образовательной организации (педагогом-психологом, социальным педагогом, с прив</w:t>
      </w:r>
      <w:r w:rsidR="00091B2C">
        <w:rPr>
          <w:color w:val="000000" w:themeColor="text1"/>
        </w:rPr>
        <w:t xml:space="preserve">лечением по необходимости </w:t>
      </w:r>
      <w:r w:rsidRPr="00600716">
        <w:rPr>
          <w:color w:val="000000" w:themeColor="text1"/>
        </w:rPr>
        <w:t xml:space="preserve"> логопеда, дефектолога), регламентируются Положением о психолого-педагогическом консилиуме, другими локальными н</w:t>
      </w:r>
      <w:r w:rsidR="00091B2C">
        <w:rPr>
          <w:color w:val="000000" w:themeColor="text1"/>
        </w:rPr>
        <w:t>ормативными актами МБОУ СОШ №4</w:t>
      </w:r>
      <w:r w:rsidRPr="00600716">
        <w:rPr>
          <w:color w:val="000000" w:themeColor="text1"/>
        </w:rPr>
        <w:t xml:space="preserve">, а также ее Уставом. Реализуется преимущественно во внеурочной деятельности. </w:t>
      </w:r>
    </w:p>
    <w:p w:rsidR="009569B3" w:rsidRPr="00600716" w:rsidRDefault="009569B3" w:rsidP="009569B3">
      <w:pPr>
        <w:pStyle w:val="af0"/>
        <w:rPr>
          <w:color w:val="000000" w:themeColor="text1"/>
        </w:rPr>
      </w:pPr>
      <w:r w:rsidRPr="00600716">
        <w:rPr>
          <w:color w:val="000000" w:themeColor="text1"/>
        </w:rPr>
        <w:t xml:space="preserve">Медицинская поддержка и сопровождение обучающихся с ОВЗ и детей-инвалидов в образовательной организации осуществляются медицинским работником и имеет определенную специфику в сопровождении школьников с ОВЗ и детей-инвалидов. Медицинский работник по необходимости участвует в диагностике школьников с ОВЗ и детей-инвалидов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и детей-инвалидов. </w:t>
      </w:r>
    </w:p>
    <w:p w:rsidR="009569B3" w:rsidRPr="00600716" w:rsidRDefault="009569B3" w:rsidP="009569B3">
      <w:pPr>
        <w:pStyle w:val="af0"/>
        <w:rPr>
          <w:color w:val="000000" w:themeColor="text1"/>
        </w:rPr>
      </w:pPr>
      <w:r w:rsidRPr="00600716">
        <w:rPr>
          <w:color w:val="000000" w:themeColor="text1"/>
        </w:rPr>
        <w:t xml:space="preserve">Социально-педагогическое сопровождение школьников с ОВЗ и детей-инвалидов в общеобразовательной организации также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и детей-инвалидов.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9569B3" w:rsidRPr="00600716" w:rsidRDefault="009569B3" w:rsidP="009569B3">
      <w:pPr>
        <w:pStyle w:val="af0"/>
        <w:rPr>
          <w:color w:val="000000" w:themeColor="text1"/>
        </w:rPr>
      </w:pPr>
      <w:r w:rsidRPr="00600716">
        <w:rPr>
          <w:color w:val="000000" w:themeColor="text1"/>
        </w:rPr>
        <w:t xml:space="preserve">Психологическое сопровождение обучающихся с ОВЗ и детей-инвалидов осуществляться в рамках реализации основных направлений психологической службы. Педагогу-психологу рекомендуется проводить занятия по </w:t>
      </w:r>
      <w:r w:rsidRPr="00600716">
        <w:rPr>
          <w:color w:val="000000" w:themeColor="text1"/>
        </w:rPr>
        <w:lastRenderedPageBreak/>
        <w:t xml:space="preserve">комплексному изучению и развитию личности школьников с ОВЗ и детей-инвалидов.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и детей-инвалидов. </w:t>
      </w:r>
    </w:p>
    <w:p w:rsidR="009569B3" w:rsidRPr="00600716" w:rsidRDefault="009569B3" w:rsidP="009569B3">
      <w:pPr>
        <w:pStyle w:val="af0"/>
        <w:rPr>
          <w:color w:val="000000" w:themeColor="text1"/>
        </w:rPr>
      </w:pPr>
      <w:r w:rsidRPr="00600716">
        <w:rPr>
          <w:color w:val="000000" w:themeColor="text1"/>
        </w:rPr>
        <w:t>Помимо работы со школьниками педагог-психолог проводит консультативную работу с педагогами, администрацией школы и родителями (законными пред</w:t>
      </w:r>
      <w:r w:rsidR="00D82359" w:rsidRPr="00600716">
        <w:rPr>
          <w:color w:val="000000" w:themeColor="text1"/>
        </w:rPr>
        <w:t>ст</w:t>
      </w:r>
      <w:r w:rsidRPr="00600716">
        <w:rPr>
          <w:color w:val="000000" w:themeColor="text1"/>
        </w:rPr>
        <w:t xml:space="preserve">авителями)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9569B3" w:rsidRPr="00600716" w:rsidRDefault="009569B3" w:rsidP="009569B3">
      <w:pPr>
        <w:pStyle w:val="af0"/>
        <w:rPr>
          <w:color w:val="000000" w:themeColor="text1"/>
        </w:rPr>
      </w:pPr>
      <w:r w:rsidRPr="00600716">
        <w:rPr>
          <w:color w:val="000000" w:themeColor="text1"/>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9569B3" w:rsidRPr="00600716" w:rsidRDefault="009569B3" w:rsidP="009569B3">
      <w:pPr>
        <w:pStyle w:val="af0"/>
        <w:rPr>
          <w:color w:val="000000" w:themeColor="text1"/>
        </w:rPr>
      </w:pPr>
      <w:r w:rsidRPr="00600716">
        <w:rPr>
          <w:color w:val="000000" w:themeColor="text1"/>
        </w:rPr>
        <w:t xml:space="preserve">ППк является внутришкольной формой организации сопровождения детей с ОВЗ и детей-инвалидов, </w:t>
      </w:r>
      <w:r w:rsidR="00D82359" w:rsidRPr="00600716">
        <w:rPr>
          <w:color w:val="000000" w:themeColor="text1"/>
        </w:rPr>
        <w:t>действует в соответствии с Положением о психолого-педагоги</w:t>
      </w:r>
      <w:r w:rsidR="00091B2C">
        <w:rPr>
          <w:color w:val="000000" w:themeColor="text1"/>
        </w:rPr>
        <w:t>ческим консилиумом МБОУ СОШ № 4 п. Ванино</w:t>
      </w:r>
      <w:r w:rsidR="00D82359" w:rsidRPr="00600716">
        <w:rPr>
          <w:color w:val="000000" w:themeColor="text1"/>
        </w:rPr>
        <w:t xml:space="preserve">. </w:t>
      </w:r>
    </w:p>
    <w:p w:rsidR="009569B3" w:rsidRPr="00600716" w:rsidRDefault="009569B3" w:rsidP="009569B3">
      <w:pPr>
        <w:pStyle w:val="af0"/>
        <w:rPr>
          <w:color w:val="000000" w:themeColor="text1"/>
        </w:rPr>
      </w:pPr>
      <w:r w:rsidRPr="00600716">
        <w:rPr>
          <w:color w:val="000000" w:themeColor="text1"/>
        </w:rPr>
        <w:t xml:space="preserve">Цель работы ППк: выявление особых образовательных потребностей учащихся с ОВЗ и детей-инвалидов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9569B3" w:rsidRPr="00600716" w:rsidRDefault="00091B2C" w:rsidP="009569B3">
      <w:pPr>
        <w:pStyle w:val="af0"/>
        <w:rPr>
          <w:color w:val="000000" w:themeColor="text1"/>
        </w:rPr>
      </w:pPr>
      <w:r>
        <w:rPr>
          <w:color w:val="000000" w:themeColor="text1"/>
        </w:rPr>
        <w:t>В состав ППк МБОУ СОШ № 4 п.Ванино</w:t>
      </w:r>
      <w:r w:rsidR="009569B3" w:rsidRPr="00600716">
        <w:rPr>
          <w:color w:val="000000" w:themeColor="text1"/>
        </w:rPr>
        <w:t xml:space="preserve"> входят педагог-психолог, педагог (учитель-предметник),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 </w:t>
      </w:r>
    </w:p>
    <w:p w:rsidR="009569B3" w:rsidRPr="00600716" w:rsidRDefault="009569B3" w:rsidP="00D82359">
      <w:pPr>
        <w:pStyle w:val="30"/>
        <w:rPr>
          <w:color w:val="000000" w:themeColor="text1"/>
        </w:rPr>
      </w:pPr>
      <w:bookmarkStart w:id="152" w:name="_Toc414553279"/>
      <w:bookmarkStart w:id="153" w:name="_Toc31893495"/>
      <w:bookmarkStart w:id="154" w:name="_Toc97981214"/>
      <w:bookmarkStart w:id="155" w:name="_Toc107772669"/>
      <w:r w:rsidRPr="00600716">
        <w:rPr>
          <w:color w:val="000000" w:themeColor="text1"/>
        </w:rPr>
        <w:t>2.4.4.</w:t>
      </w:r>
      <w:r w:rsidRPr="00600716">
        <w:rPr>
          <w:color w:val="000000" w:themeColor="text1"/>
        </w:rPr>
        <w:tab/>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w:t>
      </w:r>
      <w:r w:rsidR="00091B2C">
        <w:rPr>
          <w:color w:val="000000" w:themeColor="text1"/>
        </w:rPr>
        <w:t>МБОУ СОШ № 4 п. Ванино</w:t>
      </w:r>
      <w:r w:rsidRPr="00600716">
        <w:rPr>
          <w:color w:val="000000" w:themeColor="text1"/>
        </w:rPr>
        <w:t>, других образовательных организаций и институтов общества, реализующийся в единстве урочной, внеурочной и внешкольной деятельности</w:t>
      </w:r>
      <w:bookmarkEnd w:id="152"/>
      <w:bookmarkEnd w:id="153"/>
      <w:bookmarkEnd w:id="154"/>
      <w:bookmarkEnd w:id="155"/>
    </w:p>
    <w:p w:rsidR="009569B3" w:rsidRPr="00600716" w:rsidRDefault="009569B3" w:rsidP="009569B3">
      <w:pPr>
        <w:pStyle w:val="af0"/>
        <w:rPr>
          <w:color w:val="000000" w:themeColor="text1"/>
        </w:rPr>
      </w:pPr>
      <w:r w:rsidRPr="00600716">
        <w:rPr>
          <w:color w:val="000000" w:themeColor="text1"/>
        </w:rPr>
        <w:t>Корр</w:t>
      </w:r>
      <w:r w:rsidR="00091B2C">
        <w:rPr>
          <w:color w:val="000000" w:themeColor="text1"/>
        </w:rPr>
        <w:t>екционная работа в МБОУ СОШ №4 п. Ванино</w:t>
      </w:r>
      <w:r w:rsidRPr="00600716">
        <w:rPr>
          <w:color w:val="000000" w:themeColor="text1"/>
        </w:rPr>
        <w:t xml:space="preserve"> проводится во всех организационных формах деятельности образовательной организации: в учебной (урочной и внеурочной) деятельности и внеучебной (внеурочной </w:t>
      </w:r>
      <w:r w:rsidRPr="00600716">
        <w:rPr>
          <w:color w:val="000000" w:themeColor="text1"/>
        </w:rPr>
        <w:lastRenderedPageBreak/>
        <w:t xml:space="preserve">деятельности). </w:t>
      </w:r>
    </w:p>
    <w:p w:rsidR="009569B3" w:rsidRPr="00600716" w:rsidRDefault="009569B3" w:rsidP="009569B3">
      <w:pPr>
        <w:pStyle w:val="af0"/>
        <w:rPr>
          <w:color w:val="000000" w:themeColor="text1"/>
        </w:rPr>
      </w:pPr>
      <w:r w:rsidRPr="00600716">
        <w:rPr>
          <w:color w:val="000000" w:themeColor="text1"/>
        </w:rPr>
        <w:t>Коррекционная работа в обязательной части (70 %) реализуется в учебной урочной деятельности при освоении содержания программы</w:t>
      </w:r>
      <w:r w:rsidR="00D82359" w:rsidRPr="00600716">
        <w:rPr>
          <w:color w:val="000000" w:themeColor="text1"/>
        </w:rPr>
        <w:t xml:space="preserve"> основного общего образования</w:t>
      </w:r>
      <w:r w:rsidRPr="00600716">
        <w:rPr>
          <w:color w:val="000000" w:themeColor="text1"/>
        </w:rPr>
        <w:t>.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и детей-инвалидов. Освоение учебного материала этими школьниками осуществляется с помощью специальных методов и приемов.</w:t>
      </w:r>
    </w:p>
    <w:p w:rsidR="009569B3" w:rsidRPr="00600716" w:rsidRDefault="009569B3" w:rsidP="009569B3">
      <w:pPr>
        <w:pStyle w:val="af0"/>
        <w:rPr>
          <w:color w:val="000000" w:themeColor="text1"/>
        </w:rPr>
      </w:pPr>
      <w:r w:rsidRPr="00600716">
        <w:rPr>
          <w:color w:val="000000" w:themeColor="text1"/>
        </w:rPr>
        <w:t xml:space="preserve">В учебной внеурочной деятельности проводятся коррекционные занятия с педагогом-психологом по индивидуально ориентированным коррекционным программам. </w:t>
      </w:r>
    </w:p>
    <w:p w:rsidR="009569B3" w:rsidRPr="00600716" w:rsidRDefault="009569B3" w:rsidP="009569B3">
      <w:pPr>
        <w:pStyle w:val="af0"/>
        <w:rPr>
          <w:color w:val="000000" w:themeColor="text1"/>
        </w:rPr>
      </w:pPr>
      <w:r w:rsidRPr="00600716">
        <w:rPr>
          <w:color w:val="000000" w:themeColor="text1"/>
        </w:rPr>
        <w:t>Для развития потенциала обучающихся с ОВЗ и детей-инвалидов специалистами и педагогами с участием самих обучающихся и их родителей (законных представителей) разрабатываются индивидуальные учебные планы (на основании Положения об</w:t>
      </w:r>
      <w:r w:rsidR="00D82359" w:rsidRPr="00600716">
        <w:rPr>
          <w:color w:val="000000" w:themeColor="text1"/>
        </w:rPr>
        <w:t xml:space="preserve"> индивидуальном учебном плане</w:t>
      </w:r>
      <w:r w:rsidRPr="00600716">
        <w:rPr>
          <w:color w:val="000000" w:themeColor="text1"/>
        </w:rPr>
        <w:t xml:space="preserve">). </w:t>
      </w:r>
    </w:p>
    <w:p w:rsidR="009569B3" w:rsidRPr="00600716" w:rsidRDefault="009569B3" w:rsidP="009569B3">
      <w:pPr>
        <w:pStyle w:val="af0"/>
        <w:rPr>
          <w:color w:val="000000" w:themeColor="text1"/>
        </w:rPr>
      </w:pPr>
      <w:r w:rsidRPr="00600716">
        <w:rPr>
          <w:color w:val="000000" w:themeColor="text1"/>
        </w:rPr>
        <w:t xml:space="preserve">Реализация индивидуальных учебных планов для детей с ОВЗ и детей-инвалидов может осуществляться педагогами и специалистами и сопровождаться дистанционной поддержкой. </w:t>
      </w:r>
    </w:p>
    <w:p w:rsidR="009569B3" w:rsidRPr="00600716" w:rsidRDefault="009569B3" w:rsidP="009569B3">
      <w:pPr>
        <w:pStyle w:val="af0"/>
        <w:rPr>
          <w:color w:val="000000" w:themeColor="text1"/>
        </w:rPr>
      </w:pPr>
      <w:r w:rsidRPr="00600716">
        <w:rPr>
          <w:color w:val="000000" w:themeColor="text1"/>
        </w:rPr>
        <w:t>Одним из основных механизмов реализации коррекционной работы является оптимально выстроенное взаи</w:t>
      </w:r>
      <w:r w:rsidR="00091B2C">
        <w:rPr>
          <w:color w:val="000000" w:themeColor="text1"/>
        </w:rPr>
        <w:t>модействие специалистов МБОУ СОШ № 4 п.Ванино</w:t>
      </w:r>
      <w:r w:rsidRPr="00600716">
        <w:rPr>
          <w:color w:val="000000" w:themeColor="text1"/>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9569B3" w:rsidRPr="00600716" w:rsidRDefault="009569B3" w:rsidP="00CF73D0">
      <w:pPr>
        <w:pStyle w:val="af0"/>
        <w:numPr>
          <w:ilvl w:val="0"/>
          <w:numId w:val="139"/>
        </w:numPr>
        <w:ind w:left="0" w:firstLine="709"/>
        <w:rPr>
          <w:color w:val="000000" w:themeColor="text1"/>
        </w:rPr>
      </w:pPr>
      <w:r w:rsidRPr="00600716">
        <w:rPr>
          <w:color w:val="000000" w:themeColor="text1"/>
        </w:rPr>
        <w:t xml:space="preserve">комплексность в определении и решении проблем обучающегося, предоставлении ему специализированной квалифицированной помощи; </w:t>
      </w:r>
    </w:p>
    <w:p w:rsidR="009569B3" w:rsidRPr="00600716" w:rsidRDefault="009569B3" w:rsidP="00CF73D0">
      <w:pPr>
        <w:pStyle w:val="af0"/>
        <w:numPr>
          <w:ilvl w:val="0"/>
          <w:numId w:val="139"/>
        </w:numPr>
        <w:ind w:left="0" w:firstLine="709"/>
        <w:rPr>
          <w:color w:val="000000" w:themeColor="text1"/>
        </w:rPr>
      </w:pPr>
      <w:r w:rsidRPr="00600716">
        <w:rPr>
          <w:color w:val="000000" w:themeColor="text1"/>
        </w:rPr>
        <w:t xml:space="preserve">многоаспектный анализ личностного и познавательного развития обучающегося; </w:t>
      </w:r>
    </w:p>
    <w:p w:rsidR="009569B3" w:rsidRPr="00600716" w:rsidRDefault="009569B3" w:rsidP="00CF73D0">
      <w:pPr>
        <w:pStyle w:val="af0"/>
        <w:numPr>
          <w:ilvl w:val="0"/>
          <w:numId w:val="139"/>
        </w:numPr>
        <w:ind w:left="0" w:firstLine="709"/>
        <w:rPr>
          <w:color w:val="000000" w:themeColor="text1"/>
        </w:rPr>
      </w:pPr>
      <w:r w:rsidRPr="00600716">
        <w:rPr>
          <w:color w:val="000000" w:themeColor="text1"/>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9569B3" w:rsidRPr="00600716" w:rsidRDefault="009569B3" w:rsidP="009569B3">
      <w:pPr>
        <w:pStyle w:val="af0"/>
        <w:rPr>
          <w:color w:val="000000" w:themeColor="text1"/>
        </w:rPr>
      </w:pPr>
      <w:r w:rsidRPr="00600716">
        <w:rPr>
          <w:color w:val="000000" w:themeColor="text1"/>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9569B3" w:rsidRPr="00600716" w:rsidRDefault="009569B3" w:rsidP="00CF73D0">
      <w:pPr>
        <w:pStyle w:val="af0"/>
        <w:numPr>
          <w:ilvl w:val="0"/>
          <w:numId w:val="141"/>
        </w:numPr>
        <w:ind w:left="0" w:firstLine="709"/>
        <w:rPr>
          <w:color w:val="000000" w:themeColor="text1"/>
        </w:rPr>
      </w:pPr>
      <w:r w:rsidRPr="00600716">
        <w:rPr>
          <w:color w:val="000000" w:themeColor="text1"/>
        </w:rPr>
        <w:t>сотрудничество с уч</w:t>
      </w:r>
      <w:r w:rsidR="00B6416B">
        <w:rPr>
          <w:color w:val="000000" w:themeColor="text1"/>
        </w:rPr>
        <w:t>реждениями образования (в том числе с КГКУ «Ванинский центр социальной помощи семье и детям</w:t>
      </w:r>
      <w:r w:rsidRPr="00600716">
        <w:rPr>
          <w:color w:val="000000" w:themeColor="text1"/>
        </w:rPr>
        <w:t>»</w:t>
      </w:r>
      <w:r w:rsidR="00091B2C">
        <w:rPr>
          <w:color w:val="000000" w:themeColor="text1"/>
        </w:rPr>
        <w:t>)</w:t>
      </w:r>
      <w:r w:rsidRPr="00600716">
        <w:rPr>
          <w:color w:val="000000" w:themeColor="text1"/>
        </w:rPr>
        <w:t xml:space="preserve">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9569B3" w:rsidRPr="00600716" w:rsidRDefault="009569B3" w:rsidP="00CF73D0">
      <w:pPr>
        <w:pStyle w:val="af0"/>
        <w:numPr>
          <w:ilvl w:val="0"/>
          <w:numId w:val="141"/>
        </w:numPr>
        <w:ind w:left="0" w:firstLine="709"/>
        <w:rPr>
          <w:color w:val="000000" w:themeColor="text1"/>
        </w:rPr>
      </w:pPr>
      <w:r w:rsidRPr="00600716">
        <w:rPr>
          <w:color w:val="000000" w:themeColor="text1"/>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9569B3" w:rsidRPr="00600716" w:rsidRDefault="009569B3" w:rsidP="00CF73D0">
      <w:pPr>
        <w:pStyle w:val="af0"/>
        <w:numPr>
          <w:ilvl w:val="0"/>
          <w:numId w:val="141"/>
        </w:numPr>
        <w:ind w:left="0" w:firstLine="709"/>
        <w:rPr>
          <w:color w:val="000000" w:themeColor="text1"/>
        </w:rPr>
      </w:pPr>
      <w:r w:rsidRPr="00600716">
        <w:rPr>
          <w:color w:val="000000" w:themeColor="text1"/>
        </w:rPr>
        <w:t>сотрудничество с родительской общественностью.</w:t>
      </w:r>
    </w:p>
    <w:p w:rsidR="009569B3" w:rsidRPr="00600716" w:rsidRDefault="009569B3" w:rsidP="00D82359">
      <w:pPr>
        <w:pStyle w:val="30"/>
        <w:rPr>
          <w:color w:val="000000" w:themeColor="text1"/>
        </w:rPr>
      </w:pPr>
      <w:bookmarkStart w:id="156" w:name="_Toc414553280"/>
      <w:bookmarkStart w:id="157" w:name="_Toc31893496"/>
      <w:bookmarkStart w:id="158" w:name="_Toc97981215"/>
      <w:bookmarkStart w:id="159" w:name="_Toc107772670"/>
      <w:r w:rsidRPr="00600716">
        <w:rPr>
          <w:color w:val="000000" w:themeColor="text1"/>
        </w:rPr>
        <w:t>2.4.5.</w:t>
      </w:r>
      <w:r w:rsidRPr="00600716">
        <w:rPr>
          <w:color w:val="000000" w:themeColor="text1"/>
        </w:rPr>
        <w:tab/>
        <w:t>Планируемые результаты коррекционной работы</w:t>
      </w:r>
      <w:bookmarkEnd w:id="156"/>
      <w:bookmarkEnd w:id="157"/>
      <w:bookmarkEnd w:id="158"/>
      <w:bookmarkEnd w:id="159"/>
    </w:p>
    <w:p w:rsidR="009569B3" w:rsidRPr="00600716" w:rsidRDefault="009569B3" w:rsidP="009569B3">
      <w:pPr>
        <w:pStyle w:val="af0"/>
        <w:rPr>
          <w:color w:val="000000" w:themeColor="text1"/>
        </w:rPr>
      </w:pPr>
      <w:r w:rsidRPr="00600716">
        <w:rPr>
          <w:color w:val="000000" w:themeColor="text1"/>
        </w:rPr>
        <w:t xml:space="preserve">Результатом коррекционной работы является достижение ребенком с </w:t>
      </w:r>
      <w:r w:rsidRPr="00600716">
        <w:rPr>
          <w:color w:val="000000" w:themeColor="text1"/>
        </w:rPr>
        <w:lastRenderedPageBreak/>
        <w:t>ограниченными возможностями здоровья и детей-инвалидов планируемых результатов освоения основной образовательной программы.</w:t>
      </w:r>
    </w:p>
    <w:p w:rsidR="009569B3" w:rsidRPr="00600716" w:rsidRDefault="009569B3" w:rsidP="009569B3">
      <w:pPr>
        <w:pStyle w:val="af0"/>
        <w:rPr>
          <w:color w:val="000000" w:themeColor="text1"/>
        </w:rPr>
      </w:pPr>
      <w:r w:rsidRPr="00600716">
        <w:rPr>
          <w:color w:val="000000" w:themeColor="text1"/>
        </w:rPr>
        <w:t>В качестве показателей результативности и эффективности коррекционной работы рассматриваются:</w:t>
      </w:r>
    </w:p>
    <w:p w:rsidR="009569B3" w:rsidRPr="00600716" w:rsidRDefault="009569B3" w:rsidP="00CF73D0">
      <w:pPr>
        <w:pStyle w:val="af0"/>
        <w:numPr>
          <w:ilvl w:val="0"/>
          <w:numId w:val="143"/>
        </w:numPr>
        <w:ind w:left="0" w:firstLine="709"/>
        <w:rPr>
          <w:color w:val="000000" w:themeColor="text1"/>
        </w:rPr>
      </w:pPr>
      <w:r w:rsidRPr="00600716">
        <w:rPr>
          <w:color w:val="000000" w:themeColor="text1"/>
        </w:rPr>
        <w:t>динамика индивидуальных достижений учащихся с ОВЗ и детей-инвалидов по освоению предметных программ:</w:t>
      </w:r>
    </w:p>
    <w:p w:rsidR="009569B3" w:rsidRPr="00600716" w:rsidRDefault="009569B3" w:rsidP="00CF73D0">
      <w:pPr>
        <w:pStyle w:val="af0"/>
        <w:numPr>
          <w:ilvl w:val="0"/>
          <w:numId w:val="143"/>
        </w:numPr>
        <w:ind w:left="0" w:firstLine="709"/>
        <w:rPr>
          <w:color w:val="000000" w:themeColor="text1"/>
        </w:rPr>
      </w:pPr>
      <w:r w:rsidRPr="00600716">
        <w:rPr>
          <w:color w:val="000000" w:themeColor="text1"/>
        </w:rPr>
        <w:t>повышение уровня общего развития обучающихся;</w:t>
      </w:r>
    </w:p>
    <w:p w:rsidR="009569B3" w:rsidRPr="00600716" w:rsidRDefault="009569B3" w:rsidP="00CF73D0">
      <w:pPr>
        <w:pStyle w:val="af0"/>
        <w:numPr>
          <w:ilvl w:val="0"/>
          <w:numId w:val="143"/>
        </w:numPr>
        <w:ind w:left="0" w:firstLine="709"/>
        <w:rPr>
          <w:color w:val="000000" w:themeColor="text1"/>
        </w:rPr>
      </w:pPr>
      <w:r w:rsidRPr="00600716">
        <w:rPr>
          <w:color w:val="000000" w:themeColor="text1"/>
        </w:rPr>
        <w:t>восполнение пробелов предшествующего развития и обучения;</w:t>
      </w:r>
    </w:p>
    <w:p w:rsidR="009569B3" w:rsidRPr="00600716" w:rsidRDefault="009569B3" w:rsidP="00CF73D0">
      <w:pPr>
        <w:pStyle w:val="af0"/>
        <w:numPr>
          <w:ilvl w:val="0"/>
          <w:numId w:val="143"/>
        </w:numPr>
        <w:ind w:left="0" w:firstLine="709"/>
        <w:rPr>
          <w:color w:val="000000" w:themeColor="text1"/>
        </w:rPr>
      </w:pPr>
      <w:r w:rsidRPr="00600716">
        <w:rPr>
          <w:color w:val="000000" w:themeColor="text1"/>
        </w:rPr>
        <w:t xml:space="preserve">формирование недостаточно освоенных учебных умений и навыков; -коррекция отклонений в развитии познавательной сферы и речи; </w:t>
      </w:r>
    </w:p>
    <w:p w:rsidR="009569B3" w:rsidRPr="00600716" w:rsidRDefault="009569B3" w:rsidP="00CF73D0">
      <w:pPr>
        <w:pStyle w:val="af0"/>
        <w:numPr>
          <w:ilvl w:val="0"/>
          <w:numId w:val="143"/>
        </w:numPr>
        <w:ind w:left="0" w:firstLine="709"/>
        <w:rPr>
          <w:color w:val="000000" w:themeColor="text1"/>
        </w:rPr>
      </w:pPr>
      <w:r w:rsidRPr="00600716">
        <w:rPr>
          <w:color w:val="000000" w:themeColor="text1"/>
        </w:rPr>
        <w:t>направленная подготовка к восприятию нового учебного материала.</w:t>
      </w:r>
    </w:p>
    <w:p w:rsidR="009569B3" w:rsidRPr="00600716" w:rsidRDefault="009569B3" w:rsidP="00CF73D0">
      <w:pPr>
        <w:pStyle w:val="af0"/>
        <w:numPr>
          <w:ilvl w:val="0"/>
          <w:numId w:val="143"/>
        </w:numPr>
        <w:ind w:left="0" w:firstLine="709"/>
        <w:rPr>
          <w:color w:val="000000" w:themeColor="text1"/>
        </w:rPr>
      </w:pPr>
      <w:r w:rsidRPr="00600716">
        <w:rPr>
          <w:color w:val="000000" w:themeColor="text1"/>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9569B3" w:rsidRPr="00600716" w:rsidRDefault="009569B3" w:rsidP="00CF73D0">
      <w:pPr>
        <w:pStyle w:val="af0"/>
        <w:numPr>
          <w:ilvl w:val="0"/>
          <w:numId w:val="143"/>
        </w:numPr>
        <w:ind w:left="0" w:firstLine="709"/>
        <w:rPr>
          <w:color w:val="000000" w:themeColor="text1"/>
        </w:rPr>
      </w:pPr>
      <w:r w:rsidRPr="00600716">
        <w:rPr>
          <w:color w:val="000000" w:themeColor="text1"/>
        </w:rPr>
        <w:t>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rsidR="009569B3" w:rsidRPr="00600716" w:rsidRDefault="009569B3" w:rsidP="00CF73D0">
      <w:pPr>
        <w:pStyle w:val="af0"/>
        <w:numPr>
          <w:ilvl w:val="0"/>
          <w:numId w:val="143"/>
        </w:numPr>
        <w:ind w:left="0" w:firstLine="709"/>
        <w:rPr>
          <w:color w:val="000000" w:themeColor="text1"/>
        </w:rPr>
      </w:pPr>
      <w:r w:rsidRPr="00600716">
        <w:rPr>
          <w:color w:val="000000" w:themeColor="text1"/>
        </w:rPr>
        <w:t>сравнительная характеристика данных медико-психологической и педагогической диагностики учащихся с ОВЗ и детей-инвалидов на разных этапах обучения;</w:t>
      </w:r>
    </w:p>
    <w:p w:rsidR="009569B3" w:rsidRPr="00600716" w:rsidRDefault="009569B3" w:rsidP="00CF73D0">
      <w:pPr>
        <w:pStyle w:val="af0"/>
        <w:numPr>
          <w:ilvl w:val="0"/>
          <w:numId w:val="143"/>
        </w:numPr>
        <w:ind w:left="0" w:firstLine="709"/>
        <w:rPr>
          <w:color w:val="000000" w:themeColor="text1"/>
        </w:rPr>
      </w:pPr>
      <w:r w:rsidRPr="00600716">
        <w:rPr>
          <w:color w:val="000000" w:themeColor="text1"/>
        </w:rPr>
        <w:t xml:space="preserve">количество специалистов, привлекаемых к индивидуальной и групповой работе с детьми с ОВЗ; </w:t>
      </w:r>
    </w:p>
    <w:p w:rsidR="009569B3" w:rsidRPr="00600716" w:rsidRDefault="009569B3" w:rsidP="00CF73D0">
      <w:pPr>
        <w:pStyle w:val="af0"/>
        <w:numPr>
          <w:ilvl w:val="0"/>
          <w:numId w:val="143"/>
        </w:numPr>
        <w:ind w:left="0" w:firstLine="709"/>
        <w:rPr>
          <w:color w:val="000000" w:themeColor="text1"/>
        </w:rPr>
      </w:pPr>
      <w:r w:rsidRPr="00600716">
        <w:rPr>
          <w:color w:val="000000" w:themeColor="text1"/>
        </w:rPr>
        <w:t>другие соответствующие показатели.</w:t>
      </w:r>
    </w:p>
    <w:p w:rsidR="009569B3" w:rsidRPr="00600716" w:rsidRDefault="009569B3" w:rsidP="009569B3">
      <w:pPr>
        <w:pStyle w:val="af0"/>
        <w:rPr>
          <w:color w:val="000000" w:themeColor="text1"/>
        </w:rPr>
      </w:pPr>
      <w:r w:rsidRPr="00600716">
        <w:rPr>
          <w:color w:val="000000" w:themeColor="text1"/>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и детей-инвалидов.</w:t>
      </w:r>
    </w:p>
    <w:p w:rsidR="009569B3" w:rsidRPr="00600716" w:rsidRDefault="009569B3" w:rsidP="009569B3">
      <w:pPr>
        <w:pStyle w:val="af0"/>
        <w:rPr>
          <w:color w:val="000000" w:themeColor="text1"/>
        </w:rPr>
      </w:pPr>
      <w:r w:rsidRPr="00600716">
        <w:rPr>
          <w:color w:val="000000" w:themeColor="text1"/>
        </w:rPr>
        <w:t xml:space="preserve">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569B3" w:rsidRPr="00600716" w:rsidRDefault="009569B3" w:rsidP="009569B3">
      <w:pPr>
        <w:pStyle w:val="af0"/>
        <w:rPr>
          <w:color w:val="000000" w:themeColor="text1"/>
        </w:rPr>
      </w:pPr>
      <w:r w:rsidRPr="00600716">
        <w:rPr>
          <w:color w:val="000000" w:themeColor="text1"/>
        </w:rPr>
        <w:t xml:space="preserve">Предметные результаты определяются совместно с учителем – овладение содержанием </w:t>
      </w:r>
      <w:r w:rsidR="00D82359" w:rsidRPr="00600716">
        <w:rPr>
          <w:color w:val="000000" w:themeColor="text1"/>
        </w:rPr>
        <w:t xml:space="preserve">программы основного общего образования </w:t>
      </w:r>
      <w:r w:rsidRPr="00600716">
        <w:rPr>
          <w:color w:val="000000" w:themeColor="text1"/>
        </w:rPr>
        <w:t>(конкретных предметных областей; подпрограмм) с учетом индивидуальных возможностей разных категорий детей с ОВЗ и детей-инвалидов.</w:t>
      </w:r>
    </w:p>
    <w:p w:rsidR="009569B3" w:rsidRPr="00600716" w:rsidRDefault="009569B3" w:rsidP="009569B3">
      <w:pPr>
        <w:pStyle w:val="af0"/>
        <w:rPr>
          <w:color w:val="000000" w:themeColor="text1"/>
        </w:rPr>
      </w:pPr>
      <w:r w:rsidRPr="00600716">
        <w:rPr>
          <w:color w:val="000000" w:themeColor="text1"/>
        </w:rPr>
        <w:t>Достижения обучающихся с ОВЗ и детей-инвалидов рассматриваются с учетом их предыдущих индивидуальных достижений, а не в сравнении с успеваемостью учащихся класса. Это накопительная оценка (на основе текущих оценок) собственных достижений ребенка, а также оценка на основе его портфеля достижений.</w:t>
      </w:r>
    </w:p>
    <w:p w:rsidR="009569B3" w:rsidRPr="00600716" w:rsidRDefault="009569B3" w:rsidP="009569B3">
      <w:pPr>
        <w:pStyle w:val="af0"/>
        <w:rPr>
          <w:color w:val="000000" w:themeColor="text1"/>
        </w:rPr>
      </w:pPr>
      <w:r w:rsidRPr="00600716">
        <w:rPr>
          <w:color w:val="000000" w:themeColor="text1"/>
        </w:rPr>
        <w:t>Результатом коррекции учёбы детей, имеющих проблемы в обучении коррекции развития, обучающихся с ОВЗ и детей-инвалидов может считаться не столько успешное освоение ими основной образовательной программы, сколько освоение жизненно значимых компетенций:</w:t>
      </w:r>
    </w:p>
    <w:p w:rsidR="009569B3" w:rsidRPr="00600716" w:rsidRDefault="009569B3" w:rsidP="00CF73D0">
      <w:pPr>
        <w:pStyle w:val="af0"/>
        <w:numPr>
          <w:ilvl w:val="0"/>
          <w:numId w:val="142"/>
        </w:numPr>
        <w:ind w:left="0" w:firstLine="709"/>
        <w:rPr>
          <w:color w:val="000000" w:themeColor="text1"/>
        </w:rPr>
      </w:pPr>
      <w:r w:rsidRPr="00600716">
        <w:rPr>
          <w:color w:val="000000" w:themeColor="text1"/>
        </w:rPr>
        <w:t xml:space="preserve">развитие адекватных представлений о собственных возможностях и ограничениях, о насущно необходимом жизнеобеспечении, способности </w:t>
      </w:r>
      <w:r w:rsidRPr="00600716">
        <w:rPr>
          <w:color w:val="000000" w:themeColor="text1"/>
        </w:rPr>
        <w:lastRenderedPageBreak/>
        <w:t>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9569B3" w:rsidRPr="00600716" w:rsidRDefault="009569B3" w:rsidP="00CF73D0">
      <w:pPr>
        <w:pStyle w:val="af0"/>
        <w:numPr>
          <w:ilvl w:val="0"/>
          <w:numId w:val="142"/>
        </w:numPr>
        <w:ind w:left="0" w:firstLine="709"/>
        <w:rPr>
          <w:color w:val="000000" w:themeColor="text1"/>
        </w:rPr>
      </w:pPr>
      <w:r w:rsidRPr="00600716">
        <w:rPr>
          <w:color w:val="000000" w:themeColor="text1"/>
        </w:rPr>
        <w:t>овладение социально-бытовыми умениями, используемыми в повседневной жизни;</w:t>
      </w:r>
    </w:p>
    <w:p w:rsidR="009569B3" w:rsidRPr="00600716" w:rsidRDefault="009569B3" w:rsidP="00CF73D0">
      <w:pPr>
        <w:pStyle w:val="af0"/>
        <w:numPr>
          <w:ilvl w:val="0"/>
          <w:numId w:val="142"/>
        </w:numPr>
        <w:ind w:left="0" w:firstLine="709"/>
        <w:rPr>
          <w:color w:val="000000" w:themeColor="text1"/>
        </w:rPr>
      </w:pPr>
      <w:r w:rsidRPr="00600716">
        <w:rPr>
          <w:color w:val="000000" w:themeColor="text1"/>
        </w:rPr>
        <w:t>овладение навыками коммуникации;</w:t>
      </w:r>
    </w:p>
    <w:p w:rsidR="009569B3" w:rsidRPr="00600716" w:rsidRDefault="009569B3" w:rsidP="00CF73D0">
      <w:pPr>
        <w:pStyle w:val="af0"/>
        <w:numPr>
          <w:ilvl w:val="0"/>
          <w:numId w:val="142"/>
        </w:numPr>
        <w:ind w:left="0" w:firstLine="709"/>
        <w:rPr>
          <w:color w:val="000000" w:themeColor="text1"/>
        </w:rPr>
      </w:pPr>
      <w:r w:rsidRPr="00600716">
        <w:rPr>
          <w:color w:val="000000" w:themeColor="text1"/>
        </w:rPr>
        <w:t>дифференциация и осмысление картины мира и ее временно-пространственной организации;</w:t>
      </w:r>
    </w:p>
    <w:p w:rsidR="009569B3" w:rsidRPr="00600716" w:rsidRDefault="009569B3" w:rsidP="00CF73D0">
      <w:pPr>
        <w:pStyle w:val="af0"/>
        <w:numPr>
          <w:ilvl w:val="0"/>
          <w:numId w:val="142"/>
        </w:numPr>
        <w:ind w:left="0" w:firstLine="709"/>
        <w:rPr>
          <w:color w:val="000000" w:themeColor="text1"/>
        </w:rPr>
      </w:pPr>
      <w:r w:rsidRPr="00600716">
        <w:rPr>
          <w:color w:val="000000" w:themeColor="text1"/>
        </w:rPr>
        <w:t>осмысление своего социального окружения и освоение соответствующих возрасту системы ценностей и социальных ролей.</w:t>
      </w:r>
    </w:p>
    <w:p w:rsidR="009569B3" w:rsidRPr="00600716" w:rsidRDefault="009569B3" w:rsidP="009569B3">
      <w:pPr>
        <w:pStyle w:val="af0"/>
        <w:rPr>
          <w:color w:val="000000" w:themeColor="text1"/>
        </w:rPr>
      </w:pPr>
    </w:p>
    <w:p w:rsidR="00494EDD" w:rsidRPr="00600716" w:rsidRDefault="0091023D" w:rsidP="00416FC2">
      <w:pPr>
        <w:pStyle w:val="1"/>
        <w:spacing w:line="240" w:lineRule="auto"/>
        <w:rPr>
          <w:color w:val="000000" w:themeColor="text1"/>
          <w:sz w:val="28"/>
          <w:szCs w:val="28"/>
        </w:rPr>
      </w:pPr>
      <w:bookmarkStart w:id="160" w:name="bookmark2196"/>
      <w:bookmarkStart w:id="161" w:name="bookmark2197"/>
      <w:bookmarkStart w:id="162" w:name="_Toc107772671"/>
      <w:r w:rsidRPr="00600716">
        <w:rPr>
          <w:color w:val="000000" w:themeColor="text1"/>
          <w:sz w:val="28"/>
          <w:szCs w:val="28"/>
        </w:rPr>
        <w:t>ОРГАНИЗАЦИОННЫЙ РАЗДЕЛ ПРОГРАММЫ ОСНОВНОГО ОБЩЕГО ОБРАЗОВАНИЯ</w:t>
      </w:r>
      <w:bookmarkEnd w:id="160"/>
      <w:bookmarkEnd w:id="161"/>
      <w:bookmarkEnd w:id="162"/>
    </w:p>
    <w:p w:rsidR="00494EDD" w:rsidRPr="00600716" w:rsidRDefault="0091023D" w:rsidP="00416FC2">
      <w:pPr>
        <w:pStyle w:val="2"/>
        <w:rPr>
          <w:color w:val="000000" w:themeColor="text1"/>
          <w:sz w:val="28"/>
          <w:szCs w:val="28"/>
        </w:rPr>
      </w:pPr>
      <w:bookmarkStart w:id="163" w:name="bookmark2198"/>
      <w:bookmarkStart w:id="164" w:name="bookmark2199"/>
      <w:bookmarkStart w:id="165" w:name="_Toc107772672"/>
      <w:r w:rsidRPr="00600716">
        <w:rPr>
          <w:color w:val="000000" w:themeColor="text1"/>
          <w:sz w:val="28"/>
          <w:szCs w:val="28"/>
        </w:rPr>
        <w:t>УЧЕБНЫЙ ПЛАН ПРОГРАММЫ ОСНОВНОГО ОБЩЕГО ОБРАЗОВАНИЯ</w:t>
      </w:r>
      <w:bookmarkEnd w:id="163"/>
      <w:bookmarkEnd w:id="164"/>
      <w:bookmarkEnd w:id="165"/>
    </w:p>
    <w:p w:rsidR="0040212E" w:rsidRDefault="00530386"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У</w:t>
      </w:r>
      <w:r w:rsidR="0091023D" w:rsidRPr="00600716">
        <w:rPr>
          <w:color w:val="000000" w:themeColor="text1"/>
          <w:sz w:val="28"/>
          <w:szCs w:val="28"/>
        </w:rPr>
        <w:t xml:space="preserve">чебный план </w:t>
      </w:r>
      <w:r w:rsidR="00B6416B">
        <w:rPr>
          <w:color w:val="000000" w:themeColor="text1"/>
          <w:sz w:val="28"/>
          <w:szCs w:val="28"/>
        </w:rPr>
        <w:t>МБОУ  СОШ № 4 п. Ванино</w:t>
      </w:r>
      <w:r w:rsidR="0091023D" w:rsidRPr="00600716">
        <w:rPr>
          <w:color w:val="000000" w:themeColor="text1"/>
          <w:sz w:val="28"/>
          <w:szCs w:val="28"/>
        </w:rPr>
        <w:t>, реализующ</w:t>
      </w:r>
      <w:r w:rsidRPr="00600716">
        <w:rPr>
          <w:color w:val="000000" w:themeColor="text1"/>
          <w:sz w:val="28"/>
          <w:szCs w:val="28"/>
        </w:rPr>
        <w:t>ей</w:t>
      </w:r>
      <w:r w:rsidR="0091023D" w:rsidRPr="00600716">
        <w:rPr>
          <w:color w:val="000000" w:themeColor="text1"/>
          <w:sz w:val="28"/>
          <w:szCs w:val="28"/>
        </w:rPr>
        <w:t xml:space="preserve"> программу основного общего образования (далее учебный план), обеспечивает реализацию требований ФГОС, определяет </w:t>
      </w:r>
      <w:r w:rsidR="00B00314" w:rsidRPr="00B00314">
        <w:rPr>
          <w:color w:val="000000" w:themeColor="text1"/>
          <w:sz w:val="28"/>
          <w:szCs w:val="28"/>
        </w:rPr>
        <w:t xml:space="preserve"> учебную нагрузку в соответствии с требованиями к организации образовательной деятельности к учебной нагруз</w:t>
      </w:r>
      <w:r w:rsidR="00B00314">
        <w:rPr>
          <w:color w:val="000000" w:themeColor="text1"/>
          <w:sz w:val="28"/>
          <w:szCs w:val="28"/>
        </w:rPr>
        <w:t xml:space="preserve">ке при 5-дневной </w:t>
      </w:r>
      <w:r w:rsidR="00B00314" w:rsidRPr="00B00314">
        <w:rPr>
          <w:color w:val="000000" w:themeColor="text1"/>
          <w:sz w:val="28"/>
          <w:szCs w:val="28"/>
        </w:rPr>
        <w:t xml:space="preserve">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r w:rsidR="00B00314" w:rsidRPr="00600716">
        <w:rPr>
          <w:color w:val="000000" w:themeColor="text1"/>
          <w:sz w:val="28"/>
          <w:szCs w:val="28"/>
        </w:rPr>
        <w:t xml:space="preserve"> </w:t>
      </w:r>
    </w:p>
    <w:p w:rsidR="00B00314" w:rsidRPr="00B00314" w:rsidRDefault="00B00314" w:rsidP="00B00314">
      <w:pPr>
        <w:pStyle w:val="11"/>
        <w:shd w:val="clear" w:color="auto" w:fill="auto"/>
        <w:spacing w:line="240" w:lineRule="auto"/>
        <w:ind w:firstLine="709"/>
        <w:jc w:val="both"/>
        <w:rPr>
          <w:color w:val="000000" w:themeColor="text1"/>
          <w:sz w:val="28"/>
          <w:szCs w:val="28"/>
        </w:rPr>
      </w:pPr>
      <w:r w:rsidRPr="00B00314">
        <w:rPr>
          <w:color w:val="000000" w:themeColor="text1"/>
          <w:sz w:val="28"/>
          <w:szCs w:val="28"/>
        </w:rPr>
        <w:t>Учебный план:</w:t>
      </w:r>
    </w:p>
    <w:p w:rsidR="00B00314" w:rsidRPr="00B00314" w:rsidRDefault="00B00314" w:rsidP="00CF73D0">
      <w:pPr>
        <w:pStyle w:val="af0"/>
        <w:numPr>
          <w:ilvl w:val="0"/>
          <w:numId w:val="142"/>
        </w:numPr>
        <w:ind w:left="0" w:firstLine="709"/>
        <w:rPr>
          <w:color w:val="000000" w:themeColor="text1"/>
        </w:rPr>
      </w:pPr>
      <w:r w:rsidRPr="00B00314">
        <w:rPr>
          <w:color w:val="000000" w:themeColor="text1"/>
        </w:rPr>
        <w:t>фиксирует общий объем учебной нагрузки и максимальный объем учебной нагрузки обучающихся;</w:t>
      </w:r>
    </w:p>
    <w:p w:rsidR="00B00314" w:rsidRPr="00B00314" w:rsidRDefault="00B00314" w:rsidP="00CF73D0">
      <w:pPr>
        <w:pStyle w:val="af0"/>
        <w:numPr>
          <w:ilvl w:val="0"/>
          <w:numId w:val="142"/>
        </w:numPr>
        <w:ind w:left="0" w:firstLine="709"/>
        <w:rPr>
          <w:color w:val="000000" w:themeColor="text1"/>
        </w:rPr>
      </w:pPr>
      <w:r w:rsidRPr="00B00314">
        <w:rPr>
          <w:color w:val="000000" w:themeColor="text1"/>
        </w:rPr>
        <w:t>определяет (регламентирует) состав и структуру предметных областей и перечень учебных предметов, курсов и количество часов, отводимое на их освоение и организацию;</w:t>
      </w:r>
    </w:p>
    <w:p w:rsidR="00B00314" w:rsidRPr="00B00314" w:rsidRDefault="00B00314" w:rsidP="00CF73D0">
      <w:pPr>
        <w:pStyle w:val="af0"/>
        <w:numPr>
          <w:ilvl w:val="0"/>
          <w:numId w:val="142"/>
        </w:numPr>
        <w:ind w:left="0" w:firstLine="709"/>
        <w:rPr>
          <w:color w:val="000000" w:themeColor="text1"/>
        </w:rPr>
      </w:pPr>
      <w:r w:rsidRPr="00B00314">
        <w:rPr>
          <w:color w:val="000000" w:themeColor="text1"/>
        </w:rPr>
        <w:t>распределяет учебные предметы, курсы, модули по классам и учебным годам;</w:t>
      </w:r>
    </w:p>
    <w:p w:rsidR="00B00314" w:rsidRPr="00B00314" w:rsidRDefault="00B00314" w:rsidP="00CF73D0">
      <w:pPr>
        <w:pStyle w:val="af0"/>
        <w:numPr>
          <w:ilvl w:val="0"/>
          <w:numId w:val="142"/>
        </w:numPr>
        <w:ind w:left="0" w:firstLine="709"/>
        <w:rPr>
          <w:color w:val="000000" w:themeColor="text1"/>
        </w:rPr>
      </w:pPr>
      <w:r w:rsidRPr="00B00314">
        <w:rPr>
          <w:color w:val="000000" w:themeColor="text1"/>
        </w:rPr>
        <w:t>определяет формы промежуточной аттестации по всем учебным предметам, учебным курсам, учебным модулям.</w:t>
      </w:r>
    </w:p>
    <w:p w:rsidR="00B00314" w:rsidRPr="00B00314" w:rsidRDefault="00B00314" w:rsidP="00B00314">
      <w:pPr>
        <w:pStyle w:val="11"/>
        <w:shd w:val="clear" w:color="auto" w:fill="auto"/>
        <w:spacing w:line="240" w:lineRule="auto"/>
        <w:ind w:firstLine="709"/>
        <w:jc w:val="both"/>
        <w:rPr>
          <w:color w:val="000000" w:themeColor="text1"/>
          <w:sz w:val="28"/>
          <w:szCs w:val="28"/>
        </w:rPr>
      </w:pPr>
      <w:r w:rsidRPr="00B00314">
        <w:rPr>
          <w:color w:val="000000" w:themeColor="text1"/>
          <w:sz w:val="28"/>
          <w:szCs w:val="28"/>
        </w:rPr>
        <w:t>Вариативность содержания образовательной программы основного общего образования реализуется через возможность изучения предметов различного уровня сложности и направленности с учётом образовательных потребностей и способностей обучающихся, включая одарённых детей и детей с ОВЗ.</w:t>
      </w:r>
    </w:p>
    <w:p w:rsidR="00B00314" w:rsidRPr="00B00314" w:rsidRDefault="00B00314" w:rsidP="00B00314">
      <w:pPr>
        <w:pStyle w:val="11"/>
        <w:shd w:val="clear" w:color="auto" w:fill="auto"/>
        <w:spacing w:line="240" w:lineRule="auto"/>
        <w:ind w:firstLine="709"/>
        <w:jc w:val="both"/>
        <w:rPr>
          <w:color w:val="000000" w:themeColor="text1"/>
          <w:sz w:val="28"/>
          <w:szCs w:val="28"/>
        </w:rPr>
      </w:pPr>
      <w:r w:rsidRPr="00B00314">
        <w:rPr>
          <w:color w:val="000000" w:themeColor="text1"/>
          <w:sz w:val="28"/>
          <w:szCs w:val="28"/>
        </w:rPr>
        <w:t>Учебный план состоит из двух частей: обязательной части и части, формируемой участниками образовательных отношений, и составлен на 5-летний срок освоения.</w:t>
      </w:r>
    </w:p>
    <w:p w:rsidR="00B00314" w:rsidRDefault="00B00314" w:rsidP="00B00314">
      <w:pPr>
        <w:pStyle w:val="11"/>
        <w:shd w:val="clear" w:color="auto" w:fill="auto"/>
        <w:spacing w:line="240" w:lineRule="auto"/>
        <w:ind w:firstLine="709"/>
        <w:jc w:val="both"/>
        <w:rPr>
          <w:color w:val="000000" w:themeColor="text1"/>
          <w:sz w:val="28"/>
          <w:szCs w:val="28"/>
        </w:rPr>
      </w:pPr>
      <w:r w:rsidRPr="00B00314">
        <w:rPr>
          <w:color w:val="000000" w:themeColor="text1"/>
          <w:sz w:val="28"/>
          <w:szCs w:val="28"/>
        </w:rPr>
        <w:t>Обязательная часть учебного плана определяет перечень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8F28B8" w:rsidRPr="008F28B8" w:rsidRDefault="008F28B8" w:rsidP="008F28B8">
      <w:pPr>
        <w:pStyle w:val="11"/>
        <w:rPr>
          <w:color w:val="000000" w:themeColor="text1"/>
          <w:sz w:val="28"/>
          <w:szCs w:val="28"/>
        </w:rPr>
      </w:pPr>
      <w:r>
        <w:rPr>
          <w:color w:val="000000" w:themeColor="text1"/>
          <w:sz w:val="28"/>
          <w:szCs w:val="28"/>
        </w:rPr>
        <w:t xml:space="preserve">      </w:t>
      </w:r>
      <w:r w:rsidRPr="008F28B8">
        <w:rPr>
          <w:color w:val="000000" w:themeColor="text1"/>
          <w:sz w:val="28"/>
          <w:szCs w:val="28"/>
        </w:rPr>
        <w:t>В учебный план входят следующие обязательные для изучения предметные области и учебные предметы:</w:t>
      </w:r>
    </w:p>
    <w:tbl>
      <w:tblPr>
        <w:tblStyle w:val="af5"/>
        <w:tblW w:w="0" w:type="auto"/>
        <w:tblLook w:val="04A0" w:firstRow="1" w:lastRow="0" w:firstColumn="1" w:lastColumn="0" w:noHBand="0" w:noVBand="1"/>
      </w:tblPr>
      <w:tblGrid>
        <w:gridCol w:w="4785"/>
        <w:gridCol w:w="4786"/>
      </w:tblGrid>
      <w:tr w:rsidR="008F28B8" w:rsidRPr="008F28B8" w:rsidTr="00946741">
        <w:tc>
          <w:tcPr>
            <w:tcW w:w="4785" w:type="dxa"/>
          </w:tcPr>
          <w:p w:rsidR="008F28B8" w:rsidRPr="008F28B8" w:rsidRDefault="008F28B8" w:rsidP="008F28B8">
            <w:pPr>
              <w:pStyle w:val="11"/>
              <w:ind w:firstLine="709"/>
              <w:jc w:val="both"/>
              <w:rPr>
                <w:color w:val="000000" w:themeColor="text1"/>
                <w:sz w:val="28"/>
                <w:szCs w:val="28"/>
              </w:rPr>
            </w:pPr>
            <w:r w:rsidRPr="008F28B8">
              <w:rPr>
                <w:color w:val="000000" w:themeColor="text1"/>
                <w:sz w:val="28"/>
                <w:szCs w:val="28"/>
              </w:rPr>
              <w:lastRenderedPageBreak/>
              <w:t>Предметные области</w:t>
            </w:r>
          </w:p>
        </w:tc>
        <w:tc>
          <w:tcPr>
            <w:tcW w:w="4786" w:type="dxa"/>
          </w:tcPr>
          <w:p w:rsidR="008F28B8" w:rsidRPr="008F28B8" w:rsidRDefault="008F28B8" w:rsidP="008F28B8">
            <w:pPr>
              <w:pStyle w:val="11"/>
              <w:ind w:firstLine="709"/>
              <w:jc w:val="both"/>
              <w:rPr>
                <w:color w:val="000000" w:themeColor="text1"/>
                <w:sz w:val="28"/>
                <w:szCs w:val="28"/>
              </w:rPr>
            </w:pPr>
            <w:r w:rsidRPr="008F28B8">
              <w:rPr>
                <w:color w:val="000000" w:themeColor="text1"/>
                <w:sz w:val="28"/>
                <w:szCs w:val="28"/>
              </w:rPr>
              <w:t>Учебные предметы</w:t>
            </w:r>
          </w:p>
        </w:tc>
      </w:tr>
      <w:tr w:rsidR="008F28B8" w:rsidRPr="008F28B8" w:rsidTr="00946741">
        <w:tc>
          <w:tcPr>
            <w:tcW w:w="4785" w:type="dxa"/>
          </w:tcPr>
          <w:p w:rsidR="008F28B8" w:rsidRPr="008F28B8" w:rsidRDefault="008F28B8" w:rsidP="008F28B8">
            <w:pPr>
              <w:pStyle w:val="11"/>
              <w:ind w:firstLine="0"/>
              <w:rPr>
                <w:color w:val="000000" w:themeColor="text1"/>
                <w:sz w:val="28"/>
                <w:szCs w:val="28"/>
              </w:rPr>
            </w:pPr>
            <w:r w:rsidRPr="008F28B8">
              <w:rPr>
                <w:color w:val="000000" w:themeColor="text1"/>
                <w:sz w:val="28"/>
                <w:szCs w:val="28"/>
              </w:rPr>
              <w:t>Русский язык и литература</w:t>
            </w:r>
          </w:p>
          <w:p w:rsidR="008F28B8" w:rsidRPr="008F28B8" w:rsidRDefault="008F28B8" w:rsidP="008F28B8">
            <w:pPr>
              <w:pStyle w:val="11"/>
              <w:ind w:firstLine="709"/>
              <w:rPr>
                <w:color w:val="000000" w:themeColor="text1"/>
                <w:sz w:val="28"/>
                <w:szCs w:val="28"/>
              </w:rPr>
            </w:pPr>
          </w:p>
        </w:tc>
        <w:tc>
          <w:tcPr>
            <w:tcW w:w="4786" w:type="dxa"/>
          </w:tcPr>
          <w:p w:rsidR="008F28B8" w:rsidRPr="008F28B8" w:rsidRDefault="008F28B8" w:rsidP="008F28B8">
            <w:pPr>
              <w:pStyle w:val="11"/>
              <w:jc w:val="both"/>
              <w:rPr>
                <w:color w:val="000000" w:themeColor="text1"/>
                <w:sz w:val="28"/>
                <w:szCs w:val="28"/>
              </w:rPr>
            </w:pPr>
            <w:r w:rsidRPr="008F28B8">
              <w:rPr>
                <w:color w:val="000000" w:themeColor="text1"/>
                <w:sz w:val="28"/>
                <w:szCs w:val="28"/>
              </w:rPr>
              <w:t>Русский язык,</w:t>
            </w:r>
          </w:p>
          <w:p w:rsidR="008F28B8" w:rsidRPr="008F28B8" w:rsidRDefault="008F28B8" w:rsidP="008F28B8">
            <w:pPr>
              <w:pStyle w:val="11"/>
              <w:jc w:val="both"/>
              <w:rPr>
                <w:color w:val="000000" w:themeColor="text1"/>
                <w:sz w:val="28"/>
                <w:szCs w:val="28"/>
              </w:rPr>
            </w:pPr>
            <w:r w:rsidRPr="008F28B8">
              <w:rPr>
                <w:color w:val="000000" w:themeColor="text1"/>
                <w:sz w:val="28"/>
                <w:szCs w:val="28"/>
              </w:rPr>
              <w:t>Литература</w:t>
            </w:r>
          </w:p>
        </w:tc>
      </w:tr>
      <w:tr w:rsidR="008F28B8" w:rsidRPr="008F28B8" w:rsidTr="00946741">
        <w:tc>
          <w:tcPr>
            <w:tcW w:w="4785" w:type="dxa"/>
          </w:tcPr>
          <w:p w:rsidR="008F28B8" w:rsidRPr="008F28B8" w:rsidRDefault="008F28B8" w:rsidP="008F28B8">
            <w:pPr>
              <w:pStyle w:val="11"/>
              <w:ind w:firstLine="0"/>
              <w:rPr>
                <w:color w:val="000000" w:themeColor="text1"/>
                <w:sz w:val="28"/>
                <w:szCs w:val="28"/>
              </w:rPr>
            </w:pPr>
            <w:r w:rsidRPr="008F28B8">
              <w:rPr>
                <w:color w:val="000000" w:themeColor="text1"/>
                <w:sz w:val="28"/>
                <w:szCs w:val="28"/>
              </w:rPr>
              <w:t>Иностранные языки</w:t>
            </w:r>
          </w:p>
          <w:p w:rsidR="008F28B8" w:rsidRPr="008F28B8" w:rsidRDefault="008F28B8" w:rsidP="008F28B8">
            <w:pPr>
              <w:pStyle w:val="11"/>
              <w:ind w:firstLine="709"/>
              <w:rPr>
                <w:color w:val="000000" w:themeColor="text1"/>
                <w:sz w:val="28"/>
                <w:szCs w:val="28"/>
              </w:rPr>
            </w:pPr>
          </w:p>
        </w:tc>
        <w:tc>
          <w:tcPr>
            <w:tcW w:w="4786" w:type="dxa"/>
          </w:tcPr>
          <w:p w:rsidR="008F28B8" w:rsidRPr="008F28B8" w:rsidRDefault="008F28B8" w:rsidP="008F28B8">
            <w:pPr>
              <w:pStyle w:val="11"/>
              <w:jc w:val="both"/>
              <w:rPr>
                <w:color w:val="000000" w:themeColor="text1"/>
                <w:sz w:val="28"/>
                <w:szCs w:val="28"/>
              </w:rPr>
            </w:pPr>
            <w:r w:rsidRPr="008F28B8">
              <w:rPr>
                <w:color w:val="000000" w:themeColor="text1"/>
                <w:sz w:val="28"/>
                <w:szCs w:val="28"/>
              </w:rPr>
              <w:t>Иностранный язык,</w:t>
            </w:r>
          </w:p>
          <w:p w:rsidR="008F28B8" w:rsidRPr="008F28B8" w:rsidRDefault="008F28B8" w:rsidP="008F28B8">
            <w:pPr>
              <w:pStyle w:val="11"/>
              <w:ind w:firstLine="709"/>
              <w:jc w:val="both"/>
              <w:rPr>
                <w:color w:val="000000" w:themeColor="text1"/>
                <w:sz w:val="28"/>
                <w:szCs w:val="28"/>
              </w:rPr>
            </w:pPr>
          </w:p>
        </w:tc>
      </w:tr>
      <w:tr w:rsidR="008F28B8" w:rsidRPr="008F28B8" w:rsidTr="00946741">
        <w:tc>
          <w:tcPr>
            <w:tcW w:w="4785" w:type="dxa"/>
          </w:tcPr>
          <w:p w:rsidR="008F28B8" w:rsidRPr="008F28B8" w:rsidRDefault="008F28B8" w:rsidP="008F28B8">
            <w:pPr>
              <w:pStyle w:val="11"/>
              <w:ind w:firstLine="0"/>
              <w:rPr>
                <w:color w:val="000000" w:themeColor="text1"/>
                <w:sz w:val="28"/>
                <w:szCs w:val="28"/>
              </w:rPr>
            </w:pPr>
            <w:r w:rsidRPr="008F28B8">
              <w:rPr>
                <w:color w:val="000000" w:themeColor="text1"/>
                <w:sz w:val="28"/>
                <w:szCs w:val="28"/>
              </w:rPr>
              <w:t>Математика и информатика</w:t>
            </w:r>
          </w:p>
          <w:p w:rsidR="008F28B8" w:rsidRPr="008F28B8" w:rsidRDefault="008F28B8" w:rsidP="008F28B8">
            <w:pPr>
              <w:pStyle w:val="11"/>
              <w:ind w:firstLine="709"/>
              <w:rPr>
                <w:color w:val="000000" w:themeColor="text1"/>
                <w:sz w:val="28"/>
                <w:szCs w:val="28"/>
              </w:rPr>
            </w:pPr>
          </w:p>
        </w:tc>
        <w:tc>
          <w:tcPr>
            <w:tcW w:w="4786" w:type="dxa"/>
          </w:tcPr>
          <w:p w:rsidR="008F28B8" w:rsidRPr="008F28B8" w:rsidRDefault="008F28B8" w:rsidP="008F28B8">
            <w:pPr>
              <w:pStyle w:val="11"/>
              <w:jc w:val="both"/>
              <w:rPr>
                <w:color w:val="000000" w:themeColor="text1"/>
                <w:sz w:val="28"/>
                <w:szCs w:val="28"/>
              </w:rPr>
            </w:pPr>
            <w:r w:rsidRPr="008F28B8">
              <w:rPr>
                <w:color w:val="000000" w:themeColor="text1"/>
                <w:sz w:val="28"/>
                <w:szCs w:val="28"/>
              </w:rPr>
              <w:t>Математика,</w:t>
            </w:r>
          </w:p>
          <w:p w:rsidR="008F28B8" w:rsidRPr="008F28B8" w:rsidRDefault="008F28B8" w:rsidP="008F28B8">
            <w:pPr>
              <w:pStyle w:val="11"/>
              <w:jc w:val="both"/>
              <w:rPr>
                <w:color w:val="000000" w:themeColor="text1"/>
                <w:sz w:val="28"/>
                <w:szCs w:val="28"/>
              </w:rPr>
            </w:pPr>
            <w:r w:rsidRPr="008F28B8">
              <w:rPr>
                <w:color w:val="000000" w:themeColor="text1"/>
                <w:sz w:val="28"/>
                <w:szCs w:val="28"/>
              </w:rPr>
              <w:t>Информатика</w:t>
            </w:r>
          </w:p>
        </w:tc>
      </w:tr>
      <w:tr w:rsidR="008F28B8" w:rsidRPr="008F28B8" w:rsidTr="00946741">
        <w:tc>
          <w:tcPr>
            <w:tcW w:w="4785" w:type="dxa"/>
          </w:tcPr>
          <w:p w:rsidR="008F28B8" w:rsidRPr="008F28B8" w:rsidRDefault="008F28B8" w:rsidP="008F28B8">
            <w:pPr>
              <w:pStyle w:val="11"/>
              <w:ind w:firstLine="0"/>
              <w:rPr>
                <w:color w:val="000000" w:themeColor="text1"/>
                <w:sz w:val="28"/>
                <w:szCs w:val="28"/>
              </w:rPr>
            </w:pPr>
            <w:r w:rsidRPr="008F28B8">
              <w:rPr>
                <w:color w:val="000000" w:themeColor="text1"/>
                <w:sz w:val="28"/>
                <w:szCs w:val="28"/>
              </w:rPr>
              <w:t>Общественно-научные предметы</w:t>
            </w:r>
          </w:p>
        </w:tc>
        <w:tc>
          <w:tcPr>
            <w:tcW w:w="4786" w:type="dxa"/>
          </w:tcPr>
          <w:p w:rsidR="008F28B8" w:rsidRPr="008F28B8" w:rsidRDefault="008F28B8" w:rsidP="008F28B8">
            <w:pPr>
              <w:pStyle w:val="11"/>
              <w:jc w:val="both"/>
              <w:rPr>
                <w:color w:val="000000" w:themeColor="text1"/>
                <w:sz w:val="28"/>
                <w:szCs w:val="28"/>
              </w:rPr>
            </w:pPr>
            <w:r w:rsidRPr="008F28B8">
              <w:rPr>
                <w:color w:val="000000" w:themeColor="text1"/>
                <w:sz w:val="28"/>
                <w:szCs w:val="28"/>
              </w:rPr>
              <w:t>История,</w:t>
            </w:r>
          </w:p>
          <w:p w:rsidR="008F28B8" w:rsidRPr="008F28B8" w:rsidRDefault="008F28B8" w:rsidP="008F28B8">
            <w:pPr>
              <w:pStyle w:val="11"/>
              <w:jc w:val="both"/>
              <w:rPr>
                <w:color w:val="000000" w:themeColor="text1"/>
                <w:sz w:val="28"/>
                <w:szCs w:val="28"/>
              </w:rPr>
            </w:pPr>
            <w:r w:rsidRPr="008F28B8">
              <w:rPr>
                <w:color w:val="000000" w:themeColor="text1"/>
                <w:sz w:val="28"/>
                <w:szCs w:val="28"/>
              </w:rPr>
              <w:t>Обществознание,</w:t>
            </w:r>
          </w:p>
          <w:p w:rsidR="008F28B8" w:rsidRPr="008F28B8" w:rsidRDefault="008F28B8" w:rsidP="008F28B8">
            <w:pPr>
              <w:pStyle w:val="11"/>
              <w:jc w:val="both"/>
              <w:rPr>
                <w:color w:val="000000" w:themeColor="text1"/>
                <w:sz w:val="28"/>
                <w:szCs w:val="28"/>
              </w:rPr>
            </w:pPr>
            <w:r w:rsidRPr="008F28B8">
              <w:rPr>
                <w:color w:val="000000" w:themeColor="text1"/>
                <w:sz w:val="28"/>
                <w:szCs w:val="28"/>
              </w:rPr>
              <w:t>География</w:t>
            </w:r>
          </w:p>
        </w:tc>
      </w:tr>
      <w:tr w:rsidR="008F28B8" w:rsidRPr="008F28B8" w:rsidTr="00946741">
        <w:tc>
          <w:tcPr>
            <w:tcW w:w="4785" w:type="dxa"/>
          </w:tcPr>
          <w:p w:rsidR="008F28B8" w:rsidRPr="008F28B8" w:rsidRDefault="008F28B8" w:rsidP="008F28B8">
            <w:pPr>
              <w:pStyle w:val="11"/>
              <w:ind w:firstLine="0"/>
              <w:jc w:val="both"/>
              <w:rPr>
                <w:color w:val="000000" w:themeColor="text1"/>
                <w:sz w:val="28"/>
                <w:szCs w:val="28"/>
              </w:rPr>
            </w:pPr>
            <w:r w:rsidRPr="008F28B8">
              <w:rPr>
                <w:color w:val="000000" w:themeColor="text1"/>
                <w:sz w:val="28"/>
                <w:szCs w:val="28"/>
              </w:rPr>
              <w:t>Естественнонаучные предметы</w:t>
            </w:r>
          </w:p>
          <w:p w:rsidR="008F28B8" w:rsidRPr="008F28B8" w:rsidRDefault="008F28B8" w:rsidP="008F28B8">
            <w:pPr>
              <w:pStyle w:val="11"/>
              <w:ind w:firstLine="709"/>
              <w:jc w:val="both"/>
              <w:rPr>
                <w:color w:val="000000" w:themeColor="text1"/>
                <w:sz w:val="28"/>
                <w:szCs w:val="28"/>
              </w:rPr>
            </w:pPr>
          </w:p>
        </w:tc>
        <w:tc>
          <w:tcPr>
            <w:tcW w:w="4786" w:type="dxa"/>
          </w:tcPr>
          <w:p w:rsidR="008F28B8" w:rsidRPr="008F28B8" w:rsidRDefault="008F28B8" w:rsidP="008F28B8">
            <w:pPr>
              <w:pStyle w:val="11"/>
              <w:jc w:val="both"/>
              <w:rPr>
                <w:color w:val="000000" w:themeColor="text1"/>
                <w:sz w:val="28"/>
                <w:szCs w:val="28"/>
              </w:rPr>
            </w:pPr>
            <w:r w:rsidRPr="008F28B8">
              <w:rPr>
                <w:color w:val="000000" w:themeColor="text1"/>
                <w:sz w:val="28"/>
                <w:szCs w:val="28"/>
              </w:rPr>
              <w:t>Физика,</w:t>
            </w:r>
          </w:p>
          <w:p w:rsidR="008F28B8" w:rsidRPr="008F28B8" w:rsidRDefault="008F28B8" w:rsidP="008F28B8">
            <w:pPr>
              <w:pStyle w:val="11"/>
              <w:jc w:val="both"/>
              <w:rPr>
                <w:color w:val="000000" w:themeColor="text1"/>
                <w:sz w:val="28"/>
                <w:szCs w:val="28"/>
              </w:rPr>
            </w:pPr>
            <w:r w:rsidRPr="008F28B8">
              <w:rPr>
                <w:color w:val="000000" w:themeColor="text1"/>
                <w:sz w:val="28"/>
                <w:szCs w:val="28"/>
              </w:rPr>
              <w:t>Химия,</w:t>
            </w:r>
          </w:p>
          <w:p w:rsidR="008F28B8" w:rsidRPr="008F28B8" w:rsidRDefault="008F28B8" w:rsidP="008F28B8">
            <w:pPr>
              <w:pStyle w:val="11"/>
              <w:jc w:val="both"/>
              <w:rPr>
                <w:color w:val="000000" w:themeColor="text1"/>
                <w:sz w:val="28"/>
                <w:szCs w:val="28"/>
              </w:rPr>
            </w:pPr>
            <w:r w:rsidRPr="008F28B8">
              <w:rPr>
                <w:color w:val="000000" w:themeColor="text1"/>
                <w:sz w:val="28"/>
                <w:szCs w:val="28"/>
              </w:rPr>
              <w:t>Биология</w:t>
            </w:r>
          </w:p>
        </w:tc>
      </w:tr>
      <w:tr w:rsidR="008F28B8" w:rsidRPr="008F28B8" w:rsidTr="00946741">
        <w:tc>
          <w:tcPr>
            <w:tcW w:w="4785" w:type="dxa"/>
          </w:tcPr>
          <w:p w:rsidR="008F28B8" w:rsidRPr="008F28B8" w:rsidRDefault="008F28B8" w:rsidP="008F28B8">
            <w:pPr>
              <w:pStyle w:val="11"/>
              <w:ind w:firstLine="0"/>
              <w:jc w:val="both"/>
              <w:rPr>
                <w:color w:val="000000" w:themeColor="text1"/>
                <w:sz w:val="28"/>
                <w:szCs w:val="28"/>
              </w:rPr>
            </w:pPr>
            <w:r w:rsidRPr="008F28B8">
              <w:rPr>
                <w:color w:val="000000" w:themeColor="text1"/>
                <w:sz w:val="28"/>
                <w:szCs w:val="28"/>
              </w:rPr>
              <w:t>Основы духовно-нравственной культуры народов России</w:t>
            </w:r>
          </w:p>
        </w:tc>
        <w:tc>
          <w:tcPr>
            <w:tcW w:w="4786" w:type="dxa"/>
          </w:tcPr>
          <w:p w:rsidR="008F28B8" w:rsidRPr="008F28B8" w:rsidRDefault="008F28B8" w:rsidP="008F28B8">
            <w:pPr>
              <w:pStyle w:val="11"/>
              <w:ind w:firstLine="0"/>
              <w:jc w:val="both"/>
              <w:rPr>
                <w:color w:val="000000" w:themeColor="text1"/>
                <w:sz w:val="28"/>
                <w:szCs w:val="28"/>
              </w:rPr>
            </w:pPr>
            <w:r w:rsidRPr="008F28B8">
              <w:rPr>
                <w:color w:val="000000" w:themeColor="text1"/>
                <w:sz w:val="28"/>
                <w:szCs w:val="28"/>
              </w:rPr>
              <w:t>Основы духовно-нравственной культуры народов России</w:t>
            </w:r>
          </w:p>
        </w:tc>
      </w:tr>
      <w:tr w:rsidR="008F28B8" w:rsidRPr="008F28B8" w:rsidTr="00946741">
        <w:tc>
          <w:tcPr>
            <w:tcW w:w="4785" w:type="dxa"/>
          </w:tcPr>
          <w:p w:rsidR="008F28B8" w:rsidRPr="008F28B8" w:rsidRDefault="008F28B8" w:rsidP="008F28B8">
            <w:pPr>
              <w:pStyle w:val="11"/>
              <w:ind w:firstLine="0"/>
              <w:jc w:val="both"/>
              <w:rPr>
                <w:color w:val="000000" w:themeColor="text1"/>
                <w:sz w:val="28"/>
                <w:szCs w:val="28"/>
              </w:rPr>
            </w:pPr>
            <w:r w:rsidRPr="008F28B8">
              <w:rPr>
                <w:color w:val="000000" w:themeColor="text1"/>
                <w:sz w:val="28"/>
                <w:szCs w:val="28"/>
              </w:rPr>
              <w:t>Искусство</w:t>
            </w:r>
          </w:p>
          <w:p w:rsidR="008F28B8" w:rsidRPr="008F28B8" w:rsidRDefault="008F28B8" w:rsidP="008F28B8">
            <w:pPr>
              <w:pStyle w:val="11"/>
              <w:ind w:firstLine="709"/>
              <w:jc w:val="both"/>
              <w:rPr>
                <w:color w:val="000000" w:themeColor="text1"/>
                <w:sz w:val="28"/>
                <w:szCs w:val="28"/>
              </w:rPr>
            </w:pPr>
          </w:p>
        </w:tc>
        <w:tc>
          <w:tcPr>
            <w:tcW w:w="4786" w:type="dxa"/>
          </w:tcPr>
          <w:p w:rsidR="008F28B8" w:rsidRPr="008F28B8" w:rsidRDefault="008F28B8" w:rsidP="007332A9">
            <w:pPr>
              <w:pStyle w:val="11"/>
              <w:ind w:firstLine="0"/>
              <w:jc w:val="both"/>
              <w:rPr>
                <w:color w:val="000000" w:themeColor="text1"/>
                <w:sz w:val="28"/>
                <w:szCs w:val="28"/>
              </w:rPr>
            </w:pPr>
            <w:r w:rsidRPr="008F28B8">
              <w:rPr>
                <w:color w:val="000000" w:themeColor="text1"/>
                <w:sz w:val="28"/>
                <w:szCs w:val="28"/>
              </w:rPr>
              <w:t>Изобразительное искусство,</w:t>
            </w:r>
          </w:p>
          <w:p w:rsidR="008F28B8" w:rsidRPr="008F28B8" w:rsidRDefault="008F28B8" w:rsidP="007332A9">
            <w:pPr>
              <w:pStyle w:val="11"/>
              <w:ind w:firstLine="0"/>
              <w:jc w:val="both"/>
              <w:rPr>
                <w:color w:val="000000" w:themeColor="text1"/>
                <w:sz w:val="28"/>
                <w:szCs w:val="28"/>
              </w:rPr>
            </w:pPr>
            <w:r w:rsidRPr="008F28B8">
              <w:rPr>
                <w:color w:val="000000" w:themeColor="text1"/>
                <w:sz w:val="28"/>
                <w:szCs w:val="28"/>
              </w:rPr>
              <w:t>Музыка</w:t>
            </w:r>
          </w:p>
        </w:tc>
      </w:tr>
      <w:tr w:rsidR="008F28B8" w:rsidRPr="008F28B8" w:rsidTr="00946741">
        <w:tc>
          <w:tcPr>
            <w:tcW w:w="4785" w:type="dxa"/>
          </w:tcPr>
          <w:p w:rsidR="008F28B8" w:rsidRPr="008F28B8" w:rsidRDefault="008F28B8" w:rsidP="008F28B8">
            <w:pPr>
              <w:pStyle w:val="11"/>
              <w:ind w:firstLine="0"/>
              <w:jc w:val="both"/>
              <w:rPr>
                <w:color w:val="000000" w:themeColor="text1"/>
                <w:sz w:val="28"/>
                <w:szCs w:val="28"/>
              </w:rPr>
            </w:pPr>
            <w:r w:rsidRPr="008F28B8">
              <w:rPr>
                <w:color w:val="000000" w:themeColor="text1"/>
                <w:sz w:val="28"/>
                <w:szCs w:val="28"/>
              </w:rPr>
              <w:t>Технология</w:t>
            </w:r>
          </w:p>
        </w:tc>
        <w:tc>
          <w:tcPr>
            <w:tcW w:w="4786" w:type="dxa"/>
          </w:tcPr>
          <w:p w:rsidR="008F28B8" w:rsidRPr="008F28B8" w:rsidRDefault="008F28B8" w:rsidP="007332A9">
            <w:pPr>
              <w:pStyle w:val="11"/>
              <w:ind w:firstLine="0"/>
              <w:jc w:val="both"/>
              <w:rPr>
                <w:color w:val="000000" w:themeColor="text1"/>
                <w:sz w:val="28"/>
                <w:szCs w:val="28"/>
              </w:rPr>
            </w:pPr>
            <w:r w:rsidRPr="008F28B8">
              <w:rPr>
                <w:color w:val="000000" w:themeColor="text1"/>
                <w:sz w:val="28"/>
                <w:szCs w:val="28"/>
              </w:rPr>
              <w:t>Технология</w:t>
            </w:r>
          </w:p>
        </w:tc>
      </w:tr>
      <w:tr w:rsidR="008F28B8" w:rsidRPr="008F28B8" w:rsidTr="00946741">
        <w:tc>
          <w:tcPr>
            <w:tcW w:w="4785" w:type="dxa"/>
          </w:tcPr>
          <w:p w:rsidR="008F28B8" w:rsidRPr="008F28B8" w:rsidRDefault="008F28B8" w:rsidP="008F28B8">
            <w:pPr>
              <w:pStyle w:val="11"/>
              <w:ind w:firstLine="0"/>
              <w:jc w:val="both"/>
              <w:rPr>
                <w:color w:val="000000" w:themeColor="text1"/>
                <w:sz w:val="28"/>
                <w:szCs w:val="28"/>
              </w:rPr>
            </w:pPr>
            <w:r w:rsidRPr="008F28B8">
              <w:rPr>
                <w:color w:val="000000" w:themeColor="text1"/>
                <w:sz w:val="28"/>
                <w:szCs w:val="28"/>
              </w:rPr>
              <w:t>Физическая культура и основы безопасности жизнедеятельности</w:t>
            </w:r>
          </w:p>
        </w:tc>
        <w:tc>
          <w:tcPr>
            <w:tcW w:w="4786" w:type="dxa"/>
          </w:tcPr>
          <w:p w:rsidR="008F28B8" w:rsidRPr="008F28B8" w:rsidRDefault="008F28B8" w:rsidP="007332A9">
            <w:pPr>
              <w:pStyle w:val="11"/>
              <w:ind w:firstLine="0"/>
              <w:jc w:val="both"/>
              <w:rPr>
                <w:color w:val="000000" w:themeColor="text1"/>
                <w:sz w:val="28"/>
                <w:szCs w:val="28"/>
              </w:rPr>
            </w:pPr>
            <w:r w:rsidRPr="008F28B8">
              <w:rPr>
                <w:color w:val="000000" w:themeColor="text1"/>
                <w:sz w:val="28"/>
                <w:szCs w:val="28"/>
              </w:rPr>
              <w:t>Физическая культура,</w:t>
            </w:r>
          </w:p>
          <w:p w:rsidR="008F28B8" w:rsidRPr="008F28B8" w:rsidRDefault="008F28B8" w:rsidP="008F28B8">
            <w:pPr>
              <w:pStyle w:val="11"/>
              <w:ind w:firstLine="0"/>
              <w:jc w:val="both"/>
              <w:rPr>
                <w:color w:val="000000" w:themeColor="text1"/>
                <w:sz w:val="28"/>
                <w:szCs w:val="28"/>
              </w:rPr>
            </w:pPr>
            <w:r w:rsidRPr="008F28B8">
              <w:rPr>
                <w:color w:val="000000" w:themeColor="text1"/>
                <w:sz w:val="28"/>
                <w:szCs w:val="28"/>
              </w:rPr>
              <w:t>Основы безопасности жизнедеятельности</w:t>
            </w:r>
          </w:p>
        </w:tc>
      </w:tr>
    </w:tbl>
    <w:p w:rsidR="00B00314" w:rsidRDefault="00B00314" w:rsidP="00416FC2">
      <w:pPr>
        <w:pStyle w:val="11"/>
        <w:shd w:val="clear" w:color="auto" w:fill="auto"/>
        <w:spacing w:line="240" w:lineRule="auto"/>
        <w:ind w:firstLine="709"/>
        <w:jc w:val="both"/>
        <w:rPr>
          <w:color w:val="000000" w:themeColor="text1"/>
          <w:sz w:val="28"/>
          <w:szCs w:val="28"/>
        </w:rPr>
      </w:pPr>
    </w:p>
    <w:p w:rsidR="008F28B8" w:rsidRPr="008F28B8" w:rsidRDefault="008F28B8" w:rsidP="008F28B8">
      <w:pPr>
        <w:pStyle w:val="11"/>
        <w:shd w:val="clear" w:color="auto" w:fill="auto"/>
        <w:spacing w:line="240" w:lineRule="auto"/>
        <w:ind w:firstLine="709"/>
        <w:jc w:val="both"/>
        <w:rPr>
          <w:color w:val="000000" w:themeColor="text1"/>
          <w:sz w:val="28"/>
          <w:szCs w:val="28"/>
        </w:rPr>
      </w:pPr>
      <w:r w:rsidRPr="008F28B8">
        <w:rPr>
          <w:color w:val="000000" w:themeColor="text1"/>
          <w:sz w:val="28"/>
          <w:szCs w:val="28"/>
        </w:rPr>
        <w:t xml:space="preserve">Учебный предмет «Математика» </w:t>
      </w:r>
      <w:r w:rsidR="007332A9">
        <w:rPr>
          <w:color w:val="000000" w:themeColor="text1"/>
          <w:sz w:val="28"/>
          <w:szCs w:val="28"/>
        </w:rPr>
        <w:t xml:space="preserve"> </w:t>
      </w:r>
      <w:r w:rsidRPr="008F28B8">
        <w:rPr>
          <w:color w:val="000000" w:themeColor="text1"/>
          <w:sz w:val="28"/>
          <w:szCs w:val="28"/>
        </w:rPr>
        <w:t>предметной области «Математика и информатика» включает в себя учебные курсы «Математика» в 5-6 классах, «Алгебра», «Геометрия», «Вероятность и статистика» в 7-9 классах.</w:t>
      </w:r>
    </w:p>
    <w:p w:rsidR="008F28B8" w:rsidRPr="008F28B8" w:rsidRDefault="008F28B8" w:rsidP="008F28B8">
      <w:pPr>
        <w:pStyle w:val="11"/>
        <w:shd w:val="clear" w:color="auto" w:fill="auto"/>
        <w:spacing w:line="240" w:lineRule="auto"/>
        <w:ind w:firstLine="709"/>
        <w:jc w:val="both"/>
        <w:rPr>
          <w:color w:val="000000" w:themeColor="text1"/>
          <w:sz w:val="28"/>
          <w:szCs w:val="28"/>
        </w:rPr>
      </w:pPr>
      <w:r>
        <w:rPr>
          <w:color w:val="000000" w:themeColor="text1"/>
          <w:sz w:val="28"/>
          <w:szCs w:val="28"/>
        </w:rPr>
        <w:t xml:space="preserve"> </w:t>
      </w:r>
      <w:r w:rsidRPr="008F28B8">
        <w:rPr>
          <w:color w:val="000000" w:themeColor="text1"/>
          <w:sz w:val="28"/>
          <w:szCs w:val="28"/>
        </w:rP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rsidR="008F28B8" w:rsidRPr="008F28B8" w:rsidRDefault="008F28B8" w:rsidP="008F28B8">
      <w:pPr>
        <w:pStyle w:val="11"/>
        <w:shd w:val="clear" w:color="auto" w:fill="auto"/>
        <w:spacing w:line="240" w:lineRule="auto"/>
        <w:ind w:firstLine="709"/>
        <w:jc w:val="both"/>
        <w:rPr>
          <w:color w:val="000000" w:themeColor="text1"/>
          <w:sz w:val="28"/>
          <w:szCs w:val="28"/>
        </w:rPr>
      </w:pPr>
      <w:r w:rsidRPr="008F28B8">
        <w:rPr>
          <w:color w:val="000000" w:themeColor="text1"/>
          <w:sz w:val="28"/>
          <w:szCs w:val="28"/>
        </w:rPr>
        <w:t>Учебный предмет «История» предметной области «Общественно-научные предметы» включает в себя учебные курсы «История России» и «Всеобщая история».</w:t>
      </w:r>
    </w:p>
    <w:p w:rsidR="008F28B8" w:rsidRPr="006D676E" w:rsidRDefault="008F28B8" w:rsidP="008F28B8">
      <w:pPr>
        <w:pStyle w:val="11"/>
        <w:shd w:val="clear" w:color="auto" w:fill="auto"/>
        <w:spacing w:line="240" w:lineRule="auto"/>
        <w:ind w:firstLine="709"/>
        <w:jc w:val="both"/>
        <w:rPr>
          <w:color w:val="000000" w:themeColor="text1"/>
          <w:sz w:val="28"/>
          <w:szCs w:val="28"/>
        </w:rPr>
      </w:pPr>
      <w:r w:rsidRPr="008F28B8">
        <w:rPr>
          <w:color w:val="000000" w:themeColor="text1"/>
          <w:sz w:val="28"/>
          <w:szCs w:val="28"/>
        </w:rPr>
        <w:t xml:space="preserve">Учебный предмет «Физическая культура» предметной области «Физическая культура и основы безопасности жизнедеятельности» изучается 2 часа в неделю (68 часов в год). </w:t>
      </w:r>
      <w:r w:rsidRPr="006D676E">
        <w:rPr>
          <w:color w:val="000000" w:themeColor="text1"/>
          <w:sz w:val="28"/>
          <w:szCs w:val="28"/>
        </w:rPr>
        <w:t>Третий час реализуется за счёт счёт посещения обучающимися спортивных секций.</w:t>
      </w:r>
    </w:p>
    <w:p w:rsidR="008F28B8" w:rsidRPr="008F28B8" w:rsidRDefault="008F28B8" w:rsidP="008F28B8">
      <w:pPr>
        <w:pStyle w:val="11"/>
        <w:shd w:val="clear" w:color="auto" w:fill="auto"/>
        <w:spacing w:line="240" w:lineRule="auto"/>
        <w:ind w:firstLine="709"/>
        <w:jc w:val="both"/>
        <w:rPr>
          <w:color w:val="000000" w:themeColor="text1"/>
          <w:sz w:val="28"/>
          <w:szCs w:val="28"/>
        </w:rPr>
      </w:pPr>
      <w:r w:rsidRPr="008F28B8">
        <w:rPr>
          <w:color w:val="000000" w:themeColor="text1"/>
          <w:sz w:val="28"/>
          <w:szCs w:val="28"/>
        </w:rPr>
        <w:t xml:space="preserve">Часть учебного плана, </w:t>
      </w:r>
      <w:r w:rsidRPr="007332A9">
        <w:rPr>
          <w:b/>
          <w:color w:val="000000" w:themeColor="text1"/>
          <w:sz w:val="28"/>
          <w:szCs w:val="28"/>
        </w:rPr>
        <w:t>формируемая участниками образовательных отношений</w:t>
      </w:r>
      <w:r w:rsidRPr="008F28B8">
        <w:rPr>
          <w:color w:val="000000" w:themeColor="text1"/>
          <w:sz w:val="28"/>
          <w:szCs w:val="28"/>
        </w:rPr>
        <w:t xml:space="preserve">, определяет время, отводимое на изучение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8F28B8" w:rsidRPr="008F28B8" w:rsidRDefault="008F28B8" w:rsidP="008F28B8">
      <w:pPr>
        <w:pStyle w:val="11"/>
        <w:shd w:val="clear" w:color="auto" w:fill="auto"/>
        <w:spacing w:line="240" w:lineRule="auto"/>
        <w:ind w:firstLine="709"/>
        <w:jc w:val="both"/>
        <w:rPr>
          <w:color w:val="000000" w:themeColor="text1"/>
          <w:sz w:val="28"/>
          <w:szCs w:val="28"/>
        </w:rPr>
      </w:pPr>
      <w:r w:rsidRPr="008F28B8">
        <w:rPr>
          <w:color w:val="000000" w:themeColor="text1"/>
          <w:sz w:val="28"/>
          <w:szCs w:val="28"/>
        </w:rPr>
        <w:t xml:space="preserve">Часть учебного плана, формируемая участниками образовательных отношений, включает учебные предметы, учебные курсы (в том числе </w:t>
      </w:r>
      <w:r w:rsidRPr="008F28B8">
        <w:rPr>
          <w:color w:val="000000" w:themeColor="text1"/>
          <w:sz w:val="28"/>
          <w:szCs w:val="28"/>
        </w:rPr>
        <w:lastRenderedPageBreak/>
        <w:t>внеурочной деятельности), учебные модули по выбору обучающихся, родителей (законных представителей) несовершеннолетних обучающихся из перечня, предлагаемого школой (ФГОС ст.25):</w:t>
      </w:r>
    </w:p>
    <w:p w:rsidR="008F28B8" w:rsidRPr="006D676E" w:rsidRDefault="008F28B8" w:rsidP="00CF73D0">
      <w:pPr>
        <w:pStyle w:val="af0"/>
        <w:numPr>
          <w:ilvl w:val="0"/>
          <w:numId w:val="142"/>
        </w:numPr>
        <w:ind w:left="0" w:firstLine="709"/>
        <w:rPr>
          <w:color w:val="000000" w:themeColor="text1"/>
        </w:rPr>
      </w:pPr>
      <w:r w:rsidRPr="006D676E">
        <w:rPr>
          <w:color w:val="000000" w:themeColor="text1"/>
        </w:rPr>
        <w:t>учебный курс «Финансовая грамотность» (5-9 кл.);</w:t>
      </w:r>
    </w:p>
    <w:p w:rsidR="008F28B8" w:rsidRPr="006D676E" w:rsidRDefault="008F28B8" w:rsidP="00CF73D0">
      <w:pPr>
        <w:pStyle w:val="af0"/>
        <w:numPr>
          <w:ilvl w:val="0"/>
          <w:numId w:val="142"/>
        </w:numPr>
        <w:ind w:left="0" w:firstLine="709"/>
        <w:rPr>
          <w:color w:val="000000" w:themeColor="text1"/>
        </w:rPr>
      </w:pPr>
      <w:r w:rsidRPr="006D676E">
        <w:rPr>
          <w:color w:val="000000" w:themeColor="text1"/>
        </w:rPr>
        <w:t>учебный ку</w:t>
      </w:r>
      <w:r w:rsidR="007332A9" w:rsidRPr="006D676E">
        <w:rPr>
          <w:color w:val="000000" w:themeColor="text1"/>
        </w:rPr>
        <w:t>рс «История Дальнего Востока» (5-8</w:t>
      </w:r>
      <w:r w:rsidRPr="006D676E">
        <w:rPr>
          <w:color w:val="000000" w:themeColor="text1"/>
        </w:rPr>
        <w:t xml:space="preserve"> кл.);</w:t>
      </w:r>
    </w:p>
    <w:p w:rsidR="008F28B8" w:rsidRPr="006D676E" w:rsidRDefault="007332A9" w:rsidP="00CF73D0">
      <w:pPr>
        <w:pStyle w:val="af0"/>
        <w:numPr>
          <w:ilvl w:val="0"/>
          <w:numId w:val="142"/>
        </w:numPr>
        <w:ind w:left="0" w:firstLine="709"/>
        <w:rPr>
          <w:color w:val="000000" w:themeColor="text1"/>
        </w:rPr>
      </w:pPr>
      <w:r w:rsidRPr="006D676E">
        <w:rPr>
          <w:color w:val="000000" w:themeColor="text1"/>
        </w:rPr>
        <w:t xml:space="preserve">учебный курс «Итоговый проект» (9 </w:t>
      </w:r>
      <w:r w:rsidR="008F28B8" w:rsidRPr="006D676E">
        <w:rPr>
          <w:color w:val="000000" w:themeColor="text1"/>
        </w:rPr>
        <w:t xml:space="preserve"> кл.);</w:t>
      </w:r>
    </w:p>
    <w:p w:rsidR="007332A9" w:rsidRPr="006D676E" w:rsidRDefault="007332A9" w:rsidP="00CF73D0">
      <w:pPr>
        <w:pStyle w:val="af0"/>
        <w:numPr>
          <w:ilvl w:val="0"/>
          <w:numId w:val="142"/>
        </w:numPr>
        <w:ind w:left="0" w:firstLine="709"/>
        <w:rPr>
          <w:color w:val="000000" w:themeColor="text1"/>
        </w:rPr>
      </w:pPr>
      <w:r w:rsidRPr="006D676E">
        <w:rPr>
          <w:color w:val="000000" w:themeColor="text1"/>
        </w:rPr>
        <w:t xml:space="preserve">учебный курс  «Шаг к профессии-выбор будущего» </w:t>
      </w:r>
    </w:p>
    <w:p w:rsidR="002A6E19" w:rsidRPr="002A6E19" w:rsidRDefault="002A6E19" w:rsidP="002A6E19">
      <w:pPr>
        <w:pStyle w:val="11"/>
        <w:shd w:val="clear" w:color="auto" w:fill="auto"/>
        <w:spacing w:line="240" w:lineRule="auto"/>
        <w:ind w:firstLine="709"/>
        <w:jc w:val="both"/>
        <w:rPr>
          <w:color w:val="000000" w:themeColor="text1"/>
          <w:sz w:val="28"/>
          <w:szCs w:val="28"/>
        </w:rPr>
      </w:pPr>
      <w:r w:rsidRPr="002A6E19">
        <w:rPr>
          <w:color w:val="000000" w:themeColor="text1"/>
          <w:sz w:val="28"/>
          <w:szCs w:val="28"/>
        </w:rPr>
        <w:t xml:space="preserve">Организация образовательной </w:t>
      </w:r>
      <w:r w:rsidR="001937F9">
        <w:rPr>
          <w:color w:val="000000" w:themeColor="text1"/>
          <w:sz w:val="28"/>
          <w:szCs w:val="28"/>
        </w:rPr>
        <w:t xml:space="preserve"> </w:t>
      </w:r>
      <w:r w:rsidRPr="002A6E19">
        <w:rPr>
          <w:color w:val="000000" w:themeColor="text1"/>
          <w:sz w:val="28"/>
          <w:szCs w:val="28"/>
        </w:rPr>
        <w:t>деятельности по программе основного общего образования может быть основана на делении обучающихся на группы и различное построение учебного процесса в выделенных группах с учётом их успеваемости, образовательных потребностей и интересов, психического и физического здоровья, пола, общественных и профессиональных целей, в том числе обеспечивающей углублённое изучение отдельных предметных областей, учебных предметов (профильное обучение) (далее - дифференциация обучения) (ФГОС ст.20).</w:t>
      </w:r>
    </w:p>
    <w:p w:rsidR="002A6E19" w:rsidRPr="002A6E19" w:rsidRDefault="002A6E19" w:rsidP="002A6E19">
      <w:pPr>
        <w:pStyle w:val="11"/>
        <w:shd w:val="clear" w:color="auto" w:fill="auto"/>
        <w:spacing w:line="240" w:lineRule="auto"/>
        <w:ind w:firstLine="709"/>
        <w:jc w:val="both"/>
        <w:rPr>
          <w:color w:val="000000" w:themeColor="text1"/>
          <w:sz w:val="28"/>
          <w:szCs w:val="28"/>
        </w:rPr>
      </w:pPr>
      <w:r w:rsidRPr="002A6E19">
        <w:rPr>
          <w:color w:val="000000" w:themeColor="text1"/>
          <w:sz w:val="28"/>
          <w:szCs w:val="28"/>
        </w:rPr>
        <w:t>Деление обучающихся на группы осуществляется по следующим учебным предметам:</w:t>
      </w:r>
    </w:p>
    <w:p w:rsidR="002A6E19" w:rsidRPr="002F568E" w:rsidRDefault="002F568E" w:rsidP="002F568E">
      <w:pPr>
        <w:pStyle w:val="11"/>
        <w:shd w:val="clear" w:color="auto" w:fill="auto"/>
        <w:spacing w:line="240" w:lineRule="auto"/>
        <w:ind w:firstLine="709"/>
        <w:jc w:val="both"/>
        <w:rPr>
          <w:color w:val="000000" w:themeColor="text1"/>
          <w:sz w:val="28"/>
          <w:szCs w:val="28"/>
        </w:rPr>
      </w:pPr>
      <w:r w:rsidRPr="002F568E">
        <w:rPr>
          <w:color w:val="000000" w:themeColor="text1"/>
          <w:sz w:val="28"/>
          <w:szCs w:val="28"/>
        </w:rPr>
        <w:t>- «Иностранный язык»</w:t>
      </w:r>
    </w:p>
    <w:p w:rsidR="002A6E19" w:rsidRPr="002F568E" w:rsidRDefault="002F568E" w:rsidP="002F568E">
      <w:pPr>
        <w:pStyle w:val="11"/>
        <w:shd w:val="clear" w:color="auto" w:fill="auto"/>
        <w:spacing w:line="240" w:lineRule="auto"/>
        <w:ind w:firstLine="709"/>
        <w:jc w:val="both"/>
        <w:rPr>
          <w:color w:val="000000" w:themeColor="text1"/>
          <w:sz w:val="28"/>
          <w:szCs w:val="28"/>
        </w:rPr>
      </w:pPr>
      <w:r w:rsidRPr="002F568E">
        <w:rPr>
          <w:color w:val="000000" w:themeColor="text1"/>
          <w:sz w:val="28"/>
          <w:szCs w:val="28"/>
        </w:rPr>
        <w:t>- «Технология»</w:t>
      </w:r>
    </w:p>
    <w:p w:rsidR="002A6E19" w:rsidRPr="002F568E" w:rsidRDefault="002F568E" w:rsidP="002F568E">
      <w:pPr>
        <w:pStyle w:val="11"/>
        <w:shd w:val="clear" w:color="auto" w:fill="auto"/>
        <w:spacing w:line="240" w:lineRule="auto"/>
        <w:ind w:firstLine="709"/>
        <w:jc w:val="both"/>
        <w:rPr>
          <w:color w:val="000000" w:themeColor="text1"/>
          <w:sz w:val="28"/>
          <w:szCs w:val="28"/>
        </w:rPr>
      </w:pPr>
      <w:r w:rsidRPr="002F568E">
        <w:rPr>
          <w:color w:val="000000" w:themeColor="text1"/>
          <w:sz w:val="28"/>
          <w:szCs w:val="28"/>
        </w:rPr>
        <w:t>- «Информатика»</w:t>
      </w:r>
    </w:p>
    <w:p w:rsidR="002A6E19" w:rsidRPr="002A6E19" w:rsidRDefault="002A6E19" w:rsidP="002A6E19">
      <w:pPr>
        <w:pStyle w:val="11"/>
        <w:shd w:val="clear" w:color="auto" w:fill="auto"/>
        <w:spacing w:line="240" w:lineRule="auto"/>
        <w:ind w:firstLine="709"/>
        <w:jc w:val="both"/>
        <w:rPr>
          <w:color w:val="000000" w:themeColor="text1"/>
          <w:sz w:val="28"/>
          <w:szCs w:val="28"/>
        </w:rPr>
      </w:pPr>
      <w:r w:rsidRPr="002A6E19">
        <w:rPr>
          <w:color w:val="000000" w:themeColor="text1"/>
          <w:sz w:val="28"/>
          <w:szCs w:val="28"/>
        </w:rPr>
        <w:t>Срок получения основного общего образования составляет 5 лет.</w:t>
      </w:r>
    </w:p>
    <w:p w:rsidR="002A6E19" w:rsidRPr="002A6E19" w:rsidRDefault="002A6E19" w:rsidP="002A6E19">
      <w:pPr>
        <w:pStyle w:val="11"/>
        <w:shd w:val="clear" w:color="auto" w:fill="auto"/>
        <w:spacing w:line="240" w:lineRule="auto"/>
        <w:ind w:firstLine="709"/>
        <w:jc w:val="both"/>
        <w:rPr>
          <w:color w:val="000000" w:themeColor="text1"/>
          <w:sz w:val="28"/>
          <w:szCs w:val="28"/>
        </w:rPr>
      </w:pPr>
      <w:r w:rsidRPr="002A6E19">
        <w:rPr>
          <w:color w:val="000000" w:themeColor="text1"/>
          <w:sz w:val="28"/>
          <w:szCs w:val="28"/>
        </w:rPr>
        <w:t>Общий объем аудиторной работы обучающихся за пять учебных лет составляет менее 5058 академических часов и более 5549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2A6E19" w:rsidRPr="002A6E19" w:rsidRDefault="002A6E19" w:rsidP="002A6E19">
      <w:pPr>
        <w:pStyle w:val="11"/>
        <w:shd w:val="clear" w:color="auto" w:fill="auto"/>
        <w:spacing w:line="240" w:lineRule="auto"/>
        <w:ind w:firstLine="709"/>
        <w:jc w:val="both"/>
        <w:rPr>
          <w:color w:val="000000" w:themeColor="text1"/>
          <w:sz w:val="28"/>
          <w:szCs w:val="28"/>
        </w:rPr>
      </w:pPr>
      <w:r w:rsidRPr="002A6E19">
        <w:rPr>
          <w:color w:val="000000" w:themeColor="text1"/>
          <w:sz w:val="28"/>
          <w:szCs w:val="28"/>
        </w:rPr>
        <w:t>Продолжительность учебного года в 5-9 классах составляет 34 недели.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2A6E19" w:rsidRPr="002A6E19" w:rsidRDefault="002A6E19" w:rsidP="002A6E19">
      <w:pPr>
        <w:pStyle w:val="11"/>
        <w:ind w:firstLine="709"/>
        <w:jc w:val="both"/>
        <w:rPr>
          <w:color w:val="000000" w:themeColor="text1"/>
          <w:sz w:val="28"/>
          <w:szCs w:val="28"/>
        </w:rPr>
      </w:pPr>
      <w:r w:rsidRPr="002A6E19">
        <w:rPr>
          <w:color w:val="000000" w:themeColor="text1"/>
          <w:sz w:val="28"/>
          <w:szCs w:val="28"/>
        </w:rPr>
        <w:t xml:space="preserve">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 </w:t>
      </w:r>
    </w:p>
    <w:p w:rsidR="002A6E19" w:rsidRPr="002A6E19" w:rsidRDefault="002A6E19" w:rsidP="002A6E19">
      <w:pPr>
        <w:pStyle w:val="11"/>
        <w:ind w:firstLine="709"/>
        <w:jc w:val="both"/>
        <w:rPr>
          <w:color w:val="000000" w:themeColor="text1"/>
          <w:sz w:val="28"/>
          <w:szCs w:val="28"/>
        </w:rPr>
      </w:pPr>
      <w:r w:rsidRPr="002A6E19">
        <w:rPr>
          <w:color w:val="000000" w:themeColor="text1"/>
          <w:sz w:val="28"/>
          <w:szCs w:val="28"/>
        </w:rPr>
        <w:t>Продолжительность урока в о</w:t>
      </w:r>
      <w:r>
        <w:rPr>
          <w:color w:val="000000" w:themeColor="text1"/>
          <w:sz w:val="28"/>
          <w:szCs w:val="28"/>
        </w:rPr>
        <w:t xml:space="preserve">сновной школе составляет 40 </w:t>
      </w:r>
      <w:r w:rsidRPr="002A6E19">
        <w:rPr>
          <w:color w:val="000000" w:themeColor="text1"/>
          <w:sz w:val="28"/>
          <w:szCs w:val="28"/>
        </w:rPr>
        <w:t xml:space="preserve"> минут. Во время занятий предусматривается перерыв для гимнастики не менее 2 минут.</w:t>
      </w:r>
    </w:p>
    <w:p w:rsidR="002A6E19" w:rsidRPr="002A6E19" w:rsidRDefault="002A6E19" w:rsidP="002A6E19">
      <w:pPr>
        <w:pStyle w:val="11"/>
        <w:ind w:firstLine="709"/>
        <w:jc w:val="both"/>
        <w:rPr>
          <w:color w:val="000000" w:themeColor="text1"/>
          <w:sz w:val="28"/>
          <w:szCs w:val="28"/>
        </w:rPr>
      </w:pPr>
      <w:r w:rsidRPr="002A6E19">
        <w:rPr>
          <w:color w:val="000000" w:themeColor="text1"/>
          <w:sz w:val="28"/>
          <w:szCs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 класса. Администрацией школы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B00314" w:rsidRPr="00600716" w:rsidRDefault="002A6E19" w:rsidP="002A6E19">
      <w:pPr>
        <w:pStyle w:val="11"/>
        <w:shd w:val="clear" w:color="auto" w:fill="auto"/>
        <w:spacing w:line="240" w:lineRule="auto"/>
        <w:ind w:firstLine="709"/>
        <w:jc w:val="both"/>
        <w:rPr>
          <w:color w:val="000000" w:themeColor="text1"/>
          <w:sz w:val="28"/>
          <w:szCs w:val="28"/>
        </w:rPr>
      </w:pPr>
      <w:r w:rsidRPr="002A6E19">
        <w:rPr>
          <w:color w:val="000000" w:themeColor="text1"/>
          <w:sz w:val="28"/>
          <w:szCs w:val="28"/>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Промежуточная аттестация по всем учебным предметам, учебным курсам, учебным модулям проводится в соответствии с «Положением о формах, периодичности и порядке текущего </w:t>
      </w:r>
      <w:r w:rsidRPr="002A6E19">
        <w:rPr>
          <w:color w:val="000000" w:themeColor="text1"/>
          <w:sz w:val="28"/>
          <w:szCs w:val="28"/>
        </w:rPr>
        <w:lastRenderedPageBreak/>
        <w:t>контроля успеваемости и промежуточной аттестации обучающихся».</w:t>
      </w:r>
    </w:p>
    <w:p w:rsidR="002A6E19" w:rsidRPr="002A6E19" w:rsidRDefault="002A6E19" w:rsidP="002A6E19">
      <w:pPr>
        <w:pStyle w:val="11"/>
        <w:shd w:val="clear" w:color="auto" w:fill="auto"/>
        <w:spacing w:line="240" w:lineRule="auto"/>
        <w:ind w:firstLine="709"/>
        <w:jc w:val="both"/>
        <w:rPr>
          <w:color w:val="000000" w:themeColor="text1"/>
          <w:sz w:val="28"/>
          <w:szCs w:val="28"/>
        </w:rPr>
      </w:pPr>
      <w:r w:rsidRPr="002A6E19">
        <w:rPr>
          <w:color w:val="000000" w:themeColor="text1"/>
          <w:sz w:val="28"/>
          <w:szCs w:val="28"/>
        </w:rPr>
        <w:t xml:space="preserve">Промежуточная аттестация проводится в конце каждого учебного года на основе результатов четвертного текущего контроля, и представляет собой результат среднего арифметического результатов четвертных отметок по всем учебным предметам, курсам, которые осваивали обучающиеся в срок более одной четверти , за исключением учебных предметов, по которым проводится итоговые диагностические работы и другие, обозначенные в качестве формы промежуточной аттестации (представлены в таблице ниже). Округление результата по этим учебным предметам проводится с учетом четырех четвертных  оценок и оценки за диагностическую контрольную работу (или другую форму промежуточной аттестации). </w:t>
      </w:r>
    </w:p>
    <w:p w:rsidR="0063668D" w:rsidRPr="00600716" w:rsidRDefault="0063668D" w:rsidP="0063668D">
      <w:pPr>
        <w:pStyle w:val="11"/>
        <w:ind w:firstLine="709"/>
        <w:jc w:val="both"/>
        <w:rPr>
          <w:color w:val="000000" w:themeColor="text1"/>
          <w:sz w:val="28"/>
          <w:szCs w:val="28"/>
        </w:rPr>
      </w:pPr>
      <w:r w:rsidRPr="00600716">
        <w:rPr>
          <w:color w:val="000000" w:themeColor="text1"/>
          <w:sz w:val="28"/>
          <w:szCs w:val="28"/>
        </w:rPr>
        <w:t>При реализа</w:t>
      </w:r>
      <w:r w:rsidR="002A6E19">
        <w:rPr>
          <w:color w:val="000000" w:themeColor="text1"/>
          <w:sz w:val="28"/>
          <w:szCs w:val="28"/>
        </w:rPr>
        <w:t>ции учебного плана МБОУ СОШ № 4 п.Ванино</w:t>
      </w:r>
      <w:r w:rsidRPr="00600716">
        <w:rPr>
          <w:color w:val="000000" w:themeColor="text1"/>
          <w:sz w:val="28"/>
          <w:szCs w:val="28"/>
        </w:rPr>
        <w:t xml:space="preserve"> использует электронное обучение и/или</w:t>
      </w:r>
      <w:r w:rsidR="002E7246">
        <w:rPr>
          <w:color w:val="000000" w:themeColor="text1"/>
          <w:sz w:val="28"/>
          <w:szCs w:val="28"/>
        </w:rPr>
        <w:t xml:space="preserve"> </w:t>
      </w:r>
      <w:r w:rsidRPr="00600716">
        <w:rPr>
          <w:color w:val="000000" w:themeColor="text1"/>
          <w:sz w:val="28"/>
          <w:szCs w:val="28"/>
        </w:rPr>
        <w:t>дистанционные образовательные технологии, которые реализ</w:t>
      </w:r>
      <w:r w:rsidR="0040212E" w:rsidRPr="00600716">
        <w:rPr>
          <w:color w:val="000000" w:themeColor="text1"/>
          <w:sz w:val="28"/>
          <w:szCs w:val="28"/>
        </w:rPr>
        <w:t xml:space="preserve">уются </w:t>
      </w:r>
      <w:r w:rsidRPr="00600716">
        <w:rPr>
          <w:color w:val="000000" w:themeColor="text1"/>
          <w:sz w:val="28"/>
          <w:szCs w:val="28"/>
        </w:rPr>
        <w:t>для:</w:t>
      </w:r>
    </w:p>
    <w:p w:rsidR="0063668D" w:rsidRPr="00600716" w:rsidRDefault="0063668D" w:rsidP="0063668D">
      <w:pPr>
        <w:pStyle w:val="11"/>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t>создания условий для реализации индивидуальной траектории и персонализации обучения;</w:t>
      </w:r>
    </w:p>
    <w:p w:rsidR="0063668D" w:rsidRPr="00600716" w:rsidRDefault="0063668D" w:rsidP="0063668D">
      <w:pPr>
        <w:pStyle w:val="11"/>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t>повышения качества обучения путем сочетания традиционных технологий обучения и электронного обучения и дистанционных образовательных технологий;</w:t>
      </w:r>
    </w:p>
    <w:p w:rsidR="0063668D" w:rsidRPr="00600716" w:rsidRDefault="0063668D" w:rsidP="0063668D">
      <w:pPr>
        <w:pStyle w:val="11"/>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t>предоставления обучающимся возможности освоения образовательных программ, непосредственно по месту жительства обучающегося или его временного пребывания (нахождения);</w:t>
      </w:r>
    </w:p>
    <w:p w:rsidR="0063668D" w:rsidRPr="00600716" w:rsidRDefault="0063668D" w:rsidP="0063668D">
      <w:pPr>
        <w:pStyle w:val="11"/>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t>развития предпрофильного и профильного образования в ОУ на основе использования информационных технологий как комплекса социально-педагогических преобразований;</w:t>
      </w:r>
    </w:p>
    <w:p w:rsidR="0063668D" w:rsidRPr="00600716" w:rsidRDefault="0063668D" w:rsidP="0063668D">
      <w:pPr>
        <w:pStyle w:val="11"/>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t xml:space="preserve">выполнения учебного плана в случае временной приостановке посещения ОУ обучающимися в связи с санитарно-эпидемиологической обстановкой, днями санитарной обработки ОУ и т.д. </w:t>
      </w:r>
    </w:p>
    <w:p w:rsidR="0063668D" w:rsidRPr="00600716" w:rsidRDefault="0063668D" w:rsidP="0063668D">
      <w:pPr>
        <w:pStyle w:val="11"/>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t>выполнения учебного плана в случае переноса занятий в предпраздничные дни, в связи с проведением федеральных и региональных тренировочных мероприятий ГИА, проведения ГИА и т.д.;</w:t>
      </w:r>
    </w:p>
    <w:p w:rsidR="00B6789D" w:rsidRDefault="0063668D" w:rsidP="0063668D">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Pr="00600716">
        <w:rPr>
          <w:color w:val="000000" w:themeColor="text1"/>
          <w:sz w:val="28"/>
          <w:szCs w:val="28"/>
        </w:rPr>
        <w:tab/>
        <w:t xml:space="preserve">выполнения учебного плана при угрозе возникновения и (или) возникновении отдельных чрезвычайных ситуаций, введении режима повышенной готовности на всей территории РФ или её части (если реализация </w:t>
      </w:r>
      <w:r w:rsidR="001E623B" w:rsidRPr="00600716">
        <w:rPr>
          <w:color w:val="000000" w:themeColor="text1"/>
          <w:sz w:val="28"/>
          <w:szCs w:val="28"/>
        </w:rPr>
        <w:t>программы</w:t>
      </w:r>
      <w:r w:rsidRPr="00600716">
        <w:rPr>
          <w:color w:val="000000" w:themeColor="text1"/>
          <w:sz w:val="28"/>
          <w:szCs w:val="28"/>
        </w:rPr>
        <w:t xml:space="preserve"> без применения ДОТ и перенос сроков обучения невозможны)</w:t>
      </w:r>
    </w:p>
    <w:p w:rsidR="00B6789D" w:rsidRPr="006F785F" w:rsidRDefault="00B6789D" w:rsidP="00B6789D">
      <w:pPr>
        <w:jc w:val="both"/>
        <w:rPr>
          <w:rFonts w:ascii="Times New Roman" w:eastAsia="Times New Roman" w:hAnsi="Times New Roman"/>
          <w:highlight w:val="yellow"/>
        </w:rPr>
      </w:pPr>
    </w:p>
    <w:p w:rsidR="00494EDD" w:rsidRPr="00600716" w:rsidRDefault="00976784" w:rsidP="00976784">
      <w:pPr>
        <w:pStyle w:val="4"/>
        <w:rPr>
          <w:color w:val="000000" w:themeColor="text1"/>
        </w:rPr>
      </w:pPr>
      <w:bookmarkStart w:id="166" w:name="_Toc107772673"/>
      <w:r w:rsidRPr="00600716">
        <w:rPr>
          <w:color w:val="000000" w:themeColor="text1"/>
        </w:rPr>
        <w:t xml:space="preserve">Годовой учебный план на 2022-2023 учебный год </w:t>
      </w:r>
      <w:bookmarkEnd w:id="166"/>
    </w:p>
    <w:p w:rsidR="006D676E" w:rsidRPr="00296570" w:rsidRDefault="006D676E" w:rsidP="006D676E">
      <w:pPr>
        <w:jc w:val="center"/>
        <w:rPr>
          <w:rFonts w:ascii="Times New Roman" w:eastAsia="Times New Roman" w:hAnsi="Times New Roman"/>
          <w:b/>
        </w:rPr>
      </w:pPr>
      <w:r>
        <w:rPr>
          <w:rFonts w:ascii="Times New Roman" w:eastAsia="Times New Roman" w:hAnsi="Times New Roman"/>
          <w:b/>
        </w:rPr>
        <w:t>5-9</w:t>
      </w:r>
      <w:r w:rsidRPr="00296570">
        <w:rPr>
          <w:rFonts w:ascii="Times New Roman" w:eastAsia="Times New Roman" w:hAnsi="Times New Roman"/>
          <w:b/>
        </w:rPr>
        <w:t xml:space="preserve"> классы (5-тидневная учебная неделя)</w:t>
      </w:r>
      <w:r>
        <w:rPr>
          <w:rFonts w:ascii="Times New Roman" w:eastAsia="Times New Roman" w:hAnsi="Times New Roman"/>
          <w:b/>
        </w:rPr>
        <w:t xml:space="preserve">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261"/>
        <w:gridCol w:w="785"/>
        <w:gridCol w:w="800"/>
        <w:gridCol w:w="698"/>
        <w:gridCol w:w="888"/>
        <w:gridCol w:w="850"/>
        <w:gridCol w:w="1089"/>
      </w:tblGrid>
      <w:tr w:rsidR="006D676E" w:rsidRPr="006F785F" w:rsidTr="006D676E">
        <w:trPr>
          <w:jc w:val="center"/>
        </w:trPr>
        <w:tc>
          <w:tcPr>
            <w:tcW w:w="2405" w:type="dxa"/>
            <w:shd w:val="clear" w:color="auto" w:fill="auto"/>
          </w:tcPr>
          <w:p w:rsidR="006D676E" w:rsidRPr="006F785F" w:rsidRDefault="006D676E" w:rsidP="006D676E">
            <w:pPr>
              <w:tabs>
                <w:tab w:val="right" w:pos="3011"/>
              </w:tabs>
              <w:rPr>
                <w:rFonts w:ascii="Times New Roman" w:eastAsia="Times New Roman" w:hAnsi="Times New Roman"/>
                <w:b/>
              </w:rPr>
            </w:pPr>
            <w:r w:rsidRPr="006F785F">
              <w:rPr>
                <w:rFonts w:ascii="Times New Roman" w:eastAsia="Times New Roman" w:hAnsi="Times New Roman"/>
                <w:b/>
              </w:rPr>
              <w:t>Предметные области</w:t>
            </w:r>
            <w:r w:rsidRPr="006F785F">
              <w:rPr>
                <w:rFonts w:ascii="Times New Roman" w:eastAsia="Times New Roman" w:hAnsi="Times New Roman"/>
                <w:b/>
              </w:rPr>
              <w:tab/>
            </w:r>
          </w:p>
        </w:tc>
        <w:tc>
          <w:tcPr>
            <w:tcW w:w="2261" w:type="dxa"/>
            <w:shd w:val="clear" w:color="auto" w:fill="auto"/>
          </w:tcPr>
          <w:p w:rsidR="006D676E" w:rsidRPr="006F785F" w:rsidRDefault="006D676E" w:rsidP="006D676E">
            <w:pPr>
              <w:rPr>
                <w:rFonts w:ascii="Times New Roman" w:eastAsia="Times New Roman" w:hAnsi="Times New Roman"/>
                <w:b/>
              </w:rPr>
            </w:pPr>
            <w:r w:rsidRPr="006F785F">
              <w:rPr>
                <w:rFonts w:ascii="Times New Roman" w:eastAsia="Times New Roman" w:hAnsi="Times New Roman"/>
                <w:b/>
              </w:rPr>
              <w:t>Учебные предметы</w:t>
            </w:r>
          </w:p>
        </w:tc>
        <w:tc>
          <w:tcPr>
            <w:tcW w:w="785" w:type="dxa"/>
            <w:shd w:val="clear" w:color="auto" w:fill="FFFFFF"/>
            <w:vAlign w:val="center"/>
          </w:tcPr>
          <w:p w:rsidR="006D676E" w:rsidRPr="006F785F" w:rsidRDefault="006D676E" w:rsidP="006D676E">
            <w:pPr>
              <w:jc w:val="center"/>
              <w:rPr>
                <w:rFonts w:ascii="Times New Roman" w:eastAsia="Times New Roman" w:hAnsi="Times New Roman"/>
                <w:b/>
                <w:highlight w:val="yellow"/>
              </w:rPr>
            </w:pPr>
            <w:r w:rsidRPr="006F785F">
              <w:rPr>
                <w:rFonts w:ascii="Times New Roman" w:eastAsia="Times New Roman" w:hAnsi="Times New Roman"/>
                <w:b/>
              </w:rPr>
              <w:t>5</w:t>
            </w:r>
          </w:p>
        </w:tc>
        <w:tc>
          <w:tcPr>
            <w:tcW w:w="800" w:type="dxa"/>
            <w:shd w:val="clear" w:color="auto" w:fill="FFFFFF"/>
            <w:vAlign w:val="center"/>
          </w:tcPr>
          <w:p w:rsidR="006D676E" w:rsidRPr="006F785F" w:rsidRDefault="006D676E" w:rsidP="006D676E">
            <w:pPr>
              <w:jc w:val="center"/>
              <w:rPr>
                <w:rFonts w:ascii="Times New Roman" w:eastAsia="Times New Roman" w:hAnsi="Times New Roman"/>
                <w:b/>
                <w:highlight w:val="yellow"/>
              </w:rPr>
            </w:pPr>
            <w:r w:rsidRPr="006F785F">
              <w:rPr>
                <w:rFonts w:ascii="Times New Roman" w:eastAsia="Times New Roman" w:hAnsi="Times New Roman"/>
                <w:b/>
              </w:rPr>
              <w:t>6</w:t>
            </w:r>
          </w:p>
        </w:tc>
        <w:tc>
          <w:tcPr>
            <w:tcW w:w="698" w:type="dxa"/>
            <w:shd w:val="clear" w:color="auto" w:fill="FFFFFF"/>
            <w:vAlign w:val="center"/>
          </w:tcPr>
          <w:p w:rsidR="006D676E" w:rsidRPr="006F785F" w:rsidRDefault="006D676E" w:rsidP="006D676E">
            <w:pPr>
              <w:jc w:val="center"/>
              <w:rPr>
                <w:rFonts w:ascii="Times New Roman" w:eastAsia="Times New Roman" w:hAnsi="Times New Roman"/>
                <w:b/>
                <w:highlight w:val="yellow"/>
              </w:rPr>
            </w:pPr>
            <w:r w:rsidRPr="006F785F">
              <w:rPr>
                <w:rFonts w:ascii="Times New Roman" w:eastAsia="Times New Roman" w:hAnsi="Times New Roman"/>
                <w:b/>
              </w:rPr>
              <w:t>7</w:t>
            </w:r>
          </w:p>
        </w:tc>
        <w:tc>
          <w:tcPr>
            <w:tcW w:w="888" w:type="dxa"/>
            <w:shd w:val="clear" w:color="auto" w:fill="FFFFFF"/>
            <w:vAlign w:val="center"/>
          </w:tcPr>
          <w:p w:rsidR="006D676E" w:rsidRPr="006F785F" w:rsidRDefault="006D676E" w:rsidP="006D676E">
            <w:pPr>
              <w:jc w:val="center"/>
              <w:rPr>
                <w:rFonts w:ascii="Times New Roman" w:eastAsia="Times New Roman" w:hAnsi="Times New Roman"/>
                <w:b/>
                <w:highlight w:val="yellow"/>
              </w:rPr>
            </w:pPr>
            <w:r w:rsidRPr="006F785F">
              <w:rPr>
                <w:rFonts w:ascii="Times New Roman" w:eastAsia="Times New Roman" w:hAnsi="Times New Roman"/>
                <w:b/>
              </w:rPr>
              <w:t>8</w:t>
            </w:r>
          </w:p>
        </w:tc>
        <w:tc>
          <w:tcPr>
            <w:tcW w:w="850" w:type="dxa"/>
            <w:shd w:val="clear" w:color="auto" w:fill="FFFFFF"/>
            <w:vAlign w:val="center"/>
          </w:tcPr>
          <w:p w:rsidR="006D676E" w:rsidRPr="006F785F" w:rsidRDefault="006D676E" w:rsidP="006D676E">
            <w:pPr>
              <w:jc w:val="center"/>
              <w:rPr>
                <w:rFonts w:ascii="Times New Roman" w:eastAsia="Times New Roman" w:hAnsi="Times New Roman"/>
                <w:b/>
              </w:rPr>
            </w:pPr>
            <w:r w:rsidRPr="006F785F">
              <w:rPr>
                <w:rFonts w:ascii="Times New Roman" w:eastAsia="Times New Roman" w:hAnsi="Times New Roman"/>
                <w:b/>
              </w:rPr>
              <w:t>9</w:t>
            </w:r>
          </w:p>
        </w:tc>
        <w:tc>
          <w:tcPr>
            <w:tcW w:w="1089" w:type="dxa"/>
            <w:shd w:val="clear" w:color="auto" w:fill="FFFFFF"/>
            <w:vAlign w:val="center"/>
          </w:tcPr>
          <w:p w:rsidR="006D676E" w:rsidRPr="006F785F" w:rsidRDefault="006D676E" w:rsidP="006D676E">
            <w:pPr>
              <w:jc w:val="center"/>
              <w:rPr>
                <w:rFonts w:ascii="Times New Roman" w:eastAsia="Times New Roman" w:hAnsi="Times New Roman"/>
                <w:b/>
              </w:rPr>
            </w:pPr>
            <w:r w:rsidRPr="006F785F">
              <w:rPr>
                <w:rFonts w:ascii="Times New Roman" w:eastAsia="Times New Roman" w:hAnsi="Times New Roman"/>
                <w:b/>
              </w:rPr>
              <w:t>ИТОГО</w:t>
            </w:r>
          </w:p>
        </w:tc>
      </w:tr>
      <w:tr w:rsidR="006D676E" w:rsidRPr="006F785F" w:rsidTr="006D676E">
        <w:trPr>
          <w:jc w:val="center"/>
        </w:trPr>
        <w:tc>
          <w:tcPr>
            <w:tcW w:w="6949" w:type="dxa"/>
            <w:gridSpan w:val="5"/>
            <w:shd w:val="clear" w:color="auto" w:fill="auto"/>
          </w:tcPr>
          <w:p w:rsidR="006D676E" w:rsidRPr="006F785F" w:rsidRDefault="006D676E" w:rsidP="006D676E">
            <w:pPr>
              <w:jc w:val="center"/>
              <w:rPr>
                <w:rFonts w:ascii="Times New Roman" w:eastAsia="Times New Roman" w:hAnsi="Times New Roman"/>
                <w:i/>
              </w:rPr>
            </w:pPr>
            <w:r w:rsidRPr="006F785F">
              <w:rPr>
                <w:rFonts w:ascii="Times New Roman" w:eastAsia="Times New Roman" w:hAnsi="Times New Roman"/>
                <w:i/>
              </w:rPr>
              <w:t>Обязательная часть</w:t>
            </w:r>
          </w:p>
        </w:tc>
        <w:tc>
          <w:tcPr>
            <w:tcW w:w="888" w:type="dxa"/>
            <w:shd w:val="clear" w:color="auto" w:fill="FFFFFF"/>
          </w:tcPr>
          <w:p w:rsidR="006D676E" w:rsidRPr="006F785F" w:rsidRDefault="006D676E" w:rsidP="006D676E">
            <w:pPr>
              <w:jc w:val="center"/>
              <w:rPr>
                <w:rFonts w:ascii="Times New Roman" w:eastAsia="Times New Roman" w:hAnsi="Times New Roman"/>
                <w:i/>
                <w:highlight w:val="yellow"/>
              </w:rPr>
            </w:pPr>
          </w:p>
        </w:tc>
        <w:tc>
          <w:tcPr>
            <w:tcW w:w="850" w:type="dxa"/>
            <w:shd w:val="clear" w:color="auto" w:fill="FFFFFF"/>
          </w:tcPr>
          <w:p w:rsidR="006D676E" w:rsidRPr="006F785F" w:rsidRDefault="006D676E" w:rsidP="006D676E">
            <w:pPr>
              <w:jc w:val="center"/>
              <w:rPr>
                <w:rFonts w:ascii="Times New Roman" w:eastAsia="Times New Roman" w:hAnsi="Times New Roman"/>
                <w:i/>
                <w:highlight w:val="yellow"/>
              </w:rPr>
            </w:pPr>
          </w:p>
        </w:tc>
        <w:tc>
          <w:tcPr>
            <w:tcW w:w="1089" w:type="dxa"/>
            <w:shd w:val="clear" w:color="auto" w:fill="FFFFFF"/>
          </w:tcPr>
          <w:p w:rsidR="006D676E" w:rsidRPr="006F785F" w:rsidRDefault="006D676E" w:rsidP="006D676E">
            <w:pPr>
              <w:jc w:val="center"/>
              <w:rPr>
                <w:rFonts w:ascii="Times New Roman" w:eastAsia="Times New Roman" w:hAnsi="Times New Roman"/>
                <w:i/>
                <w:highlight w:val="yellow"/>
              </w:rPr>
            </w:pPr>
          </w:p>
        </w:tc>
      </w:tr>
      <w:tr w:rsidR="006D676E" w:rsidRPr="006F785F" w:rsidTr="006D676E">
        <w:trPr>
          <w:jc w:val="center"/>
        </w:trPr>
        <w:tc>
          <w:tcPr>
            <w:tcW w:w="2405" w:type="dxa"/>
            <w:vMerge w:val="restart"/>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Русский язык и литература</w:t>
            </w:r>
          </w:p>
        </w:tc>
        <w:tc>
          <w:tcPr>
            <w:tcW w:w="2261" w:type="dxa"/>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Русский язык</w:t>
            </w:r>
          </w:p>
        </w:tc>
        <w:tc>
          <w:tcPr>
            <w:tcW w:w="785" w:type="dxa"/>
            <w:shd w:val="clear" w:color="auto" w:fill="auto"/>
          </w:tcPr>
          <w:p w:rsidR="006D676E" w:rsidRPr="00E1225B" w:rsidRDefault="006D676E" w:rsidP="006D676E">
            <w:pPr>
              <w:jc w:val="center"/>
              <w:rPr>
                <w:rFonts w:ascii="Times New Roman" w:eastAsia="Times New Roman" w:hAnsi="Times New Roman"/>
                <w:highlight w:val="yellow"/>
              </w:rPr>
            </w:pPr>
            <w:r w:rsidRPr="00671252">
              <w:rPr>
                <w:rFonts w:ascii="Times New Roman" w:eastAsia="Times New Roman" w:hAnsi="Times New Roman"/>
              </w:rPr>
              <w:t>170</w:t>
            </w:r>
          </w:p>
        </w:tc>
        <w:tc>
          <w:tcPr>
            <w:tcW w:w="800" w:type="dxa"/>
            <w:shd w:val="clear" w:color="auto" w:fill="auto"/>
          </w:tcPr>
          <w:p w:rsidR="006D676E" w:rsidRPr="00E1225B" w:rsidRDefault="006D676E" w:rsidP="006D676E">
            <w:pPr>
              <w:jc w:val="center"/>
              <w:rPr>
                <w:rFonts w:ascii="Times New Roman" w:eastAsia="Times New Roman" w:hAnsi="Times New Roman"/>
                <w:highlight w:val="yellow"/>
              </w:rPr>
            </w:pPr>
            <w:r w:rsidRPr="00671252">
              <w:rPr>
                <w:rFonts w:ascii="Times New Roman" w:eastAsia="Times New Roman" w:hAnsi="Times New Roman"/>
              </w:rPr>
              <w:t>204</w:t>
            </w:r>
          </w:p>
        </w:tc>
        <w:tc>
          <w:tcPr>
            <w:tcW w:w="698" w:type="dxa"/>
          </w:tcPr>
          <w:p w:rsidR="006D676E" w:rsidRPr="00E1225B" w:rsidRDefault="006D676E" w:rsidP="006D676E">
            <w:pPr>
              <w:jc w:val="center"/>
              <w:rPr>
                <w:rFonts w:ascii="Times New Roman" w:eastAsia="Times New Roman" w:hAnsi="Times New Roman"/>
                <w:bCs/>
                <w:highlight w:val="yellow"/>
              </w:rPr>
            </w:pPr>
            <w:r w:rsidRPr="00671252">
              <w:rPr>
                <w:rFonts w:ascii="Times New Roman" w:eastAsia="Times New Roman" w:hAnsi="Times New Roman"/>
                <w:bCs/>
              </w:rPr>
              <w:t>136</w:t>
            </w:r>
          </w:p>
        </w:tc>
        <w:tc>
          <w:tcPr>
            <w:tcW w:w="888" w:type="dxa"/>
            <w:shd w:val="clear" w:color="auto" w:fill="FFFFFF"/>
          </w:tcPr>
          <w:p w:rsidR="006D676E" w:rsidRPr="00671252" w:rsidRDefault="006D676E" w:rsidP="006D676E">
            <w:pPr>
              <w:jc w:val="center"/>
              <w:rPr>
                <w:rFonts w:ascii="Times New Roman" w:eastAsia="Times New Roman" w:hAnsi="Times New Roman"/>
              </w:rPr>
            </w:pPr>
            <w:r w:rsidRPr="00671252">
              <w:rPr>
                <w:rFonts w:ascii="Times New Roman" w:eastAsia="Times New Roman" w:hAnsi="Times New Roman"/>
              </w:rPr>
              <w:t>102</w:t>
            </w:r>
          </w:p>
        </w:tc>
        <w:tc>
          <w:tcPr>
            <w:tcW w:w="850" w:type="dxa"/>
            <w:shd w:val="clear" w:color="auto" w:fill="FFFFFF"/>
          </w:tcPr>
          <w:p w:rsidR="006D676E" w:rsidRPr="00671252" w:rsidRDefault="006D676E" w:rsidP="006D676E">
            <w:pPr>
              <w:jc w:val="center"/>
              <w:rPr>
                <w:rFonts w:ascii="Times New Roman" w:eastAsia="Times New Roman" w:hAnsi="Times New Roman"/>
              </w:rPr>
            </w:pPr>
            <w:r w:rsidRPr="00671252">
              <w:rPr>
                <w:rFonts w:ascii="Times New Roman" w:eastAsia="Times New Roman" w:hAnsi="Times New Roman"/>
              </w:rPr>
              <w:t>102</w:t>
            </w:r>
          </w:p>
        </w:tc>
        <w:tc>
          <w:tcPr>
            <w:tcW w:w="1089" w:type="dxa"/>
            <w:shd w:val="clear" w:color="auto" w:fill="FFFFFF"/>
          </w:tcPr>
          <w:p w:rsidR="006D676E" w:rsidRPr="00E1225B" w:rsidRDefault="006D676E" w:rsidP="006D676E">
            <w:pPr>
              <w:jc w:val="center"/>
              <w:rPr>
                <w:rFonts w:ascii="Times New Roman" w:eastAsia="Times New Roman" w:hAnsi="Times New Roman"/>
                <w:highlight w:val="yellow"/>
              </w:rPr>
            </w:pPr>
            <w:r w:rsidRPr="00671252">
              <w:rPr>
                <w:rFonts w:ascii="Times New Roman" w:eastAsia="Times New Roman" w:hAnsi="Times New Roman"/>
              </w:rPr>
              <w:t>714</w:t>
            </w:r>
          </w:p>
        </w:tc>
      </w:tr>
      <w:tr w:rsidR="006D676E" w:rsidRPr="006F785F" w:rsidTr="006D676E">
        <w:trPr>
          <w:jc w:val="center"/>
        </w:trPr>
        <w:tc>
          <w:tcPr>
            <w:tcW w:w="2405" w:type="dxa"/>
            <w:vMerge/>
            <w:shd w:val="clear" w:color="auto" w:fill="auto"/>
          </w:tcPr>
          <w:p w:rsidR="006D676E" w:rsidRPr="006F785F" w:rsidRDefault="006D676E" w:rsidP="006D676E">
            <w:pPr>
              <w:rPr>
                <w:rFonts w:ascii="Times New Roman" w:eastAsia="Times New Roman" w:hAnsi="Times New Roman"/>
              </w:rPr>
            </w:pPr>
          </w:p>
        </w:tc>
        <w:tc>
          <w:tcPr>
            <w:tcW w:w="2261" w:type="dxa"/>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Литература</w:t>
            </w:r>
          </w:p>
        </w:tc>
        <w:tc>
          <w:tcPr>
            <w:tcW w:w="785" w:type="dxa"/>
            <w:shd w:val="clear" w:color="auto" w:fill="auto"/>
          </w:tcPr>
          <w:p w:rsidR="006D676E" w:rsidRPr="00E1225B" w:rsidRDefault="006D676E" w:rsidP="006D676E">
            <w:pPr>
              <w:jc w:val="center"/>
              <w:rPr>
                <w:rFonts w:ascii="Times New Roman" w:eastAsia="Times New Roman" w:hAnsi="Times New Roman"/>
                <w:highlight w:val="yellow"/>
              </w:rPr>
            </w:pPr>
            <w:r w:rsidRPr="00671252">
              <w:rPr>
                <w:rFonts w:ascii="Times New Roman" w:eastAsia="Times New Roman" w:hAnsi="Times New Roman"/>
              </w:rPr>
              <w:t>102</w:t>
            </w:r>
          </w:p>
        </w:tc>
        <w:tc>
          <w:tcPr>
            <w:tcW w:w="800" w:type="dxa"/>
            <w:shd w:val="clear" w:color="auto" w:fill="auto"/>
          </w:tcPr>
          <w:p w:rsidR="006D676E" w:rsidRPr="00671252" w:rsidRDefault="006D676E" w:rsidP="006D676E">
            <w:pPr>
              <w:jc w:val="center"/>
              <w:rPr>
                <w:rFonts w:ascii="Times New Roman" w:eastAsia="Times New Roman" w:hAnsi="Times New Roman"/>
              </w:rPr>
            </w:pPr>
            <w:r w:rsidRPr="00671252">
              <w:rPr>
                <w:rFonts w:ascii="Times New Roman" w:eastAsia="Times New Roman" w:hAnsi="Times New Roman"/>
              </w:rPr>
              <w:t>102</w:t>
            </w:r>
          </w:p>
        </w:tc>
        <w:tc>
          <w:tcPr>
            <w:tcW w:w="698" w:type="dxa"/>
          </w:tcPr>
          <w:p w:rsidR="006D676E" w:rsidRPr="00671252" w:rsidRDefault="006D676E" w:rsidP="006D676E">
            <w:pPr>
              <w:jc w:val="center"/>
              <w:rPr>
                <w:rFonts w:ascii="Times New Roman" w:eastAsia="Times New Roman" w:hAnsi="Times New Roman"/>
                <w:bCs/>
              </w:rPr>
            </w:pPr>
            <w:r w:rsidRPr="00671252">
              <w:rPr>
                <w:rFonts w:ascii="Times New Roman" w:eastAsia="Times New Roman" w:hAnsi="Times New Roman"/>
                <w:bCs/>
              </w:rPr>
              <w:t>68</w:t>
            </w:r>
          </w:p>
        </w:tc>
        <w:tc>
          <w:tcPr>
            <w:tcW w:w="888" w:type="dxa"/>
            <w:shd w:val="clear" w:color="auto" w:fill="FFFFFF"/>
          </w:tcPr>
          <w:p w:rsidR="006D676E" w:rsidRPr="00671252" w:rsidRDefault="006D676E" w:rsidP="006D676E">
            <w:pPr>
              <w:jc w:val="center"/>
              <w:rPr>
                <w:rFonts w:ascii="Times New Roman" w:hAnsi="Times New Roman"/>
                <w:bCs/>
              </w:rPr>
            </w:pPr>
            <w:r w:rsidRPr="00671252">
              <w:rPr>
                <w:rFonts w:ascii="Times New Roman" w:hAnsi="Times New Roman"/>
                <w:bCs/>
              </w:rPr>
              <w:t>68</w:t>
            </w:r>
          </w:p>
        </w:tc>
        <w:tc>
          <w:tcPr>
            <w:tcW w:w="850" w:type="dxa"/>
            <w:shd w:val="clear" w:color="auto" w:fill="FFFFFF"/>
          </w:tcPr>
          <w:p w:rsidR="006D676E" w:rsidRPr="00671252" w:rsidRDefault="006D676E" w:rsidP="006D676E">
            <w:pPr>
              <w:jc w:val="center"/>
              <w:rPr>
                <w:rFonts w:ascii="Times New Roman" w:hAnsi="Times New Roman"/>
                <w:bCs/>
              </w:rPr>
            </w:pPr>
            <w:r w:rsidRPr="00671252">
              <w:rPr>
                <w:rFonts w:ascii="Times New Roman" w:hAnsi="Times New Roman"/>
                <w:bCs/>
              </w:rPr>
              <w:t>102</w:t>
            </w:r>
          </w:p>
        </w:tc>
        <w:tc>
          <w:tcPr>
            <w:tcW w:w="1089" w:type="dxa"/>
            <w:shd w:val="clear" w:color="auto" w:fill="FFFFFF"/>
          </w:tcPr>
          <w:p w:rsidR="006D676E" w:rsidRPr="00E1225B" w:rsidRDefault="006D676E" w:rsidP="006D676E">
            <w:pPr>
              <w:jc w:val="center"/>
              <w:rPr>
                <w:rFonts w:ascii="Times New Roman" w:hAnsi="Times New Roman"/>
                <w:bCs/>
                <w:highlight w:val="yellow"/>
              </w:rPr>
            </w:pPr>
            <w:r w:rsidRPr="00671252">
              <w:rPr>
                <w:rFonts w:ascii="Times New Roman" w:hAnsi="Times New Roman"/>
                <w:bCs/>
              </w:rPr>
              <w:t>442</w:t>
            </w:r>
          </w:p>
        </w:tc>
      </w:tr>
      <w:tr w:rsidR="006D676E" w:rsidRPr="006F785F" w:rsidTr="006D676E">
        <w:trPr>
          <w:jc w:val="center"/>
        </w:trPr>
        <w:tc>
          <w:tcPr>
            <w:tcW w:w="2405" w:type="dxa"/>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Иностранный язык</w:t>
            </w:r>
          </w:p>
        </w:tc>
        <w:tc>
          <w:tcPr>
            <w:tcW w:w="2261" w:type="dxa"/>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Английский язык</w:t>
            </w:r>
          </w:p>
        </w:tc>
        <w:tc>
          <w:tcPr>
            <w:tcW w:w="785" w:type="dxa"/>
            <w:shd w:val="clear" w:color="auto" w:fill="auto"/>
          </w:tcPr>
          <w:p w:rsidR="006D676E" w:rsidRPr="00E1225B" w:rsidRDefault="006D676E" w:rsidP="006D676E">
            <w:pPr>
              <w:jc w:val="center"/>
              <w:rPr>
                <w:rFonts w:ascii="Times New Roman" w:eastAsia="Times New Roman" w:hAnsi="Times New Roman"/>
                <w:highlight w:val="yellow"/>
              </w:rPr>
            </w:pPr>
            <w:r w:rsidRPr="00671252">
              <w:rPr>
                <w:rFonts w:ascii="Times New Roman" w:hAnsi="Times New Roman"/>
                <w:bCs/>
              </w:rPr>
              <w:t>102</w:t>
            </w:r>
          </w:p>
        </w:tc>
        <w:tc>
          <w:tcPr>
            <w:tcW w:w="800" w:type="dxa"/>
            <w:shd w:val="clear" w:color="auto" w:fill="auto"/>
          </w:tcPr>
          <w:p w:rsidR="006D676E" w:rsidRPr="00671252" w:rsidRDefault="006D676E" w:rsidP="006D676E">
            <w:pPr>
              <w:jc w:val="center"/>
              <w:rPr>
                <w:rFonts w:ascii="Times New Roman" w:eastAsia="Times New Roman" w:hAnsi="Times New Roman"/>
              </w:rPr>
            </w:pPr>
            <w:r w:rsidRPr="00671252">
              <w:rPr>
                <w:rFonts w:ascii="Times New Roman" w:hAnsi="Times New Roman"/>
                <w:bCs/>
              </w:rPr>
              <w:t>102</w:t>
            </w:r>
          </w:p>
        </w:tc>
        <w:tc>
          <w:tcPr>
            <w:tcW w:w="698" w:type="dxa"/>
          </w:tcPr>
          <w:p w:rsidR="006D676E" w:rsidRPr="00671252" w:rsidRDefault="006D676E" w:rsidP="006D676E">
            <w:pPr>
              <w:spacing w:line="259" w:lineRule="auto"/>
            </w:pPr>
            <w:r w:rsidRPr="00671252">
              <w:rPr>
                <w:rFonts w:ascii="Times New Roman" w:hAnsi="Times New Roman"/>
                <w:bCs/>
              </w:rPr>
              <w:t>102</w:t>
            </w:r>
          </w:p>
        </w:tc>
        <w:tc>
          <w:tcPr>
            <w:tcW w:w="888" w:type="dxa"/>
            <w:shd w:val="clear" w:color="auto" w:fill="FFFFFF"/>
            <w:vAlign w:val="center"/>
          </w:tcPr>
          <w:p w:rsidR="006D676E" w:rsidRPr="00671252" w:rsidRDefault="006D676E" w:rsidP="006D676E">
            <w:pPr>
              <w:spacing w:line="259" w:lineRule="auto"/>
              <w:jc w:val="center"/>
              <w:rPr>
                <w:rFonts w:ascii="Times New Roman" w:hAnsi="Times New Roman"/>
                <w:bCs/>
              </w:rPr>
            </w:pPr>
            <w:r w:rsidRPr="00671252">
              <w:rPr>
                <w:rFonts w:ascii="Times New Roman" w:hAnsi="Times New Roman"/>
                <w:bCs/>
              </w:rPr>
              <w:t>102</w:t>
            </w:r>
          </w:p>
        </w:tc>
        <w:tc>
          <w:tcPr>
            <w:tcW w:w="850" w:type="dxa"/>
            <w:shd w:val="clear" w:color="auto" w:fill="FFFFFF"/>
          </w:tcPr>
          <w:p w:rsidR="006D676E" w:rsidRPr="00671252" w:rsidRDefault="006D676E" w:rsidP="006D676E">
            <w:pPr>
              <w:spacing w:line="259" w:lineRule="auto"/>
              <w:jc w:val="center"/>
              <w:rPr>
                <w:rFonts w:ascii="Times New Roman" w:hAnsi="Times New Roman"/>
                <w:bCs/>
              </w:rPr>
            </w:pPr>
            <w:r w:rsidRPr="00671252">
              <w:rPr>
                <w:rFonts w:ascii="Times New Roman" w:hAnsi="Times New Roman"/>
                <w:bCs/>
              </w:rPr>
              <w:t>102</w:t>
            </w:r>
          </w:p>
        </w:tc>
        <w:tc>
          <w:tcPr>
            <w:tcW w:w="1089" w:type="dxa"/>
            <w:shd w:val="clear" w:color="auto" w:fill="FFFFFF"/>
            <w:vAlign w:val="center"/>
          </w:tcPr>
          <w:p w:rsidR="006D676E" w:rsidRPr="00671252" w:rsidRDefault="006D676E" w:rsidP="006D676E">
            <w:pPr>
              <w:spacing w:line="259" w:lineRule="auto"/>
              <w:jc w:val="center"/>
              <w:rPr>
                <w:rFonts w:ascii="Times New Roman" w:hAnsi="Times New Roman"/>
                <w:bCs/>
              </w:rPr>
            </w:pPr>
            <w:r w:rsidRPr="00671252">
              <w:rPr>
                <w:rFonts w:ascii="Times New Roman" w:hAnsi="Times New Roman"/>
                <w:bCs/>
              </w:rPr>
              <w:t>510</w:t>
            </w:r>
          </w:p>
        </w:tc>
      </w:tr>
      <w:tr w:rsidR="006D676E" w:rsidRPr="006F785F" w:rsidTr="006D676E">
        <w:trPr>
          <w:jc w:val="center"/>
        </w:trPr>
        <w:tc>
          <w:tcPr>
            <w:tcW w:w="2405" w:type="dxa"/>
            <w:vMerge w:val="restart"/>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Математика и информатика</w:t>
            </w:r>
          </w:p>
        </w:tc>
        <w:tc>
          <w:tcPr>
            <w:tcW w:w="2261" w:type="dxa"/>
            <w:shd w:val="clear" w:color="auto" w:fill="auto"/>
          </w:tcPr>
          <w:p w:rsidR="006D676E" w:rsidRDefault="006D676E" w:rsidP="006D676E">
            <w:pPr>
              <w:rPr>
                <w:rFonts w:ascii="Times New Roman" w:eastAsia="Times New Roman" w:hAnsi="Times New Roman"/>
              </w:rPr>
            </w:pPr>
            <w:r w:rsidRPr="006F785F">
              <w:rPr>
                <w:rFonts w:ascii="Times New Roman" w:eastAsia="Times New Roman" w:hAnsi="Times New Roman"/>
              </w:rPr>
              <w:t>Математика. Алгебра. Геометрия.</w:t>
            </w:r>
          </w:p>
          <w:p w:rsidR="006D676E" w:rsidRPr="006F785F" w:rsidRDefault="006D676E" w:rsidP="006D676E">
            <w:pPr>
              <w:rPr>
                <w:rFonts w:ascii="Times New Roman" w:eastAsia="Times New Roman" w:hAnsi="Times New Roman"/>
              </w:rPr>
            </w:pPr>
            <w:r>
              <w:rPr>
                <w:rFonts w:ascii="Times New Roman" w:eastAsia="Times New Roman" w:hAnsi="Times New Roman"/>
              </w:rPr>
              <w:t xml:space="preserve">Вероятность и </w:t>
            </w:r>
            <w:r>
              <w:rPr>
                <w:rFonts w:ascii="Times New Roman" w:eastAsia="Times New Roman" w:hAnsi="Times New Roman"/>
              </w:rPr>
              <w:lastRenderedPageBreak/>
              <w:t>статистика.</w:t>
            </w:r>
          </w:p>
        </w:tc>
        <w:tc>
          <w:tcPr>
            <w:tcW w:w="785" w:type="dxa"/>
            <w:shd w:val="clear" w:color="auto" w:fill="auto"/>
          </w:tcPr>
          <w:p w:rsidR="006D676E" w:rsidRPr="00E1225B" w:rsidRDefault="006D676E" w:rsidP="006D676E">
            <w:pPr>
              <w:jc w:val="center"/>
              <w:rPr>
                <w:rFonts w:ascii="Times New Roman" w:eastAsia="Times New Roman" w:hAnsi="Times New Roman"/>
                <w:highlight w:val="yellow"/>
              </w:rPr>
            </w:pPr>
            <w:r w:rsidRPr="00671252">
              <w:rPr>
                <w:rFonts w:ascii="Times New Roman" w:eastAsia="Times New Roman" w:hAnsi="Times New Roman"/>
              </w:rPr>
              <w:lastRenderedPageBreak/>
              <w:t>170</w:t>
            </w:r>
          </w:p>
        </w:tc>
        <w:tc>
          <w:tcPr>
            <w:tcW w:w="800" w:type="dxa"/>
            <w:shd w:val="clear" w:color="auto" w:fill="auto"/>
          </w:tcPr>
          <w:p w:rsidR="006D676E" w:rsidRPr="00E1225B" w:rsidRDefault="006D676E" w:rsidP="006D676E">
            <w:pPr>
              <w:jc w:val="center"/>
              <w:rPr>
                <w:rFonts w:ascii="Times New Roman" w:eastAsia="Times New Roman" w:hAnsi="Times New Roman"/>
                <w:highlight w:val="yellow"/>
              </w:rPr>
            </w:pPr>
            <w:r w:rsidRPr="00671252">
              <w:rPr>
                <w:rFonts w:ascii="Times New Roman" w:eastAsia="Times New Roman" w:hAnsi="Times New Roman"/>
              </w:rPr>
              <w:t>170</w:t>
            </w:r>
          </w:p>
        </w:tc>
        <w:tc>
          <w:tcPr>
            <w:tcW w:w="698" w:type="dxa"/>
            <w:shd w:val="clear" w:color="auto" w:fill="auto"/>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204</w:t>
            </w:r>
          </w:p>
          <w:p w:rsidR="006D676E" w:rsidRPr="00D030D7" w:rsidRDefault="006D676E" w:rsidP="006D676E">
            <w:pPr>
              <w:jc w:val="center"/>
              <w:rPr>
                <w:rFonts w:ascii="Times New Roman" w:eastAsia="Times New Roman" w:hAnsi="Times New Roman"/>
              </w:rPr>
            </w:pPr>
          </w:p>
        </w:tc>
        <w:tc>
          <w:tcPr>
            <w:tcW w:w="888"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204</w:t>
            </w:r>
          </w:p>
          <w:p w:rsidR="006D676E" w:rsidRPr="00D030D7" w:rsidRDefault="006D676E" w:rsidP="006D676E">
            <w:pPr>
              <w:jc w:val="center"/>
              <w:rPr>
                <w:rFonts w:ascii="Times New Roman" w:eastAsia="Times New Roman" w:hAnsi="Times New Roman"/>
              </w:rPr>
            </w:pPr>
          </w:p>
        </w:tc>
        <w:tc>
          <w:tcPr>
            <w:tcW w:w="850"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204</w:t>
            </w:r>
          </w:p>
          <w:p w:rsidR="006D676E" w:rsidRPr="00D030D7" w:rsidRDefault="006D676E" w:rsidP="006D676E">
            <w:pPr>
              <w:jc w:val="center"/>
              <w:rPr>
                <w:rFonts w:ascii="Times New Roman" w:eastAsia="Times New Roman" w:hAnsi="Times New Roman"/>
              </w:rPr>
            </w:pPr>
          </w:p>
        </w:tc>
        <w:tc>
          <w:tcPr>
            <w:tcW w:w="1089" w:type="dxa"/>
            <w:shd w:val="clear" w:color="auto" w:fill="FFFFFF"/>
          </w:tcPr>
          <w:p w:rsidR="006D676E" w:rsidRPr="00E1225B" w:rsidRDefault="006D676E" w:rsidP="006D676E">
            <w:pPr>
              <w:jc w:val="center"/>
              <w:rPr>
                <w:rFonts w:ascii="Times New Roman" w:eastAsia="Times New Roman" w:hAnsi="Times New Roman"/>
                <w:highlight w:val="yellow"/>
              </w:rPr>
            </w:pPr>
            <w:r w:rsidRPr="00D030D7">
              <w:rPr>
                <w:rFonts w:ascii="Times New Roman" w:eastAsia="Times New Roman" w:hAnsi="Times New Roman"/>
              </w:rPr>
              <w:t>952</w:t>
            </w:r>
          </w:p>
        </w:tc>
      </w:tr>
      <w:tr w:rsidR="006D676E" w:rsidRPr="006F785F" w:rsidTr="006D676E">
        <w:trPr>
          <w:jc w:val="center"/>
        </w:trPr>
        <w:tc>
          <w:tcPr>
            <w:tcW w:w="2405" w:type="dxa"/>
            <w:vMerge/>
            <w:shd w:val="clear" w:color="auto" w:fill="auto"/>
          </w:tcPr>
          <w:p w:rsidR="006D676E" w:rsidRPr="006F785F" w:rsidRDefault="006D676E" w:rsidP="006D676E">
            <w:pPr>
              <w:rPr>
                <w:rFonts w:ascii="Times New Roman" w:eastAsia="Times New Roman" w:hAnsi="Times New Roman"/>
              </w:rPr>
            </w:pPr>
          </w:p>
        </w:tc>
        <w:tc>
          <w:tcPr>
            <w:tcW w:w="2261" w:type="dxa"/>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Информатика</w:t>
            </w:r>
          </w:p>
        </w:tc>
        <w:tc>
          <w:tcPr>
            <w:tcW w:w="785" w:type="dxa"/>
            <w:shd w:val="clear" w:color="auto" w:fill="auto"/>
          </w:tcPr>
          <w:p w:rsidR="006D676E" w:rsidRPr="00671252" w:rsidRDefault="006D676E" w:rsidP="006D676E">
            <w:pPr>
              <w:jc w:val="center"/>
              <w:rPr>
                <w:rFonts w:ascii="Times New Roman" w:eastAsia="Times New Roman" w:hAnsi="Times New Roman"/>
              </w:rPr>
            </w:pPr>
            <w:r w:rsidRPr="00671252">
              <w:rPr>
                <w:rFonts w:ascii="Times New Roman" w:eastAsia="Times New Roman" w:hAnsi="Times New Roman"/>
              </w:rPr>
              <w:t>0</w:t>
            </w:r>
          </w:p>
        </w:tc>
        <w:tc>
          <w:tcPr>
            <w:tcW w:w="800" w:type="dxa"/>
            <w:shd w:val="clear" w:color="auto" w:fill="auto"/>
          </w:tcPr>
          <w:p w:rsidR="006D676E" w:rsidRPr="00671252" w:rsidRDefault="006D676E" w:rsidP="006D676E">
            <w:pPr>
              <w:jc w:val="center"/>
              <w:rPr>
                <w:rFonts w:ascii="Times New Roman" w:eastAsia="Times New Roman" w:hAnsi="Times New Roman"/>
              </w:rPr>
            </w:pPr>
            <w:r w:rsidRPr="00671252">
              <w:rPr>
                <w:rFonts w:ascii="Times New Roman" w:eastAsia="Times New Roman" w:hAnsi="Times New Roman"/>
              </w:rPr>
              <w:t>0</w:t>
            </w:r>
          </w:p>
        </w:tc>
        <w:tc>
          <w:tcPr>
            <w:tcW w:w="698" w:type="dxa"/>
            <w:shd w:val="clear" w:color="auto" w:fill="auto"/>
            <w:vAlign w:val="center"/>
          </w:tcPr>
          <w:p w:rsidR="006D676E" w:rsidRPr="00671252" w:rsidRDefault="006D676E" w:rsidP="006D676E">
            <w:pPr>
              <w:jc w:val="center"/>
              <w:rPr>
                <w:rFonts w:ascii="Times New Roman" w:eastAsia="Times New Roman" w:hAnsi="Times New Roman"/>
              </w:rPr>
            </w:pPr>
            <w:r w:rsidRPr="00671252">
              <w:rPr>
                <w:rFonts w:ascii="Times New Roman" w:eastAsia="Times New Roman" w:hAnsi="Times New Roman"/>
              </w:rPr>
              <w:t>34</w:t>
            </w:r>
          </w:p>
        </w:tc>
        <w:tc>
          <w:tcPr>
            <w:tcW w:w="888" w:type="dxa"/>
            <w:shd w:val="clear" w:color="auto" w:fill="FFFFFF"/>
          </w:tcPr>
          <w:p w:rsidR="006D676E" w:rsidRPr="00671252" w:rsidRDefault="006D676E" w:rsidP="006D676E">
            <w:pPr>
              <w:jc w:val="center"/>
              <w:rPr>
                <w:rFonts w:ascii="Times New Roman" w:eastAsia="Times New Roman" w:hAnsi="Times New Roman"/>
              </w:rPr>
            </w:pPr>
            <w:r w:rsidRPr="00671252">
              <w:rPr>
                <w:rFonts w:ascii="Times New Roman" w:eastAsia="Times New Roman" w:hAnsi="Times New Roman"/>
              </w:rPr>
              <w:t>34</w:t>
            </w:r>
          </w:p>
        </w:tc>
        <w:tc>
          <w:tcPr>
            <w:tcW w:w="850" w:type="dxa"/>
            <w:shd w:val="clear" w:color="auto" w:fill="FFFFFF"/>
          </w:tcPr>
          <w:p w:rsidR="006D676E" w:rsidRPr="00671252" w:rsidRDefault="006D676E" w:rsidP="006D676E">
            <w:pPr>
              <w:jc w:val="center"/>
              <w:rPr>
                <w:rFonts w:ascii="Times New Roman" w:eastAsia="Times New Roman" w:hAnsi="Times New Roman"/>
              </w:rPr>
            </w:pPr>
            <w:r w:rsidRPr="00671252">
              <w:rPr>
                <w:rFonts w:ascii="Times New Roman" w:eastAsia="Times New Roman" w:hAnsi="Times New Roman"/>
              </w:rPr>
              <w:t>34</w:t>
            </w:r>
          </w:p>
        </w:tc>
        <w:tc>
          <w:tcPr>
            <w:tcW w:w="1089" w:type="dxa"/>
            <w:shd w:val="clear" w:color="auto" w:fill="FFFFFF"/>
          </w:tcPr>
          <w:p w:rsidR="006D676E" w:rsidRPr="00671252" w:rsidRDefault="006D676E" w:rsidP="006D676E">
            <w:pPr>
              <w:jc w:val="center"/>
              <w:rPr>
                <w:rFonts w:ascii="Times New Roman" w:eastAsia="Times New Roman" w:hAnsi="Times New Roman"/>
              </w:rPr>
            </w:pPr>
            <w:r w:rsidRPr="00671252">
              <w:rPr>
                <w:rFonts w:ascii="Times New Roman" w:eastAsia="Times New Roman" w:hAnsi="Times New Roman"/>
              </w:rPr>
              <w:t>102</w:t>
            </w:r>
          </w:p>
        </w:tc>
      </w:tr>
      <w:tr w:rsidR="006D676E" w:rsidRPr="006F785F" w:rsidTr="006D676E">
        <w:trPr>
          <w:jc w:val="center"/>
        </w:trPr>
        <w:tc>
          <w:tcPr>
            <w:tcW w:w="2405" w:type="dxa"/>
            <w:vMerge w:val="restart"/>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Общественно-научные предметы</w:t>
            </w:r>
          </w:p>
        </w:tc>
        <w:tc>
          <w:tcPr>
            <w:tcW w:w="2261" w:type="dxa"/>
            <w:shd w:val="clear" w:color="auto" w:fill="auto"/>
          </w:tcPr>
          <w:p w:rsidR="006D676E" w:rsidRPr="006F785F" w:rsidRDefault="006D676E" w:rsidP="006D676E">
            <w:pPr>
              <w:rPr>
                <w:rFonts w:ascii="Times New Roman" w:eastAsia="Times New Roman" w:hAnsi="Times New Roman"/>
              </w:rPr>
            </w:pPr>
            <w:r>
              <w:rPr>
                <w:rFonts w:ascii="Times New Roman" w:eastAsia="Times New Roman" w:hAnsi="Times New Roman"/>
                <w:bCs/>
              </w:rPr>
              <w:t>История</w:t>
            </w:r>
          </w:p>
        </w:tc>
        <w:tc>
          <w:tcPr>
            <w:tcW w:w="785" w:type="dxa"/>
            <w:shd w:val="clear" w:color="auto" w:fill="auto"/>
          </w:tcPr>
          <w:p w:rsidR="006D676E" w:rsidRPr="00671252" w:rsidRDefault="006D676E" w:rsidP="006D676E">
            <w:pPr>
              <w:jc w:val="center"/>
              <w:rPr>
                <w:rFonts w:ascii="Times New Roman" w:hAnsi="Times New Roman"/>
              </w:rPr>
            </w:pPr>
            <w:r w:rsidRPr="00671252">
              <w:rPr>
                <w:rFonts w:ascii="Times New Roman" w:hAnsi="Times New Roman"/>
              </w:rPr>
              <w:t>68</w:t>
            </w:r>
          </w:p>
        </w:tc>
        <w:tc>
          <w:tcPr>
            <w:tcW w:w="800" w:type="dxa"/>
          </w:tcPr>
          <w:p w:rsidR="006D676E" w:rsidRPr="00D030D7" w:rsidRDefault="006D676E" w:rsidP="006D676E">
            <w:pPr>
              <w:jc w:val="center"/>
              <w:rPr>
                <w:rFonts w:ascii="Times New Roman" w:hAnsi="Times New Roman"/>
              </w:rPr>
            </w:pPr>
            <w:r w:rsidRPr="00D030D7">
              <w:rPr>
                <w:rFonts w:ascii="Times New Roman" w:hAnsi="Times New Roman"/>
              </w:rPr>
              <w:t>68</w:t>
            </w:r>
          </w:p>
        </w:tc>
        <w:tc>
          <w:tcPr>
            <w:tcW w:w="698" w:type="dxa"/>
          </w:tcPr>
          <w:p w:rsidR="006D676E" w:rsidRPr="00D030D7" w:rsidRDefault="006D676E" w:rsidP="006D676E">
            <w:pPr>
              <w:jc w:val="center"/>
              <w:rPr>
                <w:rFonts w:ascii="Times New Roman" w:hAnsi="Times New Roman"/>
              </w:rPr>
            </w:pPr>
            <w:r w:rsidRPr="00D030D7">
              <w:rPr>
                <w:rFonts w:ascii="Times New Roman" w:hAnsi="Times New Roman"/>
              </w:rPr>
              <w:t>68</w:t>
            </w:r>
          </w:p>
        </w:tc>
        <w:tc>
          <w:tcPr>
            <w:tcW w:w="888"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68</w:t>
            </w:r>
          </w:p>
        </w:tc>
        <w:tc>
          <w:tcPr>
            <w:tcW w:w="850"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68</w:t>
            </w:r>
          </w:p>
        </w:tc>
        <w:tc>
          <w:tcPr>
            <w:tcW w:w="1089"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340</w:t>
            </w:r>
          </w:p>
        </w:tc>
      </w:tr>
      <w:tr w:rsidR="006D676E" w:rsidRPr="006F785F" w:rsidTr="006D676E">
        <w:trPr>
          <w:jc w:val="center"/>
        </w:trPr>
        <w:tc>
          <w:tcPr>
            <w:tcW w:w="2405" w:type="dxa"/>
            <w:vMerge/>
            <w:shd w:val="clear" w:color="auto" w:fill="auto"/>
          </w:tcPr>
          <w:p w:rsidR="006D676E" w:rsidRPr="006F785F" w:rsidRDefault="006D676E" w:rsidP="006D676E">
            <w:pPr>
              <w:rPr>
                <w:rFonts w:ascii="Times New Roman" w:eastAsia="Times New Roman" w:hAnsi="Times New Roman"/>
              </w:rPr>
            </w:pPr>
          </w:p>
        </w:tc>
        <w:tc>
          <w:tcPr>
            <w:tcW w:w="2261" w:type="dxa"/>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Обществознание</w:t>
            </w:r>
          </w:p>
        </w:tc>
        <w:tc>
          <w:tcPr>
            <w:tcW w:w="785" w:type="dxa"/>
            <w:shd w:val="clear" w:color="auto" w:fill="auto"/>
          </w:tcPr>
          <w:p w:rsidR="006D676E" w:rsidRPr="00671252" w:rsidRDefault="006D676E" w:rsidP="006D676E">
            <w:pPr>
              <w:jc w:val="center"/>
              <w:rPr>
                <w:rFonts w:ascii="Times New Roman" w:eastAsia="Times New Roman" w:hAnsi="Times New Roman"/>
              </w:rPr>
            </w:pPr>
            <w:r w:rsidRPr="00671252">
              <w:rPr>
                <w:rFonts w:ascii="Times New Roman" w:eastAsia="Times New Roman" w:hAnsi="Times New Roman"/>
              </w:rPr>
              <w:t>0</w:t>
            </w:r>
          </w:p>
        </w:tc>
        <w:tc>
          <w:tcPr>
            <w:tcW w:w="800" w:type="dxa"/>
            <w:shd w:val="clear" w:color="auto" w:fill="auto"/>
          </w:tcPr>
          <w:p w:rsidR="006D676E" w:rsidRPr="00D030D7" w:rsidRDefault="006D676E" w:rsidP="006D676E">
            <w:pPr>
              <w:jc w:val="center"/>
              <w:rPr>
                <w:rFonts w:ascii="Times New Roman" w:eastAsia="Times New Roman" w:hAnsi="Times New Roman"/>
              </w:rPr>
            </w:pPr>
            <w:r w:rsidRPr="00D030D7">
              <w:rPr>
                <w:rFonts w:ascii="Times New Roman" w:hAnsi="Times New Roman"/>
                <w:bCs/>
              </w:rPr>
              <w:t>34</w:t>
            </w:r>
          </w:p>
        </w:tc>
        <w:tc>
          <w:tcPr>
            <w:tcW w:w="698" w:type="dxa"/>
            <w:shd w:val="clear" w:color="auto" w:fill="auto"/>
          </w:tcPr>
          <w:p w:rsidR="006D676E" w:rsidRPr="00D030D7" w:rsidRDefault="006D676E" w:rsidP="006D676E">
            <w:pPr>
              <w:jc w:val="center"/>
              <w:rPr>
                <w:rFonts w:ascii="Times New Roman" w:eastAsia="Times New Roman" w:hAnsi="Times New Roman"/>
              </w:rPr>
            </w:pPr>
            <w:r w:rsidRPr="00D030D7">
              <w:rPr>
                <w:rFonts w:ascii="Times New Roman" w:hAnsi="Times New Roman"/>
                <w:bCs/>
              </w:rPr>
              <w:t>34</w:t>
            </w:r>
          </w:p>
        </w:tc>
        <w:tc>
          <w:tcPr>
            <w:tcW w:w="888" w:type="dxa"/>
            <w:shd w:val="clear" w:color="auto" w:fill="auto"/>
          </w:tcPr>
          <w:p w:rsidR="006D676E" w:rsidRPr="00D030D7" w:rsidRDefault="006D676E" w:rsidP="006D676E">
            <w:pPr>
              <w:jc w:val="center"/>
              <w:rPr>
                <w:rFonts w:ascii="Times New Roman" w:eastAsia="Times New Roman" w:hAnsi="Times New Roman"/>
              </w:rPr>
            </w:pPr>
            <w:r w:rsidRPr="00D030D7">
              <w:rPr>
                <w:rFonts w:ascii="Times New Roman" w:hAnsi="Times New Roman"/>
                <w:bCs/>
              </w:rPr>
              <w:t>34</w:t>
            </w:r>
          </w:p>
        </w:tc>
        <w:tc>
          <w:tcPr>
            <w:tcW w:w="850" w:type="dxa"/>
            <w:shd w:val="clear" w:color="auto" w:fill="auto"/>
          </w:tcPr>
          <w:p w:rsidR="006D676E" w:rsidRPr="00D030D7" w:rsidRDefault="006D676E" w:rsidP="006D676E">
            <w:pPr>
              <w:jc w:val="center"/>
              <w:rPr>
                <w:rFonts w:ascii="Times New Roman" w:eastAsia="Times New Roman" w:hAnsi="Times New Roman"/>
              </w:rPr>
            </w:pPr>
            <w:r w:rsidRPr="00D030D7">
              <w:rPr>
                <w:rFonts w:ascii="Times New Roman" w:hAnsi="Times New Roman"/>
                <w:bCs/>
              </w:rPr>
              <w:t>34</w:t>
            </w:r>
          </w:p>
        </w:tc>
        <w:tc>
          <w:tcPr>
            <w:tcW w:w="1089" w:type="dxa"/>
            <w:shd w:val="clear" w:color="auto" w:fill="auto"/>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136</w:t>
            </w:r>
          </w:p>
        </w:tc>
      </w:tr>
      <w:tr w:rsidR="006D676E" w:rsidRPr="006F785F" w:rsidTr="006D676E">
        <w:trPr>
          <w:jc w:val="center"/>
        </w:trPr>
        <w:tc>
          <w:tcPr>
            <w:tcW w:w="2405" w:type="dxa"/>
            <w:vMerge/>
            <w:shd w:val="clear" w:color="auto" w:fill="auto"/>
          </w:tcPr>
          <w:p w:rsidR="006D676E" w:rsidRPr="006F785F" w:rsidRDefault="006D676E" w:rsidP="006D676E">
            <w:pPr>
              <w:rPr>
                <w:rFonts w:ascii="Times New Roman" w:eastAsia="Times New Roman" w:hAnsi="Times New Roman"/>
              </w:rPr>
            </w:pPr>
          </w:p>
        </w:tc>
        <w:tc>
          <w:tcPr>
            <w:tcW w:w="2261" w:type="dxa"/>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 xml:space="preserve">География </w:t>
            </w:r>
          </w:p>
        </w:tc>
        <w:tc>
          <w:tcPr>
            <w:tcW w:w="785" w:type="dxa"/>
          </w:tcPr>
          <w:p w:rsidR="006D676E" w:rsidRPr="00671252" w:rsidRDefault="006D676E" w:rsidP="006D676E">
            <w:pPr>
              <w:jc w:val="center"/>
              <w:rPr>
                <w:rFonts w:ascii="Times New Roman" w:eastAsia="Times New Roman" w:hAnsi="Times New Roman"/>
              </w:rPr>
            </w:pPr>
            <w:r w:rsidRPr="00671252">
              <w:rPr>
                <w:rFonts w:ascii="Times New Roman" w:eastAsia="Times New Roman" w:hAnsi="Times New Roman"/>
              </w:rPr>
              <w:t>34</w:t>
            </w:r>
          </w:p>
        </w:tc>
        <w:tc>
          <w:tcPr>
            <w:tcW w:w="800" w:type="dxa"/>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34</w:t>
            </w:r>
          </w:p>
        </w:tc>
        <w:tc>
          <w:tcPr>
            <w:tcW w:w="698" w:type="dxa"/>
            <w:shd w:val="clear" w:color="auto" w:fill="auto"/>
            <w:vAlign w:val="center"/>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68</w:t>
            </w:r>
          </w:p>
        </w:tc>
        <w:tc>
          <w:tcPr>
            <w:tcW w:w="888"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68</w:t>
            </w:r>
          </w:p>
        </w:tc>
        <w:tc>
          <w:tcPr>
            <w:tcW w:w="850"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68</w:t>
            </w:r>
          </w:p>
        </w:tc>
        <w:tc>
          <w:tcPr>
            <w:tcW w:w="1089"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272</w:t>
            </w:r>
          </w:p>
        </w:tc>
      </w:tr>
      <w:tr w:rsidR="006D676E" w:rsidRPr="006F785F" w:rsidTr="006D676E">
        <w:trPr>
          <w:jc w:val="center"/>
        </w:trPr>
        <w:tc>
          <w:tcPr>
            <w:tcW w:w="2405" w:type="dxa"/>
            <w:shd w:val="clear" w:color="auto" w:fill="auto"/>
          </w:tcPr>
          <w:p w:rsidR="006D676E" w:rsidRPr="006F785F" w:rsidRDefault="006D676E" w:rsidP="006D676E">
            <w:pPr>
              <w:rPr>
                <w:rFonts w:ascii="Times New Roman" w:eastAsia="Times New Roman" w:hAnsi="Times New Roman"/>
              </w:rPr>
            </w:pPr>
            <w:r w:rsidRPr="00FE25B2">
              <w:rPr>
                <w:rFonts w:ascii="Times New Roman" w:eastAsia="Times New Roman" w:hAnsi="Times New Roman"/>
              </w:rPr>
              <w:t>Основы духовно-нравственной культуры народов России</w:t>
            </w:r>
          </w:p>
        </w:tc>
        <w:tc>
          <w:tcPr>
            <w:tcW w:w="2261" w:type="dxa"/>
            <w:shd w:val="clear" w:color="auto" w:fill="auto"/>
            <w:vAlign w:val="center"/>
          </w:tcPr>
          <w:p w:rsidR="006D676E" w:rsidRPr="006F785F" w:rsidRDefault="006D676E" w:rsidP="006D676E">
            <w:pPr>
              <w:rPr>
                <w:rFonts w:ascii="Times New Roman" w:eastAsia="Times New Roman" w:hAnsi="Times New Roman"/>
              </w:rPr>
            </w:pPr>
            <w:r w:rsidRPr="0004663C">
              <w:rPr>
                <w:rFonts w:ascii="Times New Roman" w:eastAsia="Times New Roman" w:hAnsi="Times New Roman"/>
              </w:rPr>
              <w:t>Основы духовно-нравственной культуры народов России</w:t>
            </w:r>
            <w:r w:rsidRPr="00FE25B2">
              <w:rPr>
                <w:rFonts w:ascii="Times New Roman" w:eastAsia="Times New Roman" w:hAnsi="Times New Roman"/>
              </w:rPr>
              <w:t xml:space="preserve"> </w:t>
            </w:r>
          </w:p>
        </w:tc>
        <w:tc>
          <w:tcPr>
            <w:tcW w:w="785" w:type="dxa"/>
          </w:tcPr>
          <w:p w:rsidR="006D676E" w:rsidRPr="00671252" w:rsidRDefault="006D676E" w:rsidP="006D676E">
            <w:pPr>
              <w:jc w:val="center"/>
              <w:rPr>
                <w:rFonts w:ascii="Times New Roman" w:eastAsia="Times New Roman" w:hAnsi="Times New Roman"/>
              </w:rPr>
            </w:pPr>
            <w:r>
              <w:rPr>
                <w:rFonts w:ascii="Times New Roman" w:eastAsia="Times New Roman" w:hAnsi="Times New Roman"/>
              </w:rPr>
              <w:t>17</w:t>
            </w:r>
          </w:p>
        </w:tc>
        <w:tc>
          <w:tcPr>
            <w:tcW w:w="800" w:type="dxa"/>
          </w:tcPr>
          <w:p w:rsidR="006D676E" w:rsidRPr="00D030D7" w:rsidRDefault="006D676E" w:rsidP="006D676E">
            <w:pPr>
              <w:jc w:val="center"/>
              <w:rPr>
                <w:rFonts w:ascii="Times New Roman" w:eastAsia="Times New Roman" w:hAnsi="Times New Roman"/>
              </w:rPr>
            </w:pPr>
            <w:r>
              <w:rPr>
                <w:rFonts w:ascii="Times New Roman" w:eastAsia="Times New Roman" w:hAnsi="Times New Roman"/>
              </w:rPr>
              <w:t>0</w:t>
            </w:r>
          </w:p>
        </w:tc>
        <w:tc>
          <w:tcPr>
            <w:tcW w:w="698" w:type="dxa"/>
            <w:shd w:val="clear" w:color="auto" w:fill="auto"/>
          </w:tcPr>
          <w:p w:rsidR="006D676E" w:rsidRPr="00D030D7" w:rsidRDefault="006D676E" w:rsidP="006D676E">
            <w:pPr>
              <w:jc w:val="center"/>
              <w:rPr>
                <w:rFonts w:ascii="Times New Roman" w:eastAsia="Times New Roman" w:hAnsi="Times New Roman"/>
              </w:rPr>
            </w:pPr>
            <w:r>
              <w:rPr>
                <w:rFonts w:ascii="Times New Roman" w:eastAsia="Times New Roman" w:hAnsi="Times New Roman"/>
              </w:rPr>
              <w:t>0</w:t>
            </w:r>
          </w:p>
        </w:tc>
        <w:tc>
          <w:tcPr>
            <w:tcW w:w="888" w:type="dxa"/>
            <w:shd w:val="clear" w:color="auto" w:fill="FFFFFF"/>
          </w:tcPr>
          <w:p w:rsidR="006D676E" w:rsidRPr="00D030D7" w:rsidRDefault="006D676E" w:rsidP="006D676E">
            <w:pPr>
              <w:jc w:val="center"/>
              <w:rPr>
                <w:rFonts w:ascii="Times New Roman" w:eastAsia="Times New Roman" w:hAnsi="Times New Roman"/>
              </w:rPr>
            </w:pPr>
            <w:r>
              <w:rPr>
                <w:rFonts w:ascii="Times New Roman" w:eastAsia="Times New Roman" w:hAnsi="Times New Roman"/>
              </w:rPr>
              <w:t>0</w:t>
            </w:r>
          </w:p>
        </w:tc>
        <w:tc>
          <w:tcPr>
            <w:tcW w:w="850" w:type="dxa"/>
            <w:shd w:val="clear" w:color="auto" w:fill="FFFFFF"/>
          </w:tcPr>
          <w:p w:rsidR="006D676E" w:rsidRPr="00D030D7" w:rsidRDefault="006D676E" w:rsidP="006D676E">
            <w:pPr>
              <w:jc w:val="center"/>
              <w:rPr>
                <w:rFonts w:ascii="Times New Roman" w:eastAsia="Times New Roman" w:hAnsi="Times New Roman"/>
              </w:rPr>
            </w:pPr>
            <w:r>
              <w:rPr>
                <w:rFonts w:ascii="Times New Roman" w:eastAsia="Times New Roman" w:hAnsi="Times New Roman"/>
              </w:rPr>
              <w:t>0</w:t>
            </w:r>
          </w:p>
        </w:tc>
        <w:tc>
          <w:tcPr>
            <w:tcW w:w="1089" w:type="dxa"/>
            <w:shd w:val="clear" w:color="auto" w:fill="FFFFFF"/>
          </w:tcPr>
          <w:p w:rsidR="006D676E" w:rsidRPr="00D030D7" w:rsidRDefault="006D676E" w:rsidP="006D676E">
            <w:pPr>
              <w:jc w:val="center"/>
              <w:rPr>
                <w:rFonts w:ascii="Times New Roman" w:eastAsia="Times New Roman" w:hAnsi="Times New Roman"/>
              </w:rPr>
            </w:pPr>
            <w:r>
              <w:rPr>
                <w:rFonts w:ascii="Times New Roman" w:eastAsia="Times New Roman" w:hAnsi="Times New Roman"/>
              </w:rPr>
              <w:t>17</w:t>
            </w:r>
          </w:p>
        </w:tc>
      </w:tr>
      <w:tr w:rsidR="006D676E" w:rsidRPr="006F785F" w:rsidTr="006D676E">
        <w:trPr>
          <w:jc w:val="center"/>
        </w:trPr>
        <w:tc>
          <w:tcPr>
            <w:tcW w:w="2405" w:type="dxa"/>
            <w:vMerge w:val="restart"/>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Естественнонаучные предметы</w:t>
            </w:r>
          </w:p>
        </w:tc>
        <w:tc>
          <w:tcPr>
            <w:tcW w:w="2261" w:type="dxa"/>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 xml:space="preserve">Биология </w:t>
            </w:r>
          </w:p>
        </w:tc>
        <w:tc>
          <w:tcPr>
            <w:tcW w:w="785" w:type="dxa"/>
          </w:tcPr>
          <w:p w:rsidR="006D676E" w:rsidRPr="00671252" w:rsidRDefault="006D676E" w:rsidP="006D676E">
            <w:pPr>
              <w:jc w:val="center"/>
              <w:rPr>
                <w:rFonts w:ascii="Times New Roman" w:eastAsia="Times New Roman" w:hAnsi="Times New Roman"/>
              </w:rPr>
            </w:pPr>
            <w:r w:rsidRPr="00671252">
              <w:rPr>
                <w:rFonts w:ascii="Times New Roman" w:eastAsia="Times New Roman" w:hAnsi="Times New Roman"/>
              </w:rPr>
              <w:t>34</w:t>
            </w:r>
          </w:p>
        </w:tc>
        <w:tc>
          <w:tcPr>
            <w:tcW w:w="800" w:type="dxa"/>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34</w:t>
            </w:r>
          </w:p>
        </w:tc>
        <w:tc>
          <w:tcPr>
            <w:tcW w:w="698" w:type="dxa"/>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34</w:t>
            </w:r>
          </w:p>
        </w:tc>
        <w:tc>
          <w:tcPr>
            <w:tcW w:w="888"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68</w:t>
            </w:r>
          </w:p>
        </w:tc>
        <w:tc>
          <w:tcPr>
            <w:tcW w:w="850"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68</w:t>
            </w:r>
          </w:p>
        </w:tc>
        <w:tc>
          <w:tcPr>
            <w:tcW w:w="1089"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238</w:t>
            </w:r>
          </w:p>
        </w:tc>
      </w:tr>
      <w:tr w:rsidR="006D676E" w:rsidRPr="006F785F" w:rsidTr="006D676E">
        <w:trPr>
          <w:jc w:val="center"/>
        </w:trPr>
        <w:tc>
          <w:tcPr>
            <w:tcW w:w="2405" w:type="dxa"/>
            <w:vMerge/>
            <w:shd w:val="clear" w:color="auto" w:fill="auto"/>
          </w:tcPr>
          <w:p w:rsidR="006D676E" w:rsidRPr="006F785F" w:rsidRDefault="006D676E" w:rsidP="006D676E">
            <w:pPr>
              <w:rPr>
                <w:rFonts w:ascii="Times New Roman" w:eastAsia="Times New Roman" w:hAnsi="Times New Roman"/>
              </w:rPr>
            </w:pPr>
          </w:p>
        </w:tc>
        <w:tc>
          <w:tcPr>
            <w:tcW w:w="2261" w:type="dxa"/>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 xml:space="preserve">Физика </w:t>
            </w:r>
          </w:p>
        </w:tc>
        <w:tc>
          <w:tcPr>
            <w:tcW w:w="785" w:type="dxa"/>
            <w:shd w:val="clear" w:color="auto" w:fill="auto"/>
          </w:tcPr>
          <w:p w:rsidR="006D676E" w:rsidRPr="00671252" w:rsidRDefault="006D676E" w:rsidP="006D676E">
            <w:pPr>
              <w:jc w:val="center"/>
              <w:rPr>
                <w:rFonts w:ascii="Times New Roman" w:eastAsia="Times New Roman" w:hAnsi="Times New Roman"/>
              </w:rPr>
            </w:pPr>
            <w:r w:rsidRPr="00671252">
              <w:rPr>
                <w:rFonts w:ascii="Times New Roman" w:eastAsia="Times New Roman" w:hAnsi="Times New Roman"/>
              </w:rPr>
              <w:t>0</w:t>
            </w:r>
          </w:p>
        </w:tc>
        <w:tc>
          <w:tcPr>
            <w:tcW w:w="800" w:type="dxa"/>
            <w:shd w:val="clear" w:color="auto" w:fill="auto"/>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0</w:t>
            </w:r>
          </w:p>
        </w:tc>
        <w:tc>
          <w:tcPr>
            <w:tcW w:w="698" w:type="dxa"/>
            <w:shd w:val="clear" w:color="auto" w:fill="auto"/>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68</w:t>
            </w:r>
          </w:p>
        </w:tc>
        <w:tc>
          <w:tcPr>
            <w:tcW w:w="888"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68</w:t>
            </w:r>
          </w:p>
        </w:tc>
        <w:tc>
          <w:tcPr>
            <w:tcW w:w="850"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102</w:t>
            </w:r>
          </w:p>
        </w:tc>
        <w:tc>
          <w:tcPr>
            <w:tcW w:w="1089"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238</w:t>
            </w:r>
          </w:p>
        </w:tc>
      </w:tr>
      <w:tr w:rsidR="006D676E" w:rsidRPr="006F785F" w:rsidTr="006D676E">
        <w:trPr>
          <w:jc w:val="center"/>
        </w:trPr>
        <w:tc>
          <w:tcPr>
            <w:tcW w:w="2405" w:type="dxa"/>
            <w:vMerge/>
            <w:shd w:val="clear" w:color="auto" w:fill="auto"/>
          </w:tcPr>
          <w:p w:rsidR="006D676E" w:rsidRPr="006F785F" w:rsidRDefault="006D676E" w:rsidP="006D676E">
            <w:pPr>
              <w:rPr>
                <w:rFonts w:ascii="Times New Roman" w:eastAsia="Times New Roman" w:hAnsi="Times New Roman"/>
              </w:rPr>
            </w:pPr>
          </w:p>
        </w:tc>
        <w:tc>
          <w:tcPr>
            <w:tcW w:w="2261" w:type="dxa"/>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Химия</w:t>
            </w:r>
          </w:p>
        </w:tc>
        <w:tc>
          <w:tcPr>
            <w:tcW w:w="785" w:type="dxa"/>
            <w:shd w:val="clear" w:color="auto" w:fill="auto"/>
          </w:tcPr>
          <w:p w:rsidR="006D676E" w:rsidRPr="00671252" w:rsidRDefault="006D676E" w:rsidP="006D676E">
            <w:pPr>
              <w:jc w:val="center"/>
              <w:rPr>
                <w:rFonts w:ascii="Times New Roman" w:eastAsia="Times New Roman" w:hAnsi="Times New Roman"/>
              </w:rPr>
            </w:pPr>
            <w:r w:rsidRPr="00671252">
              <w:rPr>
                <w:rFonts w:ascii="Times New Roman" w:eastAsia="Times New Roman" w:hAnsi="Times New Roman"/>
              </w:rPr>
              <w:t>0</w:t>
            </w:r>
          </w:p>
        </w:tc>
        <w:tc>
          <w:tcPr>
            <w:tcW w:w="800" w:type="dxa"/>
            <w:shd w:val="clear" w:color="auto" w:fill="auto"/>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0</w:t>
            </w:r>
          </w:p>
        </w:tc>
        <w:tc>
          <w:tcPr>
            <w:tcW w:w="698" w:type="dxa"/>
            <w:shd w:val="clear" w:color="auto" w:fill="auto"/>
            <w:vAlign w:val="center"/>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0</w:t>
            </w:r>
          </w:p>
        </w:tc>
        <w:tc>
          <w:tcPr>
            <w:tcW w:w="888"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68</w:t>
            </w:r>
          </w:p>
        </w:tc>
        <w:tc>
          <w:tcPr>
            <w:tcW w:w="850"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68</w:t>
            </w:r>
          </w:p>
        </w:tc>
        <w:tc>
          <w:tcPr>
            <w:tcW w:w="1089"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170</w:t>
            </w:r>
          </w:p>
        </w:tc>
      </w:tr>
      <w:tr w:rsidR="006D676E" w:rsidRPr="006F785F" w:rsidTr="006D676E">
        <w:trPr>
          <w:jc w:val="center"/>
        </w:trPr>
        <w:tc>
          <w:tcPr>
            <w:tcW w:w="2405" w:type="dxa"/>
            <w:vMerge w:val="restart"/>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Искусство</w:t>
            </w:r>
          </w:p>
        </w:tc>
        <w:tc>
          <w:tcPr>
            <w:tcW w:w="2261" w:type="dxa"/>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Изобразительное искусство</w:t>
            </w:r>
          </w:p>
        </w:tc>
        <w:tc>
          <w:tcPr>
            <w:tcW w:w="785" w:type="dxa"/>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34</w:t>
            </w:r>
          </w:p>
        </w:tc>
        <w:tc>
          <w:tcPr>
            <w:tcW w:w="800" w:type="dxa"/>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34</w:t>
            </w:r>
          </w:p>
        </w:tc>
        <w:tc>
          <w:tcPr>
            <w:tcW w:w="698" w:type="dxa"/>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34</w:t>
            </w:r>
          </w:p>
        </w:tc>
        <w:tc>
          <w:tcPr>
            <w:tcW w:w="888"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0</w:t>
            </w:r>
          </w:p>
        </w:tc>
        <w:tc>
          <w:tcPr>
            <w:tcW w:w="850"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0</w:t>
            </w:r>
          </w:p>
        </w:tc>
        <w:tc>
          <w:tcPr>
            <w:tcW w:w="1089" w:type="dxa"/>
            <w:shd w:val="clear" w:color="auto" w:fill="FFFFFF"/>
          </w:tcPr>
          <w:p w:rsidR="006D676E" w:rsidRPr="00D030D7" w:rsidRDefault="006D676E" w:rsidP="006D676E">
            <w:pPr>
              <w:jc w:val="center"/>
              <w:rPr>
                <w:rFonts w:ascii="Times New Roman" w:eastAsia="Times New Roman" w:hAnsi="Times New Roman"/>
              </w:rPr>
            </w:pPr>
            <w:r>
              <w:rPr>
                <w:rFonts w:ascii="Times New Roman" w:eastAsia="Times New Roman" w:hAnsi="Times New Roman"/>
              </w:rPr>
              <w:t>102</w:t>
            </w:r>
          </w:p>
        </w:tc>
      </w:tr>
      <w:tr w:rsidR="006D676E" w:rsidRPr="006F785F" w:rsidTr="006D676E">
        <w:trPr>
          <w:jc w:val="center"/>
        </w:trPr>
        <w:tc>
          <w:tcPr>
            <w:tcW w:w="2405" w:type="dxa"/>
            <w:vMerge/>
            <w:shd w:val="clear" w:color="auto" w:fill="auto"/>
          </w:tcPr>
          <w:p w:rsidR="006D676E" w:rsidRPr="006F785F" w:rsidRDefault="006D676E" w:rsidP="006D676E">
            <w:pPr>
              <w:rPr>
                <w:rFonts w:ascii="Times New Roman" w:eastAsia="Times New Roman" w:hAnsi="Times New Roman"/>
              </w:rPr>
            </w:pPr>
          </w:p>
        </w:tc>
        <w:tc>
          <w:tcPr>
            <w:tcW w:w="2261" w:type="dxa"/>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Музыка</w:t>
            </w:r>
          </w:p>
        </w:tc>
        <w:tc>
          <w:tcPr>
            <w:tcW w:w="785" w:type="dxa"/>
          </w:tcPr>
          <w:p w:rsidR="006D676E" w:rsidRPr="00671252" w:rsidRDefault="006D676E" w:rsidP="006D676E">
            <w:pPr>
              <w:jc w:val="center"/>
              <w:rPr>
                <w:rFonts w:ascii="Times New Roman" w:eastAsia="Times New Roman" w:hAnsi="Times New Roman"/>
              </w:rPr>
            </w:pPr>
            <w:r w:rsidRPr="00671252">
              <w:rPr>
                <w:rFonts w:ascii="Times New Roman" w:eastAsia="Times New Roman" w:hAnsi="Times New Roman"/>
              </w:rPr>
              <w:t>34</w:t>
            </w:r>
          </w:p>
        </w:tc>
        <w:tc>
          <w:tcPr>
            <w:tcW w:w="800" w:type="dxa"/>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34</w:t>
            </w:r>
          </w:p>
        </w:tc>
        <w:tc>
          <w:tcPr>
            <w:tcW w:w="698" w:type="dxa"/>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34</w:t>
            </w:r>
          </w:p>
        </w:tc>
        <w:tc>
          <w:tcPr>
            <w:tcW w:w="888"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34</w:t>
            </w:r>
          </w:p>
        </w:tc>
        <w:tc>
          <w:tcPr>
            <w:tcW w:w="850" w:type="dxa"/>
            <w:shd w:val="clear" w:color="auto" w:fill="FFFFFF"/>
          </w:tcPr>
          <w:p w:rsidR="006D676E" w:rsidRPr="00D030D7" w:rsidRDefault="006D676E" w:rsidP="006D676E">
            <w:pPr>
              <w:jc w:val="center"/>
              <w:rPr>
                <w:rFonts w:ascii="Times New Roman" w:eastAsia="Times New Roman" w:hAnsi="Times New Roman"/>
              </w:rPr>
            </w:pPr>
            <w:r>
              <w:rPr>
                <w:rFonts w:ascii="Times New Roman" w:eastAsia="Times New Roman" w:hAnsi="Times New Roman"/>
              </w:rPr>
              <w:t>0</w:t>
            </w:r>
          </w:p>
        </w:tc>
        <w:tc>
          <w:tcPr>
            <w:tcW w:w="1089"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136</w:t>
            </w:r>
          </w:p>
        </w:tc>
      </w:tr>
      <w:tr w:rsidR="006D676E" w:rsidRPr="006F785F" w:rsidTr="006D676E">
        <w:trPr>
          <w:jc w:val="center"/>
        </w:trPr>
        <w:tc>
          <w:tcPr>
            <w:tcW w:w="2405" w:type="dxa"/>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Технология</w:t>
            </w:r>
          </w:p>
        </w:tc>
        <w:tc>
          <w:tcPr>
            <w:tcW w:w="2261" w:type="dxa"/>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Технология</w:t>
            </w:r>
          </w:p>
        </w:tc>
        <w:tc>
          <w:tcPr>
            <w:tcW w:w="785" w:type="dxa"/>
            <w:shd w:val="clear" w:color="auto" w:fill="auto"/>
            <w:vAlign w:val="center"/>
          </w:tcPr>
          <w:p w:rsidR="006D676E" w:rsidRPr="00671252" w:rsidRDefault="006D676E" w:rsidP="006D676E">
            <w:pPr>
              <w:jc w:val="center"/>
              <w:rPr>
                <w:rFonts w:ascii="Times New Roman" w:eastAsia="Times New Roman" w:hAnsi="Times New Roman"/>
              </w:rPr>
            </w:pPr>
            <w:r w:rsidRPr="00671252">
              <w:rPr>
                <w:rFonts w:ascii="Times New Roman" w:eastAsia="Times New Roman" w:hAnsi="Times New Roman"/>
              </w:rPr>
              <w:t>68</w:t>
            </w:r>
          </w:p>
        </w:tc>
        <w:tc>
          <w:tcPr>
            <w:tcW w:w="800" w:type="dxa"/>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68</w:t>
            </w:r>
          </w:p>
        </w:tc>
        <w:tc>
          <w:tcPr>
            <w:tcW w:w="698" w:type="dxa"/>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68</w:t>
            </w:r>
          </w:p>
        </w:tc>
        <w:tc>
          <w:tcPr>
            <w:tcW w:w="888"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34</w:t>
            </w:r>
          </w:p>
        </w:tc>
        <w:tc>
          <w:tcPr>
            <w:tcW w:w="850" w:type="dxa"/>
            <w:shd w:val="clear" w:color="auto" w:fill="FFFFFF"/>
          </w:tcPr>
          <w:p w:rsidR="006D676E" w:rsidRPr="00D030D7" w:rsidRDefault="006D676E" w:rsidP="006D676E">
            <w:pPr>
              <w:jc w:val="center"/>
              <w:rPr>
                <w:rFonts w:ascii="Times New Roman" w:eastAsia="Times New Roman" w:hAnsi="Times New Roman"/>
              </w:rPr>
            </w:pPr>
            <w:r w:rsidRPr="00D030D7">
              <w:rPr>
                <w:rFonts w:ascii="Times New Roman" w:eastAsia="Times New Roman" w:hAnsi="Times New Roman"/>
              </w:rPr>
              <w:t>34</w:t>
            </w:r>
          </w:p>
        </w:tc>
        <w:tc>
          <w:tcPr>
            <w:tcW w:w="1089" w:type="dxa"/>
            <w:shd w:val="clear" w:color="auto" w:fill="FFFFFF"/>
          </w:tcPr>
          <w:p w:rsidR="006D676E" w:rsidRPr="00E1225B" w:rsidRDefault="006D676E" w:rsidP="006D676E">
            <w:pPr>
              <w:jc w:val="center"/>
              <w:rPr>
                <w:rFonts w:ascii="Times New Roman" w:eastAsia="Times New Roman" w:hAnsi="Times New Roman"/>
                <w:highlight w:val="yellow"/>
              </w:rPr>
            </w:pPr>
            <w:r w:rsidRPr="00A63DF7">
              <w:rPr>
                <w:rFonts w:ascii="Times New Roman" w:eastAsia="Times New Roman" w:hAnsi="Times New Roman"/>
              </w:rPr>
              <w:t>272</w:t>
            </w:r>
          </w:p>
        </w:tc>
      </w:tr>
      <w:tr w:rsidR="006D676E" w:rsidRPr="006F785F" w:rsidTr="006D676E">
        <w:trPr>
          <w:jc w:val="center"/>
        </w:trPr>
        <w:tc>
          <w:tcPr>
            <w:tcW w:w="2405" w:type="dxa"/>
            <w:vMerge w:val="restart"/>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Физическая культура и основы безопасности жизнедеятельности</w:t>
            </w:r>
          </w:p>
        </w:tc>
        <w:tc>
          <w:tcPr>
            <w:tcW w:w="2261" w:type="dxa"/>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Физическая культура</w:t>
            </w:r>
          </w:p>
        </w:tc>
        <w:tc>
          <w:tcPr>
            <w:tcW w:w="785" w:type="dxa"/>
            <w:shd w:val="clear" w:color="auto" w:fill="auto"/>
            <w:vAlign w:val="center"/>
          </w:tcPr>
          <w:p w:rsidR="006D676E" w:rsidRPr="00E1225B" w:rsidRDefault="006D676E" w:rsidP="006D676E">
            <w:pPr>
              <w:spacing w:line="259" w:lineRule="auto"/>
              <w:jc w:val="center"/>
              <w:rPr>
                <w:rFonts w:ascii="Times New Roman" w:hAnsi="Times New Roman"/>
                <w:highlight w:val="yellow"/>
              </w:rPr>
            </w:pPr>
            <w:r w:rsidRPr="00671252">
              <w:rPr>
                <w:rFonts w:ascii="Times New Roman" w:hAnsi="Times New Roman"/>
              </w:rPr>
              <w:t>68</w:t>
            </w:r>
          </w:p>
        </w:tc>
        <w:tc>
          <w:tcPr>
            <w:tcW w:w="800" w:type="dxa"/>
            <w:vAlign w:val="center"/>
          </w:tcPr>
          <w:p w:rsidR="006D676E" w:rsidRPr="00A63DF7" w:rsidRDefault="006D676E" w:rsidP="006D676E">
            <w:pPr>
              <w:spacing w:line="259" w:lineRule="auto"/>
              <w:jc w:val="center"/>
              <w:rPr>
                <w:rFonts w:ascii="Times New Roman" w:hAnsi="Times New Roman"/>
              </w:rPr>
            </w:pPr>
            <w:r w:rsidRPr="00A63DF7">
              <w:rPr>
                <w:rFonts w:ascii="Times New Roman" w:hAnsi="Times New Roman"/>
              </w:rPr>
              <w:t>68</w:t>
            </w:r>
          </w:p>
        </w:tc>
        <w:tc>
          <w:tcPr>
            <w:tcW w:w="698" w:type="dxa"/>
            <w:vAlign w:val="center"/>
          </w:tcPr>
          <w:p w:rsidR="006D676E" w:rsidRPr="00A63DF7" w:rsidRDefault="006D676E" w:rsidP="006D676E">
            <w:pPr>
              <w:spacing w:line="259" w:lineRule="auto"/>
              <w:jc w:val="center"/>
            </w:pPr>
            <w:r w:rsidRPr="00A63DF7">
              <w:rPr>
                <w:rFonts w:ascii="Times New Roman" w:eastAsia="Times New Roman" w:hAnsi="Times New Roman"/>
              </w:rPr>
              <w:t>68</w:t>
            </w:r>
          </w:p>
        </w:tc>
        <w:tc>
          <w:tcPr>
            <w:tcW w:w="888" w:type="dxa"/>
            <w:shd w:val="clear" w:color="auto" w:fill="FFFFFF"/>
            <w:vAlign w:val="center"/>
          </w:tcPr>
          <w:p w:rsidR="006D676E" w:rsidRPr="00A63DF7" w:rsidRDefault="006D676E" w:rsidP="006D676E">
            <w:pPr>
              <w:jc w:val="center"/>
              <w:rPr>
                <w:rFonts w:ascii="Times New Roman" w:eastAsia="Times New Roman" w:hAnsi="Times New Roman"/>
              </w:rPr>
            </w:pPr>
            <w:r w:rsidRPr="00A63DF7">
              <w:rPr>
                <w:rFonts w:ascii="Times New Roman" w:eastAsia="Times New Roman" w:hAnsi="Times New Roman"/>
              </w:rPr>
              <w:t>68</w:t>
            </w:r>
          </w:p>
        </w:tc>
        <w:tc>
          <w:tcPr>
            <w:tcW w:w="850" w:type="dxa"/>
            <w:shd w:val="clear" w:color="auto" w:fill="FFFFFF"/>
            <w:vAlign w:val="center"/>
          </w:tcPr>
          <w:p w:rsidR="006D676E" w:rsidRPr="00A63DF7" w:rsidRDefault="006D676E" w:rsidP="006D676E">
            <w:pPr>
              <w:jc w:val="center"/>
              <w:rPr>
                <w:rFonts w:ascii="Times New Roman" w:eastAsia="Times New Roman" w:hAnsi="Times New Roman"/>
              </w:rPr>
            </w:pPr>
            <w:r w:rsidRPr="00A63DF7">
              <w:rPr>
                <w:rFonts w:ascii="Times New Roman" w:eastAsia="Times New Roman" w:hAnsi="Times New Roman"/>
              </w:rPr>
              <w:t>68</w:t>
            </w:r>
          </w:p>
        </w:tc>
        <w:tc>
          <w:tcPr>
            <w:tcW w:w="1089" w:type="dxa"/>
            <w:shd w:val="clear" w:color="auto" w:fill="FFFFFF"/>
            <w:vAlign w:val="center"/>
          </w:tcPr>
          <w:p w:rsidR="006D676E" w:rsidRPr="00E1225B" w:rsidRDefault="006D676E" w:rsidP="006D676E">
            <w:pPr>
              <w:jc w:val="center"/>
              <w:rPr>
                <w:rFonts w:ascii="Times New Roman" w:eastAsia="Times New Roman" w:hAnsi="Times New Roman"/>
                <w:highlight w:val="yellow"/>
              </w:rPr>
            </w:pPr>
            <w:r w:rsidRPr="00A63DF7">
              <w:rPr>
                <w:rFonts w:ascii="Times New Roman" w:eastAsia="Times New Roman" w:hAnsi="Times New Roman"/>
              </w:rPr>
              <w:t>340</w:t>
            </w:r>
          </w:p>
        </w:tc>
      </w:tr>
      <w:tr w:rsidR="006D676E" w:rsidRPr="006F785F" w:rsidTr="006D676E">
        <w:trPr>
          <w:jc w:val="center"/>
        </w:trPr>
        <w:tc>
          <w:tcPr>
            <w:tcW w:w="2405" w:type="dxa"/>
            <w:vMerge/>
            <w:shd w:val="clear" w:color="auto" w:fill="auto"/>
          </w:tcPr>
          <w:p w:rsidR="006D676E" w:rsidRPr="006F785F" w:rsidRDefault="006D676E" w:rsidP="006D676E">
            <w:pPr>
              <w:rPr>
                <w:rFonts w:ascii="Times New Roman" w:eastAsia="Times New Roman" w:hAnsi="Times New Roman"/>
              </w:rPr>
            </w:pPr>
          </w:p>
        </w:tc>
        <w:tc>
          <w:tcPr>
            <w:tcW w:w="2261" w:type="dxa"/>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Основы безопасности жизнедеятельности</w:t>
            </w:r>
          </w:p>
        </w:tc>
        <w:tc>
          <w:tcPr>
            <w:tcW w:w="785" w:type="dxa"/>
            <w:vAlign w:val="center"/>
          </w:tcPr>
          <w:p w:rsidR="006D676E" w:rsidRPr="00E1225B" w:rsidRDefault="006D676E" w:rsidP="006D676E">
            <w:pPr>
              <w:spacing w:line="259" w:lineRule="auto"/>
              <w:jc w:val="center"/>
              <w:rPr>
                <w:rFonts w:ascii="Times New Roman" w:hAnsi="Times New Roman"/>
                <w:bCs/>
                <w:highlight w:val="yellow"/>
              </w:rPr>
            </w:pPr>
            <w:r w:rsidRPr="00671252">
              <w:rPr>
                <w:rFonts w:ascii="Times New Roman" w:hAnsi="Times New Roman"/>
                <w:bCs/>
              </w:rPr>
              <w:t>0</w:t>
            </w:r>
          </w:p>
        </w:tc>
        <w:tc>
          <w:tcPr>
            <w:tcW w:w="800" w:type="dxa"/>
            <w:vAlign w:val="center"/>
          </w:tcPr>
          <w:p w:rsidR="006D676E" w:rsidRPr="00A63DF7" w:rsidRDefault="006D676E" w:rsidP="006D676E">
            <w:pPr>
              <w:spacing w:line="259" w:lineRule="auto"/>
              <w:jc w:val="center"/>
              <w:rPr>
                <w:rFonts w:ascii="Times New Roman" w:hAnsi="Times New Roman"/>
                <w:bCs/>
              </w:rPr>
            </w:pPr>
            <w:r w:rsidRPr="00A63DF7">
              <w:rPr>
                <w:rFonts w:ascii="Times New Roman" w:hAnsi="Times New Roman"/>
                <w:bCs/>
              </w:rPr>
              <w:t>0</w:t>
            </w:r>
          </w:p>
        </w:tc>
        <w:tc>
          <w:tcPr>
            <w:tcW w:w="698" w:type="dxa"/>
            <w:vAlign w:val="center"/>
          </w:tcPr>
          <w:p w:rsidR="006D676E" w:rsidRPr="00A63DF7" w:rsidRDefault="006D676E" w:rsidP="006D676E">
            <w:pPr>
              <w:spacing w:line="259" w:lineRule="auto"/>
              <w:jc w:val="center"/>
              <w:rPr>
                <w:rFonts w:ascii="Times New Roman" w:hAnsi="Times New Roman"/>
                <w:bCs/>
              </w:rPr>
            </w:pPr>
            <w:r w:rsidRPr="00A63DF7">
              <w:rPr>
                <w:rFonts w:ascii="Times New Roman" w:hAnsi="Times New Roman"/>
                <w:bCs/>
              </w:rPr>
              <w:t>0</w:t>
            </w:r>
          </w:p>
        </w:tc>
        <w:tc>
          <w:tcPr>
            <w:tcW w:w="888" w:type="dxa"/>
            <w:shd w:val="clear" w:color="auto" w:fill="FFFFFF"/>
            <w:vAlign w:val="center"/>
          </w:tcPr>
          <w:p w:rsidR="006D676E" w:rsidRPr="00A63DF7" w:rsidRDefault="006D676E" w:rsidP="006D676E">
            <w:pPr>
              <w:jc w:val="center"/>
              <w:rPr>
                <w:rFonts w:ascii="Times New Roman" w:eastAsia="Times New Roman" w:hAnsi="Times New Roman"/>
              </w:rPr>
            </w:pPr>
            <w:r w:rsidRPr="00A63DF7">
              <w:rPr>
                <w:rFonts w:ascii="Times New Roman" w:eastAsia="Times New Roman" w:hAnsi="Times New Roman"/>
              </w:rPr>
              <w:t>34</w:t>
            </w:r>
          </w:p>
        </w:tc>
        <w:tc>
          <w:tcPr>
            <w:tcW w:w="850" w:type="dxa"/>
            <w:shd w:val="clear" w:color="auto" w:fill="FFFFFF"/>
            <w:vAlign w:val="center"/>
          </w:tcPr>
          <w:p w:rsidR="006D676E" w:rsidRPr="00A63DF7" w:rsidRDefault="006D676E" w:rsidP="006D676E">
            <w:pPr>
              <w:jc w:val="center"/>
              <w:rPr>
                <w:rFonts w:ascii="Times New Roman" w:eastAsia="Times New Roman" w:hAnsi="Times New Roman"/>
              </w:rPr>
            </w:pPr>
            <w:r w:rsidRPr="00A63DF7">
              <w:rPr>
                <w:rFonts w:ascii="Times New Roman" w:eastAsia="Times New Roman" w:hAnsi="Times New Roman"/>
              </w:rPr>
              <w:t>34</w:t>
            </w:r>
          </w:p>
        </w:tc>
        <w:tc>
          <w:tcPr>
            <w:tcW w:w="1089" w:type="dxa"/>
            <w:shd w:val="clear" w:color="auto" w:fill="FFFFFF"/>
            <w:vAlign w:val="center"/>
          </w:tcPr>
          <w:p w:rsidR="006D676E" w:rsidRPr="00A63DF7" w:rsidRDefault="006D676E" w:rsidP="006D676E">
            <w:pPr>
              <w:jc w:val="center"/>
              <w:rPr>
                <w:rFonts w:ascii="Times New Roman" w:eastAsia="Times New Roman" w:hAnsi="Times New Roman"/>
              </w:rPr>
            </w:pPr>
            <w:r w:rsidRPr="00A63DF7">
              <w:rPr>
                <w:rFonts w:ascii="Times New Roman" w:eastAsia="Times New Roman" w:hAnsi="Times New Roman"/>
              </w:rPr>
              <w:t>68</w:t>
            </w:r>
          </w:p>
        </w:tc>
      </w:tr>
      <w:tr w:rsidR="006D676E" w:rsidRPr="006F785F" w:rsidTr="006D676E">
        <w:trPr>
          <w:jc w:val="center"/>
        </w:trPr>
        <w:tc>
          <w:tcPr>
            <w:tcW w:w="4666" w:type="dxa"/>
            <w:gridSpan w:val="2"/>
            <w:shd w:val="clear" w:color="auto" w:fill="auto"/>
          </w:tcPr>
          <w:p w:rsidR="006D676E" w:rsidRPr="006F785F" w:rsidRDefault="006D676E" w:rsidP="006D676E">
            <w:pPr>
              <w:jc w:val="center"/>
              <w:rPr>
                <w:rFonts w:ascii="Times New Roman" w:eastAsia="Times New Roman" w:hAnsi="Times New Roman"/>
                <w:b/>
              </w:rPr>
            </w:pPr>
            <w:r w:rsidRPr="006F785F">
              <w:rPr>
                <w:rFonts w:ascii="Times New Roman" w:eastAsia="Times New Roman" w:hAnsi="Times New Roman"/>
                <w:b/>
              </w:rPr>
              <w:t>ИТОГО</w:t>
            </w:r>
          </w:p>
        </w:tc>
        <w:tc>
          <w:tcPr>
            <w:tcW w:w="785" w:type="dxa"/>
            <w:shd w:val="clear" w:color="auto" w:fill="auto"/>
          </w:tcPr>
          <w:p w:rsidR="006D676E" w:rsidRPr="00A63DF7" w:rsidRDefault="006D676E" w:rsidP="006D676E">
            <w:pPr>
              <w:jc w:val="center"/>
              <w:rPr>
                <w:rFonts w:ascii="Times New Roman" w:eastAsia="Times New Roman" w:hAnsi="Times New Roman"/>
                <w:b/>
              </w:rPr>
            </w:pPr>
            <w:r>
              <w:rPr>
                <w:rFonts w:ascii="Times New Roman" w:eastAsia="Times New Roman" w:hAnsi="Times New Roman"/>
                <w:b/>
              </w:rPr>
              <w:t>901</w:t>
            </w:r>
          </w:p>
        </w:tc>
        <w:tc>
          <w:tcPr>
            <w:tcW w:w="800" w:type="dxa"/>
            <w:shd w:val="clear" w:color="auto" w:fill="auto"/>
          </w:tcPr>
          <w:p w:rsidR="006D676E" w:rsidRPr="00A63DF7" w:rsidRDefault="006D676E" w:rsidP="006D676E">
            <w:pPr>
              <w:jc w:val="center"/>
              <w:rPr>
                <w:rFonts w:ascii="Times New Roman" w:eastAsia="Times New Roman" w:hAnsi="Times New Roman"/>
                <w:b/>
              </w:rPr>
            </w:pPr>
            <w:r>
              <w:rPr>
                <w:rFonts w:ascii="Times New Roman" w:eastAsia="Times New Roman" w:hAnsi="Times New Roman"/>
                <w:b/>
              </w:rPr>
              <w:t>952</w:t>
            </w:r>
          </w:p>
        </w:tc>
        <w:tc>
          <w:tcPr>
            <w:tcW w:w="698" w:type="dxa"/>
            <w:shd w:val="clear" w:color="auto" w:fill="FFFFFF"/>
          </w:tcPr>
          <w:p w:rsidR="006D676E" w:rsidRPr="00A63DF7" w:rsidRDefault="006D676E" w:rsidP="006D676E">
            <w:pPr>
              <w:jc w:val="center"/>
              <w:rPr>
                <w:rFonts w:ascii="Times New Roman" w:eastAsia="Times New Roman" w:hAnsi="Times New Roman"/>
                <w:b/>
              </w:rPr>
            </w:pPr>
            <w:r w:rsidRPr="00A63DF7">
              <w:rPr>
                <w:rFonts w:ascii="Times New Roman" w:eastAsia="Times New Roman" w:hAnsi="Times New Roman"/>
                <w:b/>
              </w:rPr>
              <w:t>10</w:t>
            </w:r>
            <w:r>
              <w:rPr>
                <w:rFonts w:ascii="Times New Roman" w:eastAsia="Times New Roman" w:hAnsi="Times New Roman"/>
                <w:b/>
              </w:rPr>
              <w:t>20</w:t>
            </w:r>
          </w:p>
        </w:tc>
        <w:tc>
          <w:tcPr>
            <w:tcW w:w="888" w:type="dxa"/>
            <w:shd w:val="clear" w:color="auto" w:fill="FFFFFF"/>
          </w:tcPr>
          <w:p w:rsidR="006D676E" w:rsidRPr="00A63DF7" w:rsidRDefault="006D676E" w:rsidP="006D676E">
            <w:pPr>
              <w:jc w:val="center"/>
              <w:rPr>
                <w:rFonts w:ascii="Times New Roman" w:eastAsia="Times New Roman" w:hAnsi="Times New Roman"/>
                <w:b/>
              </w:rPr>
            </w:pPr>
            <w:r w:rsidRPr="00A63DF7">
              <w:rPr>
                <w:rFonts w:ascii="Times New Roman" w:eastAsia="Times New Roman" w:hAnsi="Times New Roman"/>
                <w:b/>
              </w:rPr>
              <w:t>1</w:t>
            </w:r>
            <w:r>
              <w:rPr>
                <w:rFonts w:ascii="Times New Roman" w:eastAsia="Times New Roman" w:hAnsi="Times New Roman"/>
                <w:b/>
              </w:rPr>
              <w:t>054</w:t>
            </w:r>
          </w:p>
        </w:tc>
        <w:tc>
          <w:tcPr>
            <w:tcW w:w="850" w:type="dxa"/>
            <w:shd w:val="clear" w:color="auto" w:fill="FFFFFF"/>
          </w:tcPr>
          <w:p w:rsidR="006D676E" w:rsidRPr="00A63DF7" w:rsidRDefault="006D676E" w:rsidP="006D676E">
            <w:pPr>
              <w:jc w:val="center"/>
              <w:rPr>
                <w:rFonts w:ascii="Times New Roman" w:eastAsia="Times New Roman" w:hAnsi="Times New Roman"/>
                <w:b/>
              </w:rPr>
            </w:pPr>
            <w:r w:rsidRPr="00A63DF7">
              <w:rPr>
                <w:rFonts w:ascii="Times New Roman" w:eastAsia="Times New Roman" w:hAnsi="Times New Roman"/>
                <w:b/>
              </w:rPr>
              <w:t>1</w:t>
            </w:r>
            <w:r>
              <w:rPr>
                <w:rFonts w:ascii="Times New Roman" w:eastAsia="Times New Roman" w:hAnsi="Times New Roman"/>
                <w:b/>
              </w:rPr>
              <w:t>088</w:t>
            </w:r>
          </w:p>
        </w:tc>
        <w:tc>
          <w:tcPr>
            <w:tcW w:w="1089" w:type="dxa"/>
            <w:shd w:val="clear" w:color="auto" w:fill="FFFFFF"/>
          </w:tcPr>
          <w:p w:rsidR="006D676E" w:rsidRPr="00A63DF7" w:rsidRDefault="006D676E" w:rsidP="006D676E">
            <w:pPr>
              <w:jc w:val="center"/>
              <w:rPr>
                <w:rFonts w:ascii="Times New Roman" w:eastAsia="Times New Roman" w:hAnsi="Times New Roman"/>
                <w:b/>
              </w:rPr>
            </w:pPr>
            <w:r>
              <w:rPr>
                <w:rFonts w:ascii="Times New Roman" w:eastAsia="Times New Roman" w:hAnsi="Times New Roman"/>
                <w:b/>
              </w:rPr>
              <w:t>5015</w:t>
            </w:r>
          </w:p>
        </w:tc>
      </w:tr>
      <w:tr w:rsidR="006D676E" w:rsidRPr="006F785F" w:rsidTr="006D676E">
        <w:trPr>
          <w:jc w:val="center"/>
        </w:trPr>
        <w:tc>
          <w:tcPr>
            <w:tcW w:w="4666" w:type="dxa"/>
            <w:gridSpan w:val="2"/>
            <w:shd w:val="clear" w:color="auto" w:fill="auto"/>
          </w:tcPr>
          <w:p w:rsidR="006D676E" w:rsidRPr="006F785F" w:rsidRDefault="006D676E" w:rsidP="006D676E">
            <w:pPr>
              <w:jc w:val="center"/>
              <w:rPr>
                <w:rFonts w:ascii="Times New Roman" w:eastAsia="Times New Roman" w:hAnsi="Times New Roman"/>
                <w:i/>
              </w:rPr>
            </w:pPr>
            <w:r w:rsidRPr="006F785F">
              <w:rPr>
                <w:rFonts w:ascii="Times New Roman" w:eastAsia="Times New Roman" w:hAnsi="Times New Roman"/>
                <w:i/>
              </w:rPr>
              <w:t>Часть, формируемая участниками образовательного процесса</w:t>
            </w:r>
          </w:p>
        </w:tc>
        <w:tc>
          <w:tcPr>
            <w:tcW w:w="785" w:type="dxa"/>
            <w:shd w:val="clear" w:color="auto" w:fill="auto"/>
          </w:tcPr>
          <w:p w:rsidR="006D676E" w:rsidRPr="00F4072D" w:rsidRDefault="006D676E" w:rsidP="006D676E">
            <w:pPr>
              <w:jc w:val="center"/>
              <w:rPr>
                <w:rFonts w:ascii="Times New Roman" w:eastAsia="Times New Roman" w:hAnsi="Times New Roman"/>
                <w:i/>
              </w:rPr>
            </w:pPr>
            <w:r>
              <w:rPr>
                <w:rFonts w:ascii="Times New Roman" w:eastAsia="Times New Roman" w:hAnsi="Times New Roman"/>
                <w:i/>
              </w:rPr>
              <w:t>85</w:t>
            </w:r>
          </w:p>
        </w:tc>
        <w:tc>
          <w:tcPr>
            <w:tcW w:w="800" w:type="dxa"/>
            <w:shd w:val="clear" w:color="auto" w:fill="auto"/>
          </w:tcPr>
          <w:p w:rsidR="006D676E" w:rsidRPr="00F4072D" w:rsidRDefault="006D676E" w:rsidP="006D676E">
            <w:pPr>
              <w:jc w:val="center"/>
              <w:rPr>
                <w:rFonts w:ascii="Times New Roman" w:eastAsia="Times New Roman" w:hAnsi="Times New Roman"/>
                <w:i/>
              </w:rPr>
            </w:pPr>
            <w:r w:rsidRPr="00F4072D">
              <w:rPr>
                <w:rFonts w:ascii="Times New Roman" w:eastAsia="Times New Roman" w:hAnsi="Times New Roman"/>
                <w:i/>
              </w:rPr>
              <w:t>68</w:t>
            </w:r>
          </w:p>
        </w:tc>
        <w:tc>
          <w:tcPr>
            <w:tcW w:w="698" w:type="dxa"/>
            <w:shd w:val="clear" w:color="auto" w:fill="auto"/>
          </w:tcPr>
          <w:p w:rsidR="006D676E" w:rsidRPr="00F4072D" w:rsidRDefault="006D676E" w:rsidP="006D676E">
            <w:pPr>
              <w:jc w:val="center"/>
              <w:rPr>
                <w:rFonts w:ascii="Times New Roman" w:eastAsia="Times New Roman" w:hAnsi="Times New Roman"/>
                <w:i/>
              </w:rPr>
            </w:pPr>
            <w:r w:rsidRPr="00F4072D">
              <w:rPr>
                <w:rFonts w:ascii="Times New Roman" w:hAnsi="Times New Roman"/>
                <w:i/>
              </w:rPr>
              <w:t>68</w:t>
            </w:r>
          </w:p>
        </w:tc>
        <w:tc>
          <w:tcPr>
            <w:tcW w:w="888" w:type="dxa"/>
            <w:shd w:val="clear" w:color="auto" w:fill="FFFFFF"/>
          </w:tcPr>
          <w:p w:rsidR="006D676E" w:rsidRPr="00F4072D" w:rsidRDefault="006D676E" w:rsidP="006D676E">
            <w:pPr>
              <w:jc w:val="center"/>
              <w:rPr>
                <w:rFonts w:ascii="Times New Roman" w:eastAsia="Times New Roman" w:hAnsi="Times New Roman"/>
                <w:i/>
              </w:rPr>
            </w:pPr>
            <w:r w:rsidRPr="00F4072D">
              <w:rPr>
                <w:rFonts w:ascii="Times New Roman" w:eastAsia="Times New Roman" w:hAnsi="Times New Roman"/>
                <w:i/>
              </w:rPr>
              <w:t>68</w:t>
            </w:r>
          </w:p>
        </w:tc>
        <w:tc>
          <w:tcPr>
            <w:tcW w:w="850" w:type="dxa"/>
            <w:shd w:val="clear" w:color="auto" w:fill="FFFFFF"/>
          </w:tcPr>
          <w:p w:rsidR="006D676E" w:rsidRPr="00F4072D" w:rsidRDefault="006D676E" w:rsidP="006D676E">
            <w:pPr>
              <w:jc w:val="center"/>
              <w:rPr>
                <w:rFonts w:ascii="Times New Roman" w:eastAsia="Times New Roman" w:hAnsi="Times New Roman"/>
                <w:i/>
              </w:rPr>
            </w:pPr>
            <w:r w:rsidRPr="00F4072D">
              <w:rPr>
                <w:rFonts w:ascii="Times New Roman" w:eastAsia="Times New Roman" w:hAnsi="Times New Roman"/>
                <w:i/>
              </w:rPr>
              <w:t>34</w:t>
            </w:r>
          </w:p>
        </w:tc>
        <w:tc>
          <w:tcPr>
            <w:tcW w:w="1089" w:type="dxa"/>
            <w:shd w:val="clear" w:color="auto" w:fill="FFFFFF"/>
          </w:tcPr>
          <w:p w:rsidR="006D676E" w:rsidRPr="00F4072D" w:rsidRDefault="006D676E" w:rsidP="006D676E">
            <w:pPr>
              <w:jc w:val="center"/>
              <w:rPr>
                <w:rFonts w:ascii="Times New Roman" w:eastAsia="Times New Roman" w:hAnsi="Times New Roman"/>
                <w:i/>
              </w:rPr>
            </w:pPr>
            <w:r>
              <w:rPr>
                <w:rFonts w:ascii="Times New Roman" w:eastAsia="Times New Roman" w:hAnsi="Times New Roman"/>
                <w:i/>
              </w:rPr>
              <w:t>323</w:t>
            </w:r>
          </w:p>
        </w:tc>
      </w:tr>
      <w:tr w:rsidR="006D676E" w:rsidRPr="006F785F" w:rsidTr="006D676E">
        <w:trPr>
          <w:jc w:val="center"/>
        </w:trPr>
        <w:tc>
          <w:tcPr>
            <w:tcW w:w="4666" w:type="dxa"/>
            <w:gridSpan w:val="2"/>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Индивидуально-групповые занятия (ФК)</w:t>
            </w:r>
          </w:p>
        </w:tc>
        <w:tc>
          <w:tcPr>
            <w:tcW w:w="785" w:type="dxa"/>
            <w:shd w:val="clear" w:color="auto" w:fill="auto"/>
          </w:tcPr>
          <w:p w:rsidR="006D676E" w:rsidRPr="00F4072D" w:rsidRDefault="006D676E" w:rsidP="006D676E">
            <w:pPr>
              <w:jc w:val="center"/>
              <w:rPr>
                <w:rFonts w:ascii="Times New Roman" w:eastAsia="Times New Roman" w:hAnsi="Times New Roman"/>
              </w:rPr>
            </w:pPr>
            <w:r>
              <w:rPr>
                <w:rFonts w:ascii="Times New Roman" w:eastAsia="Times New Roman" w:hAnsi="Times New Roman"/>
              </w:rPr>
              <w:t>85</w:t>
            </w:r>
          </w:p>
        </w:tc>
        <w:tc>
          <w:tcPr>
            <w:tcW w:w="800" w:type="dxa"/>
            <w:shd w:val="clear" w:color="auto" w:fill="auto"/>
          </w:tcPr>
          <w:p w:rsidR="006D676E" w:rsidRPr="00F4072D" w:rsidRDefault="006D676E" w:rsidP="006D676E">
            <w:pPr>
              <w:jc w:val="center"/>
              <w:rPr>
                <w:rFonts w:ascii="Times New Roman" w:eastAsia="Times New Roman" w:hAnsi="Times New Roman"/>
              </w:rPr>
            </w:pPr>
            <w:r w:rsidRPr="00F4072D">
              <w:rPr>
                <w:rFonts w:ascii="Times New Roman" w:eastAsia="Times New Roman" w:hAnsi="Times New Roman"/>
              </w:rPr>
              <w:t>68</w:t>
            </w:r>
          </w:p>
        </w:tc>
        <w:tc>
          <w:tcPr>
            <w:tcW w:w="698" w:type="dxa"/>
            <w:shd w:val="clear" w:color="auto" w:fill="auto"/>
          </w:tcPr>
          <w:p w:rsidR="006D676E" w:rsidRPr="00F4072D" w:rsidRDefault="006D676E" w:rsidP="006D676E">
            <w:pPr>
              <w:spacing w:line="259" w:lineRule="auto"/>
              <w:jc w:val="center"/>
              <w:rPr>
                <w:rFonts w:ascii="Times New Roman" w:eastAsia="Times New Roman" w:hAnsi="Times New Roman"/>
              </w:rPr>
            </w:pPr>
            <w:r w:rsidRPr="00F4072D">
              <w:rPr>
                <w:rFonts w:ascii="Times New Roman" w:eastAsia="Times New Roman" w:hAnsi="Times New Roman"/>
              </w:rPr>
              <w:t>68</w:t>
            </w:r>
          </w:p>
        </w:tc>
        <w:tc>
          <w:tcPr>
            <w:tcW w:w="888" w:type="dxa"/>
            <w:shd w:val="clear" w:color="auto" w:fill="auto"/>
          </w:tcPr>
          <w:p w:rsidR="006D676E" w:rsidRPr="00F4072D" w:rsidRDefault="006D676E" w:rsidP="006D676E">
            <w:pPr>
              <w:jc w:val="center"/>
              <w:rPr>
                <w:rFonts w:ascii="Times New Roman" w:eastAsia="Times New Roman" w:hAnsi="Times New Roman"/>
              </w:rPr>
            </w:pPr>
            <w:r w:rsidRPr="00F4072D">
              <w:rPr>
                <w:rFonts w:ascii="Times New Roman" w:eastAsia="Times New Roman" w:hAnsi="Times New Roman"/>
              </w:rPr>
              <w:t>51</w:t>
            </w:r>
          </w:p>
        </w:tc>
        <w:tc>
          <w:tcPr>
            <w:tcW w:w="850" w:type="dxa"/>
            <w:shd w:val="clear" w:color="auto" w:fill="FFFFFF"/>
          </w:tcPr>
          <w:p w:rsidR="006D676E" w:rsidRPr="00F4072D" w:rsidRDefault="006D676E" w:rsidP="006D676E">
            <w:pPr>
              <w:jc w:val="center"/>
              <w:rPr>
                <w:rFonts w:ascii="Times New Roman" w:eastAsia="Times New Roman" w:hAnsi="Times New Roman"/>
              </w:rPr>
            </w:pPr>
            <w:r>
              <w:rPr>
                <w:rFonts w:ascii="Times New Roman" w:eastAsia="Times New Roman" w:hAnsi="Times New Roman"/>
              </w:rPr>
              <w:t>-</w:t>
            </w:r>
          </w:p>
        </w:tc>
        <w:tc>
          <w:tcPr>
            <w:tcW w:w="1089" w:type="dxa"/>
            <w:shd w:val="clear" w:color="auto" w:fill="FFFFFF"/>
          </w:tcPr>
          <w:p w:rsidR="006D676E" w:rsidRPr="00F4072D" w:rsidRDefault="006D676E" w:rsidP="006D676E">
            <w:pPr>
              <w:jc w:val="center"/>
              <w:rPr>
                <w:rFonts w:ascii="Times New Roman" w:eastAsia="Times New Roman" w:hAnsi="Times New Roman"/>
              </w:rPr>
            </w:pPr>
            <w:r w:rsidRPr="00F4072D">
              <w:rPr>
                <w:rFonts w:ascii="Times New Roman" w:eastAsia="Times New Roman" w:hAnsi="Times New Roman"/>
              </w:rPr>
              <w:t>2</w:t>
            </w:r>
            <w:r>
              <w:rPr>
                <w:rFonts w:ascii="Times New Roman" w:eastAsia="Times New Roman" w:hAnsi="Times New Roman"/>
              </w:rPr>
              <w:t>72</w:t>
            </w:r>
          </w:p>
        </w:tc>
      </w:tr>
      <w:tr w:rsidR="006D676E" w:rsidRPr="006F785F" w:rsidTr="006D676E">
        <w:trPr>
          <w:jc w:val="center"/>
        </w:trPr>
        <w:tc>
          <w:tcPr>
            <w:tcW w:w="4666" w:type="dxa"/>
            <w:gridSpan w:val="2"/>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Профориентационная работа</w:t>
            </w:r>
          </w:p>
        </w:tc>
        <w:tc>
          <w:tcPr>
            <w:tcW w:w="785" w:type="dxa"/>
            <w:shd w:val="clear" w:color="auto" w:fill="auto"/>
          </w:tcPr>
          <w:p w:rsidR="006D676E" w:rsidRPr="00F4072D" w:rsidRDefault="006D676E" w:rsidP="006D676E">
            <w:pPr>
              <w:jc w:val="center"/>
              <w:rPr>
                <w:rFonts w:ascii="Times New Roman" w:eastAsia="Times New Roman" w:hAnsi="Times New Roman"/>
              </w:rPr>
            </w:pPr>
            <w:r w:rsidRPr="00F4072D">
              <w:rPr>
                <w:rFonts w:ascii="Times New Roman" w:eastAsia="Times New Roman" w:hAnsi="Times New Roman"/>
              </w:rPr>
              <w:t>-</w:t>
            </w:r>
          </w:p>
        </w:tc>
        <w:tc>
          <w:tcPr>
            <w:tcW w:w="800" w:type="dxa"/>
            <w:shd w:val="clear" w:color="auto" w:fill="auto"/>
          </w:tcPr>
          <w:p w:rsidR="006D676E" w:rsidRPr="00F4072D" w:rsidRDefault="006D676E" w:rsidP="006D676E">
            <w:pPr>
              <w:jc w:val="center"/>
              <w:rPr>
                <w:rFonts w:ascii="Times New Roman" w:eastAsia="Times New Roman" w:hAnsi="Times New Roman"/>
              </w:rPr>
            </w:pPr>
            <w:r w:rsidRPr="00F4072D">
              <w:rPr>
                <w:rFonts w:ascii="Times New Roman" w:eastAsia="Times New Roman" w:hAnsi="Times New Roman"/>
              </w:rPr>
              <w:t>-</w:t>
            </w:r>
          </w:p>
        </w:tc>
        <w:tc>
          <w:tcPr>
            <w:tcW w:w="698" w:type="dxa"/>
            <w:shd w:val="clear" w:color="auto" w:fill="auto"/>
          </w:tcPr>
          <w:p w:rsidR="006D676E" w:rsidRPr="00F4072D" w:rsidRDefault="006D676E" w:rsidP="006D676E">
            <w:pPr>
              <w:spacing w:line="259" w:lineRule="auto"/>
              <w:jc w:val="center"/>
              <w:rPr>
                <w:rFonts w:ascii="Times New Roman" w:eastAsia="Times New Roman" w:hAnsi="Times New Roman"/>
              </w:rPr>
            </w:pPr>
            <w:r w:rsidRPr="00F4072D">
              <w:rPr>
                <w:rFonts w:ascii="Times New Roman" w:eastAsia="Times New Roman" w:hAnsi="Times New Roman"/>
              </w:rPr>
              <w:t>-</w:t>
            </w:r>
          </w:p>
        </w:tc>
        <w:tc>
          <w:tcPr>
            <w:tcW w:w="888" w:type="dxa"/>
            <w:shd w:val="clear" w:color="auto" w:fill="auto"/>
          </w:tcPr>
          <w:p w:rsidR="006D676E" w:rsidRPr="00F4072D" w:rsidRDefault="006D676E" w:rsidP="006D676E">
            <w:pPr>
              <w:jc w:val="center"/>
              <w:rPr>
                <w:rFonts w:ascii="Times New Roman" w:eastAsia="Times New Roman" w:hAnsi="Times New Roman"/>
              </w:rPr>
            </w:pPr>
            <w:r w:rsidRPr="00F4072D">
              <w:rPr>
                <w:rFonts w:ascii="Times New Roman" w:eastAsia="Times New Roman" w:hAnsi="Times New Roman"/>
              </w:rPr>
              <w:t>-</w:t>
            </w:r>
          </w:p>
        </w:tc>
        <w:tc>
          <w:tcPr>
            <w:tcW w:w="850" w:type="dxa"/>
            <w:shd w:val="clear" w:color="auto" w:fill="FFFFFF"/>
          </w:tcPr>
          <w:p w:rsidR="006D676E" w:rsidRPr="00F4072D" w:rsidRDefault="006D676E" w:rsidP="006D676E">
            <w:pPr>
              <w:jc w:val="center"/>
              <w:rPr>
                <w:rFonts w:ascii="Times New Roman" w:eastAsia="Times New Roman" w:hAnsi="Times New Roman"/>
              </w:rPr>
            </w:pPr>
            <w:r w:rsidRPr="00F4072D">
              <w:rPr>
                <w:rFonts w:ascii="Times New Roman" w:eastAsia="Times New Roman" w:hAnsi="Times New Roman"/>
              </w:rPr>
              <w:t>17</w:t>
            </w:r>
          </w:p>
        </w:tc>
        <w:tc>
          <w:tcPr>
            <w:tcW w:w="1089" w:type="dxa"/>
            <w:shd w:val="clear" w:color="auto" w:fill="FFFFFF"/>
          </w:tcPr>
          <w:p w:rsidR="006D676E" w:rsidRPr="00F4072D" w:rsidRDefault="006D676E" w:rsidP="006D676E">
            <w:pPr>
              <w:jc w:val="center"/>
              <w:rPr>
                <w:rFonts w:ascii="Times New Roman" w:eastAsia="Times New Roman" w:hAnsi="Times New Roman"/>
              </w:rPr>
            </w:pPr>
            <w:r w:rsidRPr="00F4072D">
              <w:rPr>
                <w:rFonts w:ascii="Times New Roman" w:eastAsia="Times New Roman" w:hAnsi="Times New Roman"/>
              </w:rPr>
              <w:t>17</w:t>
            </w:r>
          </w:p>
        </w:tc>
      </w:tr>
      <w:tr w:rsidR="006D676E" w:rsidRPr="006F785F" w:rsidTr="006D676E">
        <w:trPr>
          <w:jc w:val="center"/>
        </w:trPr>
        <w:tc>
          <w:tcPr>
            <w:tcW w:w="4666" w:type="dxa"/>
            <w:gridSpan w:val="2"/>
            <w:shd w:val="clear" w:color="auto" w:fill="auto"/>
          </w:tcPr>
          <w:p w:rsidR="006D676E" w:rsidRPr="006F785F" w:rsidRDefault="006D676E" w:rsidP="006D676E">
            <w:pPr>
              <w:rPr>
                <w:rFonts w:ascii="Times New Roman" w:eastAsia="Times New Roman" w:hAnsi="Times New Roman"/>
              </w:rPr>
            </w:pPr>
            <w:r w:rsidRPr="006F785F">
              <w:rPr>
                <w:rFonts w:ascii="Times New Roman" w:eastAsia="Times New Roman" w:hAnsi="Times New Roman"/>
              </w:rPr>
              <w:t>Проектная деятельность (Итоговый проект)</w:t>
            </w:r>
          </w:p>
        </w:tc>
        <w:tc>
          <w:tcPr>
            <w:tcW w:w="785" w:type="dxa"/>
            <w:shd w:val="clear" w:color="auto" w:fill="auto"/>
          </w:tcPr>
          <w:p w:rsidR="006D676E" w:rsidRPr="00F4072D" w:rsidRDefault="006D676E" w:rsidP="006D676E">
            <w:pPr>
              <w:jc w:val="center"/>
              <w:rPr>
                <w:rFonts w:ascii="Times New Roman" w:eastAsia="Times New Roman" w:hAnsi="Times New Roman"/>
              </w:rPr>
            </w:pPr>
            <w:r w:rsidRPr="00F4072D">
              <w:rPr>
                <w:rFonts w:ascii="Times New Roman" w:eastAsia="Times New Roman" w:hAnsi="Times New Roman"/>
              </w:rPr>
              <w:t>-</w:t>
            </w:r>
          </w:p>
        </w:tc>
        <w:tc>
          <w:tcPr>
            <w:tcW w:w="800" w:type="dxa"/>
            <w:shd w:val="clear" w:color="auto" w:fill="auto"/>
          </w:tcPr>
          <w:p w:rsidR="006D676E" w:rsidRPr="00F4072D" w:rsidRDefault="006D676E" w:rsidP="006D676E">
            <w:pPr>
              <w:jc w:val="center"/>
              <w:rPr>
                <w:rFonts w:ascii="Times New Roman" w:eastAsia="Times New Roman" w:hAnsi="Times New Roman"/>
              </w:rPr>
            </w:pPr>
            <w:r w:rsidRPr="00F4072D">
              <w:rPr>
                <w:rFonts w:ascii="Times New Roman" w:eastAsia="Times New Roman" w:hAnsi="Times New Roman"/>
              </w:rPr>
              <w:t>-</w:t>
            </w:r>
          </w:p>
        </w:tc>
        <w:tc>
          <w:tcPr>
            <w:tcW w:w="698" w:type="dxa"/>
            <w:shd w:val="clear" w:color="auto" w:fill="auto"/>
          </w:tcPr>
          <w:p w:rsidR="006D676E" w:rsidRPr="00F4072D" w:rsidRDefault="006D676E" w:rsidP="006D676E">
            <w:pPr>
              <w:spacing w:line="259" w:lineRule="auto"/>
              <w:jc w:val="center"/>
              <w:rPr>
                <w:rFonts w:ascii="Times New Roman" w:hAnsi="Times New Roman"/>
              </w:rPr>
            </w:pPr>
            <w:r w:rsidRPr="00F4072D">
              <w:rPr>
                <w:rFonts w:ascii="Times New Roman" w:hAnsi="Times New Roman"/>
              </w:rPr>
              <w:t>-</w:t>
            </w:r>
          </w:p>
        </w:tc>
        <w:tc>
          <w:tcPr>
            <w:tcW w:w="888" w:type="dxa"/>
            <w:shd w:val="clear" w:color="auto" w:fill="auto"/>
          </w:tcPr>
          <w:p w:rsidR="006D676E" w:rsidRPr="00F4072D" w:rsidRDefault="006D676E" w:rsidP="006D676E">
            <w:pPr>
              <w:jc w:val="center"/>
              <w:rPr>
                <w:rFonts w:ascii="Times New Roman" w:eastAsia="Times New Roman" w:hAnsi="Times New Roman"/>
              </w:rPr>
            </w:pPr>
            <w:r w:rsidRPr="00F4072D">
              <w:rPr>
                <w:rFonts w:ascii="Times New Roman" w:eastAsia="Times New Roman" w:hAnsi="Times New Roman"/>
              </w:rPr>
              <w:t>17</w:t>
            </w:r>
          </w:p>
        </w:tc>
        <w:tc>
          <w:tcPr>
            <w:tcW w:w="850" w:type="dxa"/>
            <w:shd w:val="clear" w:color="auto" w:fill="FFFFFF"/>
          </w:tcPr>
          <w:p w:rsidR="006D676E" w:rsidRPr="00F4072D" w:rsidRDefault="006D676E" w:rsidP="006D676E">
            <w:pPr>
              <w:jc w:val="center"/>
              <w:rPr>
                <w:rFonts w:ascii="Times New Roman" w:eastAsia="Times New Roman" w:hAnsi="Times New Roman"/>
              </w:rPr>
            </w:pPr>
            <w:r w:rsidRPr="00F4072D">
              <w:rPr>
                <w:rFonts w:ascii="Times New Roman" w:eastAsia="Times New Roman" w:hAnsi="Times New Roman"/>
              </w:rPr>
              <w:t>17</w:t>
            </w:r>
          </w:p>
        </w:tc>
        <w:tc>
          <w:tcPr>
            <w:tcW w:w="1089" w:type="dxa"/>
            <w:shd w:val="clear" w:color="auto" w:fill="FFFFFF"/>
          </w:tcPr>
          <w:p w:rsidR="006D676E" w:rsidRPr="00F4072D" w:rsidRDefault="006D676E" w:rsidP="006D676E">
            <w:pPr>
              <w:jc w:val="center"/>
              <w:rPr>
                <w:rFonts w:ascii="Times New Roman" w:eastAsia="Times New Roman" w:hAnsi="Times New Roman"/>
              </w:rPr>
            </w:pPr>
            <w:r w:rsidRPr="00F4072D">
              <w:rPr>
                <w:rFonts w:ascii="Times New Roman" w:eastAsia="Times New Roman" w:hAnsi="Times New Roman"/>
              </w:rPr>
              <w:t>34</w:t>
            </w:r>
          </w:p>
        </w:tc>
      </w:tr>
      <w:tr w:rsidR="006D676E" w:rsidRPr="006F785F" w:rsidTr="006D676E">
        <w:trPr>
          <w:jc w:val="center"/>
        </w:trPr>
        <w:tc>
          <w:tcPr>
            <w:tcW w:w="4666" w:type="dxa"/>
            <w:gridSpan w:val="2"/>
            <w:shd w:val="clear" w:color="auto" w:fill="auto"/>
          </w:tcPr>
          <w:p w:rsidR="006D676E" w:rsidRPr="006F785F" w:rsidRDefault="006D676E" w:rsidP="006D676E">
            <w:pPr>
              <w:rPr>
                <w:rFonts w:ascii="Times New Roman" w:eastAsia="Times New Roman" w:hAnsi="Times New Roman"/>
                <w:b/>
              </w:rPr>
            </w:pPr>
            <w:r w:rsidRPr="006F785F">
              <w:rPr>
                <w:rFonts w:ascii="Times New Roman" w:eastAsia="Times New Roman" w:hAnsi="Times New Roman"/>
                <w:b/>
              </w:rPr>
              <w:t>Максимально допустимая нагрузка при 5-тидневной неделе</w:t>
            </w:r>
          </w:p>
        </w:tc>
        <w:tc>
          <w:tcPr>
            <w:tcW w:w="785" w:type="dxa"/>
            <w:shd w:val="clear" w:color="auto" w:fill="auto"/>
            <w:vAlign w:val="center"/>
          </w:tcPr>
          <w:p w:rsidR="006D676E" w:rsidRPr="00844472" w:rsidRDefault="006D676E" w:rsidP="006D676E">
            <w:pPr>
              <w:jc w:val="center"/>
              <w:rPr>
                <w:rFonts w:ascii="Times New Roman" w:eastAsia="Times New Roman" w:hAnsi="Times New Roman"/>
                <w:b/>
              </w:rPr>
            </w:pPr>
            <w:r w:rsidRPr="00844472">
              <w:rPr>
                <w:rFonts w:ascii="Times New Roman" w:eastAsia="Times New Roman" w:hAnsi="Times New Roman"/>
                <w:b/>
              </w:rPr>
              <w:t>986</w:t>
            </w:r>
          </w:p>
        </w:tc>
        <w:tc>
          <w:tcPr>
            <w:tcW w:w="800" w:type="dxa"/>
            <w:shd w:val="clear" w:color="auto" w:fill="auto"/>
            <w:vAlign w:val="center"/>
          </w:tcPr>
          <w:p w:rsidR="006D676E" w:rsidRPr="00844472" w:rsidRDefault="006D676E" w:rsidP="006D676E">
            <w:pPr>
              <w:jc w:val="center"/>
              <w:rPr>
                <w:rFonts w:ascii="Times New Roman" w:eastAsia="Times New Roman" w:hAnsi="Times New Roman"/>
                <w:b/>
              </w:rPr>
            </w:pPr>
            <w:r w:rsidRPr="00844472">
              <w:rPr>
                <w:rFonts w:ascii="Times New Roman" w:eastAsia="Times New Roman" w:hAnsi="Times New Roman"/>
                <w:b/>
              </w:rPr>
              <w:t>1020</w:t>
            </w:r>
          </w:p>
        </w:tc>
        <w:tc>
          <w:tcPr>
            <w:tcW w:w="698" w:type="dxa"/>
            <w:shd w:val="clear" w:color="auto" w:fill="auto"/>
            <w:vAlign w:val="center"/>
          </w:tcPr>
          <w:p w:rsidR="006D676E" w:rsidRPr="00844472" w:rsidRDefault="006D676E" w:rsidP="006D676E">
            <w:pPr>
              <w:jc w:val="center"/>
              <w:rPr>
                <w:rFonts w:ascii="Times New Roman" w:eastAsia="Times New Roman" w:hAnsi="Times New Roman"/>
                <w:b/>
              </w:rPr>
            </w:pPr>
            <w:r w:rsidRPr="00844472">
              <w:rPr>
                <w:rFonts w:ascii="Times New Roman" w:eastAsia="Times New Roman" w:hAnsi="Times New Roman"/>
                <w:b/>
              </w:rPr>
              <w:t>1088</w:t>
            </w:r>
          </w:p>
        </w:tc>
        <w:tc>
          <w:tcPr>
            <w:tcW w:w="888" w:type="dxa"/>
            <w:shd w:val="clear" w:color="auto" w:fill="FFFFFF"/>
            <w:vAlign w:val="center"/>
          </w:tcPr>
          <w:p w:rsidR="006D676E" w:rsidRPr="00844472" w:rsidRDefault="006D676E" w:rsidP="006D676E">
            <w:pPr>
              <w:jc w:val="center"/>
              <w:rPr>
                <w:rFonts w:ascii="Times New Roman" w:eastAsia="Times New Roman" w:hAnsi="Times New Roman"/>
                <w:b/>
              </w:rPr>
            </w:pPr>
            <w:r w:rsidRPr="00844472">
              <w:rPr>
                <w:rFonts w:ascii="Times New Roman" w:eastAsia="Times New Roman" w:hAnsi="Times New Roman"/>
                <w:b/>
              </w:rPr>
              <w:t>1122</w:t>
            </w:r>
          </w:p>
        </w:tc>
        <w:tc>
          <w:tcPr>
            <w:tcW w:w="850" w:type="dxa"/>
            <w:shd w:val="clear" w:color="auto" w:fill="FFFFFF"/>
            <w:vAlign w:val="center"/>
          </w:tcPr>
          <w:p w:rsidR="006D676E" w:rsidRPr="00844472" w:rsidRDefault="006D676E" w:rsidP="006D676E">
            <w:pPr>
              <w:jc w:val="center"/>
              <w:rPr>
                <w:rFonts w:ascii="Times New Roman" w:eastAsia="Times New Roman" w:hAnsi="Times New Roman"/>
                <w:b/>
              </w:rPr>
            </w:pPr>
            <w:r w:rsidRPr="00844472">
              <w:rPr>
                <w:rFonts w:ascii="Times New Roman" w:eastAsia="Times New Roman" w:hAnsi="Times New Roman"/>
                <w:b/>
              </w:rPr>
              <w:t>1122</w:t>
            </w:r>
          </w:p>
        </w:tc>
        <w:tc>
          <w:tcPr>
            <w:tcW w:w="1089" w:type="dxa"/>
            <w:shd w:val="clear" w:color="auto" w:fill="FFFFFF"/>
            <w:vAlign w:val="center"/>
          </w:tcPr>
          <w:p w:rsidR="006D676E" w:rsidRPr="00844472" w:rsidRDefault="006D676E" w:rsidP="006D676E">
            <w:pPr>
              <w:jc w:val="center"/>
              <w:rPr>
                <w:rFonts w:ascii="Times New Roman" w:eastAsia="Times New Roman" w:hAnsi="Times New Roman"/>
                <w:b/>
              </w:rPr>
            </w:pPr>
            <w:r w:rsidRPr="00844472">
              <w:rPr>
                <w:rFonts w:ascii="Times New Roman" w:eastAsia="Times New Roman" w:hAnsi="Times New Roman"/>
                <w:b/>
              </w:rPr>
              <w:t>5338</w:t>
            </w:r>
          </w:p>
        </w:tc>
      </w:tr>
      <w:tr w:rsidR="006D676E" w:rsidRPr="00F4072D" w:rsidTr="006D676E">
        <w:trPr>
          <w:jc w:val="center"/>
        </w:trPr>
        <w:tc>
          <w:tcPr>
            <w:tcW w:w="4666" w:type="dxa"/>
            <w:gridSpan w:val="2"/>
          </w:tcPr>
          <w:p w:rsidR="006D676E" w:rsidRPr="006F785F" w:rsidRDefault="006D676E" w:rsidP="006D676E">
            <w:pPr>
              <w:rPr>
                <w:rFonts w:ascii="Times New Roman" w:eastAsia="Times New Roman" w:hAnsi="Times New Roman"/>
                <w:b/>
              </w:rPr>
            </w:pPr>
            <w:r w:rsidRPr="006F785F">
              <w:rPr>
                <w:rFonts w:ascii="Times New Roman" w:eastAsia="Times New Roman" w:hAnsi="Times New Roman"/>
                <w:b/>
              </w:rPr>
              <w:t>Внеурочная деятельность (максимально)</w:t>
            </w:r>
          </w:p>
        </w:tc>
        <w:tc>
          <w:tcPr>
            <w:tcW w:w="785" w:type="dxa"/>
            <w:vAlign w:val="center"/>
          </w:tcPr>
          <w:p w:rsidR="006D676E" w:rsidRPr="00F4072D" w:rsidRDefault="006D676E" w:rsidP="006D676E">
            <w:pPr>
              <w:jc w:val="center"/>
              <w:rPr>
                <w:rFonts w:ascii="Times New Roman" w:eastAsia="Times New Roman" w:hAnsi="Times New Roman"/>
                <w:b/>
              </w:rPr>
            </w:pPr>
            <w:r w:rsidRPr="00F4072D">
              <w:rPr>
                <w:rFonts w:ascii="Times New Roman" w:eastAsia="Times New Roman" w:hAnsi="Times New Roman"/>
                <w:b/>
              </w:rPr>
              <w:t>350</w:t>
            </w:r>
          </w:p>
        </w:tc>
        <w:tc>
          <w:tcPr>
            <w:tcW w:w="800" w:type="dxa"/>
            <w:shd w:val="clear" w:color="auto" w:fill="auto"/>
            <w:vAlign w:val="center"/>
          </w:tcPr>
          <w:p w:rsidR="006D676E" w:rsidRPr="00F4072D" w:rsidRDefault="006D676E" w:rsidP="006D676E">
            <w:pPr>
              <w:jc w:val="center"/>
              <w:rPr>
                <w:rFonts w:ascii="Times New Roman" w:eastAsia="Times New Roman" w:hAnsi="Times New Roman"/>
                <w:b/>
              </w:rPr>
            </w:pPr>
            <w:r w:rsidRPr="00F4072D">
              <w:rPr>
                <w:rFonts w:ascii="Times New Roman" w:eastAsia="Times New Roman" w:hAnsi="Times New Roman"/>
                <w:b/>
              </w:rPr>
              <w:t>350</w:t>
            </w:r>
          </w:p>
        </w:tc>
        <w:tc>
          <w:tcPr>
            <w:tcW w:w="698" w:type="dxa"/>
            <w:shd w:val="clear" w:color="auto" w:fill="auto"/>
            <w:vAlign w:val="center"/>
          </w:tcPr>
          <w:p w:rsidR="006D676E" w:rsidRPr="00F4072D" w:rsidRDefault="006D676E" w:rsidP="006D676E">
            <w:pPr>
              <w:jc w:val="center"/>
              <w:rPr>
                <w:rFonts w:ascii="Times New Roman" w:eastAsia="Times New Roman" w:hAnsi="Times New Roman"/>
                <w:b/>
              </w:rPr>
            </w:pPr>
            <w:r w:rsidRPr="00F4072D">
              <w:rPr>
                <w:rFonts w:ascii="Times New Roman" w:eastAsia="Times New Roman" w:hAnsi="Times New Roman"/>
                <w:b/>
              </w:rPr>
              <w:t>350</w:t>
            </w:r>
          </w:p>
        </w:tc>
        <w:tc>
          <w:tcPr>
            <w:tcW w:w="888" w:type="dxa"/>
            <w:shd w:val="clear" w:color="auto" w:fill="FFFFFF"/>
            <w:vAlign w:val="center"/>
          </w:tcPr>
          <w:p w:rsidR="006D676E" w:rsidRPr="00F4072D" w:rsidRDefault="006D676E" w:rsidP="006D676E">
            <w:pPr>
              <w:jc w:val="center"/>
              <w:rPr>
                <w:rFonts w:ascii="Times New Roman" w:eastAsia="Times New Roman" w:hAnsi="Times New Roman"/>
                <w:b/>
              </w:rPr>
            </w:pPr>
            <w:r w:rsidRPr="00F4072D">
              <w:rPr>
                <w:rFonts w:ascii="Times New Roman" w:eastAsia="Times New Roman" w:hAnsi="Times New Roman"/>
                <w:b/>
              </w:rPr>
              <w:t>350</w:t>
            </w:r>
          </w:p>
        </w:tc>
        <w:tc>
          <w:tcPr>
            <w:tcW w:w="850" w:type="dxa"/>
            <w:shd w:val="clear" w:color="auto" w:fill="FFFFFF"/>
            <w:vAlign w:val="center"/>
          </w:tcPr>
          <w:p w:rsidR="006D676E" w:rsidRPr="00F4072D" w:rsidRDefault="006D676E" w:rsidP="006D676E">
            <w:pPr>
              <w:jc w:val="center"/>
              <w:rPr>
                <w:rFonts w:ascii="Times New Roman" w:eastAsia="Times New Roman" w:hAnsi="Times New Roman"/>
                <w:b/>
              </w:rPr>
            </w:pPr>
            <w:r w:rsidRPr="00F4072D">
              <w:rPr>
                <w:rFonts w:ascii="Times New Roman" w:eastAsia="Times New Roman" w:hAnsi="Times New Roman"/>
                <w:b/>
              </w:rPr>
              <w:t>350</w:t>
            </w:r>
          </w:p>
        </w:tc>
        <w:tc>
          <w:tcPr>
            <w:tcW w:w="1089" w:type="dxa"/>
            <w:shd w:val="clear" w:color="auto" w:fill="FFFFFF"/>
            <w:vAlign w:val="center"/>
          </w:tcPr>
          <w:p w:rsidR="006D676E" w:rsidRPr="00F4072D" w:rsidRDefault="006D676E" w:rsidP="006D676E">
            <w:pPr>
              <w:jc w:val="center"/>
              <w:rPr>
                <w:rFonts w:ascii="Times New Roman" w:eastAsia="Times New Roman" w:hAnsi="Times New Roman"/>
                <w:b/>
              </w:rPr>
            </w:pPr>
            <w:r w:rsidRPr="00F4072D">
              <w:rPr>
                <w:rFonts w:ascii="Times New Roman" w:eastAsia="Times New Roman" w:hAnsi="Times New Roman"/>
                <w:b/>
              </w:rPr>
              <w:t>1750</w:t>
            </w:r>
          </w:p>
        </w:tc>
      </w:tr>
    </w:tbl>
    <w:p w:rsidR="006D676E" w:rsidRPr="00296570" w:rsidRDefault="006D676E" w:rsidP="006D676E">
      <w:pPr>
        <w:jc w:val="both"/>
        <w:rPr>
          <w:rFonts w:ascii="Times New Roman" w:eastAsia="Times New Roman" w:hAnsi="Times New Roman"/>
          <w:highlight w:val="yellow"/>
        </w:rPr>
      </w:pPr>
    </w:p>
    <w:p w:rsidR="006D676E" w:rsidRPr="006D676E" w:rsidRDefault="006D676E" w:rsidP="006D676E">
      <w:pPr>
        <w:pStyle w:val="11"/>
        <w:shd w:val="clear" w:color="auto" w:fill="auto"/>
        <w:spacing w:line="240" w:lineRule="auto"/>
        <w:ind w:firstLine="709"/>
        <w:jc w:val="both"/>
        <w:rPr>
          <w:color w:val="000000" w:themeColor="text1"/>
          <w:sz w:val="28"/>
          <w:szCs w:val="28"/>
        </w:rPr>
      </w:pPr>
      <w:r w:rsidRPr="006D676E">
        <w:rPr>
          <w:color w:val="000000" w:themeColor="text1"/>
          <w:sz w:val="28"/>
          <w:szCs w:val="28"/>
        </w:rPr>
        <w:t xml:space="preserve">     Время, отведенное на внеурочную деятельность, не учитывается при определении максимально допустимой недельной учебной нагрузки обучающихся.</w:t>
      </w:r>
    </w:p>
    <w:p w:rsidR="006D676E" w:rsidRPr="006D676E" w:rsidRDefault="006D676E" w:rsidP="006D676E">
      <w:pPr>
        <w:pStyle w:val="11"/>
        <w:shd w:val="clear" w:color="auto" w:fill="auto"/>
        <w:spacing w:line="240" w:lineRule="auto"/>
        <w:ind w:firstLine="709"/>
        <w:jc w:val="both"/>
        <w:rPr>
          <w:color w:val="000000" w:themeColor="text1"/>
          <w:sz w:val="28"/>
          <w:szCs w:val="28"/>
        </w:rPr>
      </w:pPr>
      <w:r w:rsidRPr="006D676E">
        <w:rPr>
          <w:color w:val="000000" w:themeColor="text1"/>
          <w:sz w:val="28"/>
          <w:szCs w:val="28"/>
        </w:rPr>
        <w:t xml:space="preserve">      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МБОУ СОШ № 4 п. Ванино.</w:t>
      </w:r>
    </w:p>
    <w:p w:rsidR="006D676E" w:rsidRPr="006D676E" w:rsidRDefault="006D676E" w:rsidP="006D676E">
      <w:pPr>
        <w:pStyle w:val="11"/>
        <w:shd w:val="clear" w:color="auto" w:fill="auto"/>
        <w:spacing w:line="240" w:lineRule="auto"/>
        <w:ind w:firstLine="709"/>
        <w:jc w:val="both"/>
        <w:rPr>
          <w:color w:val="000000" w:themeColor="text1"/>
          <w:sz w:val="28"/>
          <w:szCs w:val="28"/>
        </w:rPr>
      </w:pPr>
      <w:r w:rsidRPr="006D676E">
        <w:rPr>
          <w:color w:val="000000" w:themeColor="text1"/>
          <w:sz w:val="28"/>
          <w:szCs w:val="28"/>
        </w:rPr>
        <w:t xml:space="preserve">      Формы организации и объем внеурочной деятельности для обучающихся при освоении ими программы основного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МБОУ СОШ № 4 п.Ванино.</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Промежуточная аттестация обучающихся 5-9 классов</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 xml:space="preserve">Освоение образовательной программы сопровождается текущим контролем успеваемости и промежуточной аттестацией обучающихся в соответствии с Положением «О формах, периодичности, порядке текущего контроля успеваемости и промежуточной аттестации обучающихся МБОУ </w:t>
      </w:r>
      <w:r w:rsidRPr="00A04A11">
        <w:rPr>
          <w:color w:val="000000" w:themeColor="text1"/>
          <w:sz w:val="28"/>
          <w:szCs w:val="28"/>
        </w:rPr>
        <w:lastRenderedPageBreak/>
        <w:t>СОШ № 4 п. Ванино»</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ab/>
        <w:t>Текущий контроль успеваемости обучающихся – это систематическая проверка учебных достижений обучающихся, проводимая педагогом в ходе осуществления образовательной деятельности в соответствии с образовательной программой. Проведение текущего контроля успеваемости направлено на обеспечение выстраивания образовательного процесса эффективным образом для достижения результатов освоения основных общеобразовательных программ, предусмотренных ФГОС начального, основного и среднего общего образования.</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Промежуточная аттестация – это установление уровня достижения результатов освоения учебных предметов, курсов, предусмотренных программой.</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Промежуточная аттестация в МБОУ СОШ № 4 п. Ванино проводится для обучающихся, освоивших основную общеобразовательную программу основного общего образования во всех формах обучения; а также обучающиеся, осваивающие образовательные программы по индивидуальным учебным планам, в т. ч. осуществляющие ускоренное обучение с учетом особенностей и образовательных потребностей конкретного обучающегося. Сроки проведения годовой промежуточной аттестации обучающихся классов обозначены в календарном графике на 2022-2023 учебный год.</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Промежуточная аттестация подразделяется на:</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-годовую аттестацию – оценка качества усвоения обучающимися всего объема содержания учебного предмета за учебный год;</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 четвертную и полугодовую аттестацию - оценка качества усвоения обучающимися содержания какой-либо части (частей) темы (тем) конкретного учебного предмета по итогам учебного периода (четверти, полугодия) на основании текущей аттестации;</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 текущую аттестацию - оценка качества усвоения содержания компонентов какой-либо части (темы) конкретного учебного предмета в процессе его изучения обучающимися по результатам проверки (проверок).</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Текущая аттестация обеспечивает оперативное управление и коррекцию учебной деятельности обучающегося.</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Промежуточная аттестация обеспечивает контроль эффективности учебной деятельности образовательного процесса в целом.</w:t>
      </w:r>
    </w:p>
    <w:p w:rsidR="006D676E" w:rsidRDefault="006D676E" w:rsidP="006D676E">
      <w:pPr>
        <w:jc w:val="both"/>
        <w:textAlignment w:val="baseline"/>
        <w:rPr>
          <w:rFonts w:ascii="Times New Roman" w:eastAsia="Times New Roman" w:hAnsi="Times New Roman"/>
        </w:rPr>
      </w:pPr>
      <w:r w:rsidRPr="00296570">
        <w:rPr>
          <w:rFonts w:ascii="Times New Roman" w:eastAsia="Times New Roman" w:hAnsi="Times New Roman"/>
          <w:b/>
        </w:rPr>
        <w:t xml:space="preserve"> </w:t>
      </w:r>
      <w:r>
        <w:rPr>
          <w:rFonts w:ascii="Times New Roman" w:eastAsia="Times New Roman" w:hAnsi="Times New Roman"/>
        </w:rPr>
        <w:t>Формы промежуточной аттестации.</w:t>
      </w:r>
    </w:p>
    <w:p w:rsidR="006D676E" w:rsidRPr="00A04A11" w:rsidRDefault="006D676E" w:rsidP="00A04A11">
      <w:pPr>
        <w:pStyle w:val="11"/>
        <w:shd w:val="clear" w:color="auto" w:fill="auto"/>
        <w:spacing w:line="240" w:lineRule="auto"/>
        <w:ind w:firstLine="709"/>
        <w:jc w:val="both"/>
        <w:rPr>
          <w:color w:val="000000" w:themeColor="text1"/>
          <w:sz w:val="28"/>
          <w:szCs w:val="28"/>
        </w:rPr>
      </w:pPr>
      <w:r>
        <w:tab/>
      </w:r>
      <w:r w:rsidRPr="00A04A11">
        <w:rPr>
          <w:color w:val="000000" w:themeColor="text1"/>
          <w:sz w:val="28"/>
          <w:szCs w:val="28"/>
        </w:rPr>
        <w:t xml:space="preserve">Промежуточная аттестация (четвертная/полугодовая/годовая) проводится по русскому языку и математике, а также по отдельным общеобразовательным предметам (по решению администрации школы). </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ab/>
        <w:t>Промежуточная аттестация проводится в следующих формах:</w:t>
      </w:r>
    </w:p>
    <w:tbl>
      <w:tblPr>
        <w:tblStyle w:val="af5"/>
        <w:tblW w:w="9889" w:type="dxa"/>
        <w:tblLayout w:type="fixed"/>
        <w:tblLook w:val="04A0" w:firstRow="1" w:lastRow="0" w:firstColumn="1" w:lastColumn="0" w:noHBand="0" w:noVBand="1"/>
      </w:tblPr>
      <w:tblGrid>
        <w:gridCol w:w="2093"/>
        <w:gridCol w:w="3118"/>
        <w:gridCol w:w="4678"/>
      </w:tblGrid>
      <w:tr w:rsidR="006D676E" w:rsidRPr="00052A19" w:rsidTr="006D676E">
        <w:tc>
          <w:tcPr>
            <w:tcW w:w="2093" w:type="dxa"/>
            <w:vMerge w:val="restart"/>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Предмет</w:t>
            </w:r>
          </w:p>
        </w:tc>
        <w:tc>
          <w:tcPr>
            <w:tcW w:w="7796" w:type="dxa"/>
            <w:gridSpan w:val="2"/>
            <w:vAlign w:val="center"/>
          </w:tcPr>
          <w:p w:rsidR="006D676E" w:rsidRPr="00052A19" w:rsidRDefault="006D676E" w:rsidP="006D676E">
            <w:pPr>
              <w:jc w:val="center"/>
              <w:textAlignment w:val="baseline"/>
              <w:rPr>
                <w:rFonts w:ascii="Times New Roman" w:eastAsia="Times New Roman" w:hAnsi="Times New Roman"/>
              </w:rPr>
            </w:pPr>
            <w:r w:rsidRPr="00052A19">
              <w:rPr>
                <w:rFonts w:ascii="Times New Roman" w:eastAsia="Times New Roman" w:hAnsi="Times New Roman"/>
              </w:rPr>
              <w:t>Классы / форма промежуточной аттестации</w:t>
            </w:r>
          </w:p>
        </w:tc>
      </w:tr>
      <w:tr w:rsidR="006D676E" w:rsidRPr="00052A19" w:rsidTr="006D676E">
        <w:tc>
          <w:tcPr>
            <w:tcW w:w="2093" w:type="dxa"/>
            <w:vMerge/>
          </w:tcPr>
          <w:p w:rsidR="006D676E" w:rsidRPr="00052A19" w:rsidRDefault="006D676E" w:rsidP="006D676E">
            <w:pPr>
              <w:jc w:val="both"/>
              <w:textAlignment w:val="baseline"/>
              <w:rPr>
                <w:rFonts w:ascii="Times New Roman" w:eastAsia="Times New Roman" w:hAnsi="Times New Roman"/>
              </w:rPr>
            </w:pPr>
          </w:p>
        </w:tc>
        <w:tc>
          <w:tcPr>
            <w:tcW w:w="3118" w:type="dxa"/>
            <w:vAlign w:val="center"/>
          </w:tcPr>
          <w:p w:rsidR="006D676E" w:rsidRPr="00052A19" w:rsidRDefault="006D676E" w:rsidP="006D676E">
            <w:pPr>
              <w:jc w:val="center"/>
              <w:textAlignment w:val="baseline"/>
              <w:rPr>
                <w:rFonts w:ascii="Times New Roman" w:eastAsia="Times New Roman" w:hAnsi="Times New Roman"/>
              </w:rPr>
            </w:pPr>
            <w:r w:rsidRPr="00052A19">
              <w:rPr>
                <w:rFonts w:ascii="Times New Roman" w:eastAsia="Times New Roman" w:hAnsi="Times New Roman"/>
              </w:rPr>
              <w:t>5-7 классы</w:t>
            </w:r>
          </w:p>
        </w:tc>
        <w:tc>
          <w:tcPr>
            <w:tcW w:w="4678" w:type="dxa"/>
            <w:vAlign w:val="center"/>
          </w:tcPr>
          <w:p w:rsidR="006D676E" w:rsidRPr="00052A19" w:rsidRDefault="006D676E" w:rsidP="006D676E">
            <w:pPr>
              <w:jc w:val="center"/>
              <w:textAlignment w:val="baseline"/>
              <w:rPr>
                <w:rFonts w:ascii="Times New Roman" w:eastAsia="Times New Roman" w:hAnsi="Times New Roman"/>
              </w:rPr>
            </w:pPr>
            <w:r w:rsidRPr="00052A19">
              <w:rPr>
                <w:rFonts w:ascii="Times New Roman" w:eastAsia="Times New Roman" w:hAnsi="Times New Roman"/>
              </w:rPr>
              <w:t>8-9 классы</w:t>
            </w:r>
          </w:p>
        </w:tc>
      </w:tr>
      <w:tr w:rsidR="006D676E" w:rsidRPr="00052A19" w:rsidTr="006D676E">
        <w:tc>
          <w:tcPr>
            <w:tcW w:w="2093"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Русский язык</w:t>
            </w:r>
          </w:p>
        </w:tc>
        <w:tc>
          <w:tcPr>
            <w:tcW w:w="3118"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Диктант с грамматическим заданием;</w:t>
            </w:r>
          </w:p>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Изложение</w:t>
            </w:r>
          </w:p>
        </w:tc>
        <w:tc>
          <w:tcPr>
            <w:tcW w:w="4678"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Диагностическая работа;</w:t>
            </w:r>
          </w:p>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КИМ стандартизированной формы в соответствии с демоверсиями ФИПИ</w:t>
            </w:r>
          </w:p>
        </w:tc>
      </w:tr>
      <w:tr w:rsidR="006D676E" w:rsidRPr="00052A19" w:rsidTr="006D676E">
        <w:tc>
          <w:tcPr>
            <w:tcW w:w="2093"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Математика</w:t>
            </w:r>
          </w:p>
        </w:tc>
        <w:tc>
          <w:tcPr>
            <w:tcW w:w="3118"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Контрольная работа</w:t>
            </w:r>
          </w:p>
        </w:tc>
        <w:tc>
          <w:tcPr>
            <w:tcW w:w="4678"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Контрольная работа;</w:t>
            </w:r>
          </w:p>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Диагностическая работа;</w:t>
            </w:r>
          </w:p>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КИМ стандартизированной формы в соответствии с демоверсиями ФИПИ</w:t>
            </w:r>
          </w:p>
        </w:tc>
      </w:tr>
      <w:tr w:rsidR="006D676E" w:rsidRPr="00052A19" w:rsidTr="006D676E">
        <w:tc>
          <w:tcPr>
            <w:tcW w:w="9889" w:type="dxa"/>
            <w:gridSpan w:val="3"/>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Предметы, выносимые на промежуточную аттестацию по решению администрации школы</w:t>
            </w:r>
          </w:p>
        </w:tc>
      </w:tr>
      <w:tr w:rsidR="006D676E" w:rsidRPr="00052A19" w:rsidTr="006D676E">
        <w:tc>
          <w:tcPr>
            <w:tcW w:w="2093"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lastRenderedPageBreak/>
              <w:t>Английский язык</w:t>
            </w:r>
          </w:p>
        </w:tc>
        <w:tc>
          <w:tcPr>
            <w:tcW w:w="3118"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 xml:space="preserve">Тест </w:t>
            </w:r>
          </w:p>
          <w:p w:rsidR="006D676E" w:rsidRPr="00052A19" w:rsidRDefault="006D676E" w:rsidP="006D676E">
            <w:pPr>
              <w:jc w:val="both"/>
              <w:textAlignment w:val="baseline"/>
              <w:rPr>
                <w:rFonts w:ascii="Times New Roman" w:eastAsia="Times New Roman" w:hAnsi="Times New Roman"/>
              </w:rPr>
            </w:pPr>
          </w:p>
        </w:tc>
        <w:tc>
          <w:tcPr>
            <w:tcW w:w="4678"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 xml:space="preserve">Тест; </w:t>
            </w:r>
          </w:p>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Монологическое высказывание;</w:t>
            </w:r>
          </w:p>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КИМ стандартизированной формы в соответствии с демоверсиями ФИПИ</w:t>
            </w:r>
          </w:p>
        </w:tc>
      </w:tr>
      <w:tr w:rsidR="006D676E" w:rsidRPr="00052A19" w:rsidTr="006D676E">
        <w:tc>
          <w:tcPr>
            <w:tcW w:w="2093"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Физика</w:t>
            </w:r>
          </w:p>
        </w:tc>
        <w:tc>
          <w:tcPr>
            <w:tcW w:w="3118"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Контрольная работа</w:t>
            </w:r>
          </w:p>
        </w:tc>
        <w:tc>
          <w:tcPr>
            <w:tcW w:w="4678"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Контрольная работа;</w:t>
            </w:r>
          </w:p>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КИМ стандартизированной формы в соответствии с демоверсиями ФИПИ</w:t>
            </w:r>
          </w:p>
        </w:tc>
      </w:tr>
      <w:tr w:rsidR="006D676E" w:rsidRPr="00052A19" w:rsidTr="006D676E">
        <w:tc>
          <w:tcPr>
            <w:tcW w:w="2093"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Информатика</w:t>
            </w:r>
          </w:p>
        </w:tc>
        <w:tc>
          <w:tcPr>
            <w:tcW w:w="3118"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Контрольная работа</w:t>
            </w:r>
          </w:p>
        </w:tc>
        <w:tc>
          <w:tcPr>
            <w:tcW w:w="4678"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 xml:space="preserve">Тест; </w:t>
            </w:r>
          </w:p>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практическая работа;</w:t>
            </w:r>
          </w:p>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КИМ стандартизированной формы в соответствии с демоверсиями ФИПИ</w:t>
            </w:r>
          </w:p>
        </w:tc>
      </w:tr>
      <w:tr w:rsidR="006D676E" w:rsidRPr="00052A19" w:rsidTr="006D676E">
        <w:tc>
          <w:tcPr>
            <w:tcW w:w="2093"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Химия</w:t>
            </w:r>
          </w:p>
        </w:tc>
        <w:tc>
          <w:tcPr>
            <w:tcW w:w="3118" w:type="dxa"/>
          </w:tcPr>
          <w:p w:rsidR="006D676E" w:rsidRPr="00052A19" w:rsidRDefault="006D676E" w:rsidP="006D676E">
            <w:pPr>
              <w:jc w:val="both"/>
              <w:textAlignment w:val="baseline"/>
              <w:rPr>
                <w:rFonts w:ascii="Times New Roman" w:eastAsia="Times New Roman" w:hAnsi="Times New Roman"/>
              </w:rPr>
            </w:pPr>
          </w:p>
        </w:tc>
        <w:tc>
          <w:tcPr>
            <w:tcW w:w="4678"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Контрольная работа;</w:t>
            </w:r>
          </w:p>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КИМ стандартизированной формы в соответствии с демоверсиями ФИПИ</w:t>
            </w:r>
          </w:p>
        </w:tc>
      </w:tr>
      <w:tr w:rsidR="006D676E" w:rsidRPr="00052A19" w:rsidTr="006D676E">
        <w:tc>
          <w:tcPr>
            <w:tcW w:w="2093"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Биология</w:t>
            </w:r>
          </w:p>
        </w:tc>
        <w:tc>
          <w:tcPr>
            <w:tcW w:w="3118" w:type="dxa"/>
          </w:tcPr>
          <w:p w:rsidR="006D676E" w:rsidRPr="00052A19" w:rsidRDefault="006D676E" w:rsidP="006D676E">
            <w:pPr>
              <w:jc w:val="both"/>
              <w:textAlignment w:val="baseline"/>
              <w:rPr>
                <w:rFonts w:ascii="Times New Roman" w:eastAsia="Times New Roman" w:hAnsi="Times New Roman"/>
              </w:rPr>
            </w:pPr>
          </w:p>
        </w:tc>
        <w:tc>
          <w:tcPr>
            <w:tcW w:w="4678"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Контрольная работа;</w:t>
            </w:r>
          </w:p>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КИМ стандартизированной формы в соответствии с демоверсиями ФИПИ</w:t>
            </w:r>
          </w:p>
        </w:tc>
      </w:tr>
      <w:tr w:rsidR="006D676E" w:rsidRPr="00052A19" w:rsidTr="006D676E">
        <w:tc>
          <w:tcPr>
            <w:tcW w:w="2093"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Обществознание</w:t>
            </w:r>
          </w:p>
        </w:tc>
        <w:tc>
          <w:tcPr>
            <w:tcW w:w="3118" w:type="dxa"/>
          </w:tcPr>
          <w:p w:rsidR="006D676E" w:rsidRPr="00052A19" w:rsidRDefault="006D676E" w:rsidP="006D676E">
            <w:pPr>
              <w:jc w:val="both"/>
              <w:textAlignment w:val="baseline"/>
              <w:rPr>
                <w:rFonts w:ascii="Times New Roman" w:eastAsia="Times New Roman" w:hAnsi="Times New Roman"/>
              </w:rPr>
            </w:pPr>
          </w:p>
        </w:tc>
        <w:tc>
          <w:tcPr>
            <w:tcW w:w="4678"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Тест;</w:t>
            </w:r>
          </w:p>
          <w:p w:rsidR="006D676E" w:rsidRPr="00052A19" w:rsidRDefault="006D676E" w:rsidP="006D676E">
            <w:pPr>
              <w:jc w:val="both"/>
              <w:textAlignment w:val="baseline"/>
              <w:rPr>
                <w:rStyle w:val="fontstyle01"/>
              </w:rPr>
            </w:pPr>
            <w:r w:rsidRPr="00052A19">
              <w:rPr>
                <w:rStyle w:val="fontstyle01"/>
              </w:rPr>
              <w:t>защита рефератов, творческих работ;</w:t>
            </w:r>
          </w:p>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КИМ стандартизированной формы в соответствии с демоверсиями ФИПИ</w:t>
            </w:r>
          </w:p>
        </w:tc>
      </w:tr>
      <w:tr w:rsidR="006D676E" w:rsidRPr="00052A19" w:rsidTr="006D676E">
        <w:tc>
          <w:tcPr>
            <w:tcW w:w="2093"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География</w:t>
            </w:r>
          </w:p>
        </w:tc>
        <w:tc>
          <w:tcPr>
            <w:tcW w:w="3118"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Практическая работа;</w:t>
            </w:r>
          </w:p>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Защита реферата</w:t>
            </w:r>
          </w:p>
        </w:tc>
        <w:tc>
          <w:tcPr>
            <w:tcW w:w="4678" w:type="dxa"/>
          </w:tcPr>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Тест;</w:t>
            </w:r>
          </w:p>
          <w:p w:rsidR="006D676E" w:rsidRPr="00052A19" w:rsidRDefault="006D676E" w:rsidP="006D676E">
            <w:pPr>
              <w:jc w:val="both"/>
              <w:textAlignment w:val="baseline"/>
              <w:rPr>
                <w:rStyle w:val="fontstyle01"/>
              </w:rPr>
            </w:pPr>
            <w:r w:rsidRPr="00052A19">
              <w:rPr>
                <w:rStyle w:val="fontstyle01"/>
              </w:rPr>
              <w:t>защита рефератов, творческих работ;</w:t>
            </w:r>
          </w:p>
          <w:p w:rsidR="006D676E" w:rsidRPr="00052A19" w:rsidRDefault="006D676E" w:rsidP="006D676E">
            <w:pPr>
              <w:jc w:val="both"/>
              <w:textAlignment w:val="baseline"/>
              <w:rPr>
                <w:rFonts w:ascii="Times New Roman" w:eastAsia="Times New Roman" w:hAnsi="Times New Roman"/>
              </w:rPr>
            </w:pPr>
            <w:r w:rsidRPr="00052A19">
              <w:rPr>
                <w:rFonts w:ascii="Times New Roman" w:eastAsia="Times New Roman" w:hAnsi="Times New Roman"/>
              </w:rPr>
              <w:t>КИМ стандартизированной формы в соответствии с демоверсиями ФИПИ</w:t>
            </w:r>
          </w:p>
        </w:tc>
      </w:tr>
    </w:tbl>
    <w:p w:rsidR="006D676E" w:rsidRDefault="006D676E" w:rsidP="006D676E">
      <w:pPr>
        <w:jc w:val="both"/>
        <w:textAlignment w:val="baseline"/>
        <w:rPr>
          <w:rFonts w:ascii="Times New Roman" w:eastAsia="Times New Roman" w:hAnsi="Times New Roman"/>
        </w:rPr>
      </w:pP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Текущая аттестация обучающихся проводится в соответствии с рабочей программой  учителя по предмету и осуществляется в формах:</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 письменная проверка (письменная проверка – это письменный ответ обучающегося на один или систему вопросов (заданий) в форме: домашних, проверочных, лабораторных, практических, контрольных, творческих работ; письменных отчетов о наблюдениях; письменных ответов на вопросы теста; сочинения, изложения, диктанты, рефераты и другое);</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 устная проверка (устная проверка – это устный ответ обучающегося на один или систему вопросов в форме рассказа, беседы, собеседования, зачета, защиты проекта и другое);</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 комбинированная проверка предполагает сочетание письменных и устных форм проверок, портфель достижений.</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При промежуточной аттестации обучающихся применяются следующие формы оценивания:</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 пятибалльная система оценивания в виде отметки (5-9 классы);</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 безотметочное оценивание в виде «зачет/незачет» (элективные курсы, индивидуальный проект, профориентационный курс);</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 по уровням (высокий, базовый, низкий).</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Критерии оценивания по каждому предмету разрабатываются педагогом в соответствии с методическими рекомендациями, фиксируются в рабочих программах по учебному предмету.</w:t>
      </w:r>
    </w:p>
    <w:p w:rsidR="006D676E" w:rsidRPr="00A04A11" w:rsidRDefault="006D676E" w:rsidP="00A04A11">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 xml:space="preserve">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w:t>
      </w:r>
      <w:r w:rsidRPr="00A04A11">
        <w:rPr>
          <w:color w:val="000000" w:themeColor="text1"/>
          <w:sz w:val="28"/>
          <w:szCs w:val="28"/>
        </w:rPr>
        <w:lastRenderedPageBreak/>
        <w:t xml:space="preserve">предметов, учебных и внеурочных курсов </w:t>
      </w:r>
    </w:p>
    <w:p w:rsidR="00494EDD" w:rsidRPr="00A04A11" w:rsidRDefault="0091023D" w:rsidP="00416FC2">
      <w:pPr>
        <w:pStyle w:val="2"/>
        <w:rPr>
          <w:color w:val="000000" w:themeColor="text1"/>
          <w:sz w:val="28"/>
          <w:szCs w:val="28"/>
        </w:rPr>
      </w:pPr>
      <w:bookmarkStart w:id="167" w:name="bookmark2200"/>
      <w:bookmarkStart w:id="168" w:name="bookmark2201"/>
      <w:bookmarkStart w:id="169" w:name="_Toc107772674"/>
      <w:r w:rsidRPr="00A04A11">
        <w:rPr>
          <w:color w:val="000000" w:themeColor="text1"/>
          <w:sz w:val="28"/>
          <w:szCs w:val="28"/>
        </w:rPr>
        <w:t>ПЛАН ВНЕУРОЧНОЙ ДЕЯТЕЛЬНОСТИ</w:t>
      </w:r>
      <w:bookmarkEnd w:id="167"/>
      <w:bookmarkEnd w:id="168"/>
      <w:bookmarkEnd w:id="169"/>
    </w:p>
    <w:p w:rsidR="00494EDD" w:rsidRPr="00A04A11" w:rsidRDefault="0091023D" w:rsidP="000B11BE">
      <w:pPr>
        <w:pStyle w:val="4"/>
        <w:rPr>
          <w:color w:val="000000" w:themeColor="text1"/>
        </w:rPr>
      </w:pPr>
      <w:bookmarkStart w:id="170" w:name="bookmark2202"/>
      <w:bookmarkStart w:id="171" w:name="bookmark2203"/>
      <w:bookmarkStart w:id="172" w:name="_Toc107772675"/>
      <w:r w:rsidRPr="00A04A11">
        <w:rPr>
          <w:color w:val="000000" w:themeColor="text1"/>
        </w:rPr>
        <w:t>Пояснительная записка</w:t>
      </w:r>
      <w:bookmarkEnd w:id="170"/>
      <w:bookmarkEnd w:id="171"/>
      <w:bookmarkEnd w:id="172"/>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 xml:space="preserve">Назначение плана внеурочной деятельности </w:t>
      </w:r>
      <w:r w:rsidR="006C5E60" w:rsidRPr="00A04A11">
        <w:rPr>
          <w:color w:val="000000" w:themeColor="text1"/>
          <w:sz w:val="28"/>
          <w:szCs w:val="28"/>
        </w:rPr>
        <w:t>–</w:t>
      </w:r>
      <w:r w:rsidRPr="00A04A11">
        <w:rPr>
          <w:color w:val="000000" w:themeColor="text1"/>
          <w:sz w:val="28"/>
          <w:szCs w:val="28"/>
        </w:rPr>
        <w:t xml:space="preserve"> психолого-пе</w:t>
      </w:r>
      <w:r w:rsidRPr="00A04A11">
        <w:rPr>
          <w:color w:val="000000" w:themeColor="text1"/>
          <w:sz w:val="28"/>
          <w:szCs w:val="28"/>
        </w:rPr>
        <w:softHyphen/>
        <w:t>дагогическое сопровождение обучающихся с учетом успешности их обучения, уровня социальной адаптации и развития, индиви</w:t>
      </w:r>
      <w:r w:rsidRPr="00A04A11">
        <w:rPr>
          <w:color w:val="000000" w:themeColor="text1"/>
          <w:sz w:val="28"/>
          <w:szCs w:val="28"/>
        </w:rPr>
        <w:softHyphen/>
        <w:t>дуальных способностей и позн</w:t>
      </w:r>
      <w:r w:rsidR="00A26522" w:rsidRPr="00A04A11">
        <w:rPr>
          <w:color w:val="000000" w:themeColor="text1"/>
          <w:sz w:val="28"/>
          <w:szCs w:val="28"/>
        </w:rPr>
        <w:t>авательных интересов. План вне</w:t>
      </w:r>
      <w:r w:rsidRPr="00A04A11">
        <w:rPr>
          <w:color w:val="000000" w:themeColor="text1"/>
          <w:sz w:val="28"/>
          <w:szCs w:val="28"/>
        </w:rPr>
        <w:t>урочной деятельности формируется образовательной организа</w:t>
      </w:r>
      <w:r w:rsidRPr="00A04A11">
        <w:rPr>
          <w:color w:val="000000" w:themeColor="text1"/>
          <w:sz w:val="28"/>
          <w:szCs w:val="28"/>
        </w:rPr>
        <w:softHyphen/>
        <w:t>цией с учетом предоставления права участникам образовательных отношений выбора направления и содержания учебных курсов.</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Основными задачами организации внеурочной деятельности являются следующие:</w:t>
      </w:r>
    </w:p>
    <w:p w:rsidR="00494EDD" w:rsidRPr="00600716" w:rsidRDefault="0091023D" w:rsidP="006E189E">
      <w:pPr>
        <w:pStyle w:val="11"/>
        <w:numPr>
          <w:ilvl w:val="0"/>
          <w:numId w:val="2"/>
        </w:numPr>
        <w:shd w:val="clear" w:color="auto" w:fill="auto"/>
        <w:tabs>
          <w:tab w:val="left" w:pos="558"/>
        </w:tabs>
        <w:spacing w:line="240" w:lineRule="auto"/>
        <w:ind w:firstLine="709"/>
        <w:jc w:val="both"/>
        <w:rPr>
          <w:color w:val="000000" w:themeColor="text1"/>
          <w:sz w:val="28"/>
          <w:szCs w:val="28"/>
        </w:rPr>
      </w:pPr>
      <w:r w:rsidRPr="00600716">
        <w:rPr>
          <w:color w:val="000000" w:themeColor="text1"/>
          <w:sz w:val="28"/>
          <w:szCs w:val="28"/>
        </w:rPr>
        <w:t>поддержка учебной деятельности обучающихся в дости</w:t>
      </w:r>
      <w:r w:rsidRPr="00600716">
        <w:rPr>
          <w:color w:val="000000" w:themeColor="text1"/>
          <w:sz w:val="28"/>
          <w:szCs w:val="28"/>
        </w:rPr>
        <w:softHyphen/>
        <w:t>жении планируемых результатов освоения программы началь</w:t>
      </w:r>
      <w:r w:rsidRPr="00600716">
        <w:rPr>
          <w:color w:val="000000" w:themeColor="text1"/>
          <w:sz w:val="28"/>
          <w:szCs w:val="28"/>
        </w:rPr>
        <w:softHyphen/>
        <w:t>ного общего образования;</w:t>
      </w:r>
    </w:p>
    <w:p w:rsidR="00494EDD" w:rsidRPr="00600716" w:rsidRDefault="0091023D" w:rsidP="006E189E">
      <w:pPr>
        <w:pStyle w:val="11"/>
        <w:numPr>
          <w:ilvl w:val="0"/>
          <w:numId w:val="2"/>
        </w:numPr>
        <w:shd w:val="clear" w:color="auto" w:fill="auto"/>
        <w:tabs>
          <w:tab w:val="left" w:pos="558"/>
        </w:tabs>
        <w:spacing w:line="240" w:lineRule="auto"/>
        <w:ind w:firstLine="709"/>
        <w:jc w:val="both"/>
        <w:rPr>
          <w:color w:val="000000" w:themeColor="text1"/>
          <w:sz w:val="28"/>
          <w:szCs w:val="28"/>
        </w:rPr>
      </w:pPr>
      <w:r w:rsidRPr="00600716">
        <w:rPr>
          <w:color w:val="000000" w:themeColor="text1"/>
          <w:sz w:val="28"/>
          <w:szCs w:val="28"/>
        </w:rPr>
        <w:t>совершенствование навыков общения со сверстниками и коммуникативных умений в разновозрастной школьной среде;</w:t>
      </w:r>
    </w:p>
    <w:p w:rsidR="00494EDD" w:rsidRPr="00600716" w:rsidRDefault="0091023D" w:rsidP="006E189E">
      <w:pPr>
        <w:pStyle w:val="11"/>
        <w:numPr>
          <w:ilvl w:val="0"/>
          <w:numId w:val="2"/>
        </w:numPr>
        <w:shd w:val="clear" w:color="auto" w:fill="auto"/>
        <w:tabs>
          <w:tab w:val="left" w:pos="558"/>
        </w:tabs>
        <w:spacing w:line="240" w:lineRule="auto"/>
        <w:ind w:firstLine="709"/>
        <w:jc w:val="both"/>
        <w:rPr>
          <w:color w:val="000000" w:themeColor="text1"/>
          <w:sz w:val="28"/>
          <w:szCs w:val="28"/>
        </w:rPr>
      </w:pPr>
      <w:r w:rsidRPr="00600716">
        <w:rPr>
          <w:color w:val="000000" w:themeColor="text1"/>
          <w:sz w:val="28"/>
          <w:szCs w:val="28"/>
        </w:rPr>
        <w:t>формирование навыков организации своей жизнедеятель</w:t>
      </w:r>
      <w:r w:rsidRPr="00600716">
        <w:rPr>
          <w:color w:val="000000" w:themeColor="text1"/>
          <w:sz w:val="28"/>
          <w:szCs w:val="28"/>
        </w:rPr>
        <w:softHyphen/>
        <w:t>ности с учетом правил безопасного образа жизни;</w:t>
      </w:r>
    </w:p>
    <w:p w:rsidR="00494EDD" w:rsidRPr="00600716" w:rsidRDefault="0091023D" w:rsidP="006E189E">
      <w:pPr>
        <w:pStyle w:val="11"/>
        <w:numPr>
          <w:ilvl w:val="0"/>
          <w:numId w:val="2"/>
        </w:numPr>
        <w:shd w:val="clear" w:color="auto" w:fill="auto"/>
        <w:tabs>
          <w:tab w:val="left" w:pos="558"/>
        </w:tabs>
        <w:spacing w:line="240" w:lineRule="auto"/>
        <w:ind w:firstLine="709"/>
        <w:jc w:val="both"/>
        <w:rPr>
          <w:color w:val="000000" w:themeColor="text1"/>
          <w:sz w:val="28"/>
          <w:szCs w:val="28"/>
        </w:rPr>
      </w:pPr>
      <w:r w:rsidRPr="00600716">
        <w:rPr>
          <w:color w:val="000000" w:themeColor="text1"/>
          <w:sz w:val="28"/>
          <w:szCs w:val="28"/>
        </w:rPr>
        <w:t>повышение общей культуры обучающихся, углубление их интереса к познавательной и проектно-исследовательской дея</w:t>
      </w:r>
      <w:r w:rsidRPr="00600716">
        <w:rPr>
          <w:color w:val="000000" w:themeColor="text1"/>
          <w:sz w:val="28"/>
          <w:szCs w:val="28"/>
        </w:rPr>
        <w:softHyphen/>
        <w:t>тельности с учетом возрастных и индивидуальных особенно</w:t>
      </w:r>
      <w:r w:rsidRPr="00600716">
        <w:rPr>
          <w:color w:val="000000" w:themeColor="text1"/>
          <w:sz w:val="28"/>
          <w:szCs w:val="28"/>
        </w:rPr>
        <w:softHyphen/>
        <w:t>стей участников;</w:t>
      </w:r>
    </w:p>
    <w:p w:rsidR="00494EDD" w:rsidRPr="00600716" w:rsidRDefault="0091023D" w:rsidP="006E189E">
      <w:pPr>
        <w:pStyle w:val="11"/>
        <w:numPr>
          <w:ilvl w:val="0"/>
          <w:numId w:val="2"/>
        </w:numPr>
        <w:shd w:val="clear" w:color="auto" w:fill="auto"/>
        <w:tabs>
          <w:tab w:val="left" w:pos="558"/>
        </w:tabs>
        <w:spacing w:line="240" w:lineRule="auto"/>
        <w:ind w:firstLine="709"/>
        <w:jc w:val="both"/>
        <w:rPr>
          <w:color w:val="000000" w:themeColor="text1"/>
          <w:sz w:val="28"/>
          <w:szCs w:val="28"/>
        </w:rPr>
      </w:pPr>
      <w:r w:rsidRPr="00600716">
        <w:rPr>
          <w:color w:val="000000" w:themeColor="text1"/>
          <w:sz w:val="28"/>
          <w:szCs w:val="28"/>
        </w:rPr>
        <w:t>развитие навыков совместной деятельности со сверстника</w:t>
      </w:r>
      <w:r w:rsidRPr="00600716">
        <w:rPr>
          <w:color w:val="000000" w:themeColor="text1"/>
          <w:sz w:val="28"/>
          <w:szCs w:val="28"/>
        </w:rPr>
        <w:softHyphen/>
        <w:t>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w:t>
      </w:r>
      <w:r w:rsidRPr="00600716">
        <w:rPr>
          <w:color w:val="000000" w:themeColor="text1"/>
          <w:sz w:val="28"/>
          <w:szCs w:val="28"/>
        </w:rPr>
        <w:softHyphen/>
        <w:t>ние умений командной работы;</w:t>
      </w:r>
    </w:p>
    <w:p w:rsidR="00494EDD" w:rsidRPr="00600716" w:rsidRDefault="0091023D" w:rsidP="006E189E">
      <w:pPr>
        <w:pStyle w:val="11"/>
        <w:numPr>
          <w:ilvl w:val="0"/>
          <w:numId w:val="2"/>
        </w:numPr>
        <w:shd w:val="clear" w:color="auto" w:fill="auto"/>
        <w:tabs>
          <w:tab w:val="left" w:pos="558"/>
        </w:tabs>
        <w:spacing w:line="240" w:lineRule="auto"/>
        <w:ind w:firstLine="709"/>
        <w:jc w:val="both"/>
        <w:rPr>
          <w:color w:val="000000" w:themeColor="text1"/>
          <w:sz w:val="28"/>
          <w:szCs w:val="28"/>
        </w:rPr>
      </w:pPr>
      <w:r w:rsidRPr="00600716">
        <w:rPr>
          <w:color w:val="000000" w:themeColor="text1"/>
          <w:sz w:val="28"/>
          <w:szCs w:val="28"/>
        </w:rPr>
        <w:t>поддержка детских объединений, формирование умений ученического самоуправления;</w:t>
      </w:r>
    </w:p>
    <w:p w:rsidR="00494EDD" w:rsidRPr="00600716" w:rsidRDefault="0091023D" w:rsidP="006E189E">
      <w:pPr>
        <w:pStyle w:val="11"/>
        <w:numPr>
          <w:ilvl w:val="0"/>
          <w:numId w:val="2"/>
        </w:numPr>
        <w:shd w:val="clear" w:color="auto" w:fill="auto"/>
        <w:tabs>
          <w:tab w:val="left" w:pos="558"/>
        </w:tabs>
        <w:spacing w:line="240" w:lineRule="auto"/>
        <w:ind w:firstLine="709"/>
        <w:jc w:val="both"/>
        <w:rPr>
          <w:color w:val="000000" w:themeColor="text1"/>
          <w:sz w:val="28"/>
          <w:szCs w:val="28"/>
        </w:rPr>
      </w:pPr>
      <w:r w:rsidRPr="00600716">
        <w:rPr>
          <w:color w:val="000000" w:themeColor="text1"/>
          <w:sz w:val="28"/>
          <w:szCs w:val="28"/>
        </w:rPr>
        <w:t>формирование культуры поведения в информационной среде.</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 xml:space="preserve">Внеурочная деятельность организуется </w:t>
      </w:r>
      <w:r w:rsidRPr="00600716">
        <w:rPr>
          <w:i/>
          <w:iCs/>
          <w:color w:val="000000" w:themeColor="text1"/>
          <w:sz w:val="28"/>
          <w:szCs w:val="28"/>
        </w:rPr>
        <w:t>по направлениям развития личности младшего школьника</w:t>
      </w:r>
      <w:r w:rsidRPr="00600716">
        <w:rPr>
          <w:color w:val="000000" w:themeColor="text1"/>
          <w:sz w:val="28"/>
          <w:szCs w:val="28"/>
        </w:rPr>
        <w:t xml:space="preserve"> с учетом намечен</w:t>
      </w:r>
      <w:r w:rsidRPr="00600716">
        <w:rPr>
          <w:color w:val="000000" w:themeColor="text1"/>
          <w:sz w:val="28"/>
          <w:szCs w:val="28"/>
        </w:rPr>
        <w:softHyphen/>
        <w:t>ных задач внеурочной деятельности. Все ее формы представля</w:t>
      </w:r>
      <w:r w:rsidRPr="00600716">
        <w:rPr>
          <w:color w:val="000000" w:themeColor="text1"/>
          <w:sz w:val="28"/>
          <w:szCs w:val="28"/>
        </w:rPr>
        <w:softHyphen/>
        <w:t>ются в деятельностных формулировках, что подчеркивает их практико-ориентированные характеристики. При выборе на</w:t>
      </w:r>
      <w:r w:rsidRPr="00600716">
        <w:rPr>
          <w:color w:val="000000" w:themeColor="text1"/>
          <w:sz w:val="28"/>
          <w:szCs w:val="28"/>
        </w:rPr>
        <w:softHyphen/>
        <w:t>правлений и отборе содержания обучения образовательная ор</w:t>
      </w:r>
      <w:r w:rsidRPr="00600716">
        <w:rPr>
          <w:color w:val="000000" w:themeColor="text1"/>
          <w:sz w:val="28"/>
          <w:szCs w:val="28"/>
        </w:rPr>
        <w:softHyphen/>
        <w:t>ганизация учитывает:</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1D4784" w:rsidRPr="00600716">
        <w:rPr>
          <w:color w:val="000000" w:themeColor="text1"/>
          <w:sz w:val="28"/>
          <w:szCs w:val="28"/>
        </w:rPr>
        <w:tab/>
      </w:r>
      <w:r w:rsidR="0091023D" w:rsidRPr="00600716">
        <w:rPr>
          <w:color w:val="000000" w:themeColor="text1"/>
          <w:sz w:val="28"/>
          <w:szCs w:val="28"/>
        </w:rPr>
        <w:t>особенности образовательной организации (условия функци</w:t>
      </w:r>
      <w:r w:rsidR="0091023D" w:rsidRPr="00600716">
        <w:rPr>
          <w:color w:val="000000" w:themeColor="text1"/>
          <w:sz w:val="28"/>
          <w:szCs w:val="28"/>
        </w:rPr>
        <w:softHyphen/>
        <w:t>онирования, тип школы, особенности контингента, кадро</w:t>
      </w:r>
      <w:r w:rsidR="0091023D" w:rsidRPr="00600716">
        <w:rPr>
          <w:color w:val="000000" w:themeColor="text1"/>
          <w:sz w:val="28"/>
          <w:szCs w:val="28"/>
        </w:rPr>
        <w:softHyphen/>
        <w:t>вый состав);</w:t>
      </w:r>
    </w:p>
    <w:p w:rsidR="004D73C2"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1D4784" w:rsidRPr="00600716">
        <w:rPr>
          <w:color w:val="000000" w:themeColor="text1"/>
          <w:sz w:val="28"/>
          <w:szCs w:val="28"/>
        </w:rPr>
        <w:tab/>
      </w:r>
      <w:r w:rsidR="0091023D" w:rsidRPr="00600716">
        <w:rPr>
          <w:color w:val="000000" w:themeColor="text1"/>
          <w:sz w:val="28"/>
          <w:szCs w:val="28"/>
        </w:rPr>
        <w:t>результаты диагностики успеваемости и уровня развития об</w:t>
      </w:r>
      <w:r w:rsidR="0091023D" w:rsidRPr="00600716">
        <w:rPr>
          <w:color w:val="000000" w:themeColor="text1"/>
          <w:sz w:val="28"/>
          <w:szCs w:val="28"/>
        </w:rPr>
        <w:softHyphen/>
        <w:t xml:space="preserve">учающихся, проблемы и трудности их учебной деятельности; </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4D73C2" w:rsidRPr="00600716">
        <w:rPr>
          <w:color w:val="000000" w:themeColor="text1"/>
          <w:sz w:val="28"/>
          <w:szCs w:val="28"/>
        </w:rPr>
        <w:tab/>
      </w:r>
      <w:r w:rsidR="0091023D" w:rsidRPr="00600716">
        <w:rPr>
          <w:color w:val="000000" w:themeColor="text1"/>
          <w:sz w:val="28"/>
          <w:szCs w:val="28"/>
        </w:rPr>
        <w:t>возможность обеспечить условия для организации разно</w:t>
      </w:r>
      <w:r w:rsidR="0091023D" w:rsidRPr="00600716">
        <w:rPr>
          <w:color w:val="000000" w:themeColor="text1"/>
          <w:sz w:val="28"/>
          <w:szCs w:val="28"/>
        </w:rPr>
        <w:softHyphen/>
        <w:t>образных внеурочных занятий и их содержательная связь с урочной деятельностью;</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1D4784" w:rsidRPr="00600716">
        <w:rPr>
          <w:color w:val="000000" w:themeColor="text1"/>
          <w:sz w:val="28"/>
          <w:szCs w:val="28"/>
        </w:rPr>
        <w:tab/>
      </w:r>
      <w:r w:rsidR="0091023D" w:rsidRPr="00600716">
        <w:rPr>
          <w:color w:val="000000" w:themeColor="text1"/>
          <w:sz w:val="28"/>
          <w:szCs w:val="28"/>
        </w:rPr>
        <w:t>особенности информационно-образовательной среды образо</w:t>
      </w:r>
      <w:r w:rsidR="0091023D" w:rsidRPr="00600716">
        <w:rPr>
          <w:color w:val="000000" w:themeColor="text1"/>
          <w:sz w:val="28"/>
          <w:szCs w:val="28"/>
        </w:rPr>
        <w:softHyphen/>
        <w:t>вательной организации, национальные и культурные особен</w:t>
      </w:r>
      <w:r w:rsidR="0091023D" w:rsidRPr="00600716">
        <w:rPr>
          <w:color w:val="000000" w:themeColor="text1"/>
          <w:sz w:val="28"/>
          <w:szCs w:val="28"/>
        </w:rPr>
        <w:softHyphen/>
        <w:t>ности региона, где находится образовательная организация.</w:t>
      </w:r>
    </w:p>
    <w:p w:rsidR="00494EDD" w:rsidRPr="00600716" w:rsidRDefault="001D4784" w:rsidP="000B11BE">
      <w:pPr>
        <w:pStyle w:val="4"/>
        <w:rPr>
          <w:color w:val="000000" w:themeColor="text1"/>
        </w:rPr>
      </w:pPr>
      <w:bookmarkStart w:id="173" w:name="bookmark2204"/>
      <w:bookmarkStart w:id="174" w:name="bookmark2205"/>
      <w:bookmarkStart w:id="175" w:name="_Toc107772676"/>
      <w:r w:rsidRPr="00600716">
        <w:rPr>
          <w:color w:val="000000" w:themeColor="text1"/>
        </w:rPr>
        <w:t>Н</w:t>
      </w:r>
      <w:r w:rsidR="0091023D" w:rsidRPr="00600716">
        <w:rPr>
          <w:color w:val="000000" w:themeColor="text1"/>
        </w:rPr>
        <w:t>аправления внеурочной деятельности и их содержа</w:t>
      </w:r>
      <w:r w:rsidR="0091023D" w:rsidRPr="00600716">
        <w:rPr>
          <w:color w:val="000000" w:themeColor="text1"/>
        </w:rPr>
        <w:softHyphen/>
        <w:t>тельное наполнение</w:t>
      </w:r>
      <w:bookmarkEnd w:id="173"/>
      <w:bookmarkEnd w:id="174"/>
      <w:bookmarkEnd w:id="175"/>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Направления и цели внеурочной деятельности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b/>
          <w:bCs/>
          <w:color w:val="000000" w:themeColor="text1"/>
          <w:sz w:val="28"/>
          <w:szCs w:val="28"/>
        </w:rPr>
        <w:lastRenderedPageBreak/>
        <w:t xml:space="preserve">1. Спортивно-оздоровительная деятельность </w:t>
      </w:r>
      <w:r w:rsidRPr="00600716">
        <w:rPr>
          <w:color w:val="000000" w:themeColor="text1"/>
          <w:sz w:val="28"/>
          <w:szCs w:val="28"/>
        </w:rPr>
        <w:t>направлена на физическое развитие школьника, углубление знаний об орга</w:t>
      </w:r>
      <w:r w:rsidRPr="00600716">
        <w:rPr>
          <w:color w:val="000000" w:themeColor="text1"/>
          <w:sz w:val="28"/>
          <w:szCs w:val="28"/>
        </w:rPr>
        <w:softHyphen/>
        <w:t>низации жизни и деятельности с учетом соблюдения правил здорового безопасного образа жизни.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b/>
          <w:bCs/>
          <w:color w:val="000000" w:themeColor="text1"/>
          <w:sz w:val="28"/>
          <w:szCs w:val="28"/>
        </w:rPr>
        <w:t xml:space="preserve">2. Проектно-исследовательская деятельность </w:t>
      </w:r>
      <w:r w:rsidRPr="00600716">
        <w:rPr>
          <w:color w:val="000000" w:themeColor="text1"/>
          <w:sz w:val="28"/>
          <w:szCs w:val="28"/>
        </w:rPr>
        <w:t>организуется как углубленное изучение учебных предметов в процессе со</w:t>
      </w:r>
      <w:r w:rsidRPr="00600716">
        <w:rPr>
          <w:color w:val="000000" w:themeColor="text1"/>
          <w:sz w:val="28"/>
          <w:szCs w:val="28"/>
        </w:rPr>
        <w:softHyphen/>
        <w:t>вместной деятельности по выполнению проектов.</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b/>
          <w:bCs/>
          <w:color w:val="000000" w:themeColor="text1"/>
          <w:sz w:val="28"/>
          <w:szCs w:val="28"/>
        </w:rPr>
        <w:t xml:space="preserve">3. Коммуникативная деятельность </w:t>
      </w:r>
      <w:r w:rsidRPr="00600716">
        <w:rPr>
          <w:color w:val="000000" w:themeColor="text1"/>
          <w:sz w:val="28"/>
          <w:szCs w:val="28"/>
        </w:rPr>
        <w:t>направлена на совершен</w:t>
      </w:r>
      <w:r w:rsidRPr="00600716">
        <w:rPr>
          <w:color w:val="000000" w:themeColor="text1"/>
          <w:sz w:val="28"/>
          <w:szCs w:val="28"/>
        </w:rPr>
        <w:softHyphen/>
        <w:t>ствование функциональной коммуникативной грамотности, культуры диалогического общения и словесного творчества.</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b/>
          <w:bCs/>
          <w:color w:val="000000" w:themeColor="text1"/>
          <w:sz w:val="28"/>
          <w:szCs w:val="28"/>
        </w:rPr>
        <w:t xml:space="preserve">4. Художественно-эстетическая творческая деятельность </w:t>
      </w:r>
      <w:r w:rsidRPr="00600716">
        <w:rPr>
          <w:color w:val="000000" w:themeColor="text1"/>
          <w:sz w:val="28"/>
          <w:szCs w:val="28"/>
        </w:rPr>
        <w:t>ор</w:t>
      </w:r>
      <w:r w:rsidRPr="00600716">
        <w:rPr>
          <w:color w:val="000000" w:themeColor="text1"/>
          <w:sz w:val="28"/>
          <w:szCs w:val="28"/>
        </w:rPr>
        <w:softHyphen/>
        <w:t>ганизуется как система разнообразных творческих мастерских по развитию художественного творчества, способности к импро</w:t>
      </w:r>
      <w:r w:rsidRPr="00600716">
        <w:rPr>
          <w:color w:val="000000" w:themeColor="text1"/>
          <w:sz w:val="28"/>
          <w:szCs w:val="28"/>
        </w:rPr>
        <w:softHyphen/>
        <w:t>визации, драматизации, выразительному чтению, а также ста</w:t>
      </w:r>
      <w:r w:rsidRPr="00600716">
        <w:rPr>
          <w:color w:val="000000" w:themeColor="text1"/>
          <w:sz w:val="28"/>
          <w:szCs w:val="28"/>
        </w:rPr>
        <w:softHyphen/>
        <w:t>новлению умений участвовать в театрализованной деятельности.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b/>
          <w:bCs/>
          <w:color w:val="000000" w:themeColor="text1"/>
          <w:sz w:val="28"/>
          <w:szCs w:val="28"/>
        </w:rPr>
        <w:t xml:space="preserve">5. Информационная культура </w:t>
      </w:r>
      <w:r w:rsidRPr="00600716">
        <w:rPr>
          <w:color w:val="000000" w:themeColor="text1"/>
          <w:sz w:val="28"/>
          <w:szCs w:val="28"/>
        </w:rPr>
        <w:t>предполагает учебные курсы в рамках внеурочной деятельности, которые формируют пред</w:t>
      </w:r>
      <w:r w:rsidRPr="00600716">
        <w:rPr>
          <w:color w:val="000000" w:themeColor="text1"/>
          <w:sz w:val="28"/>
          <w:szCs w:val="28"/>
        </w:rPr>
        <w:softHyphen/>
        <w:t>ставления младших школьников о разнообразных современ</w:t>
      </w:r>
      <w:r w:rsidRPr="00600716">
        <w:rPr>
          <w:color w:val="000000" w:themeColor="text1"/>
          <w:sz w:val="28"/>
          <w:szCs w:val="28"/>
        </w:rPr>
        <w:softHyphen/>
        <w:t>ных информационных средствах и навыки выполнения разных видов работ на компьютере.</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b/>
          <w:bCs/>
          <w:color w:val="000000" w:themeColor="text1"/>
          <w:sz w:val="28"/>
          <w:szCs w:val="28"/>
        </w:rPr>
        <w:t xml:space="preserve">6. Интеллектуальные марафоны </w:t>
      </w:r>
      <w:r w:rsidR="006C5E60" w:rsidRPr="00600716">
        <w:rPr>
          <w:color w:val="000000" w:themeColor="text1"/>
          <w:sz w:val="28"/>
          <w:szCs w:val="28"/>
        </w:rPr>
        <w:t>–</w:t>
      </w:r>
      <w:r w:rsidRPr="00600716">
        <w:rPr>
          <w:color w:val="000000" w:themeColor="text1"/>
          <w:sz w:val="28"/>
          <w:szCs w:val="28"/>
        </w:rPr>
        <w:t xml:space="preserve"> система интеллектуаль</w:t>
      </w:r>
      <w:r w:rsidRPr="00600716">
        <w:rPr>
          <w:color w:val="000000" w:themeColor="text1"/>
          <w:sz w:val="28"/>
          <w:szCs w:val="28"/>
        </w:rPr>
        <w:softHyphen/>
        <w:t>ных соревновательных мероприятий, которые призваны разви</w:t>
      </w:r>
      <w:r w:rsidRPr="00600716">
        <w:rPr>
          <w:color w:val="000000" w:themeColor="text1"/>
          <w:sz w:val="28"/>
          <w:szCs w:val="28"/>
        </w:rPr>
        <w:softHyphen/>
        <w:t>вать общую культуру и эрудицию обучающегося, его познава</w:t>
      </w:r>
      <w:r w:rsidRPr="00600716">
        <w:rPr>
          <w:color w:val="000000" w:themeColor="text1"/>
          <w:sz w:val="28"/>
          <w:szCs w:val="28"/>
        </w:rPr>
        <w:softHyphen/>
        <w:t>тельные интересу и способности к самообразованию.</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b/>
          <w:bCs/>
          <w:color w:val="000000" w:themeColor="text1"/>
          <w:sz w:val="28"/>
          <w:szCs w:val="28"/>
        </w:rPr>
        <w:t xml:space="preserve">7. «Учение с увлечением!» </w:t>
      </w:r>
      <w:r w:rsidRPr="00600716">
        <w:rPr>
          <w:color w:val="000000" w:themeColor="text1"/>
          <w:sz w:val="28"/>
          <w:szCs w:val="28"/>
        </w:rPr>
        <w:t>включает систему занятий в зоне ближайшего развития, когда учитель непосредственно помога</w:t>
      </w:r>
      <w:r w:rsidRPr="00600716">
        <w:rPr>
          <w:color w:val="000000" w:themeColor="text1"/>
          <w:sz w:val="28"/>
          <w:szCs w:val="28"/>
        </w:rPr>
        <w:softHyphen/>
        <w:t>ет обучающемуся преодолеть трудности, возникшие при изуче</w:t>
      </w:r>
      <w:r w:rsidRPr="00600716">
        <w:rPr>
          <w:color w:val="000000" w:themeColor="text1"/>
          <w:sz w:val="28"/>
          <w:szCs w:val="28"/>
        </w:rPr>
        <w:softHyphen/>
        <w:t>нии разных предметов.</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 xml:space="preserve">Выбор </w:t>
      </w:r>
      <w:r w:rsidRPr="00600716">
        <w:rPr>
          <w:b/>
          <w:bCs/>
          <w:color w:val="000000" w:themeColor="text1"/>
          <w:sz w:val="28"/>
          <w:szCs w:val="28"/>
        </w:rPr>
        <w:t xml:space="preserve">форм организации внеурочной деятельности </w:t>
      </w:r>
      <w:r w:rsidRPr="00600716">
        <w:rPr>
          <w:color w:val="000000" w:themeColor="text1"/>
          <w:sz w:val="28"/>
          <w:szCs w:val="28"/>
        </w:rPr>
        <w:t>подчи</w:t>
      </w:r>
      <w:r w:rsidRPr="00600716">
        <w:rPr>
          <w:color w:val="000000" w:themeColor="text1"/>
          <w:sz w:val="28"/>
          <w:szCs w:val="28"/>
        </w:rPr>
        <w:softHyphen/>
        <w:t>няется следующим требованиям:</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65377" w:rsidRPr="00600716">
        <w:rPr>
          <w:color w:val="000000" w:themeColor="text1"/>
          <w:sz w:val="28"/>
          <w:szCs w:val="28"/>
        </w:rPr>
        <w:tab/>
      </w:r>
      <w:r w:rsidR="0091023D" w:rsidRPr="00600716">
        <w:rPr>
          <w:color w:val="000000" w:themeColor="text1"/>
          <w:sz w:val="28"/>
          <w:szCs w:val="28"/>
        </w:rPr>
        <w:t>целесообразность использования данной формы для решения поставленных задач конкретного направления;</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65377" w:rsidRPr="00600716">
        <w:rPr>
          <w:color w:val="000000" w:themeColor="text1"/>
          <w:sz w:val="28"/>
          <w:szCs w:val="28"/>
        </w:rPr>
        <w:tab/>
      </w:r>
      <w:r w:rsidR="0091023D" w:rsidRPr="00600716">
        <w:rPr>
          <w:color w:val="000000" w:themeColor="text1"/>
          <w:sz w:val="28"/>
          <w:szCs w:val="28"/>
        </w:rPr>
        <w:t>преобладание практико-ориентированных форм, обеспечива</w:t>
      </w:r>
      <w:r w:rsidR="0091023D" w:rsidRPr="00600716">
        <w:rPr>
          <w:color w:val="000000" w:themeColor="text1"/>
          <w:sz w:val="28"/>
          <w:szCs w:val="28"/>
        </w:rPr>
        <w:softHyphen/>
        <w:t>ющих непосредственное активное участие обучающегося в практической деятельности, в том числе совместной (парной, групповой, коллективной);</w:t>
      </w:r>
    </w:p>
    <w:p w:rsidR="00D65377"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65377" w:rsidRPr="00600716">
        <w:rPr>
          <w:color w:val="000000" w:themeColor="text1"/>
          <w:sz w:val="28"/>
          <w:szCs w:val="28"/>
        </w:rPr>
        <w:tab/>
      </w:r>
      <w:r w:rsidR="0091023D" w:rsidRPr="00600716">
        <w:rPr>
          <w:color w:val="000000" w:themeColor="text1"/>
          <w:sz w:val="28"/>
          <w:szCs w:val="28"/>
        </w:rPr>
        <w:t>учет специфики коммуникативной деятельности, которая со</w:t>
      </w:r>
      <w:r w:rsidR="0091023D" w:rsidRPr="00600716">
        <w:rPr>
          <w:color w:val="000000" w:themeColor="text1"/>
          <w:sz w:val="28"/>
          <w:szCs w:val="28"/>
        </w:rPr>
        <w:softHyphen/>
        <w:t xml:space="preserve">провождает то или иное направление внеучебной деятельности; </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65377" w:rsidRPr="00600716">
        <w:rPr>
          <w:color w:val="000000" w:themeColor="text1"/>
          <w:sz w:val="28"/>
          <w:szCs w:val="28"/>
        </w:rPr>
        <w:tab/>
      </w:r>
      <w:r w:rsidR="0091023D" w:rsidRPr="00600716">
        <w:rPr>
          <w:color w:val="000000" w:themeColor="text1"/>
          <w:sz w:val="28"/>
          <w:szCs w:val="28"/>
        </w:rPr>
        <w:t>использование форм организации, предполагающих исполь</w:t>
      </w:r>
      <w:r w:rsidR="0091023D" w:rsidRPr="00600716">
        <w:rPr>
          <w:color w:val="000000" w:themeColor="text1"/>
          <w:sz w:val="28"/>
          <w:szCs w:val="28"/>
        </w:rPr>
        <w:softHyphen/>
        <w:t>зование средств ИКТ.</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Возможными формами организации внеурочной деятельно</w:t>
      </w:r>
      <w:r w:rsidRPr="00600716">
        <w:rPr>
          <w:color w:val="000000" w:themeColor="text1"/>
          <w:sz w:val="28"/>
          <w:szCs w:val="28"/>
        </w:rPr>
        <w:softHyphen/>
        <w:t>сти могут быть следующие: учебные курсы и факультативы; художественные, музыкальные и спортивные студии; соревно</w:t>
      </w:r>
      <w:r w:rsidRPr="00600716">
        <w:rPr>
          <w:color w:val="000000" w:themeColor="text1"/>
          <w:sz w:val="28"/>
          <w:szCs w:val="28"/>
        </w:rPr>
        <w:softHyphen/>
        <w:t>вательные мероприятия, дискуссионные клубы, секции, экскур</w:t>
      </w:r>
      <w:r w:rsidRPr="00600716">
        <w:rPr>
          <w:color w:val="000000" w:themeColor="text1"/>
          <w:sz w:val="28"/>
          <w:szCs w:val="28"/>
        </w:rPr>
        <w:softHyphen/>
        <w:t>сии, мини-исследования; общественно полезные практики и др.</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w:t>
      </w:r>
      <w:r w:rsidRPr="00600716">
        <w:rPr>
          <w:color w:val="000000" w:themeColor="text1"/>
          <w:sz w:val="28"/>
          <w:szCs w:val="28"/>
        </w:rPr>
        <w:softHyphen/>
        <w:t>жет проходить не только в помещении образовательной орга</w:t>
      </w:r>
      <w:r w:rsidRPr="00600716">
        <w:rPr>
          <w:color w:val="000000" w:themeColor="text1"/>
          <w:sz w:val="28"/>
          <w:szCs w:val="28"/>
        </w:rPr>
        <w:softHyphen/>
        <w:t>низации, но и на территории другого учреждения (организа</w:t>
      </w:r>
      <w:r w:rsidRPr="00600716">
        <w:rPr>
          <w:color w:val="000000" w:themeColor="text1"/>
          <w:sz w:val="28"/>
          <w:szCs w:val="28"/>
        </w:rPr>
        <w:softHyphen/>
        <w:t>ции), участвующего во внеурочной деятельности. Это может быть, например, спортивный комплекс, музей, театр и др.</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lastRenderedPageBreak/>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w:t>
      </w:r>
      <w:r w:rsidRPr="00600716">
        <w:rPr>
          <w:color w:val="000000" w:themeColor="text1"/>
          <w:sz w:val="28"/>
          <w:szCs w:val="28"/>
        </w:rPr>
        <w:softHyphen/>
        <w:t>ные педагоги, педагоги-психологи, учителя-дефектологи, лого</w:t>
      </w:r>
      <w:r w:rsidRPr="00600716">
        <w:rPr>
          <w:color w:val="000000" w:themeColor="text1"/>
          <w:sz w:val="28"/>
          <w:szCs w:val="28"/>
        </w:rPr>
        <w:softHyphen/>
        <w:t>пед, воспитатели, библиотекарь и др.).</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w:t>
      </w:r>
      <w:r w:rsidRPr="00600716">
        <w:rPr>
          <w:color w:val="000000" w:themeColor="text1"/>
          <w:sz w:val="28"/>
          <w:szCs w:val="28"/>
        </w:rPr>
        <w:softHyphen/>
        <w:t>ния строится на использовании единых форм организации.</w:t>
      </w:r>
    </w:p>
    <w:p w:rsidR="00494EDD" w:rsidRPr="00600716" w:rsidRDefault="0091023D" w:rsidP="000B11BE">
      <w:pPr>
        <w:pStyle w:val="4"/>
        <w:rPr>
          <w:color w:val="000000" w:themeColor="text1"/>
        </w:rPr>
      </w:pPr>
      <w:bookmarkStart w:id="176" w:name="bookmark2206"/>
      <w:bookmarkStart w:id="177" w:name="bookmark2207"/>
      <w:bookmarkStart w:id="178" w:name="_Toc107772677"/>
      <w:r w:rsidRPr="00600716">
        <w:rPr>
          <w:color w:val="000000" w:themeColor="text1"/>
        </w:rPr>
        <w:t>Основные направления внеурочной деятельности</w:t>
      </w:r>
      <w:bookmarkEnd w:id="176"/>
      <w:bookmarkEnd w:id="177"/>
      <w:bookmarkEnd w:id="178"/>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b/>
          <w:bCs/>
          <w:color w:val="000000" w:themeColor="text1"/>
          <w:sz w:val="28"/>
          <w:szCs w:val="28"/>
        </w:rPr>
        <w:t>1. Спортивно-оздоровительная деятельность</w:t>
      </w:r>
    </w:p>
    <w:p w:rsidR="00BE5AC3" w:rsidRPr="00600716" w:rsidRDefault="0091023D" w:rsidP="006E189E">
      <w:pPr>
        <w:pStyle w:val="11"/>
        <w:numPr>
          <w:ilvl w:val="0"/>
          <w:numId w:val="3"/>
        </w:numPr>
        <w:shd w:val="clear" w:color="auto" w:fill="auto"/>
        <w:tabs>
          <w:tab w:val="left" w:pos="769"/>
        </w:tabs>
        <w:spacing w:line="240" w:lineRule="auto"/>
        <w:ind w:firstLine="709"/>
        <w:jc w:val="both"/>
        <w:rPr>
          <w:color w:val="000000" w:themeColor="text1"/>
          <w:sz w:val="28"/>
          <w:szCs w:val="28"/>
        </w:rPr>
      </w:pPr>
      <w:r w:rsidRPr="00600716">
        <w:rPr>
          <w:b/>
          <w:bCs/>
          <w:i/>
          <w:iCs/>
          <w:color w:val="000000" w:themeColor="text1"/>
          <w:sz w:val="28"/>
          <w:szCs w:val="28"/>
        </w:rPr>
        <w:t xml:space="preserve">«Основы самопознания» </w:t>
      </w:r>
    </w:p>
    <w:p w:rsidR="00494EDD" w:rsidRPr="00600716" w:rsidRDefault="0091023D" w:rsidP="00416FC2">
      <w:pPr>
        <w:pStyle w:val="11"/>
        <w:shd w:val="clear" w:color="auto" w:fill="auto"/>
        <w:tabs>
          <w:tab w:val="left" w:pos="769"/>
        </w:tabs>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факультатив; лаборатория здоровья.</w:t>
      </w:r>
    </w:p>
    <w:p w:rsidR="00494EDD" w:rsidRPr="00600716" w:rsidRDefault="00CE0D01" w:rsidP="006E189E">
      <w:pPr>
        <w:pStyle w:val="11"/>
        <w:numPr>
          <w:ilvl w:val="0"/>
          <w:numId w:val="3"/>
        </w:numPr>
        <w:shd w:val="clear" w:color="auto" w:fill="auto"/>
        <w:tabs>
          <w:tab w:val="left" w:pos="769"/>
        </w:tabs>
        <w:spacing w:line="240" w:lineRule="auto"/>
        <w:ind w:firstLine="709"/>
        <w:jc w:val="both"/>
        <w:rPr>
          <w:color w:val="000000" w:themeColor="text1"/>
          <w:sz w:val="28"/>
          <w:szCs w:val="28"/>
        </w:rPr>
      </w:pPr>
      <w:r w:rsidRPr="00600716">
        <w:rPr>
          <w:b/>
          <w:bCs/>
          <w:i/>
          <w:iCs/>
          <w:color w:val="000000" w:themeColor="text1"/>
          <w:sz w:val="28"/>
          <w:szCs w:val="28"/>
        </w:rPr>
        <w:t xml:space="preserve"> </w:t>
      </w:r>
      <w:r w:rsidR="0091023D" w:rsidRPr="00600716">
        <w:rPr>
          <w:b/>
          <w:bCs/>
          <w:i/>
          <w:iCs/>
          <w:color w:val="000000" w:themeColor="text1"/>
          <w:sz w:val="28"/>
          <w:szCs w:val="28"/>
        </w:rPr>
        <w:t>«Движение есть жизнь!»</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формирование представлений учащихся о здоровом образе жизни, развитие физической активности и двигатель</w:t>
      </w:r>
      <w:r w:rsidRPr="00600716">
        <w:rPr>
          <w:color w:val="000000" w:themeColor="text1"/>
          <w:sz w:val="28"/>
          <w:szCs w:val="28"/>
        </w:rPr>
        <w:softHyphen/>
        <w:t>ных навыков.</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спортивная студия: учебный курс физи</w:t>
      </w:r>
      <w:r w:rsidRPr="00600716">
        <w:rPr>
          <w:color w:val="000000" w:themeColor="text1"/>
          <w:sz w:val="28"/>
          <w:szCs w:val="28"/>
        </w:rPr>
        <w:softHyphen/>
        <w:t>ческой культуры.</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b/>
          <w:bCs/>
          <w:color w:val="000000" w:themeColor="text1"/>
          <w:sz w:val="28"/>
          <w:szCs w:val="28"/>
        </w:rPr>
        <w:t>2. Проектно-исследовательская деятельность</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Возможные темы проектов:</w:t>
      </w:r>
    </w:p>
    <w:p w:rsidR="00494EDD" w:rsidRPr="00600716" w:rsidRDefault="0091023D" w:rsidP="006E189E">
      <w:pPr>
        <w:pStyle w:val="11"/>
        <w:numPr>
          <w:ilvl w:val="1"/>
          <w:numId w:val="3"/>
        </w:numPr>
        <w:shd w:val="clear" w:color="auto" w:fill="auto"/>
        <w:tabs>
          <w:tab w:val="left" w:pos="769"/>
        </w:tabs>
        <w:spacing w:line="240" w:lineRule="auto"/>
        <w:ind w:firstLine="709"/>
        <w:jc w:val="both"/>
        <w:rPr>
          <w:color w:val="000000" w:themeColor="text1"/>
          <w:sz w:val="28"/>
          <w:szCs w:val="28"/>
        </w:rPr>
      </w:pPr>
      <w:r w:rsidRPr="00600716">
        <w:rPr>
          <w:b/>
          <w:bCs/>
          <w:i/>
          <w:iCs/>
          <w:color w:val="000000" w:themeColor="text1"/>
          <w:sz w:val="28"/>
          <w:szCs w:val="28"/>
        </w:rPr>
        <w:t>«Великие математики и их открытия»</w:t>
      </w:r>
    </w:p>
    <w:p w:rsidR="00494EDD" w:rsidRPr="00600716" w:rsidRDefault="0091023D" w:rsidP="006E189E">
      <w:pPr>
        <w:pStyle w:val="11"/>
        <w:numPr>
          <w:ilvl w:val="1"/>
          <w:numId w:val="3"/>
        </w:numPr>
        <w:shd w:val="clear" w:color="auto" w:fill="auto"/>
        <w:tabs>
          <w:tab w:val="left" w:pos="769"/>
        </w:tabs>
        <w:spacing w:line="240" w:lineRule="auto"/>
        <w:ind w:firstLine="709"/>
        <w:jc w:val="both"/>
        <w:rPr>
          <w:color w:val="000000" w:themeColor="text1"/>
          <w:sz w:val="28"/>
          <w:szCs w:val="28"/>
        </w:rPr>
      </w:pPr>
      <w:r w:rsidRPr="00600716">
        <w:rPr>
          <w:b/>
          <w:bCs/>
          <w:i/>
          <w:iCs/>
          <w:color w:val="000000" w:themeColor="text1"/>
          <w:sz w:val="28"/>
          <w:szCs w:val="28"/>
        </w:rPr>
        <w:t>«История родного края»</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w:t>
      </w:r>
      <w:r w:rsidRPr="00600716">
        <w:rPr>
          <w:color w:val="000000" w:themeColor="text1"/>
          <w:sz w:val="28"/>
          <w:szCs w:val="28"/>
        </w:rPr>
        <w:softHyphen/>
        <w:t>отизма, любви к «малой Родине».</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факультативный курс краеведения; творческие проекты «Достопримечательности родного края».</w:t>
      </w:r>
    </w:p>
    <w:p w:rsidR="00494EDD" w:rsidRPr="00600716" w:rsidRDefault="0091023D" w:rsidP="006E189E">
      <w:pPr>
        <w:pStyle w:val="11"/>
        <w:numPr>
          <w:ilvl w:val="1"/>
          <w:numId w:val="3"/>
        </w:numPr>
        <w:shd w:val="clear" w:color="auto" w:fill="auto"/>
        <w:tabs>
          <w:tab w:val="left" w:pos="754"/>
        </w:tabs>
        <w:spacing w:line="240" w:lineRule="auto"/>
        <w:ind w:firstLine="709"/>
        <w:jc w:val="both"/>
        <w:rPr>
          <w:color w:val="000000" w:themeColor="text1"/>
          <w:sz w:val="28"/>
          <w:szCs w:val="28"/>
        </w:rPr>
      </w:pPr>
      <w:r w:rsidRPr="00600716">
        <w:rPr>
          <w:b/>
          <w:bCs/>
          <w:i/>
          <w:iCs/>
          <w:color w:val="000000" w:themeColor="text1"/>
          <w:sz w:val="28"/>
          <w:szCs w:val="28"/>
        </w:rPr>
        <w:t>«История письменности в России: от Древней Руси до современности»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развитие общей культуры обучающихся; расширение знаний об истории письменности (от кириллицы до современ</w:t>
      </w:r>
      <w:r w:rsidRPr="00600716">
        <w:rPr>
          <w:color w:val="000000" w:themeColor="text1"/>
          <w:sz w:val="28"/>
          <w:szCs w:val="28"/>
        </w:rPr>
        <w:softHyphen/>
        <w:t>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w:t>
      </w:r>
      <w:r w:rsidRPr="00600716">
        <w:rPr>
          <w:color w:val="000000" w:themeColor="text1"/>
          <w:sz w:val="28"/>
          <w:szCs w:val="28"/>
        </w:rPr>
        <w:softHyphen/>
        <w:t>тельной и проектной деятельности.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факультатив «История письменности в России: от Древней Руси до современности»; выполнение и за</w:t>
      </w:r>
      <w:r w:rsidRPr="00600716">
        <w:rPr>
          <w:color w:val="000000" w:themeColor="text1"/>
          <w:sz w:val="28"/>
          <w:szCs w:val="28"/>
        </w:rPr>
        <w:softHyphen/>
        <w:t xml:space="preserve">щита мини-проектов, связанных с темой, например: «На чём писали в Древней Руси», «Берестяные грамоты и современные </w:t>
      </w:r>
      <w:r w:rsidRPr="00600716">
        <w:rPr>
          <w:color w:val="000000" w:themeColor="text1"/>
          <w:sz w:val="28"/>
          <w:szCs w:val="28"/>
          <w:lang w:val="en-US" w:eastAsia="en-US" w:bidi="en-US"/>
        </w:rPr>
        <w:t>sms</w:t>
      </w:r>
      <w:r w:rsidRPr="00600716">
        <w:rPr>
          <w:color w:val="000000" w:themeColor="text1"/>
          <w:sz w:val="28"/>
          <w:szCs w:val="28"/>
        </w:rPr>
        <w:t>-сообщения: в чём сходство и различия», «Первый русский букварь», «Русские летописи» и др.</w:t>
      </w:r>
    </w:p>
    <w:p w:rsidR="00494EDD" w:rsidRPr="00600716" w:rsidRDefault="0091023D" w:rsidP="006E189E">
      <w:pPr>
        <w:pStyle w:val="11"/>
        <w:numPr>
          <w:ilvl w:val="1"/>
          <w:numId w:val="3"/>
        </w:numPr>
        <w:shd w:val="clear" w:color="auto" w:fill="auto"/>
        <w:tabs>
          <w:tab w:val="left" w:pos="754"/>
        </w:tabs>
        <w:spacing w:line="240" w:lineRule="auto"/>
        <w:ind w:firstLine="709"/>
        <w:jc w:val="both"/>
        <w:rPr>
          <w:color w:val="000000" w:themeColor="text1"/>
          <w:sz w:val="28"/>
          <w:szCs w:val="28"/>
        </w:rPr>
      </w:pPr>
      <w:r w:rsidRPr="00600716">
        <w:rPr>
          <w:b/>
          <w:bCs/>
          <w:i/>
          <w:iCs/>
          <w:color w:val="000000" w:themeColor="text1"/>
          <w:sz w:val="28"/>
          <w:szCs w:val="28"/>
        </w:rPr>
        <w:t>«Экологический поиск: исследование качества воды в водоемах родного края»</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углубление знаний и представлений о сочетании хими</w:t>
      </w:r>
      <w:r w:rsidRPr="00600716">
        <w:rPr>
          <w:color w:val="000000" w:themeColor="text1"/>
          <w:sz w:val="28"/>
          <w:szCs w:val="28"/>
        </w:rPr>
        <w:softHyphen/>
        <w:t>ческого и биологического состава и физических свойств воды, формирование исследовательских умений в процессе экспери</w:t>
      </w:r>
      <w:r w:rsidRPr="00600716">
        <w:rPr>
          <w:color w:val="000000" w:themeColor="text1"/>
          <w:sz w:val="28"/>
          <w:szCs w:val="28"/>
        </w:rPr>
        <w:softHyphen/>
        <w:t xml:space="preserve">ментальной работы по изучению </w:t>
      </w:r>
      <w:r w:rsidRPr="00600716">
        <w:rPr>
          <w:color w:val="000000" w:themeColor="text1"/>
          <w:sz w:val="28"/>
          <w:szCs w:val="28"/>
        </w:rPr>
        <w:lastRenderedPageBreak/>
        <w:t>качества воды, развитие позна</w:t>
      </w:r>
      <w:r w:rsidRPr="00600716">
        <w:rPr>
          <w:color w:val="000000" w:themeColor="text1"/>
          <w:sz w:val="28"/>
          <w:szCs w:val="28"/>
        </w:rPr>
        <w:softHyphen/>
        <w:t>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w:t>
      </w:r>
      <w:r w:rsidRPr="00600716">
        <w:rPr>
          <w:color w:val="000000" w:themeColor="text1"/>
          <w:sz w:val="28"/>
          <w:szCs w:val="28"/>
        </w:rPr>
        <w:softHyphen/>
        <w:t>ного отношения к природе.</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экологическая лаборатория; исследова</w:t>
      </w:r>
      <w:r w:rsidRPr="00600716">
        <w:rPr>
          <w:color w:val="000000" w:themeColor="text1"/>
          <w:sz w:val="28"/>
          <w:szCs w:val="28"/>
        </w:rPr>
        <w:softHyphen/>
        <w:t>тельские проекты.</w:t>
      </w:r>
    </w:p>
    <w:p w:rsidR="00494EDD" w:rsidRPr="00600716" w:rsidRDefault="0091023D" w:rsidP="006E189E">
      <w:pPr>
        <w:pStyle w:val="11"/>
        <w:numPr>
          <w:ilvl w:val="1"/>
          <w:numId w:val="3"/>
        </w:numPr>
        <w:shd w:val="clear" w:color="auto" w:fill="auto"/>
        <w:tabs>
          <w:tab w:val="left" w:pos="769"/>
        </w:tabs>
        <w:spacing w:line="240" w:lineRule="auto"/>
        <w:ind w:firstLine="709"/>
        <w:jc w:val="both"/>
        <w:rPr>
          <w:color w:val="000000" w:themeColor="text1"/>
          <w:sz w:val="28"/>
          <w:szCs w:val="28"/>
        </w:rPr>
      </w:pPr>
      <w:r w:rsidRPr="00600716">
        <w:rPr>
          <w:b/>
          <w:bCs/>
          <w:i/>
          <w:iCs/>
          <w:color w:val="000000" w:themeColor="text1"/>
          <w:sz w:val="28"/>
          <w:szCs w:val="28"/>
        </w:rPr>
        <w:t>«Мир шахмат»</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расширение представлений об игре в шахматы, фор</w:t>
      </w:r>
      <w:r w:rsidRPr="00600716">
        <w:rPr>
          <w:color w:val="000000" w:themeColor="text1"/>
          <w:sz w:val="28"/>
          <w:szCs w:val="28"/>
        </w:rPr>
        <w:softHyphen/>
        <w:t>мирование умения анализировать, наблюдать, создавать раз</w:t>
      </w:r>
      <w:r w:rsidRPr="00600716">
        <w:rPr>
          <w:color w:val="000000" w:themeColor="text1"/>
          <w:sz w:val="28"/>
          <w:szCs w:val="28"/>
        </w:rPr>
        <w:softHyphen/>
        <w:t>личные шахматные ситуации; воспитание интереса к игре в шахматы; развитие волевых черт характера, внимания, игро</w:t>
      </w:r>
      <w:r w:rsidRPr="00600716">
        <w:rPr>
          <w:color w:val="000000" w:themeColor="text1"/>
          <w:sz w:val="28"/>
          <w:szCs w:val="28"/>
        </w:rPr>
        <w:softHyphen/>
        <w:t>вого воображения.</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учебный курс </w:t>
      </w:r>
      <w:r w:rsidR="006C5E60" w:rsidRPr="00600716">
        <w:rPr>
          <w:color w:val="000000" w:themeColor="text1"/>
          <w:sz w:val="28"/>
          <w:szCs w:val="28"/>
        </w:rPr>
        <w:t>–</w:t>
      </w:r>
      <w:r w:rsidRPr="00600716">
        <w:rPr>
          <w:color w:val="000000" w:themeColor="text1"/>
          <w:sz w:val="28"/>
          <w:szCs w:val="28"/>
        </w:rPr>
        <w:t xml:space="preserve"> факультатив; игры-со</w:t>
      </w:r>
      <w:r w:rsidRPr="00600716">
        <w:rPr>
          <w:color w:val="000000" w:themeColor="text1"/>
          <w:sz w:val="28"/>
          <w:szCs w:val="28"/>
        </w:rPr>
        <w:softHyphen/>
        <w:t>ревнования в шахматы «Юные шахматисты».</w:t>
      </w:r>
    </w:p>
    <w:p w:rsidR="00494EDD" w:rsidRPr="00600716" w:rsidRDefault="0091023D" w:rsidP="006E189E">
      <w:pPr>
        <w:pStyle w:val="11"/>
        <w:numPr>
          <w:ilvl w:val="0"/>
          <w:numId w:val="4"/>
        </w:numPr>
        <w:shd w:val="clear" w:color="auto" w:fill="auto"/>
        <w:tabs>
          <w:tab w:val="left" w:pos="558"/>
        </w:tabs>
        <w:spacing w:line="240" w:lineRule="auto"/>
        <w:ind w:firstLine="709"/>
        <w:jc w:val="both"/>
        <w:rPr>
          <w:color w:val="000000" w:themeColor="text1"/>
          <w:sz w:val="28"/>
          <w:szCs w:val="28"/>
        </w:rPr>
      </w:pPr>
      <w:r w:rsidRPr="00600716">
        <w:rPr>
          <w:b/>
          <w:bCs/>
          <w:color w:val="000000" w:themeColor="text1"/>
          <w:sz w:val="28"/>
          <w:szCs w:val="28"/>
        </w:rPr>
        <w:t>Коммуникативная деятельность</w:t>
      </w:r>
    </w:p>
    <w:p w:rsidR="00494EDD" w:rsidRPr="00600716" w:rsidRDefault="0091023D" w:rsidP="006E189E">
      <w:pPr>
        <w:pStyle w:val="11"/>
        <w:numPr>
          <w:ilvl w:val="1"/>
          <w:numId w:val="4"/>
        </w:numPr>
        <w:shd w:val="clear" w:color="auto" w:fill="auto"/>
        <w:tabs>
          <w:tab w:val="left" w:pos="769"/>
        </w:tabs>
        <w:spacing w:line="240" w:lineRule="auto"/>
        <w:ind w:firstLine="709"/>
        <w:jc w:val="both"/>
        <w:rPr>
          <w:color w:val="000000" w:themeColor="text1"/>
          <w:sz w:val="28"/>
          <w:szCs w:val="28"/>
        </w:rPr>
      </w:pPr>
      <w:r w:rsidRPr="00600716">
        <w:rPr>
          <w:b/>
          <w:bCs/>
          <w:i/>
          <w:iCs/>
          <w:color w:val="000000" w:themeColor="text1"/>
          <w:sz w:val="28"/>
          <w:szCs w:val="28"/>
        </w:rPr>
        <w:t>«Создаём классный литературный журнал»</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совершенствование функциональной языковой и ком</w:t>
      </w:r>
      <w:r w:rsidRPr="00600716">
        <w:rPr>
          <w:color w:val="000000" w:themeColor="text1"/>
          <w:sz w:val="28"/>
          <w:szCs w:val="28"/>
        </w:rPr>
        <w:softHyphen/>
        <w:t>муникативной грамотности, культуры диалогического обще</w:t>
      </w:r>
      <w:r w:rsidRPr="00600716">
        <w:rPr>
          <w:color w:val="000000" w:themeColor="text1"/>
          <w:sz w:val="28"/>
          <w:szCs w:val="28"/>
        </w:rPr>
        <w:softHyphen/>
        <w:t>ния и словесного творчества; развитие способности работать в команде.</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w:t>
      </w:r>
      <w:r w:rsidRPr="00600716">
        <w:rPr>
          <w:color w:val="000000" w:themeColor="text1"/>
          <w:sz w:val="28"/>
          <w:szCs w:val="28"/>
        </w:rPr>
        <w:softHyphen/>
        <w:t>ния журнала.</w:t>
      </w:r>
    </w:p>
    <w:p w:rsidR="00494EDD" w:rsidRPr="00600716" w:rsidRDefault="0091023D" w:rsidP="006E189E">
      <w:pPr>
        <w:pStyle w:val="11"/>
        <w:numPr>
          <w:ilvl w:val="1"/>
          <w:numId w:val="4"/>
        </w:numPr>
        <w:shd w:val="clear" w:color="auto" w:fill="auto"/>
        <w:tabs>
          <w:tab w:val="left" w:pos="754"/>
        </w:tabs>
        <w:spacing w:line="240" w:lineRule="auto"/>
        <w:ind w:firstLine="709"/>
        <w:jc w:val="both"/>
        <w:rPr>
          <w:color w:val="000000" w:themeColor="text1"/>
          <w:sz w:val="28"/>
          <w:szCs w:val="28"/>
        </w:rPr>
      </w:pPr>
      <w:r w:rsidRPr="00600716">
        <w:rPr>
          <w:b/>
          <w:bCs/>
          <w:i/>
          <w:iCs/>
          <w:color w:val="000000" w:themeColor="text1"/>
          <w:sz w:val="28"/>
          <w:szCs w:val="28"/>
        </w:rPr>
        <w:t>«Дети Маугли: нужно ли человеку общаться с другими людьми»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w:t>
      </w:r>
      <w:r w:rsidRPr="00600716">
        <w:rPr>
          <w:color w:val="000000" w:themeColor="text1"/>
          <w:sz w:val="28"/>
          <w:szCs w:val="28"/>
        </w:rPr>
        <w:softHyphen/>
        <w:t>сии, развитие языковой интуиции.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дискуссионный клуб.</w:t>
      </w:r>
    </w:p>
    <w:p w:rsidR="00494EDD" w:rsidRPr="00600716" w:rsidRDefault="0091023D" w:rsidP="006E189E">
      <w:pPr>
        <w:pStyle w:val="11"/>
        <w:numPr>
          <w:ilvl w:val="1"/>
          <w:numId w:val="4"/>
        </w:numPr>
        <w:shd w:val="clear" w:color="auto" w:fill="auto"/>
        <w:tabs>
          <w:tab w:val="left" w:pos="769"/>
        </w:tabs>
        <w:spacing w:line="240" w:lineRule="auto"/>
        <w:ind w:firstLine="709"/>
        <w:jc w:val="both"/>
        <w:rPr>
          <w:color w:val="000000" w:themeColor="text1"/>
          <w:sz w:val="28"/>
          <w:szCs w:val="28"/>
        </w:rPr>
      </w:pPr>
      <w:r w:rsidRPr="00600716">
        <w:rPr>
          <w:b/>
          <w:bCs/>
          <w:i/>
          <w:iCs/>
          <w:color w:val="000000" w:themeColor="text1"/>
          <w:sz w:val="28"/>
          <w:szCs w:val="28"/>
        </w:rPr>
        <w:t>«Хочу быть писателем»</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развитие художественного словесного творчества, уме</w:t>
      </w:r>
      <w:r w:rsidRPr="00600716">
        <w:rPr>
          <w:color w:val="000000" w:themeColor="text1"/>
          <w:sz w:val="28"/>
          <w:szCs w:val="28"/>
        </w:rPr>
        <w:softHyphen/>
        <w:t>ний создавать и редактировать собственные тексты; формиро</w:t>
      </w:r>
      <w:r w:rsidRPr="00600716">
        <w:rPr>
          <w:color w:val="000000" w:themeColor="text1"/>
          <w:sz w:val="28"/>
          <w:szCs w:val="28"/>
        </w:rPr>
        <w:softHyphen/>
        <w:t xml:space="preserve">вание знаний о писательском труде, о творчестве писателей </w:t>
      </w:r>
      <w:r w:rsidR="006C5E60" w:rsidRPr="00600716">
        <w:rPr>
          <w:color w:val="000000" w:themeColor="text1"/>
          <w:sz w:val="28"/>
          <w:szCs w:val="28"/>
        </w:rPr>
        <w:t>–</w:t>
      </w:r>
      <w:r w:rsidRPr="00600716">
        <w:rPr>
          <w:color w:val="000000" w:themeColor="text1"/>
          <w:sz w:val="28"/>
          <w:szCs w:val="28"/>
        </w:rPr>
        <w:t xml:space="preserve"> выдающихся представителей детской литературы; становление аналитической и творческой деятельности участников.</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литературный кружок, встречи с писа</w:t>
      </w:r>
      <w:r w:rsidRPr="00600716">
        <w:rPr>
          <w:color w:val="000000" w:themeColor="text1"/>
          <w:sz w:val="28"/>
          <w:szCs w:val="28"/>
        </w:rPr>
        <w:softHyphen/>
        <w:t>телями, дискуссионный клуб («Темы и жанры детской литера</w:t>
      </w:r>
      <w:r w:rsidRPr="00600716">
        <w:rPr>
          <w:color w:val="000000" w:themeColor="text1"/>
          <w:sz w:val="28"/>
          <w:szCs w:val="28"/>
        </w:rPr>
        <w:softHyphen/>
        <w:t>туры»).</w:t>
      </w:r>
    </w:p>
    <w:p w:rsidR="00494EDD" w:rsidRPr="00600716" w:rsidRDefault="0091023D" w:rsidP="006E189E">
      <w:pPr>
        <w:pStyle w:val="11"/>
        <w:numPr>
          <w:ilvl w:val="1"/>
          <w:numId w:val="4"/>
        </w:numPr>
        <w:shd w:val="clear" w:color="auto" w:fill="auto"/>
        <w:tabs>
          <w:tab w:val="left" w:pos="754"/>
        </w:tabs>
        <w:spacing w:line="240" w:lineRule="auto"/>
        <w:ind w:firstLine="709"/>
        <w:jc w:val="both"/>
        <w:rPr>
          <w:color w:val="000000" w:themeColor="text1"/>
          <w:sz w:val="28"/>
          <w:szCs w:val="28"/>
        </w:rPr>
      </w:pPr>
      <w:r w:rsidRPr="00600716">
        <w:rPr>
          <w:b/>
          <w:bCs/>
          <w:i/>
          <w:iCs/>
          <w:color w:val="000000" w:themeColor="text1"/>
          <w:sz w:val="28"/>
          <w:szCs w:val="28"/>
        </w:rPr>
        <w:t>«Становлюсь грамотным читателем: читаю, думаю, понимаю»</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совершенствование читательской грамотности млад</w:t>
      </w:r>
      <w:r w:rsidRPr="00600716">
        <w:rPr>
          <w:color w:val="000000" w:themeColor="text1"/>
          <w:sz w:val="28"/>
          <w:szCs w:val="28"/>
        </w:rPr>
        <w:softHyphen/>
        <w:t>ших школьников, формирова</w:t>
      </w:r>
      <w:r w:rsidR="006F518A" w:rsidRPr="00600716">
        <w:rPr>
          <w:color w:val="000000" w:themeColor="text1"/>
          <w:sz w:val="28"/>
          <w:szCs w:val="28"/>
        </w:rPr>
        <w:t>ние текстовой деятельности с не</w:t>
      </w:r>
      <w:r w:rsidRPr="00600716">
        <w:rPr>
          <w:color w:val="000000" w:themeColor="text1"/>
          <w:sz w:val="28"/>
          <w:szCs w:val="28"/>
        </w:rPr>
        <w:t>обычными формами представления информации (туристиче</w:t>
      </w:r>
      <w:r w:rsidRPr="00600716">
        <w:rPr>
          <w:color w:val="000000" w:themeColor="text1"/>
          <w:sz w:val="28"/>
          <w:szCs w:val="28"/>
        </w:rPr>
        <w:softHyphen/>
        <w:t>ские буклеты; программы выставок; маршруты путешествий; объявления и рекламы); развитие творческой способности соз</w:t>
      </w:r>
      <w:r w:rsidRPr="00600716">
        <w:rPr>
          <w:color w:val="000000" w:themeColor="text1"/>
          <w:sz w:val="28"/>
          <w:szCs w:val="28"/>
        </w:rPr>
        <w:softHyphen/>
        <w:t>давать необычные тексты.</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учебный курс в форме факультатива; лаборатория текстов (система практических занятий).</w:t>
      </w:r>
    </w:p>
    <w:p w:rsidR="00494EDD" w:rsidRPr="00600716" w:rsidRDefault="0091023D" w:rsidP="006E189E">
      <w:pPr>
        <w:pStyle w:val="11"/>
        <w:numPr>
          <w:ilvl w:val="1"/>
          <w:numId w:val="4"/>
        </w:numPr>
        <w:shd w:val="clear" w:color="auto" w:fill="auto"/>
        <w:tabs>
          <w:tab w:val="left" w:pos="786"/>
        </w:tabs>
        <w:spacing w:line="240" w:lineRule="auto"/>
        <w:ind w:firstLine="709"/>
        <w:jc w:val="both"/>
        <w:rPr>
          <w:color w:val="000000" w:themeColor="text1"/>
          <w:sz w:val="28"/>
          <w:szCs w:val="28"/>
        </w:rPr>
      </w:pPr>
      <w:r w:rsidRPr="00600716">
        <w:rPr>
          <w:b/>
          <w:bCs/>
          <w:i/>
          <w:iCs/>
          <w:color w:val="000000" w:themeColor="text1"/>
          <w:sz w:val="28"/>
          <w:szCs w:val="28"/>
        </w:rPr>
        <w:t>«Говорить нельзя молчать!»</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развитие познавательной мотивации к изучению рус</w:t>
      </w:r>
      <w:r w:rsidRPr="00600716">
        <w:rPr>
          <w:color w:val="000000" w:themeColor="text1"/>
          <w:sz w:val="28"/>
          <w:szCs w:val="28"/>
        </w:rPr>
        <w:softHyphen/>
        <w:t>ского языка, привлечение внимания к передаче смысла с по</w:t>
      </w:r>
      <w:r w:rsidRPr="00600716">
        <w:rPr>
          <w:color w:val="000000" w:themeColor="text1"/>
          <w:sz w:val="28"/>
          <w:szCs w:val="28"/>
        </w:rPr>
        <w:softHyphen/>
        <w:t xml:space="preserve">мощью интонации и пунктуации, развитие воображения в процессе подбора ситуаций, предполагающих разную </w:t>
      </w:r>
      <w:r w:rsidRPr="00600716">
        <w:rPr>
          <w:color w:val="000000" w:themeColor="text1"/>
          <w:sz w:val="28"/>
          <w:szCs w:val="28"/>
        </w:rPr>
        <w:lastRenderedPageBreak/>
        <w:t>интона</w:t>
      </w:r>
      <w:r w:rsidRPr="00600716">
        <w:rPr>
          <w:color w:val="000000" w:themeColor="text1"/>
          <w:sz w:val="28"/>
          <w:szCs w:val="28"/>
        </w:rPr>
        <w:softHyphen/>
        <w:t>цию.</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учебный курс </w:t>
      </w:r>
      <w:r w:rsidR="006C5E60" w:rsidRPr="00600716">
        <w:rPr>
          <w:color w:val="000000" w:themeColor="text1"/>
          <w:sz w:val="28"/>
          <w:szCs w:val="28"/>
        </w:rPr>
        <w:t>–</w:t>
      </w:r>
      <w:r w:rsidRPr="00600716">
        <w:rPr>
          <w:color w:val="000000" w:themeColor="text1"/>
          <w:sz w:val="28"/>
          <w:szCs w:val="28"/>
        </w:rPr>
        <w:t xml:space="preserve"> факультатив.</w:t>
      </w:r>
    </w:p>
    <w:p w:rsidR="00494EDD" w:rsidRPr="00600716" w:rsidRDefault="0091023D" w:rsidP="006E189E">
      <w:pPr>
        <w:pStyle w:val="11"/>
        <w:numPr>
          <w:ilvl w:val="0"/>
          <w:numId w:val="4"/>
        </w:numPr>
        <w:shd w:val="clear" w:color="auto" w:fill="auto"/>
        <w:tabs>
          <w:tab w:val="left" w:pos="574"/>
        </w:tabs>
        <w:spacing w:line="240" w:lineRule="auto"/>
        <w:ind w:firstLine="709"/>
        <w:jc w:val="both"/>
        <w:rPr>
          <w:color w:val="000000" w:themeColor="text1"/>
          <w:sz w:val="28"/>
          <w:szCs w:val="28"/>
        </w:rPr>
      </w:pPr>
      <w:r w:rsidRPr="00600716">
        <w:rPr>
          <w:b/>
          <w:bCs/>
          <w:color w:val="000000" w:themeColor="text1"/>
          <w:sz w:val="28"/>
          <w:szCs w:val="28"/>
        </w:rPr>
        <w:t>Художественно-эстетическая творческая деятельность</w:t>
      </w:r>
    </w:p>
    <w:p w:rsidR="00494EDD" w:rsidRPr="00600716" w:rsidRDefault="0091023D" w:rsidP="006E189E">
      <w:pPr>
        <w:pStyle w:val="11"/>
        <w:numPr>
          <w:ilvl w:val="1"/>
          <w:numId w:val="4"/>
        </w:numPr>
        <w:shd w:val="clear" w:color="auto" w:fill="auto"/>
        <w:tabs>
          <w:tab w:val="left" w:pos="786"/>
        </w:tabs>
        <w:spacing w:line="240" w:lineRule="auto"/>
        <w:ind w:firstLine="709"/>
        <w:jc w:val="both"/>
        <w:rPr>
          <w:color w:val="000000" w:themeColor="text1"/>
          <w:sz w:val="28"/>
          <w:szCs w:val="28"/>
        </w:rPr>
      </w:pPr>
      <w:r w:rsidRPr="00600716">
        <w:rPr>
          <w:b/>
          <w:bCs/>
          <w:i/>
          <w:iCs/>
          <w:color w:val="000000" w:themeColor="text1"/>
          <w:sz w:val="28"/>
          <w:szCs w:val="28"/>
        </w:rPr>
        <w:t>«Рукотворный мир»</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расширение знаний учащихся об объектах рукотвор</w:t>
      </w:r>
      <w:r w:rsidRPr="00600716">
        <w:rPr>
          <w:color w:val="000000" w:themeColor="text1"/>
          <w:sz w:val="28"/>
          <w:szCs w:val="28"/>
        </w:rPr>
        <w:softHyphen/>
        <w:t>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w:t>
      </w:r>
      <w:r w:rsidRPr="00600716">
        <w:rPr>
          <w:color w:val="000000" w:themeColor="text1"/>
          <w:sz w:val="28"/>
          <w:szCs w:val="28"/>
        </w:rPr>
        <w:softHyphen/>
        <w:t>ние трудолюбия и уважения к труду как к ценности.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творческие мастерские («Природа и творчество», «Куклы своими руками», «Юные художники»); выставки творческих работ.</w:t>
      </w:r>
    </w:p>
    <w:p w:rsidR="00494EDD" w:rsidRPr="00600716" w:rsidRDefault="0091023D" w:rsidP="006E189E">
      <w:pPr>
        <w:pStyle w:val="11"/>
        <w:numPr>
          <w:ilvl w:val="1"/>
          <w:numId w:val="4"/>
        </w:numPr>
        <w:shd w:val="clear" w:color="auto" w:fill="auto"/>
        <w:tabs>
          <w:tab w:val="left" w:pos="786"/>
        </w:tabs>
        <w:spacing w:line="240" w:lineRule="auto"/>
        <w:ind w:firstLine="709"/>
        <w:jc w:val="both"/>
        <w:rPr>
          <w:color w:val="000000" w:themeColor="text1"/>
          <w:sz w:val="28"/>
          <w:szCs w:val="28"/>
        </w:rPr>
      </w:pPr>
      <w:r w:rsidRPr="00600716">
        <w:rPr>
          <w:b/>
          <w:bCs/>
          <w:i/>
          <w:iCs/>
          <w:color w:val="000000" w:themeColor="text1"/>
          <w:sz w:val="28"/>
          <w:szCs w:val="28"/>
        </w:rPr>
        <w:t>«Ритмика»</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формирование движений, свойственных ритмике; раз</w:t>
      </w:r>
      <w:r w:rsidRPr="00600716">
        <w:rPr>
          <w:color w:val="000000" w:themeColor="text1"/>
          <w:sz w:val="28"/>
          <w:szCs w:val="28"/>
        </w:rPr>
        <w:softHyphen/>
        <w:t>витие культуры движений под музыку; способность к импро</w:t>
      </w:r>
      <w:r w:rsidRPr="00600716">
        <w:rPr>
          <w:color w:val="000000" w:themeColor="text1"/>
          <w:sz w:val="28"/>
          <w:szCs w:val="28"/>
        </w:rPr>
        <w:softHyphen/>
        <w:t>визации и творчеству.</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студия ритмики и пластики, конкурс пластических образов, постановка концертных номеров.</w:t>
      </w:r>
    </w:p>
    <w:p w:rsidR="00494EDD" w:rsidRPr="00600716" w:rsidRDefault="0091023D" w:rsidP="006E189E">
      <w:pPr>
        <w:pStyle w:val="11"/>
        <w:numPr>
          <w:ilvl w:val="1"/>
          <w:numId w:val="4"/>
        </w:numPr>
        <w:shd w:val="clear" w:color="auto" w:fill="auto"/>
        <w:tabs>
          <w:tab w:val="left" w:pos="786"/>
        </w:tabs>
        <w:spacing w:line="240" w:lineRule="auto"/>
        <w:ind w:firstLine="709"/>
        <w:jc w:val="both"/>
        <w:rPr>
          <w:color w:val="000000" w:themeColor="text1"/>
          <w:sz w:val="28"/>
          <w:szCs w:val="28"/>
        </w:rPr>
      </w:pPr>
      <w:r w:rsidRPr="00600716">
        <w:rPr>
          <w:b/>
          <w:bCs/>
          <w:i/>
          <w:iCs/>
          <w:color w:val="000000" w:themeColor="text1"/>
          <w:sz w:val="28"/>
          <w:szCs w:val="28"/>
        </w:rPr>
        <w:t>«Школьный театр «Путешествие в сказку»</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w:t>
      </w:r>
      <w:r w:rsidRPr="00600716">
        <w:rPr>
          <w:color w:val="000000" w:themeColor="text1"/>
          <w:sz w:val="28"/>
          <w:szCs w:val="28"/>
        </w:rPr>
        <w:softHyphen/>
        <w:t>стей, интереса к театральному искусству и театрализованной деятельности.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театральная студия, спектакли по мо</w:t>
      </w:r>
      <w:r w:rsidRPr="00600716">
        <w:rPr>
          <w:color w:val="000000" w:themeColor="text1"/>
          <w:sz w:val="28"/>
          <w:szCs w:val="28"/>
        </w:rPr>
        <w:softHyphen/>
        <w:t>тивам сказок.</w:t>
      </w:r>
    </w:p>
    <w:p w:rsidR="00494EDD" w:rsidRPr="00600716" w:rsidRDefault="0091023D" w:rsidP="006E189E">
      <w:pPr>
        <w:pStyle w:val="11"/>
        <w:numPr>
          <w:ilvl w:val="1"/>
          <w:numId w:val="4"/>
        </w:numPr>
        <w:shd w:val="clear" w:color="auto" w:fill="auto"/>
        <w:tabs>
          <w:tab w:val="left" w:pos="786"/>
        </w:tabs>
        <w:spacing w:line="240" w:lineRule="auto"/>
        <w:ind w:firstLine="709"/>
        <w:jc w:val="both"/>
        <w:rPr>
          <w:color w:val="000000" w:themeColor="text1"/>
          <w:sz w:val="28"/>
          <w:szCs w:val="28"/>
        </w:rPr>
      </w:pPr>
      <w:r w:rsidRPr="00600716">
        <w:rPr>
          <w:b/>
          <w:bCs/>
          <w:i/>
          <w:iCs/>
          <w:color w:val="000000" w:themeColor="text1"/>
          <w:sz w:val="28"/>
          <w:szCs w:val="28"/>
        </w:rPr>
        <w:t>«Выразительное чтение»</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расширение знаний о литературно-художественном творчестве, развитие навык</w:t>
      </w:r>
      <w:r w:rsidR="006F518A" w:rsidRPr="00600716">
        <w:rPr>
          <w:color w:val="000000" w:themeColor="text1"/>
          <w:sz w:val="28"/>
          <w:szCs w:val="28"/>
        </w:rPr>
        <w:t>а выразительного чтения произве</w:t>
      </w:r>
      <w:r w:rsidRPr="00600716">
        <w:rPr>
          <w:color w:val="000000" w:themeColor="text1"/>
          <w:sz w:val="28"/>
          <w:szCs w:val="28"/>
        </w:rPr>
        <w:t>дений поэзии и прозы; воспитание литературного вкуса, инте</w:t>
      </w:r>
      <w:r w:rsidRPr="00600716">
        <w:rPr>
          <w:color w:val="000000" w:themeColor="text1"/>
          <w:sz w:val="28"/>
          <w:szCs w:val="28"/>
        </w:rPr>
        <w:softHyphen/>
        <w:t>реса к художественной литературе разных жанров.</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литературный клуб, творческая сту</w:t>
      </w:r>
      <w:r w:rsidRPr="00600716">
        <w:rPr>
          <w:color w:val="000000" w:themeColor="text1"/>
          <w:sz w:val="28"/>
          <w:szCs w:val="28"/>
        </w:rPr>
        <w:softHyphen/>
        <w:t>дия.</w:t>
      </w:r>
    </w:p>
    <w:p w:rsidR="00494EDD" w:rsidRPr="00600716" w:rsidRDefault="0091023D" w:rsidP="006E189E">
      <w:pPr>
        <w:pStyle w:val="11"/>
        <w:numPr>
          <w:ilvl w:val="1"/>
          <w:numId w:val="4"/>
        </w:numPr>
        <w:shd w:val="clear" w:color="auto" w:fill="auto"/>
        <w:tabs>
          <w:tab w:val="left" w:pos="769"/>
        </w:tabs>
        <w:spacing w:line="240" w:lineRule="auto"/>
        <w:ind w:firstLine="709"/>
        <w:jc w:val="both"/>
        <w:rPr>
          <w:color w:val="000000" w:themeColor="text1"/>
          <w:sz w:val="28"/>
          <w:szCs w:val="28"/>
        </w:rPr>
      </w:pPr>
      <w:r w:rsidRPr="00600716">
        <w:rPr>
          <w:b/>
          <w:bCs/>
          <w:i/>
          <w:iCs/>
          <w:color w:val="000000" w:themeColor="text1"/>
          <w:sz w:val="28"/>
          <w:szCs w:val="28"/>
        </w:rPr>
        <w:t>«Искусство иллюстрации»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развитие у младших школьников творческих способ</w:t>
      </w:r>
      <w:r w:rsidRPr="00600716">
        <w:rPr>
          <w:color w:val="000000" w:themeColor="text1"/>
          <w:sz w:val="28"/>
          <w:szCs w:val="28"/>
        </w:rPr>
        <w:softHyphen/>
        <w:t>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творческая мастерская иллюстраций к книге; конкурсы рисунков; выставки работ участников.</w:t>
      </w:r>
    </w:p>
    <w:p w:rsidR="00494EDD" w:rsidRPr="00600716" w:rsidRDefault="0091023D" w:rsidP="006E189E">
      <w:pPr>
        <w:pStyle w:val="11"/>
        <w:numPr>
          <w:ilvl w:val="1"/>
          <w:numId w:val="4"/>
        </w:numPr>
        <w:shd w:val="clear" w:color="auto" w:fill="auto"/>
        <w:tabs>
          <w:tab w:val="left" w:pos="769"/>
        </w:tabs>
        <w:spacing w:line="240" w:lineRule="auto"/>
        <w:ind w:firstLine="709"/>
        <w:jc w:val="both"/>
        <w:rPr>
          <w:color w:val="000000" w:themeColor="text1"/>
          <w:sz w:val="28"/>
          <w:szCs w:val="28"/>
        </w:rPr>
      </w:pPr>
      <w:r w:rsidRPr="00600716">
        <w:rPr>
          <w:b/>
          <w:bCs/>
          <w:i/>
          <w:iCs/>
          <w:color w:val="000000" w:themeColor="text1"/>
          <w:sz w:val="28"/>
          <w:szCs w:val="28"/>
        </w:rPr>
        <w:t>«В мире музыкальных звуков»</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расширение музыкального кругозора, знаний обучаю</w:t>
      </w:r>
      <w:r w:rsidRPr="00600716">
        <w:rPr>
          <w:color w:val="000000" w:themeColor="text1"/>
          <w:sz w:val="28"/>
          <w:szCs w:val="28"/>
        </w:rPr>
        <w:softHyphen/>
        <w:t>щихся о музыкальном творчестве, произведениях народной и авторской музыки, развитие воображения, способности пере</w:t>
      </w:r>
      <w:r w:rsidRPr="00600716">
        <w:rPr>
          <w:color w:val="000000" w:themeColor="text1"/>
          <w:sz w:val="28"/>
          <w:szCs w:val="28"/>
        </w:rPr>
        <w:softHyphen/>
        <w:t>давать свои впечатления от прослушивания музыки разных форм и жанровых особенностей, формировать эстетические вкусы и идеалы.</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музыкальный салон; концертные про</w:t>
      </w:r>
      <w:r w:rsidRPr="00600716">
        <w:rPr>
          <w:color w:val="000000" w:themeColor="text1"/>
          <w:sz w:val="28"/>
          <w:szCs w:val="28"/>
        </w:rPr>
        <w:softHyphen/>
        <w:t>граммы, хоровая студия, студия народных инструментов.</w:t>
      </w:r>
    </w:p>
    <w:p w:rsidR="00494EDD" w:rsidRPr="00600716" w:rsidRDefault="0091023D" w:rsidP="006E189E">
      <w:pPr>
        <w:pStyle w:val="11"/>
        <w:numPr>
          <w:ilvl w:val="0"/>
          <w:numId w:val="4"/>
        </w:numPr>
        <w:shd w:val="clear" w:color="auto" w:fill="auto"/>
        <w:tabs>
          <w:tab w:val="left" w:pos="558"/>
        </w:tabs>
        <w:spacing w:line="240" w:lineRule="auto"/>
        <w:ind w:firstLine="709"/>
        <w:jc w:val="both"/>
        <w:rPr>
          <w:color w:val="000000" w:themeColor="text1"/>
          <w:sz w:val="28"/>
          <w:szCs w:val="28"/>
        </w:rPr>
      </w:pPr>
      <w:r w:rsidRPr="00600716">
        <w:rPr>
          <w:b/>
          <w:bCs/>
          <w:color w:val="000000" w:themeColor="text1"/>
          <w:sz w:val="28"/>
          <w:szCs w:val="28"/>
        </w:rPr>
        <w:t>Информационная культура</w:t>
      </w:r>
    </w:p>
    <w:p w:rsidR="00494EDD" w:rsidRPr="00600716" w:rsidRDefault="0091023D" w:rsidP="006E189E">
      <w:pPr>
        <w:pStyle w:val="11"/>
        <w:numPr>
          <w:ilvl w:val="1"/>
          <w:numId w:val="4"/>
        </w:numPr>
        <w:shd w:val="clear" w:color="auto" w:fill="auto"/>
        <w:tabs>
          <w:tab w:val="left" w:pos="769"/>
        </w:tabs>
        <w:spacing w:line="240" w:lineRule="auto"/>
        <w:ind w:firstLine="709"/>
        <w:jc w:val="both"/>
        <w:rPr>
          <w:color w:val="000000" w:themeColor="text1"/>
          <w:sz w:val="28"/>
          <w:szCs w:val="28"/>
        </w:rPr>
      </w:pPr>
      <w:r w:rsidRPr="00600716">
        <w:rPr>
          <w:b/>
          <w:bCs/>
          <w:i/>
          <w:iCs/>
          <w:color w:val="000000" w:themeColor="text1"/>
          <w:sz w:val="28"/>
          <w:szCs w:val="28"/>
        </w:rPr>
        <w:t xml:space="preserve">«Мои помощники </w:t>
      </w:r>
      <w:r w:rsidR="006C5E60" w:rsidRPr="00600716">
        <w:rPr>
          <w:b/>
          <w:bCs/>
          <w:i/>
          <w:iCs/>
          <w:color w:val="000000" w:themeColor="text1"/>
          <w:sz w:val="28"/>
          <w:szCs w:val="28"/>
        </w:rPr>
        <w:t>–</w:t>
      </w:r>
      <w:r w:rsidRPr="00600716">
        <w:rPr>
          <w:b/>
          <w:bCs/>
          <w:i/>
          <w:iCs/>
          <w:color w:val="000000" w:themeColor="text1"/>
          <w:sz w:val="28"/>
          <w:szCs w:val="28"/>
        </w:rPr>
        <w:t xml:space="preserve"> словари»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w:t>
      </w:r>
      <w:r w:rsidRPr="00600716">
        <w:rPr>
          <w:color w:val="000000" w:themeColor="text1"/>
          <w:sz w:val="28"/>
          <w:szCs w:val="28"/>
        </w:rPr>
        <w:softHyphen/>
        <w:t xml:space="preserve">роведческих терминов, словари лингвистических терминов, мифологический, философский, психологический и </w:t>
      </w:r>
      <w:r w:rsidRPr="00600716">
        <w:rPr>
          <w:color w:val="000000" w:themeColor="text1"/>
          <w:sz w:val="28"/>
          <w:szCs w:val="28"/>
        </w:rPr>
        <w:lastRenderedPageBreak/>
        <w:t xml:space="preserve">др. </w:t>
      </w:r>
      <w:r w:rsidR="006C5E60" w:rsidRPr="00600716">
        <w:rPr>
          <w:color w:val="000000" w:themeColor="text1"/>
          <w:sz w:val="28"/>
          <w:szCs w:val="28"/>
        </w:rPr>
        <w:t>–</w:t>
      </w:r>
      <w:r w:rsidRPr="00600716">
        <w:rPr>
          <w:color w:val="000000" w:themeColor="text1"/>
          <w:sz w:val="28"/>
          <w:szCs w:val="28"/>
        </w:rPr>
        <w:t xml:space="preserve">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w:t>
      </w:r>
      <w:r w:rsidRPr="00600716">
        <w:rPr>
          <w:color w:val="000000" w:themeColor="text1"/>
          <w:sz w:val="28"/>
          <w:szCs w:val="28"/>
        </w:rPr>
        <w:softHyphen/>
        <w:t>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w:t>
      </w:r>
      <w:r w:rsidRPr="00600716">
        <w:rPr>
          <w:color w:val="000000" w:themeColor="text1"/>
          <w:sz w:val="28"/>
          <w:szCs w:val="28"/>
        </w:rPr>
        <w:softHyphen/>
        <w:t>щью компьютера (4 класс).</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учебный курс </w:t>
      </w:r>
      <w:r w:rsidR="006C5E60" w:rsidRPr="00600716">
        <w:rPr>
          <w:color w:val="000000" w:themeColor="text1"/>
          <w:sz w:val="28"/>
          <w:szCs w:val="28"/>
        </w:rPr>
        <w:t>–</w:t>
      </w:r>
      <w:r w:rsidRPr="00600716">
        <w:rPr>
          <w:color w:val="000000" w:themeColor="text1"/>
          <w:sz w:val="28"/>
          <w:szCs w:val="28"/>
        </w:rPr>
        <w:t xml:space="preserve"> факультатив.</w:t>
      </w:r>
    </w:p>
    <w:p w:rsidR="00494EDD" w:rsidRPr="00600716" w:rsidRDefault="0091023D" w:rsidP="006E189E">
      <w:pPr>
        <w:pStyle w:val="11"/>
        <w:numPr>
          <w:ilvl w:val="1"/>
          <w:numId w:val="4"/>
        </w:numPr>
        <w:shd w:val="clear" w:color="auto" w:fill="auto"/>
        <w:tabs>
          <w:tab w:val="left" w:pos="769"/>
        </w:tabs>
        <w:spacing w:line="240" w:lineRule="auto"/>
        <w:ind w:firstLine="709"/>
        <w:jc w:val="both"/>
        <w:rPr>
          <w:color w:val="000000" w:themeColor="text1"/>
          <w:sz w:val="28"/>
          <w:szCs w:val="28"/>
        </w:rPr>
      </w:pPr>
      <w:r w:rsidRPr="00600716">
        <w:rPr>
          <w:b/>
          <w:bCs/>
          <w:i/>
          <w:iCs/>
          <w:color w:val="000000" w:themeColor="text1"/>
          <w:sz w:val="28"/>
          <w:szCs w:val="28"/>
        </w:rPr>
        <w:t>«Моя информационная культура»</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знакомство с миром современных технических устройств и культурой их использования.</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система практических занятий с ис</w:t>
      </w:r>
      <w:r w:rsidRPr="00600716">
        <w:rPr>
          <w:color w:val="000000" w:themeColor="text1"/>
          <w:sz w:val="28"/>
          <w:szCs w:val="28"/>
        </w:rPr>
        <w:softHyphen/>
        <w:t>пользованием компьютеров, смартфонов, планшетов, смарт-ча</w:t>
      </w:r>
      <w:r w:rsidRPr="00600716">
        <w:rPr>
          <w:color w:val="000000" w:themeColor="text1"/>
          <w:sz w:val="28"/>
          <w:szCs w:val="28"/>
        </w:rPr>
        <w:softHyphen/>
        <w:t>сов, наушников и пр. технических устройств.</w:t>
      </w:r>
    </w:p>
    <w:p w:rsidR="00494EDD" w:rsidRPr="00600716" w:rsidRDefault="0091023D" w:rsidP="006E189E">
      <w:pPr>
        <w:pStyle w:val="11"/>
        <w:numPr>
          <w:ilvl w:val="0"/>
          <w:numId w:val="4"/>
        </w:numPr>
        <w:shd w:val="clear" w:color="auto" w:fill="auto"/>
        <w:tabs>
          <w:tab w:val="left" w:pos="566"/>
        </w:tabs>
        <w:spacing w:line="240" w:lineRule="auto"/>
        <w:ind w:firstLine="709"/>
        <w:jc w:val="both"/>
        <w:rPr>
          <w:color w:val="000000" w:themeColor="text1"/>
          <w:sz w:val="28"/>
          <w:szCs w:val="28"/>
        </w:rPr>
      </w:pPr>
      <w:r w:rsidRPr="00600716">
        <w:rPr>
          <w:b/>
          <w:bCs/>
          <w:color w:val="000000" w:themeColor="text1"/>
          <w:sz w:val="28"/>
          <w:szCs w:val="28"/>
        </w:rPr>
        <w:t>Интеллектуальные марафоны</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Возможные темы марафонов:</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b/>
          <w:bCs/>
          <w:i/>
          <w:iCs/>
          <w:color w:val="000000" w:themeColor="text1"/>
          <w:sz w:val="28"/>
          <w:szCs w:val="28"/>
        </w:rPr>
        <w:t>6.1. «Глокая куздра или исследуем язык в поисках смысла»</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развитие мотивации к изучению русского языка, спо</w:t>
      </w:r>
      <w:r w:rsidRPr="00600716">
        <w:rPr>
          <w:color w:val="000000" w:themeColor="text1"/>
          <w:sz w:val="28"/>
          <w:szCs w:val="28"/>
        </w:rPr>
        <w:softHyphen/>
        <w:t>собности обнаруживать случаи потери смысла во фразе или появление двусмысленности</w:t>
      </w:r>
      <w:r w:rsidRPr="00600716">
        <w:rPr>
          <w:i/>
          <w:iCs/>
          <w:color w:val="000000" w:themeColor="text1"/>
          <w:sz w:val="28"/>
          <w:szCs w:val="28"/>
        </w:rPr>
        <w:t>.</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дискуссионный клуб, мероприятия-со</w:t>
      </w:r>
      <w:r w:rsidRPr="00600716">
        <w:rPr>
          <w:color w:val="000000" w:themeColor="text1"/>
          <w:sz w:val="28"/>
          <w:szCs w:val="28"/>
        </w:rPr>
        <w:softHyphen/>
        <w:t>ревнования.</w:t>
      </w:r>
    </w:p>
    <w:p w:rsidR="00494EDD" w:rsidRPr="00600716" w:rsidRDefault="0091023D" w:rsidP="006E189E">
      <w:pPr>
        <w:pStyle w:val="11"/>
        <w:numPr>
          <w:ilvl w:val="0"/>
          <w:numId w:val="5"/>
        </w:numPr>
        <w:shd w:val="clear" w:color="auto" w:fill="auto"/>
        <w:tabs>
          <w:tab w:val="left" w:pos="763"/>
        </w:tabs>
        <w:spacing w:line="240" w:lineRule="auto"/>
        <w:ind w:firstLine="709"/>
        <w:jc w:val="both"/>
        <w:rPr>
          <w:color w:val="000000" w:themeColor="text1"/>
          <w:sz w:val="28"/>
          <w:szCs w:val="28"/>
        </w:rPr>
      </w:pPr>
      <w:r w:rsidRPr="00600716">
        <w:rPr>
          <w:b/>
          <w:bCs/>
          <w:i/>
          <w:iCs/>
          <w:color w:val="000000" w:themeColor="text1"/>
          <w:sz w:val="28"/>
          <w:szCs w:val="28"/>
        </w:rPr>
        <w:t xml:space="preserve">«Русский язык </w:t>
      </w:r>
      <w:r w:rsidR="006C5E60" w:rsidRPr="00600716">
        <w:rPr>
          <w:b/>
          <w:bCs/>
          <w:i/>
          <w:iCs/>
          <w:color w:val="000000" w:themeColor="text1"/>
          <w:sz w:val="28"/>
          <w:szCs w:val="28"/>
        </w:rPr>
        <w:t>–</w:t>
      </w:r>
      <w:r w:rsidRPr="00600716">
        <w:rPr>
          <w:b/>
          <w:bCs/>
          <w:i/>
          <w:iCs/>
          <w:color w:val="000000" w:themeColor="text1"/>
          <w:sz w:val="28"/>
          <w:szCs w:val="28"/>
        </w:rPr>
        <w:t xml:space="preserve"> набор правил и исключений или стройная система?»</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углубление знаний о языке, повышение мотивации к его изучению, формирование логического мышления в процес</w:t>
      </w:r>
      <w:r w:rsidRPr="00600716">
        <w:rPr>
          <w:color w:val="000000" w:themeColor="text1"/>
          <w:sz w:val="28"/>
          <w:szCs w:val="28"/>
        </w:rPr>
        <w:softHyphen/>
        <w:t>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w:t>
      </w:r>
      <w:r w:rsidRPr="00600716">
        <w:rPr>
          <w:color w:val="000000" w:themeColor="text1"/>
          <w:sz w:val="28"/>
          <w:szCs w:val="28"/>
        </w:rPr>
        <w:softHyphen/>
        <w:t>ных соревнований.</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дискуссионный клуб, мероприятия-со</w:t>
      </w:r>
      <w:r w:rsidRPr="00600716">
        <w:rPr>
          <w:color w:val="000000" w:themeColor="text1"/>
          <w:sz w:val="28"/>
          <w:szCs w:val="28"/>
        </w:rPr>
        <w:softHyphen/>
        <w:t>ревнования.</w:t>
      </w:r>
    </w:p>
    <w:p w:rsidR="00494EDD" w:rsidRPr="00600716" w:rsidRDefault="0091023D" w:rsidP="006E189E">
      <w:pPr>
        <w:pStyle w:val="11"/>
        <w:numPr>
          <w:ilvl w:val="0"/>
          <w:numId w:val="5"/>
        </w:numPr>
        <w:shd w:val="clear" w:color="auto" w:fill="auto"/>
        <w:tabs>
          <w:tab w:val="left" w:pos="777"/>
        </w:tabs>
        <w:spacing w:line="240" w:lineRule="auto"/>
        <w:ind w:firstLine="709"/>
        <w:jc w:val="both"/>
        <w:rPr>
          <w:color w:val="000000" w:themeColor="text1"/>
          <w:sz w:val="28"/>
          <w:szCs w:val="28"/>
        </w:rPr>
      </w:pPr>
      <w:r w:rsidRPr="00600716">
        <w:rPr>
          <w:b/>
          <w:bCs/>
          <w:i/>
          <w:iCs/>
          <w:color w:val="000000" w:themeColor="text1"/>
          <w:sz w:val="28"/>
          <w:szCs w:val="28"/>
        </w:rPr>
        <w:t>«Заповедники России»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w:t>
      </w:r>
      <w:r w:rsidRPr="00600716">
        <w:rPr>
          <w:color w:val="000000" w:themeColor="text1"/>
          <w:sz w:val="28"/>
          <w:szCs w:val="28"/>
        </w:rPr>
        <w:softHyphen/>
        <w:t>ваний.</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дискуссионный клуб, мероприятия-со</w:t>
      </w:r>
      <w:r w:rsidRPr="00600716">
        <w:rPr>
          <w:color w:val="000000" w:themeColor="text1"/>
          <w:sz w:val="28"/>
          <w:szCs w:val="28"/>
        </w:rPr>
        <w:softHyphen/>
        <w:t>ревнования.</w:t>
      </w:r>
    </w:p>
    <w:p w:rsidR="00494EDD" w:rsidRPr="00600716" w:rsidRDefault="0091023D" w:rsidP="006E189E">
      <w:pPr>
        <w:pStyle w:val="11"/>
        <w:numPr>
          <w:ilvl w:val="0"/>
          <w:numId w:val="5"/>
        </w:numPr>
        <w:shd w:val="clear" w:color="auto" w:fill="auto"/>
        <w:tabs>
          <w:tab w:val="left" w:pos="763"/>
        </w:tabs>
        <w:spacing w:line="240" w:lineRule="auto"/>
        <w:ind w:firstLine="709"/>
        <w:jc w:val="both"/>
        <w:rPr>
          <w:color w:val="000000" w:themeColor="text1"/>
          <w:sz w:val="28"/>
          <w:szCs w:val="28"/>
        </w:rPr>
      </w:pPr>
      <w:r w:rsidRPr="00600716">
        <w:rPr>
          <w:b/>
          <w:bCs/>
          <w:i/>
          <w:iCs/>
          <w:color w:val="000000" w:themeColor="text1"/>
          <w:sz w:val="28"/>
          <w:szCs w:val="28"/>
        </w:rPr>
        <w:t xml:space="preserve">«Я </w:t>
      </w:r>
      <w:r w:rsidR="006C5E60" w:rsidRPr="00600716">
        <w:rPr>
          <w:b/>
          <w:bCs/>
          <w:i/>
          <w:iCs/>
          <w:color w:val="000000" w:themeColor="text1"/>
          <w:sz w:val="28"/>
          <w:szCs w:val="28"/>
        </w:rPr>
        <w:t>–</w:t>
      </w:r>
      <w:r w:rsidRPr="00600716">
        <w:rPr>
          <w:b/>
          <w:bCs/>
          <w:i/>
          <w:iCs/>
          <w:color w:val="000000" w:themeColor="text1"/>
          <w:sz w:val="28"/>
          <w:szCs w:val="28"/>
        </w:rPr>
        <w:t xml:space="preserve"> путешественник (Путешествуем по Рос</w:t>
      </w:r>
      <w:r w:rsidRPr="00600716">
        <w:rPr>
          <w:b/>
          <w:bCs/>
          <w:i/>
          <w:iCs/>
          <w:color w:val="000000" w:themeColor="text1"/>
          <w:sz w:val="28"/>
          <w:szCs w:val="28"/>
        </w:rPr>
        <w:softHyphen/>
        <w:t>сии, миру)»</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игры-путешествия, видео-экскурсии со</w:t>
      </w:r>
      <w:r w:rsidRPr="00600716">
        <w:rPr>
          <w:color w:val="000000" w:themeColor="text1"/>
          <w:sz w:val="28"/>
          <w:szCs w:val="28"/>
        </w:rPr>
        <w:softHyphen/>
        <w:t>ревновательной направленности.</w:t>
      </w:r>
    </w:p>
    <w:p w:rsidR="00494EDD" w:rsidRPr="00600716" w:rsidRDefault="0091023D" w:rsidP="006E189E">
      <w:pPr>
        <w:pStyle w:val="11"/>
        <w:numPr>
          <w:ilvl w:val="0"/>
          <w:numId w:val="4"/>
        </w:numPr>
        <w:shd w:val="clear" w:color="auto" w:fill="auto"/>
        <w:tabs>
          <w:tab w:val="left" w:pos="566"/>
        </w:tabs>
        <w:spacing w:line="240" w:lineRule="auto"/>
        <w:ind w:firstLine="709"/>
        <w:jc w:val="both"/>
        <w:rPr>
          <w:color w:val="000000" w:themeColor="text1"/>
          <w:sz w:val="28"/>
          <w:szCs w:val="28"/>
        </w:rPr>
      </w:pPr>
      <w:r w:rsidRPr="00600716">
        <w:rPr>
          <w:b/>
          <w:bCs/>
          <w:color w:val="000000" w:themeColor="text1"/>
          <w:sz w:val="28"/>
          <w:szCs w:val="28"/>
        </w:rPr>
        <w:t>«Учение с увлечением!»</w:t>
      </w:r>
    </w:p>
    <w:p w:rsidR="00494EDD" w:rsidRPr="00600716" w:rsidRDefault="0091023D" w:rsidP="006E189E">
      <w:pPr>
        <w:pStyle w:val="11"/>
        <w:numPr>
          <w:ilvl w:val="0"/>
          <w:numId w:val="6"/>
        </w:numPr>
        <w:shd w:val="clear" w:color="auto" w:fill="auto"/>
        <w:tabs>
          <w:tab w:val="left" w:pos="777"/>
        </w:tabs>
        <w:spacing w:line="240" w:lineRule="auto"/>
        <w:ind w:firstLine="709"/>
        <w:jc w:val="both"/>
        <w:rPr>
          <w:color w:val="000000" w:themeColor="text1"/>
          <w:sz w:val="28"/>
          <w:szCs w:val="28"/>
        </w:rPr>
      </w:pPr>
      <w:r w:rsidRPr="00600716">
        <w:rPr>
          <w:b/>
          <w:bCs/>
          <w:i/>
          <w:iCs/>
          <w:color w:val="000000" w:themeColor="text1"/>
          <w:sz w:val="28"/>
          <w:szCs w:val="28"/>
        </w:rPr>
        <w:t>«Читаю в поисках смысла»</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совершенствование читательской грамотности млад</w:t>
      </w:r>
      <w:r w:rsidRPr="00600716">
        <w:rPr>
          <w:color w:val="000000" w:themeColor="text1"/>
          <w:sz w:val="28"/>
          <w:szCs w:val="28"/>
        </w:rPr>
        <w:softHyphen/>
        <w:t>ших школьников, поддержка учащихся, испытывающих за</w:t>
      </w:r>
      <w:r w:rsidRPr="00600716">
        <w:rPr>
          <w:color w:val="000000" w:themeColor="text1"/>
          <w:sz w:val="28"/>
          <w:szCs w:val="28"/>
        </w:rPr>
        <w:softHyphen/>
        <w:t>труднения в достижении планируемых результатов, связанных с овладением чтением как предметным и метапредметным ре</w:t>
      </w:r>
      <w:r w:rsidRPr="00600716">
        <w:rPr>
          <w:color w:val="000000" w:themeColor="text1"/>
          <w:sz w:val="28"/>
          <w:szCs w:val="28"/>
        </w:rPr>
        <w:softHyphen/>
        <w:t>зультатом.</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учебный курс </w:t>
      </w:r>
      <w:r w:rsidR="006C5E60" w:rsidRPr="00600716">
        <w:rPr>
          <w:color w:val="000000" w:themeColor="text1"/>
          <w:sz w:val="28"/>
          <w:szCs w:val="28"/>
        </w:rPr>
        <w:t>–</w:t>
      </w:r>
      <w:r w:rsidRPr="00600716">
        <w:rPr>
          <w:color w:val="000000" w:themeColor="text1"/>
          <w:sz w:val="28"/>
          <w:szCs w:val="28"/>
        </w:rPr>
        <w:t xml:space="preserve"> факультатив; учебная лаборатория.</w:t>
      </w:r>
    </w:p>
    <w:p w:rsidR="00494EDD" w:rsidRPr="00600716" w:rsidRDefault="0091023D" w:rsidP="006E189E">
      <w:pPr>
        <w:pStyle w:val="11"/>
        <w:numPr>
          <w:ilvl w:val="0"/>
          <w:numId w:val="6"/>
        </w:numPr>
        <w:shd w:val="clear" w:color="auto" w:fill="auto"/>
        <w:tabs>
          <w:tab w:val="left" w:pos="769"/>
        </w:tabs>
        <w:spacing w:line="240" w:lineRule="auto"/>
        <w:ind w:firstLine="709"/>
        <w:jc w:val="both"/>
        <w:rPr>
          <w:color w:val="000000" w:themeColor="text1"/>
          <w:sz w:val="28"/>
          <w:szCs w:val="28"/>
        </w:rPr>
      </w:pPr>
      <w:r w:rsidRPr="00600716">
        <w:rPr>
          <w:b/>
          <w:bCs/>
          <w:i/>
          <w:iCs/>
          <w:color w:val="000000" w:themeColor="text1"/>
          <w:sz w:val="28"/>
          <w:szCs w:val="28"/>
        </w:rPr>
        <w:lastRenderedPageBreak/>
        <w:t>«Легко ли писать без ошибок?»</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xml:space="preserve"> совершенствование орфографической грамотности младших школьников, поддержка обучающихся, испытываю</w:t>
      </w:r>
      <w:r w:rsidRPr="00600716">
        <w:rPr>
          <w:color w:val="000000" w:themeColor="text1"/>
          <w:sz w:val="28"/>
          <w:szCs w:val="28"/>
        </w:rPr>
        <w:softHyphen/>
        <w:t>щих затруднения в достижении планируемых результатов, свя</w:t>
      </w:r>
      <w:r w:rsidRPr="00600716">
        <w:rPr>
          <w:color w:val="000000" w:themeColor="text1"/>
          <w:sz w:val="28"/>
          <w:szCs w:val="28"/>
        </w:rPr>
        <w:softHyphen/>
        <w:t>занных с правописанием.</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учебный курс </w:t>
      </w:r>
      <w:r w:rsidR="006C5E60" w:rsidRPr="00600716">
        <w:rPr>
          <w:color w:val="000000" w:themeColor="text1"/>
          <w:sz w:val="28"/>
          <w:szCs w:val="28"/>
        </w:rPr>
        <w:t>–</w:t>
      </w:r>
      <w:r w:rsidRPr="00600716">
        <w:rPr>
          <w:color w:val="000000" w:themeColor="text1"/>
          <w:sz w:val="28"/>
          <w:szCs w:val="28"/>
        </w:rPr>
        <w:t xml:space="preserve"> факультатив по разде</w:t>
      </w:r>
      <w:r w:rsidRPr="00600716">
        <w:rPr>
          <w:color w:val="000000" w:themeColor="text1"/>
          <w:sz w:val="28"/>
          <w:szCs w:val="28"/>
        </w:rPr>
        <w:softHyphen/>
        <w:t>лу «Орфография»; учебная лаборатория.</w:t>
      </w:r>
    </w:p>
    <w:p w:rsidR="00494EDD" w:rsidRPr="00600716" w:rsidRDefault="0091023D" w:rsidP="006E189E">
      <w:pPr>
        <w:pStyle w:val="11"/>
        <w:numPr>
          <w:ilvl w:val="0"/>
          <w:numId w:val="6"/>
        </w:numPr>
        <w:shd w:val="clear" w:color="auto" w:fill="auto"/>
        <w:tabs>
          <w:tab w:val="left" w:pos="769"/>
        </w:tabs>
        <w:spacing w:line="240" w:lineRule="auto"/>
        <w:ind w:firstLine="709"/>
        <w:jc w:val="both"/>
        <w:rPr>
          <w:color w:val="000000" w:themeColor="text1"/>
          <w:sz w:val="28"/>
          <w:szCs w:val="28"/>
        </w:rPr>
      </w:pPr>
      <w:r w:rsidRPr="00600716">
        <w:rPr>
          <w:b/>
          <w:bCs/>
          <w:i/>
          <w:iCs/>
          <w:color w:val="000000" w:themeColor="text1"/>
          <w:sz w:val="28"/>
          <w:szCs w:val="28"/>
        </w:rPr>
        <w:t xml:space="preserve">«Мой друг </w:t>
      </w:r>
      <w:r w:rsidR="006C5E60" w:rsidRPr="00600716">
        <w:rPr>
          <w:b/>
          <w:bCs/>
          <w:i/>
          <w:iCs/>
          <w:color w:val="000000" w:themeColor="text1"/>
          <w:sz w:val="28"/>
          <w:szCs w:val="28"/>
        </w:rPr>
        <w:t>–</w:t>
      </w:r>
      <w:r w:rsidRPr="00600716">
        <w:rPr>
          <w:b/>
          <w:bCs/>
          <w:i/>
          <w:iCs/>
          <w:color w:val="000000" w:themeColor="text1"/>
          <w:sz w:val="28"/>
          <w:szCs w:val="28"/>
        </w:rPr>
        <w:t xml:space="preserve"> иностранный язык»</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Цель</w:t>
      </w:r>
      <w:r w:rsidRPr="00600716">
        <w:rPr>
          <w:color w:val="000000" w:themeColor="text1"/>
          <w:sz w:val="28"/>
          <w:szCs w:val="28"/>
        </w:rPr>
        <w:t>: совершенствование навыков разговорной речи на ино</w:t>
      </w:r>
      <w:r w:rsidRPr="00600716">
        <w:rPr>
          <w:color w:val="000000" w:themeColor="text1"/>
          <w:sz w:val="28"/>
          <w:szCs w:val="28"/>
        </w:rPr>
        <w:softHyphen/>
        <w:t>странном языке для учащихся, испытывающих трудности в его изучении; развитие понимания важности владения иностран</w:t>
      </w:r>
      <w:r w:rsidRPr="00600716">
        <w:rPr>
          <w:color w:val="000000" w:themeColor="text1"/>
          <w:sz w:val="28"/>
          <w:szCs w:val="28"/>
        </w:rPr>
        <w:softHyphen/>
        <w:t>ным языком в современном мире, углубление интереса к его изучению.</w:t>
      </w:r>
    </w:p>
    <w:p w:rsidR="00494EDD" w:rsidRDefault="0091023D" w:rsidP="00416FC2">
      <w:pPr>
        <w:pStyle w:val="11"/>
        <w:shd w:val="clear" w:color="auto" w:fill="auto"/>
        <w:spacing w:line="240" w:lineRule="auto"/>
        <w:ind w:firstLine="709"/>
        <w:jc w:val="both"/>
        <w:rPr>
          <w:color w:val="000000" w:themeColor="text1"/>
          <w:sz w:val="28"/>
          <w:szCs w:val="28"/>
        </w:rPr>
      </w:pPr>
      <w:r w:rsidRPr="00600716">
        <w:rPr>
          <w:i/>
          <w:iCs/>
          <w:color w:val="000000" w:themeColor="text1"/>
          <w:sz w:val="28"/>
          <w:szCs w:val="28"/>
        </w:rPr>
        <w:t>Форма организации</w:t>
      </w:r>
      <w:r w:rsidRPr="00600716">
        <w:rPr>
          <w:color w:val="000000" w:themeColor="text1"/>
          <w:sz w:val="28"/>
          <w:szCs w:val="28"/>
        </w:rPr>
        <w:t xml:space="preserve">: учебный курс </w:t>
      </w:r>
      <w:r w:rsidR="006C5E60" w:rsidRPr="00600716">
        <w:rPr>
          <w:color w:val="000000" w:themeColor="text1"/>
          <w:sz w:val="28"/>
          <w:szCs w:val="28"/>
        </w:rPr>
        <w:t>–</w:t>
      </w:r>
      <w:r w:rsidRPr="00600716">
        <w:rPr>
          <w:color w:val="000000" w:themeColor="text1"/>
          <w:sz w:val="28"/>
          <w:szCs w:val="28"/>
        </w:rPr>
        <w:t xml:space="preserve"> факультатив, клуб лю</w:t>
      </w:r>
      <w:r w:rsidRPr="00600716">
        <w:rPr>
          <w:color w:val="000000" w:themeColor="text1"/>
          <w:sz w:val="28"/>
          <w:szCs w:val="28"/>
        </w:rPr>
        <w:softHyphen/>
        <w:t>бителей иностранного языка.</w:t>
      </w:r>
    </w:p>
    <w:p w:rsidR="00864281" w:rsidRPr="00A04A11" w:rsidRDefault="00864281" w:rsidP="00864281">
      <w:pPr>
        <w:pStyle w:val="30"/>
        <w:rPr>
          <w:color w:val="000000" w:themeColor="text1"/>
        </w:rPr>
      </w:pPr>
      <w:r>
        <w:rPr>
          <w:color w:val="000000" w:themeColor="text1"/>
        </w:rPr>
        <w:t>3.3.</w:t>
      </w:r>
      <w:r w:rsidRPr="00A04A11">
        <w:rPr>
          <w:color w:val="000000" w:themeColor="text1"/>
        </w:rPr>
        <w:tab/>
        <w:t>Календарный учебный график</w:t>
      </w:r>
    </w:p>
    <w:p w:rsidR="00494EDD" w:rsidRPr="00A04A11" w:rsidRDefault="00864281" w:rsidP="00215AEA">
      <w:pPr>
        <w:pStyle w:val="30"/>
        <w:rPr>
          <w:color w:val="000000" w:themeColor="text1"/>
        </w:rPr>
      </w:pPr>
      <w:bookmarkStart w:id="179" w:name="bookmark2210"/>
      <w:bookmarkStart w:id="180" w:name="bookmark2211"/>
      <w:bookmarkStart w:id="181" w:name="_Toc107772679"/>
      <w:r>
        <w:rPr>
          <w:color w:val="000000" w:themeColor="text1"/>
        </w:rPr>
        <w:t>3.3</w:t>
      </w:r>
      <w:r w:rsidR="004B715D" w:rsidRPr="00A04A11">
        <w:rPr>
          <w:color w:val="000000" w:themeColor="text1"/>
        </w:rPr>
        <w:t>.1.</w:t>
      </w:r>
      <w:r w:rsidR="004B715D" w:rsidRPr="00A04A11">
        <w:rPr>
          <w:color w:val="000000" w:themeColor="text1"/>
        </w:rPr>
        <w:tab/>
        <w:t>К</w:t>
      </w:r>
      <w:r w:rsidR="0091023D" w:rsidRPr="00A04A11">
        <w:rPr>
          <w:color w:val="000000" w:themeColor="text1"/>
        </w:rPr>
        <w:t>алендарный учебный график</w:t>
      </w:r>
      <w:bookmarkEnd w:id="179"/>
      <w:bookmarkEnd w:id="180"/>
      <w:bookmarkEnd w:id="181"/>
    </w:p>
    <w:p w:rsidR="00494EDD" w:rsidRPr="00A04A11" w:rsidRDefault="00D65784" w:rsidP="00416FC2">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К</w:t>
      </w:r>
      <w:r w:rsidR="0091023D" w:rsidRPr="00A04A11">
        <w:rPr>
          <w:color w:val="000000" w:themeColor="text1"/>
          <w:sz w:val="28"/>
          <w:szCs w:val="28"/>
        </w:rPr>
        <w:t>алендарный учебный график определяет пла</w:t>
      </w:r>
      <w:r w:rsidR="0091023D" w:rsidRPr="00A04A11">
        <w:rPr>
          <w:color w:val="000000" w:themeColor="text1"/>
          <w:sz w:val="28"/>
          <w:szCs w:val="28"/>
        </w:rPr>
        <w:softHyphen/>
        <w:t xml:space="preserve">новые перерывы при получении основного общего образования для отдыха и иных социальных целей (далее </w:t>
      </w:r>
      <w:r w:rsidR="006C5E60" w:rsidRPr="00A04A11">
        <w:rPr>
          <w:color w:val="000000" w:themeColor="text1"/>
          <w:sz w:val="28"/>
          <w:szCs w:val="28"/>
        </w:rPr>
        <w:t>–</w:t>
      </w:r>
      <w:r w:rsidR="0091023D" w:rsidRPr="00A04A11">
        <w:rPr>
          <w:color w:val="000000" w:themeColor="text1"/>
          <w:sz w:val="28"/>
          <w:szCs w:val="28"/>
        </w:rPr>
        <w:t xml:space="preserve"> каникулы): даты начала и окончания учебного года; продолжительность учебного года;</w:t>
      </w:r>
      <w:r w:rsidRPr="00A04A11">
        <w:rPr>
          <w:color w:val="000000" w:themeColor="text1"/>
          <w:sz w:val="28"/>
          <w:szCs w:val="28"/>
        </w:rPr>
        <w:t xml:space="preserve"> </w:t>
      </w:r>
      <w:r w:rsidR="0091023D" w:rsidRPr="00A04A11">
        <w:rPr>
          <w:color w:val="000000" w:themeColor="text1"/>
          <w:sz w:val="28"/>
          <w:szCs w:val="28"/>
        </w:rPr>
        <w:t>сроки и продолжительность каникул;</w:t>
      </w:r>
      <w:r w:rsidRPr="00A04A11">
        <w:rPr>
          <w:color w:val="000000" w:themeColor="text1"/>
          <w:sz w:val="28"/>
          <w:szCs w:val="28"/>
        </w:rPr>
        <w:t xml:space="preserve"> </w:t>
      </w:r>
      <w:r w:rsidR="0091023D" w:rsidRPr="00A04A11">
        <w:rPr>
          <w:color w:val="000000" w:themeColor="text1"/>
          <w:sz w:val="28"/>
          <w:szCs w:val="28"/>
        </w:rPr>
        <w:t>сроки проведения промежуточной аттестации.</w:t>
      </w:r>
    </w:p>
    <w:p w:rsidR="00494EDD" w:rsidRPr="00A04A11" w:rsidRDefault="0091023D" w:rsidP="00416FC2">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Календарный учебный график разрабатывается образова</w:t>
      </w:r>
      <w:r w:rsidRPr="00A04A11">
        <w:rPr>
          <w:color w:val="000000" w:themeColor="text1"/>
          <w:sz w:val="28"/>
          <w:szCs w:val="28"/>
        </w:rPr>
        <w:softHyphen/>
        <w:t>тельной организацией в соответствии с требованиями к орга</w:t>
      </w:r>
      <w:r w:rsidRPr="00A04A11">
        <w:rPr>
          <w:color w:val="000000" w:themeColor="text1"/>
          <w:sz w:val="28"/>
          <w:szCs w:val="28"/>
        </w:rPr>
        <w:softHyphen/>
        <w:t>низации образовательного процесса, предусмотренными Гиги</w:t>
      </w:r>
      <w:r w:rsidRPr="00A04A11">
        <w:rPr>
          <w:color w:val="000000" w:themeColor="text1"/>
          <w:sz w:val="28"/>
          <w:szCs w:val="28"/>
        </w:rPr>
        <w:softHyphen/>
        <w:t>еническими нормативами и Санитарно-эпидемиологическими требованиями, а также с учетом мнений участников образова</w:t>
      </w:r>
      <w:r w:rsidRPr="00A04A11">
        <w:rPr>
          <w:color w:val="000000" w:themeColor="text1"/>
          <w:sz w:val="28"/>
          <w:szCs w:val="28"/>
        </w:rPr>
        <w:softHyphen/>
        <w:t>тельных отношений, с учетом региональных и этнокультурных традиций.</w:t>
      </w:r>
    </w:p>
    <w:p w:rsidR="00494EDD" w:rsidRPr="00A04A11" w:rsidRDefault="006F4FFD" w:rsidP="00416FC2">
      <w:pPr>
        <w:pStyle w:val="11"/>
        <w:shd w:val="clear" w:color="auto" w:fill="auto"/>
        <w:spacing w:line="240" w:lineRule="auto"/>
        <w:ind w:firstLine="709"/>
        <w:jc w:val="both"/>
        <w:rPr>
          <w:color w:val="000000" w:themeColor="text1"/>
          <w:sz w:val="28"/>
          <w:szCs w:val="28"/>
        </w:rPr>
      </w:pPr>
      <w:r w:rsidRPr="00A04A11">
        <w:rPr>
          <w:color w:val="000000" w:themeColor="text1"/>
          <w:sz w:val="28"/>
          <w:szCs w:val="28"/>
        </w:rPr>
        <w:t>К</w:t>
      </w:r>
      <w:r w:rsidR="0091023D" w:rsidRPr="00A04A11">
        <w:rPr>
          <w:color w:val="000000" w:themeColor="text1"/>
          <w:sz w:val="28"/>
          <w:szCs w:val="28"/>
        </w:rPr>
        <w:t>алендарный учебный график реализации обра</w:t>
      </w:r>
      <w:r w:rsidR="0091023D" w:rsidRPr="00A04A11">
        <w:rPr>
          <w:color w:val="000000" w:themeColor="text1"/>
          <w:sz w:val="28"/>
          <w:szCs w:val="28"/>
        </w:rPr>
        <w:softHyphen/>
        <w:t>зовательной программы составляется в соответствии с Феде</w:t>
      </w:r>
      <w:r w:rsidR="0091023D" w:rsidRPr="00A04A11">
        <w:rPr>
          <w:color w:val="000000" w:themeColor="text1"/>
          <w:sz w:val="28"/>
          <w:szCs w:val="28"/>
        </w:rPr>
        <w:softHyphen/>
        <w:t>ральным законом «Об образовании в Российской Федерации» (п. 10, ст. 2).</w:t>
      </w:r>
    </w:p>
    <w:p w:rsidR="00653A18" w:rsidRPr="00A04A11" w:rsidRDefault="00653A18" w:rsidP="00416FC2">
      <w:pPr>
        <w:pStyle w:val="11"/>
        <w:shd w:val="clear" w:color="auto" w:fill="auto"/>
        <w:spacing w:line="240" w:lineRule="auto"/>
        <w:ind w:firstLine="709"/>
        <w:jc w:val="both"/>
        <w:rPr>
          <w:b/>
          <w:color w:val="000000" w:themeColor="text1"/>
          <w:sz w:val="24"/>
          <w:szCs w:val="24"/>
        </w:rPr>
      </w:pPr>
      <w:r w:rsidRPr="00A04A11">
        <w:rPr>
          <w:b/>
          <w:color w:val="000000" w:themeColor="text1"/>
          <w:sz w:val="24"/>
          <w:szCs w:val="24"/>
        </w:rPr>
        <w:t>Даты начала и окончания учебного года</w:t>
      </w:r>
    </w:p>
    <w:tbl>
      <w:tblPr>
        <w:tblStyle w:val="af5"/>
        <w:tblW w:w="0" w:type="auto"/>
        <w:tblLook w:val="04A0" w:firstRow="1" w:lastRow="0" w:firstColumn="1" w:lastColumn="0" w:noHBand="0" w:noVBand="1"/>
      </w:tblPr>
      <w:tblGrid>
        <w:gridCol w:w="2009"/>
        <w:gridCol w:w="2173"/>
        <w:gridCol w:w="5673"/>
      </w:tblGrid>
      <w:tr w:rsidR="00600716" w:rsidRPr="00A04A11" w:rsidTr="00653A18">
        <w:tc>
          <w:tcPr>
            <w:tcW w:w="4361" w:type="dxa"/>
            <w:gridSpan w:val="2"/>
          </w:tcPr>
          <w:p w:rsidR="00653A18" w:rsidRPr="00A04A11" w:rsidRDefault="00653A18" w:rsidP="00416FC2">
            <w:pPr>
              <w:pStyle w:val="11"/>
              <w:shd w:val="clear" w:color="auto" w:fill="auto"/>
              <w:spacing w:line="240" w:lineRule="auto"/>
              <w:ind w:firstLine="0"/>
              <w:jc w:val="center"/>
              <w:rPr>
                <w:b/>
                <w:color w:val="000000" w:themeColor="text1"/>
                <w:sz w:val="24"/>
                <w:szCs w:val="24"/>
              </w:rPr>
            </w:pPr>
            <w:r w:rsidRPr="00A04A11">
              <w:rPr>
                <w:b/>
                <w:color w:val="000000" w:themeColor="text1"/>
                <w:sz w:val="24"/>
                <w:szCs w:val="24"/>
              </w:rPr>
              <w:t>дата</w:t>
            </w:r>
          </w:p>
        </w:tc>
        <w:tc>
          <w:tcPr>
            <w:tcW w:w="6061" w:type="dxa"/>
          </w:tcPr>
          <w:p w:rsidR="00653A18" w:rsidRPr="00A04A11" w:rsidRDefault="00653A18" w:rsidP="00416FC2">
            <w:pPr>
              <w:pStyle w:val="11"/>
              <w:shd w:val="clear" w:color="auto" w:fill="auto"/>
              <w:spacing w:line="240" w:lineRule="auto"/>
              <w:ind w:firstLine="0"/>
              <w:jc w:val="center"/>
              <w:rPr>
                <w:b/>
                <w:color w:val="000000" w:themeColor="text1"/>
                <w:sz w:val="24"/>
                <w:szCs w:val="24"/>
              </w:rPr>
            </w:pPr>
            <w:r w:rsidRPr="00A04A11">
              <w:rPr>
                <w:b/>
                <w:color w:val="000000" w:themeColor="text1"/>
                <w:sz w:val="24"/>
                <w:szCs w:val="24"/>
              </w:rPr>
              <w:t xml:space="preserve">продолжительность учебного года </w:t>
            </w:r>
          </w:p>
          <w:p w:rsidR="00653A18" w:rsidRPr="00A04A11" w:rsidRDefault="00653A18" w:rsidP="00416FC2">
            <w:pPr>
              <w:pStyle w:val="11"/>
              <w:shd w:val="clear" w:color="auto" w:fill="auto"/>
              <w:spacing w:line="240" w:lineRule="auto"/>
              <w:ind w:firstLine="0"/>
              <w:jc w:val="center"/>
              <w:rPr>
                <w:b/>
                <w:color w:val="000000" w:themeColor="text1"/>
                <w:sz w:val="24"/>
                <w:szCs w:val="24"/>
              </w:rPr>
            </w:pPr>
            <w:r w:rsidRPr="00A04A11">
              <w:rPr>
                <w:b/>
                <w:color w:val="000000" w:themeColor="text1"/>
                <w:sz w:val="24"/>
                <w:szCs w:val="24"/>
              </w:rPr>
              <w:t>(в учебных неделях)</w:t>
            </w:r>
          </w:p>
        </w:tc>
      </w:tr>
      <w:tr w:rsidR="00600716" w:rsidRPr="00A04A11" w:rsidTr="00653A18">
        <w:tc>
          <w:tcPr>
            <w:tcW w:w="2093" w:type="dxa"/>
          </w:tcPr>
          <w:p w:rsidR="00653A18" w:rsidRPr="00A04A11" w:rsidRDefault="00653A18" w:rsidP="00416FC2">
            <w:pPr>
              <w:pStyle w:val="11"/>
              <w:shd w:val="clear" w:color="auto" w:fill="auto"/>
              <w:spacing w:line="240" w:lineRule="auto"/>
              <w:ind w:firstLine="0"/>
              <w:jc w:val="center"/>
              <w:rPr>
                <w:b/>
                <w:color w:val="000000" w:themeColor="text1"/>
                <w:sz w:val="24"/>
                <w:szCs w:val="24"/>
              </w:rPr>
            </w:pPr>
            <w:r w:rsidRPr="00A04A11">
              <w:rPr>
                <w:b/>
                <w:color w:val="000000" w:themeColor="text1"/>
                <w:sz w:val="24"/>
                <w:szCs w:val="24"/>
              </w:rPr>
              <w:t>начало</w:t>
            </w:r>
          </w:p>
        </w:tc>
        <w:tc>
          <w:tcPr>
            <w:tcW w:w="2268" w:type="dxa"/>
          </w:tcPr>
          <w:p w:rsidR="00653A18" w:rsidRPr="00A04A11" w:rsidRDefault="00653A18" w:rsidP="00416FC2">
            <w:pPr>
              <w:pStyle w:val="11"/>
              <w:shd w:val="clear" w:color="auto" w:fill="auto"/>
              <w:spacing w:line="240" w:lineRule="auto"/>
              <w:ind w:firstLine="0"/>
              <w:jc w:val="center"/>
              <w:rPr>
                <w:b/>
                <w:color w:val="000000" w:themeColor="text1"/>
                <w:sz w:val="24"/>
                <w:szCs w:val="24"/>
              </w:rPr>
            </w:pPr>
            <w:r w:rsidRPr="00A04A11">
              <w:rPr>
                <w:b/>
                <w:color w:val="000000" w:themeColor="text1"/>
                <w:sz w:val="24"/>
                <w:szCs w:val="24"/>
              </w:rPr>
              <w:t>окончание</w:t>
            </w:r>
          </w:p>
        </w:tc>
        <w:tc>
          <w:tcPr>
            <w:tcW w:w="6061" w:type="dxa"/>
            <w:vMerge w:val="restart"/>
            <w:vAlign w:val="center"/>
          </w:tcPr>
          <w:p w:rsidR="00653A18" w:rsidRPr="00A04A11" w:rsidRDefault="00653A18" w:rsidP="00416FC2">
            <w:pPr>
              <w:pStyle w:val="11"/>
              <w:shd w:val="clear" w:color="auto" w:fill="auto"/>
              <w:spacing w:line="240" w:lineRule="auto"/>
              <w:ind w:firstLine="0"/>
              <w:jc w:val="center"/>
              <w:rPr>
                <w:color w:val="000000" w:themeColor="text1"/>
                <w:sz w:val="24"/>
                <w:szCs w:val="24"/>
              </w:rPr>
            </w:pPr>
            <w:r w:rsidRPr="00A04A11">
              <w:rPr>
                <w:color w:val="000000" w:themeColor="text1"/>
                <w:sz w:val="24"/>
                <w:szCs w:val="24"/>
              </w:rPr>
              <w:t>34</w:t>
            </w:r>
          </w:p>
        </w:tc>
      </w:tr>
      <w:tr w:rsidR="00600716" w:rsidRPr="00A04A11" w:rsidTr="00653A18">
        <w:tc>
          <w:tcPr>
            <w:tcW w:w="2093" w:type="dxa"/>
          </w:tcPr>
          <w:p w:rsidR="00653A18" w:rsidRPr="00A04A11" w:rsidRDefault="00653A18" w:rsidP="00416FC2">
            <w:pPr>
              <w:pStyle w:val="11"/>
              <w:shd w:val="clear" w:color="auto" w:fill="auto"/>
              <w:spacing w:line="240" w:lineRule="auto"/>
              <w:ind w:firstLine="0"/>
              <w:jc w:val="center"/>
              <w:rPr>
                <w:color w:val="000000" w:themeColor="text1"/>
                <w:sz w:val="24"/>
                <w:szCs w:val="24"/>
              </w:rPr>
            </w:pPr>
            <w:r w:rsidRPr="00A04A11">
              <w:rPr>
                <w:color w:val="000000" w:themeColor="text1"/>
                <w:sz w:val="24"/>
                <w:szCs w:val="24"/>
              </w:rPr>
              <w:t>01.09.2022</w:t>
            </w:r>
          </w:p>
        </w:tc>
        <w:tc>
          <w:tcPr>
            <w:tcW w:w="2268" w:type="dxa"/>
          </w:tcPr>
          <w:p w:rsidR="00653A18" w:rsidRPr="00A04A11" w:rsidRDefault="00653A18" w:rsidP="00416FC2">
            <w:pPr>
              <w:pStyle w:val="11"/>
              <w:shd w:val="clear" w:color="auto" w:fill="auto"/>
              <w:spacing w:line="240" w:lineRule="auto"/>
              <w:ind w:firstLine="0"/>
              <w:jc w:val="center"/>
              <w:rPr>
                <w:color w:val="000000" w:themeColor="text1"/>
                <w:sz w:val="24"/>
                <w:szCs w:val="24"/>
              </w:rPr>
            </w:pPr>
            <w:r w:rsidRPr="00A04A11">
              <w:rPr>
                <w:color w:val="000000" w:themeColor="text1"/>
                <w:sz w:val="24"/>
                <w:szCs w:val="24"/>
              </w:rPr>
              <w:t>26.05.2023</w:t>
            </w:r>
          </w:p>
        </w:tc>
        <w:tc>
          <w:tcPr>
            <w:tcW w:w="6061" w:type="dxa"/>
            <w:vMerge/>
          </w:tcPr>
          <w:p w:rsidR="00653A18" w:rsidRPr="00A04A11" w:rsidRDefault="00653A18" w:rsidP="00416FC2">
            <w:pPr>
              <w:pStyle w:val="11"/>
              <w:shd w:val="clear" w:color="auto" w:fill="auto"/>
              <w:spacing w:line="240" w:lineRule="auto"/>
              <w:ind w:firstLine="0"/>
              <w:jc w:val="center"/>
              <w:rPr>
                <w:color w:val="000000" w:themeColor="text1"/>
                <w:sz w:val="24"/>
                <w:szCs w:val="24"/>
              </w:rPr>
            </w:pPr>
          </w:p>
        </w:tc>
      </w:tr>
    </w:tbl>
    <w:p w:rsidR="00653A18" w:rsidRPr="00A04A11" w:rsidRDefault="00653A18" w:rsidP="00416FC2">
      <w:pPr>
        <w:pStyle w:val="11"/>
        <w:shd w:val="clear" w:color="auto" w:fill="auto"/>
        <w:spacing w:line="240" w:lineRule="auto"/>
        <w:ind w:firstLine="709"/>
        <w:rPr>
          <w:b/>
          <w:color w:val="000000" w:themeColor="text1"/>
          <w:sz w:val="24"/>
          <w:szCs w:val="24"/>
        </w:rPr>
      </w:pPr>
      <w:r w:rsidRPr="00A04A11">
        <w:rPr>
          <w:b/>
          <w:color w:val="000000" w:themeColor="text1"/>
          <w:sz w:val="24"/>
          <w:szCs w:val="24"/>
        </w:rPr>
        <w:t>Сроки и продолжительность каникул</w:t>
      </w:r>
    </w:p>
    <w:tbl>
      <w:tblPr>
        <w:tblStyle w:val="af5"/>
        <w:tblW w:w="0" w:type="auto"/>
        <w:tblLook w:val="04A0" w:firstRow="1" w:lastRow="0" w:firstColumn="1" w:lastColumn="0" w:noHBand="0" w:noVBand="1"/>
      </w:tblPr>
      <w:tblGrid>
        <w:gridCol w:w="2605"/>
        <w:gridCol w:w="1756"/>
        <w:gridCol w:w="4819"/>
      </w:tblGrid>
      <w:tr w:rsidR="00600716" w:rsidRPr="00A60F2B" w:rsidTr="002C4047">
        <w:tc>
          <w:tcPr>
            <w:tcW w:w="2605" w:type="dxa"/>
          </w:tcPr>
          <w:p w:rsidR="00653A18" w:rsidRPr="00A04A11" w:rsidRDefault="002C4047" w:rsidP="00A04A11">
            <w:pPr>
              <w:pStyle w:val="11"/>
              <w:shd w:val="clear" w:color="auto" w:fill="auto"/>
              <w:spacing w:line="240" w:lineRule="auto"/>
              <w:ind w:firstLine="0"/>
              <w:rPr>
                <w:b/>
                <w:color w:val="000000" w:themeColor="text1"/>
              </w:rPr>
            </w:pPr>
            <w:r w:rsidRPr="00A04A11">
              <w:rPr>
                <w:b/>
                <w:color w:val="000000" w:themeColor="text1"/>
              </w:rPr>
              <w:t>Каникулярный период</w:t>
            </w:r>
          </w:p>
        </w:tc>
        <w:tc>
          <w:tcPr>
            <w:tcW w:w="1756" w:type="dxa"/>
          </w:tcPr>
          <w:p w:rsidR="00653A18" w:rsidRPr="00A04A11" w:rsidRDefault="002C4047" w:rsidP="00416FC2">
            <w:pPr>
              <w:pStyle w:val="11"/>
              <w:shd w:val="clear" w:color="auto" w:fill="auto"/>
              <w:spacing w:line="240" w:lineRule="auto"/>
              <w:ind w:firstLine="0"/>
              <w:jc w:val="center"/>
              <w:rPr>
                <w:b/>
                <w:color w:val="000000" w:themeColor="text1"/>
              </w:rPr>
            </w:pPr>
            <w:r w:rsidRPr="00A04A11">
              <w:rPr>
                <w:b/>
                <w:color w:val="000000" w:themeColor="text1"/>
              </w:rPr>
              <w:t>Дата</w:t>
            </w:r>
          </w:p>
        </w:tc>
        <w:tc>
          <w:tcPr>
            <w:tcW w:w="4819" w:type="dxa"/>
          </w:tcPr>
          <w:p w:rsidR="00653A18" w:rsidRPr="00A04A11" w:rsidRDefault="002C4047" w:rsidP="00416FC2">
            <w:pPr>
              <w:pStyle w:val="11"/>
              <w:shd w:val="clear" w:color="auto" w:fill="auto"/>
              <w:spacing w:line="240" w:lineRule="auto"/>
              <w:ind w:firstLine="0"/>
              <w:jc w:val="center"/>
              <w:rPr>
                <w:b/>
                <w:color w:val="000000" w:themeColor="text1"/>
              </w:rPr>
            </w:pPr>
            <w:r w:rsidRPr="00A04A11">
              <w:rPr>
                <w:b/>
                <w:color w:val="000000" w:themeColor="text1"/>
              </w:rPr>
              <w:t>Продолжительность каникул в календарных днях</w:t>
            </w:r>
          </w:p>
        </w:tc>
      </w:tr>
      <w:tr w:rsidR="00600716" w:rsidRPr="00A60F2B" w:rsidTr="002C4047">
        <w:tc>
          <w:tcPr>
            <w:tcW w:w="2605" w:type="dxa"/>
          </w:tcPr>
          <w:p w:rsidR="002C4047" w:rsidRPr="00A04A11" w:rsidRDefault="002C4047" w:rsidP="00416FC2">
            <w:pPr>
              <w:pStyle w:val="11"/>
              <w:shd w:val="clear" w:color="auto" w:fill="auto"/>
              <w:spacing w:line="240" w:lineRule="auto"/>
              <w:ind w:firstLine="0"/>
              <w:rPr>
                <w:color w:val="000000" w:themeColor="text1"/>
                <w:sz w:val="24"/>
                <w:szCs w:val="24"/>
              </w:rPr>
            </w:pPr>
            <w:r w:rsidRPr="00A04A11">
              <w:rPr>
                <w:color w:val="000000" w:themeColor="text1"/>
                <w:sz w:val="24"/>
                <w:szCs w:val="24"/>
              </w:rPr>
              <w:t>1-е каникулы</w:t>
            </w:r>
          </w:p>
        </w:tc>
        <w:tc>
          <w:tcPr>
            <w:tcW w:w="1756" w:type="dxa"/>
          </w:tcPr>
          <w:p w:rsidR="002C4047" w:rsidRPr="00A04A11" w:rsidRDefault="00A04A11" w:rsidP="00416FC2">
            <w:pPr>
              <w:pStyle w:val="11"/>
              <w:shd w:val="clear" w:color="auto" w:fill="auto"/>
              <w:spacing w:line="240" w:lineRule="auto"/>
              <w:ind w:firstLine="0"/>
              <w:rPr>
                <w:color w:val="000000" w:themeColor="text1"/>
                <w:sz w:val="24"/>
                <w:szCs w:val="24"/>
              </w:rPr>
            </w:pPr>
            <w:r w:rsidRPr="00A04A11">
              <w:rPr>
                <w:color w:val="000000" w:themeColor="text1"/>
                <w:sz w:val="24"/>
                <w:szCs w:val="24"/>
              </w:rPr>
              <w:t>31.10-06.11</w:t>
            </w:r>
          </w:p>
        </w:tc>
        <w:tc>
          <w:tcPr>
            <w:tcW w:w="4819" w:type="dxa"/>
          </w:tcPr>
          <w:p w:rsidR="002C4047" w:rsidRPr="00A04A11" w:rsidRDefault="00A04A11" w:rsidP="00416FC2">
            <w:pPr>
              <w:pStyle w:val="11"/>
              <w:shd w:val="clear" w:color="auto" w:fill="auto"/>
              <w:spacing w:line="240" w:lineRule="auto"/>
              <w:ind w:firstLine="0"/>
              <w:jc w:val="center"/>
              <w:rPr>
                <w:color w:val="000000" w:themeColor="text1"/>
                <w:sz w:val="24"/>
                <w:szCs w:val="24"/>
              </w:rPr>
            </w:pPr>
            <w:r w:rsidRPr="00A04A11">
              <w:rPr>
                <w:color w:val="000000" w:themeColor="text1"/>
                <w:sz w:val="24"/>
                <w:szCs w:val="24"/>
              </w:rPr>
              <w:t>7</w:t>
            </w:r>
          </w:p>
        </w:tc>
      </w:tr>
      <w:tr w:rsidR="00600716" w:rsidRPr="00A60F2B" w:rsidTr="002C4047">
        <w:tc>
          <w:tcPr>
            <w:tcW w:w="2605" w:type="dxa"/>
          </w:tcPr>
          <w:p w:rsidR="002C4047" w:rsidRPr="00A04A11" w:rsidRDefault="002C4047" w:rsidP="00416FC2">
            <w:pPr>
              <w:pStyle w:val="11"/>
              <w:shd w:val="clear" w:color="auto" w:fill="auto"/>
              <w:spacing w:line="240" w:lineRule="auto"/>
              <w:ind w:firstLine="0"/>
              <w:rPr>
                <w:color w:val="000000" w:themeColor="text1"/>
                <w:sz w:val="24"/>
                <w:szCs w:val="24"/>
              </w:rPr>
            </w:pPr>
            <w:r w:rsidRPr="00A04A11">
              <w:rPr>
                <w:color w:val="000000" w:themeColor="text1"/>
                <w:sz w:val="24"/>
                <w:szCs w:val="24"/>
              </w:rPr>
              <w:t>2-е каникулы</w:t>
            </w:r>
          </w:p>
        </w:tc>
        <w:tc>
          <w:tcPr>
            <w:tcW w:w="1756" w:type="dxa"/>
          </w:tcPr>
          <w:p w:rsidR="002C4047" w:rsidRPr="00A04A11" w:rsidRDefault="00A04A11" w:rsidP="00416FC2">
            <w:pPr>
              <w:pStyle w:val="11"/>
              <w:shd w:val="clear" w:color="auto" w:fill="auto"/>
              <w:spacing w:line="240" w:lineRule="auto"/>
              <w:ind w:firstLine="0"/>
              <w:rPr>
                <w:color w:val="000000" w:themeColor="text1"/>
                <w:sz w:val="24"/>
                <w:szCs w:val="24"/>
              </w:rPr>
            </w:pPr>
            <w:r w:rsidRPr="00A04A11">
              <w:rPr>
                <w:color w:val="000000" w:themeColor="text1"/>
                <w:sz w:val="24"/>
                <w:szCs w:val="24"/>
              </w:rPr>
              <w:t>31.12-10.01</w:t>
            </w:r>
          </w:p>
        </w:tc>
        <w:tc>
          <w:tcPr>
            <w:tcW w:w="4819" w:type="dxa"/>
          </w:tcPr>
          <w:p w:rsidR="002C4047" w:rsidRPr="00A04A11" w:rsidRDefault="00A04A11" w:rsidP="00416FC2">
            <w:pPr>
              <w:pStyle w:val="11"/>
              <w:shd w:val="clear" w:color="auto" w:fill="auto"/>
              <w:spacing w:line="240" w:lineRule="auto"/>
              <w:ind w:firstLine="0"/>
              <w:jc w:val="center"/>
              <w:rPr>
                <w:color w:val="000000" w:themeColor="text1"/>
                <w:sz w:val="24"/>
                <w:szCs w:val="24"/>
              </w:rPr>
            </w:pPr>
            <w:r w:rsidRPr="00A04A11">
              <w:rPr>
                <w:color w:val="000000" w:themeColor="text1"/>
                <w:sz w:val="24"/>
                <w:szCs w:val="24"/>
              </w:rPr>
              <w:t>11</w:t>
            </w:r>
          </w:p>
        </w:tc>
      </w:tr>
      <w:tr w:rsidR="00600716" w:rsidRPr="00A60F2B" w:rsidTr="002C4047">
        <w:tc>
          <w:tcPr>
            <w:tcW w:w="2605" w:type="dxa"/>
          </w:tcPr>
          <w:p w:rsidR="002C4047" w:rsidRPr="00A04A11" w:rsidRDefault="002C4047" w:rsidP="00416FC2">
            <w:pPr>
              <w:pStyle w:val="11"/>
              <w:shd w:val="clear" w:color="auto" w:fill="auto"/>
              <w:spacing w:line="240" w:lineRule="auto"/>
              <w:ind w:firstLine="0"/>
              <w:rPr>
                <w:color w:val="000000" w:themeColor="text1"/>
                <w:sz w:val="24"/>
                <w:szCs w:val="24"/>
              </w:rPr>
            </w:pPr>
            <w:r w:rsidRPr="00A04A11">
              <w:rPr>
                <w:color w:val="000000" w:themeColor="text1"/>
                <w:sz w:val="24"/>
                <w:szCs w:val="24"/>
              </w:rPr>
              <w:t>3-е каникулы</w:t>
            </w:r>
          </w:p>
        </w:tc>
        <w:tc>
          <w:tcPr>
            <w:tcW w:w="1756" w:type="dxa"/>
          </w:tcPr>
          <w:p w:rsidR="002C4047" w:rsidRPr="00A04A11" w:rsidRDefault="00A04A11" w:rsidP="00416FC2">
            <w:pPr>
              <w:pStyle w:val="11"/>
              <w:shd w:val="clear" w:color="auto" w:fill="auto"/>
              <w:spacing w:line="240" w:lineRule="auto"/>
              <w:ind w:firstLine="0"/>
              <w:rPr>
                <w:color w:val="000000" w:themeColor="text1"/>
                <w:sz w:val="24"/>
                <w:szCs w:val="24"/>
              </w:rPr>
            </w:pPr>
            <w:r w:rsidRPr="00A04A11">
              <w:rPr>
                <w:color w:val="000000" w:themeColor="text1"/>
                <w:sz w:val="24"/>
                <w:szCs w:val="24"/>
              </w:rPr>
              <w:t>25.03- 02.04</w:t>
            </w:r>
          </w:p>
        </w:tc>
        <w:tc>
          <w:tcPr>
            <w:tcW w:w="4819" w:type="dxa"/>
          </w:tcPr>
          <w:p w:rsidR="002C4047" w:rsidRPr="00A04A11" w:rsidRDefault="00A04A11" w:rsidP="00416FC2">
            <w:pPr>
              <w:pStyle w:val="11"/>
              <w:shd w:val="clear" w:color="auto" w:fill="auto"/>
              <w:spacing w:line="240" w:lineRule="auto"/>
              <w:ind w:firstLine="0"/>
              <w:jc w:val="center"/>
              <w:rPr>
                <w:color w:val="000000" w:themeColor="text1"/>
                <w:sz w:val="24"/>
                <w:szCs w:val="24"/>
              </w:rPr>
            </w:pPr>
            <w:r w:rsidRPr="00A04A11">
              <w:rPr>
                <w:color w:val="000000" w:themeColor="text1"/>
                <w:sz w:val="24"/>
                <w:szCs w:val="24"/>
              </w:rPr>
              <w:t>7</w:t>
            </w:r>
          </w:p>
        </w:tc>
      </w:tr>
      <w:tr w:rsidR="00600716" w:rsidRPr="00A60F2B" w:rsidTr="002C4047">
        <w:tc>
          <w:tcPr>
            <w:tcW w:w="2605" w:type="dxa"/>
          </w:tcPr>
          <w:p w:rsidR="002C4047" w:rsidRPr="00A04A11" w:rsidRDefault="002C4047" w:rsidP="00416FC2">
            <w:pPr>
              <w:pStyle w:val="11"/>
              <w:shd w:val="clear" w:color="auto" w:fill="auto"/>
              <w:spacing w:line="240" w:lineRule="auto"/>
              <w:ind w:firstLine="0"/>
              <w:rPr>
                <w:color w:val="000000" w:themeColor="text1"/>
                <w:sz w:val="24"/>
                <w:szCs w:val="24"/>
              </w:rPr>
            </w:pPr>
            <w:r w:rsidRPr="00A04A11">
              <w:rPr>
                <w:color w:val="000000" w:themeColor="text1"/>
                <w:sz w:val="24"/>
                <w:szCs w:val="24"/>
              </w:rPr>
              <w:t>4-е каникулы</w:t>
            </w:r>
          </w:p>
        </w:tc>
        <w:tc>
          <w:tcPr>
            <w:tcW w:w="1756" w:type="dxa"/>
          </w:tcPr>
          <w:p w:rsidR="002C4047" w:rsidRPr="00A04A11" w:rsidRDefault="00A04A11" w:rsidP="00416FC2">
            <w:pPr>
              <w:pStyle w:val="11"/>
              <w:shd w:val="clear" w:color="auto" w:fill="auto"/>
              <w:spacing w:line="240" w:lineRule="auto"/>
              <w:ind w:firstLine="0"/>
              <w:rPr>
                <w:color w:val="000000" w:themeColor="text1"/>
                <w:sz w:val="24"/>
                <w:szCs w:val="24"/>
              </w:rPr>
            </w:pPr>
            <w:r w:rsidRPr="00A04A11">
              <w:rPr>
                <w:color w:val="000000" w:themeColor="text1"/>
                <w:sz w:val="24"/>
                <w:szCs w:val="24"/>
              </w:rPr>
              <w:t>26.05-01.09</w:t>
            </w:r>
          </w:p>
        </w:tc>
        <w:tc>
          <w:tcPr>
            <w:tcW w:w="4819" w:type="dxa"/>
          </w:tcPr>
          <w:p w:rsidR="002C4047" w:rsidRPr="00A04A11" w:rsidRDefault="002C4047" w:rsidP="00416FC2">
            <w:pPr>
              <w:pStyle w:val="11"/>
              <w:shd w:val="clear" w:color="auto" w:fill="auto"/>
              <w:spacing w:line="240" w:lineRule="auto"/>
              <w:ind w:firstLine="0"/>
              <w:jc w:val="center"/>
              <w:rPr>
                <w:color w:val="000000" w:themeColor="text1"/>
                <w:sz w:val="24"/>
                <w:szCs w:val="24"/>
              </w:rPr>
            </w:pPr>
          </w:p>
        </w:tc>
      </w:tr>
    </w:tbl>
    <w:p w:rsidR="00653A18" w:rsidRPr="00600716" w:rsidRDefault="00C36EAD" w:rsidP="00416FC2">
      <w:pPr>
        <w:pStyle w:val="11"/>
        <w:shd w:val="clear" w:color="auto" w:fill="auto"/>
        <w:spacing w:line="240" w:lineRule="auto"/>
        <w:ind w:firstLine="709"/>
        <w:rPr>
          <w:b/>
          <w:color w:val="000000" w:themeColor="text1"/>
          <w:sz w:val="28"/>
          <w:szCs w:val="28"/>
        </w:rPr>
      </w:pPr>
      <w:r w:rsidRPr="00600716">
        <w:rPr>
          <w:b/>
          <w:color w:val="000000" w:themeColor="text1"/>
          <w:sz w:val="28"/>
          <w:szCs w:val="28"/>
        </w:rPr>
        <w:t>Сроки проведения промежуточной аттестации</w:t>
      </w:r>
    </w:p>
    <w:p w:rsidR="00C36EAD" w:rsidRPr="00600716" w:rsidRDefault="00C36EAD" w:rsidP="00416FC2">
      <w:pPr>
        <w:pStyle w:val="11"/>
        <w:spacing w:line="240" w:lineRule="auto"/>
        <w:ind w:firstLine="709"/>
        <w:jc w:val="both"/>
        <w:rPr>
          <w:color w:val="000000" w:themeColor="text1"/>
          <w:sz w:val="28"/>
          <w:szCs w:val="28"/>
        </w:rPr>
      </w:pPr>
      <w:r w:rsidRPr="00600716">
        <w:rPr>
          <w:color w:val="000000" w:themeColor="text1"/>
          <w:sz w:val="28"/>
          <w:szCs w:val="28"/>
        </w:rPr>
        <w:t>Промежуточная аттестация обучающихся проводится в 5-8-х классах в соответствии с локальным актом ОО, по утвержденному и размещенному на сайте ОО графику в период с 03.04.2023 по 19.05.2023 без прекращения образовательной деятельности в форме педагогического наблюдения, тестирования контрольных и диагностических работ по учебным предметам (учебным курсам, учебным модулям) учебного плана, а также графиков ВПР на 2022/23 учебный год.</w:t>
      </w:r>
    </w:p>
    <w:p w:rsidR="00494EDD" w:rsidRPr="00600716" w:rsidRDefault="00864281" w:rsidP="00215AEA">
      <w:pPr>
        <w:pStyle w:val="30"/>
        <w:rPr>
          <w:color w:val="000000" w:themeColor="text1"/>
        </w:rPr>
      </w:pPr>
      <w:bookmarkStart w:id="182" w:name="bookmark2212"/>
      <w:bookmarkStart w:id="183" w:name="bookmark2213"/>
      <w:bookmarkStart w:id="184" w:name="_Toc107772680"/>
      <w:r>
        <w:rPr>
          <w:color w:val="000000" w:themeColor="text1"/>
        </w:rPr>
        <w:lastRenderedPageBreak/>
        <w:t>3.3</w:t>
      </w:r>
      <w:r w:rsidR="00430CE6" w:rsidRPr="0011399D">
        <w:rPr>
          <w:color w:val="000000" w:themeColor="text1"/>
        </w:rPr>
        <w:t>.2.</w:t>
      </w:r>
      <w:r w:rsidR="00430CE6" w:rsidRPr="0011399D">
        <w:rPr>
          <w:color w:val="000000" w:themeColor="text1"/>
        </w:rPr>
        <w:tab/>
      </w:r>
      <w:r w:rsidR="00D65784" w:rsidRPr="0011399D">
        <w:rPr>
          <w:color w:val="000000" w:themeColor="text1"/>
        </w:rPr>
        <w:t>П</w:t>
      </w:r>
      <w:r w:rsidR="0091023D" w:rsidRPr="0011399D">
        <w:rPr>
          <w:color w:val="000000" w:themeColor="text1"/>
        </w:rPr>
        <w:t>лан внеурочной деятельности</w:t>
      </w:r>
      <w:bookmarkEnd w:id="182"/>
      <w:bookmarkEnd w:id="183"/>
      <w:bookmarkEnd w:id="184"/>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Под внеурочной деятельностью следует понимать образо</w:t>
      </w:r>
      <w:r w:rsidRPr="00600716">
        <w:rPr>
          <w:color w:val="000000" w:themeColor="text1"/>
          <w:sz w:val="28"/>
          <w:szCs w:val="28"/>
        </w:rPr>
        <w:softHyphen/>
        <w:t>вательную деятельность, направленную на достижение пла</w:t>
      </w:r>
      <w:r w:rsidRPr="00600716">
        <w:rPr>
          <w:color w:val="000000" w:themeColor="text1"/>
          <w:sz w:val="28"/>
          <w:szCs w:val="28"/>
        </w:rPr>
        <w:softHyphen/>
        <w:t>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Внеурочная деятельность является неотъемлемой и обяза</w:t>
      </w:r>
      <w:r w:rsidRPr="00600716">
        <w:rPr>
          <w:color w:val="000000" w:themeColor="text1"/>
          <w:sz w:val="28"/>
          <w:szCs w:val="28"/>
        </w:rPr>
        <w:softHyphen/>
        <w:t>тельной частью основной общеобразовательной программы.</w:t>
      </w:r>
    </w:p>
    <w:p w:rsidR="00494EDD" w:rsidRPr="00600716" w:rsidRDefault="0091023D" w:rsidP="00416FC2">
      <w:pPr>
        <w:pStyle w:val="11"/>
        <w:shd w:val="clear" w:color="auto" w:fill="auto"/>
        <w:spacing w:line="240" w:lineRule="auto"/>
        <w:ind w:firstLine="709"/>
        <w:jc w:val="both"/>
        <w:rPr>
          <w:b/>
          <w:color w:val="000000" w:themeColor="text1"/>
          <w:sz w:val="28"/>
          <w:szCs w:val="28"/>
        </w:rPr>
      </w:pPr>
      <w:r w:rsidRPr="00600716">
        <w:rPr>
          <w:color w:val="000000" w:themeColor="text1"/>
          <w:sz w:val="28"/>
          <w:szCs w:val="28"/>
        </w:rPr>
        <w:t>План внеурочной деятельности представляет собой описание целостной системы функционирования образовательной орга</w:t>
      </w:r>
      <w:r w:rsidRPr="00600716">
        <w:rPr>
          <w:color w:val="000000" w:themeColor="text1"/>
          <w:sz w:val="28"/>
          <w:szCs w:val="28"/>
        </w:rPr>
        <w:softHyphen/>
        <w:t xml:space="preserve">низации в сфере внеурочной деятельности и </w:t>
      </w:r>
      <w:r w:rsidRPr="00600716">
        <w:rPr>
          <w:b/>
          <w:color w:val="000000" w:themeColor="text1"/>
          <w:sz w:val="28"/>
          <w:szCs w:val="28"/>
        </w:rPr>
        <w:t>может включать в себя:</w:t>
      </w:r>
    </w:p>
    <w:p w:rsidR="00494EDD" w:rsidRPr="00600716" w:rsidRDefault="0091023D" w:rsidP="00CF73D0">
      <w:pPr>
        <w:pStyle w:val="11"/>
        <w:numPr>
          <w:ilvl w:val="0"/>
          <w:numId w:val="39"/>
        </w:numPr>
        <w:shd w:val="clear" w:color="auto" w:fill="auto"/>
        <w:tabs>
          <w:tab w:val="left" w:pos="1134"/>
        </w:tabs>
        <w:spacing w:line="240" w:lineRule="auto"/>
        <w:ind w:left="0" w:firstLine="709"/>
        <w:jc w:val="both"/>
        <w:rPr>
          <w:color w:val="000000" w:themeColor="text1"/>
          <w:sz w:val="28"/>
          <w:szCs w:val="28"/>
        </w:rPr>
      </w:pPr>
      <w:r w:rsidRPr="00600716">
        <w:rPr>
          <w:color w:val="000000" w:themeColor="text1"/>
          <w:sz w:val="28"/>
          <w:szCs w:val="28"/>
        </w:rPr>
        <w:t>внеурочную деятельность по учебным предметам образова</w:t>
      </w:r>
      <w:r w:rsidRPr="00600716">
        <w:rPr>
          <w:color w:val="000000" w:themeColor="text1"/>
          <w:sz w:val="28"/>
          <w:szCs w:val="28"/>
        </w:rPr>
        <w:softHyphen/>
        <w:t>тельной программы (учебные курсы, учебные модули по вы</w:t>
      </w:r>
      <w:r w:rsidRPr="00600716">
        <w:rPr>
          <w:color w:val="000000" w:themeColor="text1"/>
          <w:sz w:val="28"/>
          <w:szCs w:val="28"/>
        </w:rPr>
        <w:softHyphen/>
        <w:t>бору обучающихся, родителей (законных представителей) несовершеннолетних обучающихся, в том числе предусма</w:t>
      </w:r>
      <w:r w:rsidRPr="00600716">
        <w:rPr>
          <w:color w:val="000000" w:themeColor="text1"/>
          <w:sz w:val="28"/>
          <w:szCs w:val="28"/>
        </w:rPr>
        <w:softHyphen/>
        <w:t>тривающие углубленное изучение учебных предметов, с це</w:t>
      </w:r>
      <w:r w:rsidRPr="00600716">
        <w:rPr>
          <w:color w:val="000000" w:themeColor="text1"/>
          <w:sz w:val="28"/>
          <w:szCs w:val="28"/>
        </w:rPr>
        <w:softHyphen/>
        <w:t>лью удовлетворения различных интересов обучающихся, по</w:t>
      </w:r>
      <w:r w:rsidRPr="00600716">
        <w:rPr>
          <w:color w:val="000000" w:themeColor="text1"/>
          <w:sz w:val="28"/>
          <w:szCs w:val="28"/>
        </w:rPr>
        <w:softHyphen/>
        <w:t>требностей в физическом развитии и совершенствовании, а также учитывающие этнокультурные интересы, особые обра</w:t>
      </w:r>
      <w:r w:rsidRPr="00600716">
        <w:rPr>
          <w:color w:val="000000" w:themeColor="text1"/>
          <w:sz w:val="28"/>
          <w:szCs w:val="28"/>
        </w:rPr>
        <w:softHyphen/>
        <w:t>зовательные потребности обучающихся с ОВЗ;</w:t>
      </w:r>
    </w:p>
    <w:p w:rsidR="00494EDD" w:rsidRPr="00600716" w:rsidRDefault="0091023D" w:rsidP="00CF73D0">
      <w:pPr>
        <w:pStyle w:val="11"/>
        <w:numPr>
          <w:ilvl w:val="0"/>
          <w:numId w:val="39"/>
        </w:numPr>
        <w:shd w:val="clear" w:color="auto" w:fill="auto"/>
        <w:tabs>
          <w:tab w:val="left" w:pos="1134"/>
        </w:tabs>
        <w:spacing w:line="240" w:lineRule="auto"/>
        <w:ind w:left="0" w:firstLine="709"/>
        <w:jc w:val="both"/>
        <w:rPr>
          <w:color w:val="000000" w:themeColor="text1"/>
          <w:sz w:val="28"/>
          <w:szCs w:val="28"/>
        </w:rPr>
      </w:pPr>
      <w:r w:rsidRPr="00600716">
        <w:rPr>
          <w:color w:val="000000" w:themeColor="text1"/>
          <w:sz w:val="28"/>
          <w:szCs w:val="28"/>
        </w:rPr>
        <w:t>внеурочную деятельность по формированию функциональ</w:t>
      </w:r>
      <w:r w:rsidRPr="00600716">
        <w:rPr>
          <w:color w:val="000000" w:themeColor="text1"/>
          <w:sz w:val="28"/>
          <w:szCs w:val="28"/>
        </w:rPr>
        <w:softHyphen/>
        <w:t>ной грамотности (читательской, математической, естествен</w:t>
      </w:r>
      <w:r w:rsidRPr="00600716">
        <w:rPr>
          <w:color w:val="000000" w:themeColor="text1"/>
          <w:sz w:val="28"/>
          <w:szCs w:val="28"/>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sidRPr="00600716">
        <w:rPr>
          <w:color w:val="000000" w:themeColor="text1"/>
          <w:sz w:val="28"/>
          <w:szCs w:val="28"/>
        </w:rPr>
        <w:softHyphen/>
        <w:t>ектной и исследовательской деятельности);</w:t>
      </w:r>
    </w:p>
    <w:p w:rsidR="00494EDD" w:rsidRPr="00600716" w:rsidRDefault="0091023D" w:rsidP="00CF73D0">
      <w:pPr>
        <w:pStyle w:val="11"/>
        <w:numPr>
          <w:ilvl w:val="0"/>
          <w:numId w:val="39"/>
        </w:numPr>
        <w:shd w:val="clear" w:color="auto" w:fill="auto"/>
        <w:tabs>
          <w:tab w:val="left" w:pos="1134"/>
        </w:tabs>
        <w:spacing w:line="240" w:lineRule="auto"/>
        <w:ind w:left="0" w:firstLine="709"/>
        <w:jc w:val="both"/>
        <w:rPr>
          <w:color w:val="000000" w:themeColor="text1"/>
          <w:sz w:val="28"/>
          <w:szCs w:val="28"/>
        </w:rPr>
      </w:pPr>
      <w:r w:rsidRPr="00600716">
        <w:rPr>
          <w:color w:val="000000" w:themeColor="text1"/>
          <w:sz w:val="28"/>
          <w:szCs w:val="28"/>
        </w:rPr>
        <w:t>внеурочную деятельность по развитию личности, ее способно</w:t>
      </w:r>
      <w:r w:rsidRPr="00600716">
        <w:rPr>
          <w:color w:val="000000" w:themeColor="text1"/>
          <w:sz w:val="28"/>
          <w:szCs w:val="28"/>
        </w:rPr>
        <w:softHyphen/>
        <w:t>стей, удовлетворения образовательных потребностей и интере</w:t>
      </w:r>
      <w:r w:rsidRPr="00600716">
        <w:rPr>
          <w:color w:val="000000" w:themeColor="text1"/>
          <w:sz w:val="28"/>
          <w:szCs w:val="28"/>
        </w:rPr>
        <w:softHyphen/>
        <w:t>сов, самореализации обучающихся, в том числе одаренных, через организацию социальных практик (в том числе волонтёр</w:t>
      </w:r>
      <w:r w:rsidRPr="00600716">
        <w:rPr>
          <w:color w:val="000000" w:themeColor="text1"/>
          <w:sz w:val="28"/>
          <w:szCs w:val="28"/>
        </w:rPr>
        <w:softHyphen/>
        <w:t>ство), включая общественно полезную деятельность, профес</w:t>
      </w:r>
      <w:r w:rsidRPr="00600716">
        <w:rPr>
          <w:color w:val="000000" w:themeColor="text1"/>
          <w:sz w:val="28"/>
          <w:szCs w:val="28"/>
        </w:rPr>
        <w:softHyphen/>
        <w:t>сиональные пробы, развитие глобальных компетенций, фор</w:t>
      </w:r>
      <w:r w:rsidRPr="00600716">
        <w:rPr>
          <w:color w:val="000000" w:themeColor="text1"/>
          <w:sz w:val="28"/>
          <w:szCs w:val="28"/>
        </w:rPr>
        <w:softHyphen/>
        <w:t>мирование предпринимательских навыков, практическую подготовку, использование возможностей организаций допол</w:t>
      </w:r>
      <w:r w:rsidRPr="00600716">
        <w:rPr>
          <w:color w:val="000000" w:themeColor="text1"/>
          <w:sz w:val="28"/>
          <w:szCs w:val="28"/>
        </w:rPr>
        <w:softHyphen/>
        <w:t>нительного образования, профессиональных образовательных организаций и социальных партнеров в профессионально-про</w:t>
      </w:r>
      <w:r w:rsidRPr="00600716">
        <w:rPr>
          <w:color w:val="000000" w:themeColor="text1"/>
          <w:sz w:val="28"/>
          <w:szCs w:val="28"/>
        </w:rPr>
        <w:softHyphen/>
        <w:t>изводственном окружении;</w:t>
      </w:r>
    </w:p>
    <w:p w:rsidR="00494EDD" w:rsidRPr="00600716" w:rsidRDefault="0091023D" w:rsidP="00CF73D0">
      <w:pPr>
        <w:pStyle w:val="11"/>
        <w:numPr>
          <w:ilvl w:val="0"/>
          <w:numId w:val="39"/>
        </w:numPr>
        <w:shd w:val="clear" w:color="auto" w:fill="auto"/>
        <w:tabs>
          <w:tab w:val="left" w:pos="1134"/>
        </w:tabs>
        <w:spacing w:line="240" w:lineRule="auto"/>
        <w:ind w:left="0" w:firstLine="709"/>
        <w:jc w:val="both"/>
        <w:rPr>
          <w:color w:val="000000" w:themeColor="text1"/>
          <w:sz w:val="28"/>
          <w:szCs w:val="28"/>
        </w:rPr>
      </w:pPr>
      <w:r w:rsidRPr="00600716">
        <w:rPr>
          <w:color w:val="000000" w:themeColor="text1"/>
          <w:sz w:val="28"/>
          <w:szCs w:val="28"/>
        </w:rPr>
        <w:t>внеурочную деятельность, направленную на реализацию комплекса воспитательных мероприятий на уровне образова</w:t>
      </w:r>
      <w:r w:rsidRPr="00600716">
        <w:rPr>
          <w:color w:val="000000" w:themeColor="text1"/>
          <w:sz w:val="28"/>
          <w:szCs w:val="28"/>
        </w:rPr>
        <w:softHyphen/>
        <w:t>тельной организации, класса, занятия, в том числе в творче</w:t>
      </w:r>
      <w:r w:rsidRPr="00600716">
        <w:rPr>
          <w:color w:val="000000" w:themeColor="text1"/>
          <w:sz w:val="28"/>
          <w:szCs w:val="28"/>
        </w:rPr>
        <w:softHyphen/>
        <w:t>ских объединениях по интересам, культурные и социальные</w:t>
      </w:r>
    </w:p>
    <w:p w:rsidR="00494EDD" w:rsidRPr="00600716" w:rsidRDefault="0091023D" w:rsidP="00CF73D0">
      <w:pPr>
        <w:pStyle w:val="11"/>
        <w:numPr>
          <w:ilvl w:val="0"/>
          <w:numId w:val="39"/>
        </w:numPr>
        <w:shd w:val="clear" w:color="auto" w:fill="auto"/>
        <w:tabs>
          <w:tab w:val="left" w:pos="1134"/>
        </w:tabs>
        <w:spacing w:line="240" w:lineRule="auto"/>
        <w:ind w:left="0" w:firstLine="709"/>
        <w:jc w:val="both"/>
        <w:rPr>
          <w:color w:val="000000" w:themeColor="text1"/>
          <w:sz w:val="28"/>
          <w:szCs w:val="28"/>
        </w:rPr>
      </w:pPr>
      <w:r w:rsidRPr="00600716">
        <w:rPr>
          <w:color w:val="000000" w:themeColor="text1"/>
          <w:sz w:val="28"/>
          <w:szCs w:val="28"/>
        </w:rPr>
        <w:t>практики с учетом историко-культурной и этнической спец</w:t>
      </w:r>
      <w:r w:rsidRPr="00600716">
        <w:rPr>
          <w:color w:val="000000" w:themeColor="text1"/>
          <w:sz w:val="28"/>
          <w:szCs w:val="28"/>
        </w:rPr>
        <w:softHyphen/>
        <w:t>ифики региона, потребностей обучающихся, родителей (за</w:t>
      </w:r>
      <w:r w:rsidRPr="00600716">
        <w:rPr>
          <w:color w:val="000000" w:themeColor="text1"/>
          <w:sz w:val="28"/>
          <w:szCs w:val="28"/>
        </w:rPr>
        <w:softHyphen/>
        <w:t>конных представителей) несовершеннолетних обучающихся; внеурочную деятельность по организации деятельности уче</w:t>
      </w:r>
      <w:r w:rsidRPr="00600716">
        <w:rPr>
          <w:color w:val="000000" w:themeColor="text1"/>
          <w:sz w:val="28"/>
          <w:szCs w:val="28"/>
        </w:rPr>
        <w:softHyphen/>
        <w:t>нических сообществ (подростковых коллективов), в том чис</w:t>
      </w:r>
      <w:r w:rsidRPr="00600716">
        <w:rPr>
          <w:color w:val="000000" w:themeColor="text1"/>
          <w:sz w:val="28"/>
          <w:szCs w:val="28"/>
        </w:rPr>
        <w:softHyphen/>
        <w:t>ле ученических классов, разновозрастных объединений по интересам, клубов; детских, подростковых и юношеских об</w:t>
      </w:r>
      <w:r w:rsidRPr="00600716">
        <w:rPr>
          <w:color w:val="000000" w:themeColor="text1"/>
          <w:sz w:val="28"/>
          <w:szCs w:val="28"/>
        </w:rPr>
        <w:softHyphen/>
        <w:t>щественных объединений, организаций и т. д.;</w:t>
      </w:r>
    </w:p>
    <w:p w:rsidR="00494EDD" w:rsidRPr="00600716" w:rsidRDefault="0091023D" w:rsidP="00CF73D0">
      <w:pPr>
        <w:pStyle w:val="11"/>
        <w:numPr>
          <w:ilvl w:val="0"/>
          <w:numId w:val="39"/>
        </w:numPr>
        <w:shd w:val="clear" w:color="auto" w:fill="auto"/>
        <w:tabs>
          <w:tab w:val="left" w:pos="1134"/>
        </w:tabs>
        <w:spacing w:line="240" w:lineRule="auto"/>
        <w:ind w:left="0" w:firstLine="709"/>
        <w:jc w:val="both"/>
        <w:rPr>
          <w:color w:val="000000" w:themeColor="text1"/>
          <w:sz w:val="28"/>
          <w:szCs w:val="28"/>
        </w:rPr>
      </w:pPr>
      <w:r w:rsidRPr="00600716">
        <w:rPr>
          <w:color w:val="000000" w:themeColor="text1"/>
          <w:sz w:val="28"/>
          <w:szCs w:val="28"/>
        </w:rPr>
        <w:t>внеурочную деятельность, направленную на организацион</w:t>
      </w:r>
      <w:r w:rsidRPr="00600716">
        <w:rPr>
          <w:color w:val="000000" w:themeColor="text1"/>
          <w:sz w:val="28"/>
          <w:szCs w:val="28"/>
        </w:rPr>
        <w:softHyphen/>
        <w:t>ное обеспечение учебной деятельности (организационные со</w:t>
      </w:r>
      <w:r w:rsidRPr="00600716">
        <w:rPr>
          <w:color w:val="000000" w:themeColor="text1"/>
          <w:sz w:val="28"/>
          <w:szCs w:val="28"/>
        </w:rPr>
        <w:softHyphen/>
        <w:t>брания, взаимодействие с родителями по обеспечению успеш</w:t>
      </w:r>
      <w:r w:rsidRPr="00600716">
        <w:rPr>
          <w:color w:val="000000" w:themeColor="text1"/>
          <w:sz w:val="28"/>
          <w:szCs w:val="28"/>
        </w:rPr>
        <w:softHyphen/>
        <w:t>ной реализации образовательной программы и т. д.);</w:t>
      </w:r>
    </w:p>
    <w:p w:rsidR="00494EDD" w:rsidRPr="00600716" w:rsidRDefault="0091023D" w:rsidP="00CF73D0">
      <w:pPr>
        <w:pStyle w:val="11"/>
        <w:numPr>
          <w:ilvl w:val="0"/>
          <w:numId w:val="39"/>
        </w:numPr>
        <w:shd w:val="clear" w:color="auto" w:fill="auto"/>
        <w:tabs>
          <w:tab w:val="left" w:pos="1134"/>
        </w:tabs>
        <w:spacing w:line="240" w:lineRule="auto"/>
        <w:ind w:left="0" w:firstLine="709"/>
        <w:jc w:val="both"/>
        <w:rPr>
          <w:color w:val="000000" w:themeColor="text1"/>
          <w:sz w:val="28"/>
          <w:szCs w:val="28"/>
        </w:rPr>
      </w:pPr>
      <w:r w:rsidRPr="00600716">
        <w:rPr>
          <w:color w:val="000000" w:themeColor="text1"/>
          <w:sz w:val="28"/>
          <w:szCs w:val="28"/>
        </w:rPr>
        <w:lastRenderedPageBreak/>
        <w:t>внеурочную деятельность, направленную на организацию пе</w:t>
      </w:r>
      <w:r w:rsidRPr="00600716">
        <w:rPr>
          <w:color w:val="000000" w:themeColor="text1"/>
          <w:sz w:val="28"/>
          <w:szCs w:val="28"/>
        </w:rPr>
        <w:softHyphen/>
        <w:t>дагогической поддержки обучающихся (проектирование ин</w:t>
      </w:r>
      <w:r w:rsidRPr="00600716">
        <w:rPr>
          <w:color w:val="000000" w:themeColor="text1"/>
          <w:sz w:val="28"/>
          <w:szCs w:val="28"/>
        </w:rPr>
        <w:softHyphen/>
        <w:t>дивидуальных образовательных маршрутов, работа тьюто</w:t>
      </w:r>
      <w:r w:rsidRPr="00600716">
        <w:rPr>
          <w:color w:val="000000" w:themeColor="text1"/>
          <w:sz w:val="28"/>
          <w:szCs w:val="28"/>
        </w:rPr>
        <w:softHyphen/>
        <w:t>ров, педагогов-психологов);</w:t>
      </w:r>
    </w:p>
    <w:p w:rsidR="00494EDD" w:rsidRPr="00600716" w:rsidRDefault="0091023D" w:rsidP="00CF73D0">
      <w:pPr>
        <w:pStyle w:val="11"/>
        <w:numPr>
          <w:ilvl w:val="0"/>
          <w:numId w:val="39"/>
        </w:numPr>
        <w:shd w:val="clear" w:color="auto" w:fill="auto"/>
        <w:tabs>
          <w:tab w:val="left" w:pos="1134"/>
        </w:tabs>
        <w:spacing w:line="240" w:lineRule="auto"/>
        <w:ind w:left="0" w:firstLine="709"/>
        <w:jc w:val="both"/>
        <w:rPr>
          <w:color w:val="000000" w:themeColor="text1"/>
          <w:sz w:val="28"/>
          <w:szCs w:val="28"/>
        </w:rPr>
      </w:pPr>
      <w:r w:rsidRPr="00600716">
        <w:rPr>
          <w:color w:val="000000" w:themeColor="text1"/>
          <w:sz w:val="28"/>
          <w:szCs w:val="28"/>
        </w:rPr>
        <w:t>внеурочную деятельность, направленную на обеспечение бла</w:t>
      </w:r>
      <w:r w:rsidRPr="00600716">
        <w:rPr>
          <w:color w:val="000000" w:themeColor="text1"/>
          <w:sz w:val="28"/>
          <w:szCs w:val="28"/>
        </w:rPr>
        <w:softHyphen/>
        <w:t>гополучия обучающихся в пространстве общеобразователь</w:t>
      </w:r>
      <w:r w:rsidRPr="00600716">
        <w:rPr>
          <w:color w:val="000000" w:themeColor="text1"/>
          <w:sz w:val="28"/>
          <w:szCs w:val="28"/>
        </w:rPr>
        <w:softHyphen/>
        <w:t>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w:t>
      </w:r>
      <w:r w:rsidRPr="00600716">
        <w:rPr>
          <w:color w:val="000000" w:themeColor="text1"/>
          <w:sz w:val="28"/>
          <w:szCs w:val="28"/>
        </w:rPr>
        <w:softHyphen/>
        <w:t>ка с окружающей средой, социальной защиты учащихся).</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b/>
          <w:color w:val="000000" w:themeColor="text1"/>
          <w:sz w:val="28"/>
          <w:szCs w:val="28"/>
        </w:rPr>
        <w:t>Содержание плана внеурочной деятельности.</w:t>
      </w:r>
      <w:r w:rsidRPr="00600716">
        <w:rPr>
          <w:color w:val="000000" w:themeColor="text1"/>
          <w:sz w:val="28"/>
          <w:szCs w:val="28"/>
        </w:rPr>
        <w:t xml:space="preserve"> Количество ча</w:t>
      </w:r>
      <w:r w:rsidRPr="00600716">
        <w:rPr>
          <w:color w:val="000000" w:themeColor="text1"/>
          <w:sz w:val="28"/>
          <w:szCs w:val="28"/>
        </w:rPr>
        <w:softHyphen/>
        <w:t xml:space="preserve">сов, выделяемых на внеурочную деятельность, составляет за 5 лет обучения на этапе основной школы не более 1750 часов, в год </w:t>
      </w:r>
      <w:r w:rsidR="006C5E60" w:rsidRPr="00600716">
        <w:rPr>
          <w:color w:val="000000" w:themeColor="text1"/>
          <w:sz w:val="28"/>
          <w:szCs w:val="28"/>
        </w:rPr>
        <w:t>–</w:t>
      </w:r>
      <w:r w:rsidRPr="00600716">
        <w:rPr>
          <w:color w:val="000000" w:themeColor="text1"/>
          <w:sz w:val="28"/>
          <w:szCs w:val="28"/>
        </w:rPr>
        <w:t xml:space="preserve"> не более 350 часов.</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Величина недельной образовательной нагрузки (количество занятий), реализуемой через внеурочную деятельность, опреде</w:t>
      </w:r>
      <w:r w:rsidRPr="00600716">
        <w:rPr>
          <w:color w:val="000000" w:themeColor="text1"/>
          <w:sz w:val="28"/>
          <w:szCs w:val="28"/>
        </w:rPr>
        <w:softHyphen/>
        <w:t>ляется за пределами количества часов, отведенных на освоение обучающимися учебного плана, но не более 10 часов. Для не</w:t>
      </w:r>
      <w:r w:rsidRPr="00600716">
        <w:rPr>
          <w:color w:val="000000" w:themeColor="text1"/>
          <w:sz w:val="28"/>
          <w:szCs w:val="28"/>
        </w:rPr>
        <w:softHyphen/>
        <w:t>допущения перегрузки обучающихся допускается перенос об</w:t>
      </w:r>
      <w:r w:rsidRPr="00600716">
        <w:rPr>
          <w:color w:val="000000" w:themeColor="text1"/>
          <w:sz w:val="28"/>
          <w:szCs w:val="28"/>
        </w:rPr>
        <w:softHyphen/>
        <w:t>разовательной нагрузки, реализуемой через внеурочную дея</w:t>
      </w:r>
      <w:r w:rsidRPr="00600716">
        <w:rPr>
          <w:color w:val="000000" w:themeColor="text1"/>
          <w:sz w:val="28"/>
          <w:szCs w:val="28"/>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sidRPr="00600716">
        <w:rPr>
          <w:color w:val="000000" w:themeColor="text1"/>
          <w:sz w:val="28"/>
          <w:szCs w:val="28"/>
        </w:rPr>
        <w:softHyphen/>
        <w:t>ции или на базе загородных детских центров, в походах, поезд</w:t>
      </w:r>
      <w:r w:rsidRPr="00600716">
        <w:rPr>
          <w:color w:val="000000" w:themeColor="text1"/>
          <w:sz w:val="28"/>
          <w:szCs w:val="28"/>
        </w:rPr>
        <w:softHyphen/>
        <w:t>ках и т. д.).</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При этом расходы времени на отдельные направления плана внеурочной деятельности могут отличаться:</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2563CB" w:rsidRPr="00600716">
        <w:rPr>
          <w:color w:val="000000" w:themeColor="text1"/>
          <w:sz w:val="28"/>
          <w:szCs w:val="28"/>
        </w:rPr>
        <w:tab/>
      </w:r>
      <w:r w:rsidR="0091023D" w:rsidRPr="00600716">
        <w:rPr>
          <w:color w:val="000000" w:themeColor="text1"/>
          <w:sz w:val="28"/>
          <w:szCs w:val="28"/>
        </w:rPr>
        <w:t>на внеурочную деятельность по учебным предметам (вклю</w:t>
      </w:r>
      <w:r w:rsidR="0091023D" w:rsidRPr="00600716">
        <w:rPr>
          <w:color w:val="000000" w:themeColor="text1"/>
          <w:sz w:val="28"/>
          <w:szCs w:val="28"/>
        </w:rPr>
        <w:softHyphen/>
        <w:t xml:space="preserve">чая занятия физической культурой и углубленное изучение предметов) еженедельно </w:t>
      </w:r>
      <w:r w:rsidRPr="00600716">
        <w:rPr>
          <w:color w:val="000000" w:themeColor="text1"/>
          <w:sz w:val="28"/>
          <w:szCs w:val="28"/>
        </w:rPr>
        <w:t>–</w:t>
      </w:r>
      <w:r w:rsidR="0091023D" w:rsidRPr="00600716">
        <w:rPr>
          <w:color w:val="000000" w:themeColor="text1"/>
          <w:sz w:val="28"/>
          <w:szCs w:val="28"/>
        </w:rPr>
        <w:t xml:space="preserve"> от 2 до 4 часов,</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2563CB" w:rsidRPr="00600716">
        <w:rPr>
          <w:color w:val="000000" w:themeColor="text1"/>
          <w:sz w:val="28"/>
          <w:szCs w:val="28"/>
        </w:rPr>
        <w:tab/>
      </w:r>
      <w:r w:rsidR="0091023D" w:rsidRPr="00600716">
        <w:rPr>
          <w:color w:val="000000" w:themeColor="text1"/>
          <w:sz w:val="28"/>
          <w:szCs w:val="28"/>
        </w:rPr>
        <w:t>на внеурочную деятельность по формированию функцио</w:t>
      </w:r>
      <w:r w:rsidR="0091023D" w:rsidRPr="00600716">
        <w:rPr>
          <w:color w:val="000000" w:themeColor="text1"/>
          <w:sz w:val="28"/>
          <w:szCs w:val="28"/>
        </w:rPr>
        <w:softHyphen/>
        <w:t xml:space="preserve">нальной грамотности </w:t>
      </w:r>
      <w:r w:rsidRPr="00600716">
        <w:rPr>
          <w:color w:val="000000" w:themeColor="text1"/>
          <w:sz w:val="28"/>
          <w:szCs w:val="28"/>
        </w:rPr>
        <w:t>–</w:t>
      </w:r>
      <w:r w:rsidR="0091023D" w:rsidRPr="00600716">
        <w:rPr>
          <w:color w:val="000000" w:themeColor="text1"/>
          <w:sz w:val="28"/>
          <w:szCs w:val="28"/>
        </w:rPr>
        <w:t xml:space="preserve"> от 1 до 2 часов;</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2563CB" w:rsidRPr="00600716">
        <w:rPr>
          <w:color w:val="000000" w:themeColor="text1"/>
          <w:sz w:val="28"/>
          <w:szCs w:val="28"/>
        </w:rPr>
        <w:tab/>
      </w:r>
      <w:r w:rsidR="0091023D" w:rsidRPr="00600716">
        <w:rPr>
          <w:color w:val="000000" w:themeColor="text1"/>
          <w:sz w:val="28"/>
          <w:szCs w:val="28"/>
        </w:rPr>
        <w:t>на внеурочную деятельность по развитию личности, ее спо</w:t>
      </w:r>
      <w:r w:rsidR="0091023D" w:rsidRPr="00600716">
        <w:rPr>
          <w:color w:val="000000" w:themeColor="text1"/>
          <w:sz w:val="28"/>
          <w:szCs w:val="28"/>
        </w:rPr>
        <w:softHyphen/>
        <w:t>собностей, удовлетворения образовательных потребностей и интересов, самореализации обучающихся еженедельно от 1 до 2 часов;</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2563CB" w:rsidRPr="00600716">
        <w:rPr>
          <w:color w:val="000000" w:themeColor="text1"/>
          <w:sz w:val="28"/>
          <w:szCs w:val="28"/>
        </w:rPr>
        <w:tab/>
      </w:r>
      <w:r w:rsidR="0091023D" w:rsidRPr="00600716">
        <w:rPr>
          <w:color w:val="000000" w:themeColor="text1"/>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sidR="0091023D" w:rsidRPr="00600716">
        <w:rPr>
          <w:color w:val="000000" w:themeColor="text1"/>
          <w:sz w:val="28"/>
          <w:szCs w:val="28"/>
        </w:rPr>
        <w:softHyphen/>
        <w:t>тивных дел масштаба ученического коллектива или общеш</w:t>
      </w:r>
      <w:r w:rsidR="0091023D" w:rsidRPr="00600716">
        <w:rPr>
          <w:color w:val="000000" w:themeColor="text1"/>
          <w:sz w:val="28"/>
          <w:szCs w:val="28"/>
        </w:rPr>
        <w:softHyphen/>
        <w:t>кольных мероприятий за 1-2 недели может быть использо</w:t>
      </w:r>
      <w:r w:rsidR="0091023D" w:rsidRPr="00600716">
        <w:rPr>
          <w:color w:val="000000" w:themeColor="text1"/>
          <w:sz w:val="28"/>
          <w:szCs w:val="28"/>
        </w:rPr>
        <w:softHyphen/>
        <w:t>вано до 20 часов (бюджет времени, отведенного на реализацию плана внеурочной деятельности);</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2563CB" w:rsidRPr="00600716">
        <w:rPr>
          <w:color w:val="000000" w:themeColor="text1"/>
          <w:sz w:val="28"/>
          <w:szCs w:val="28"/>
        </w:rPr>
        <w:tab/>
      </w:r>
      <w:r w:rsidR="0091023D" w:rsidRPr="00600716">
        <w:rPr>
          <w:color w:val="000000" w:themeColor="text1"/>
          <w:sz w:val="28"/>
          <w:szCs w:val="28"/>
        </w:rPr>
        <w:t>на организационное обеспечение учебной деятельности, осу</w:t>
      </w:r>
      <w:r w:rsidR="0091023D" w:rsidRPr="00600716">
        <w:rPr>
          <w:color w:val="000000" w:themeColor="text1"/>
          <w:sz w:val="28"/>
          <w:szCs w:val="28"/>
        </w:rPr>
        <w:softHyphen/>
        <w:t>ществление педагогической поддержки социализации обуча</w:t>
      </w:r>
      <w:r w:rsidR="0091023D" w:rsidRPr="00600716">
        <w:rPr>
          <w:color w:val="000000" w:themeColor="text1"/>
          <w:sz w:val="28"/>
          <w:szCs w:val="28"/>
        </w:rPr>
        <w:softHyphen/>
        <w:t xml:space="preserve">ющихся и обеспечение их благополучия еженедельно </w:t>
      </w:r>
      <w:r w:rsidRPr="00600716">
        <w:rPr>
          <w:color w:val="000000" w:themeColor="text1"/>
          <w:sz w:val="28"/>
          <w:szCs w:val="28"/>
        </w:rPr>
        <w:t>–</w:t>
      </w:r>
      <w:r w:rsidR="0091023D" w:rsidRPr="00600716">
        <w:rPr>
          <w:color w:val="000000" w:themeColor="text1"/>
          <w:sz w:val="28"/>
          <w:szCs w:val="28"/>
        </w:rPr>
        <w:t xml:space="preserve"> от 2 до 3 часов.</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Общий объем внеурочной деятельности не должен превы</w:t>
      </w:r>
      <w:r w:rsidRPr="00600716">
        <w:rPr>
          <w:color w:val="000000" w:themeColor="text1"/>
          <w:sz w:val="28"/>
          <w:szCs w:val="28"/>
        </w:rPr>
        <w:softHyphen/>
        <w:t>шать 10 часов в неделю.</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При реализации плана внеурочной деятельности должна быть предусмотрена вариативность содержания внеурочной де</w:t>
      </w:r>
      <w:r w:rsidRPr="00600716">
        <w:rPr>
          <w:color w:val="000000" w:themeColor="text1"/>
          <w:sz w:val="28"/>
          <w:szCs w:val="28"/>
        </w:rPr>
        <w:softHyphen/>
        <w:t>ятельности с учетом образовательных потребностей и интере</w:t>
      </w:r>
      <w:r w:rsidRPr="00600716">
        <w:rPr>
          <w:color w:val="000000" w:themeColor="text1"/>
          <w:sz w:val="28"/>
          <w:szCs w:val="28"/>
        </w:rPr>
        <w:softHyphen/>
        <w:t>сов обучающихся.</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 зависимости от задач на каждом этапе реализации при</w:t>
      </w:r>
      <w:r w:rsidRPr="00600716">
        <w:rPr>
          <w:color w:val="000000" w:themeColor="text1"/>
          <w:sz w:val="28"/>
          <w:szCs w:val="28"/>
        </w:rPr>
        <w:softHyphen/>
        <w:t xml:space="preserve">мерной </w:t>
      </w:r>
      <w:r w:rsidRPr="00600716">
        <w:rPr>
          <w:color w:val="000000" w:themeColor="text1"/>
          <w:sz w:val="28"/>
          <w:szCs w:val="28"/>
        </w:rPr>
        <w:lastRenderedPageBreak/>
        <w:t>образовательной программы количество часов, отводи</w:t>
      </w:r>
      <w:r w:rsidRPr="00600716">
        <w:rPr>
          <w:color w:val="000000" w:themeColor="text1"/>
          <w:sz w:val="28"/>
          <w:szCs w:val="28"/>
        </w:rPr>
        <w:softHyphen/>
        <w:t>мых на внеурочную деятельность, может изменяться. Так, на</w:t>
      </w:r>
      <w:r w:rsidRPr="00600716">
        <w:rPr>
          <w:color w:val="000000" w:themeColor="text1"/>
          <w:sz w:val="28"/>
          <w:szCs w:val="28"/>
        </w:rPr>
        <w:softHyphen/>
        <w:t>пример, в 5 классе для обеспечения адаптации обучающихся к изменившейся образовательной ситуации может быть выде</w:t>
      </w:r>
      <w:r w:rsidRPr="00600716">
        <w:rPr>
          <w:color w:val="000000" w:themeColor="text1"/>
          <w:sz w:val="28"/>
          <w:szCs w:val="28"/>
        </w:rPr>
        <w:softHyphen/>
        <w:t xml:space="preserve">лено больше часов, чем в или 7 классе, либо в 8 классе </w:t>
      </w:r>
      <w:r w:rsidR="006C5E60" w:rsidRPr="00600716">
        <w:rPr>
          <w:color w:val="000000" w:themeColor="text1"/>
          <w:sz w:val="28"/>
          <w:szCs w:val="28"/>
        </w:rPr>
        <w:t>–</w:t>
      </w:r>
      <w:r w:rsidRPr="00600716">
        <w:rPr>
          <w:color w:val="000000" w:themeColor="text1"/>
          <w:sz w:val="28"/>
          <w:szCs w:val="28"/>
        </w:rPr>
        <w:t xml:space="preserve"> в связи с организацией предпрофильной подготовки и т. д. Выделение часов на внеурочную деятельность может разли</w:t>
      </w:r>
      <w:r w:rsidRPr="00600716">
        <w:rPr>
          <w:color w:val="000000" w:themeColor="text1"/>
          <w:sz w:val="28"/>
          <w:szCs w:val="28"/>
        </w:rPr>
        <w:softHyphen/>
        <w:t>чаться в связи необходимостью преодоления противоречий и разрешения проблем, возникающих в том или ином учениче</w:t>
      </w:r>
      <w:r w:rsidRPr="00600716">
        <w:rPr>
          <w:color w:val="000000" w:themeColor="text1"/>
          <w:sz w:val="28"/>
          <w:szCs w:val="28"/>
        </w:rPr>
        <w:softHyphen/>
        <w:t>ском коллективе.</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sidRPr="00600716">
        <w:rPr>
          <w:color w:val="000000" w:themeColor="text1"/>
          <w:sz w:val="28"/>
          <w:szCs w:val="28"/>
        </w:rPr>
        <w:softHyphen/>
        <w:t>ваться различные модели примерного плана внеурочной дея</w:t>
      </w:r>
      <w:r w:rsidRPr="00600716">
        <w:rPr>
          <w:color w:val="000000" w:themeColor="text1"/>
          <w:sz w:val="28"/>
          <w:szCs w:val="28"/>
        </w:rPr>
        <w:softHyphen/>
        <w:t>тельности:</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2563CB" w:rsidRPr="00600716">
        <w:rPr>
          <w:color w:val="000000" w:themeColor="text1"/>
          <w:sz w:val="28"/>
          <w:szCs w:val="28"/>
        </w:rPr>
        <w:tab/>
      </w:r>
      <w:r w:rsidR="0091023D" w:rsidRPr="00600716">
        <w:rPr>
          <w:color w:val="000000" w:themeColor="text1"/>
          <w:sz w:val="28"/>
          <w:szCs w:val="28"/>
        </w:rPr>
        <w:t>модель плана с преобладанием учебно-познавательной дея</w:t>
      </w:r>
      <w:r w:rsidR="0091023D" w:rsidRPr="00600716">
        <w:rPr>
          <w:color w:val="000000" w:themeColor="text1"/>
          <w:sz w:val="28"/>
          <w:szCs w:val="28"/>
        </w:rPr>
        <w:softHyphen/>
        <w:t>тельности, когда наибольшее внимание уделяется внеуроч</w:t>
      </w:r>
      <w:r w:rsidR="0091023D" w:rsidRPr="00600716">
        <w:rPr>
          <w:color w:val="000000" w:themeColor="text1"/>
          <w:sz w:val="28"/>
          <w:szCs w:val="28"/>
        </w:rPr>
        <w:softHyphen/>
        <w:t>ной деятельности по учебным предметам и организационно</w:t>
      </w:r>
      <w:r w:rsidR="0091023D" w:rsidRPr="00600716">
        <w:rPr>
          <w:color w:val="000000" w:themeColor="text1"/>
          <w:sz w:val="28"/>
          <w:szCs w:val="28"/>
        </w:rPr>
        <w:softHyphen/>
        <w:t>му обеспечению учебной деятельности;</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2563CB" w:rsidRPr="00600716">
        <w:rPr>
          <w:color w:val="000000" w:themeColor="text1"/>
          <w:sz w:val="28"/>
          <w:szCs w:val="28"/>
        </w:rPr>
        <w:tab/>
      </w:r>
      <w:r w:rsidR="0091023D" w:rsidRPr="00600716">
        <w:rPr>
          <w:color w:val="000000" w:themeColor="text1"/>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65784" w:rsidRPr="00600716">
        <w:rPr>
          <w:color w:val="000000" w:themeColor="text1"/>
          <w:sz w:val="28"/>
          <w:szCs w:val="28"/>
        </w:rPr>
        <w:tab/>
      </w:r>
      <w:r w:rsidR="0091023D" w:rsidRPr="00600716">
        <w:rPr>
          <w:color w:val="000000" w:themeColor="text1"/>
          <w:sz w:val="28"/>
          <w:szCs w:val="28"/>
        </w:rPr>
        <w:t>модель плана с преобладанием деятельности ученических со</w:t>
      </w:r>
      <w:r w:rsidR="0091023D" w:rsidRPr="00600716">
        <w:rPr>
          <w:color w:val="000000" w:themeColor="text1"/>
          <w:sz w:val="28"/>
          <w:szCs w:val="28"/>
        </w:rPr>
        <w:softHyphen/>
        <w:t>обществ и воспитательных мероприятий.</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Организация жизни ученических сообществ является важ</w:t>
      </w:r>
      <w:r w:rsidRPr="00600716">
        <w:rPr>
          <w:color w:val="000000" w:themeColor="text1"/>
          <w:sz w:val="28"/>
          <w:szCs w:val="28"/>
        </w:rPr>
        <w:softHyphen/>
        <w:t>ной составляющей внеурочной деятельности, направлена на формирование у школьников российской гражданской иден</w:t>
      </w:r>
      <w:r w:rsidRPr="00600716">
        <w:rPr>
          <w:color w:val="000000" w:themeColor="text1"/>
          <w:sz w:val="28"/>
          <w:szCs w:val="28"/>
        </w:rPr>
        <w:softHyphen/>
        <w:t>тичности и таких компетенций, как:</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65784" w:rsidRPr="00600716">
        <w:rPr>
          <w:color w:val="000000" w:themeColor="text1"/>
          <w:sz w:val="28"/>
          <w:szCs w:val="28"/>
        </w:rPr>
        <w:tab/>
      </w:r>
      <w:r w:rsidR="0091023D" w:rsidRPr="00600716">
        <w:rPr>
          <w:color w:val="000000" w:themeColor="text1"/>
          <w:sz w:val="28"/>
          <w:szCs w:val="28"/>
        </w:rPr>
        <w:t>компетенции конструктивного, успешного и ответственного поведения в обществе с учетом правовых норм, установлен</w:t>
      </w:r>
      <w:r w:rsidR="0091023D" w:rsidRPr="00600716">
        <w:rPr>
          <w:color w:val="000000" w:themeColor="text1"/>
          <w:sz w:val="28"/>
          <w:szCs w:val="28"/>
        </w:rPr>
        <w:softHyphen/>
        <w:t>ных российским законодательством;</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65784" w:rsidRPr="00600716">
        <w:rPr>
          <w:color w:val="000000" w:themeColor="text1"/>
          <w:sz w:val="28"/>
          <w:szCs w:val="28"/>
        </w:rPr>
        <w:tab/>
      </w:r>
      <w:r w:rsidR="0091023D" w:rsidRPr="00600716">
        <w:rPr>
          <w:color w:val="000000" w:themeColor="text1"/>
          <w:sz w:val="28"/>
          <w:szCs w:val="28"/>
        </w:rPr>
        <w:t>социальная самоидентификация обучающихся посредством личностно значимой и общественно приемлемой деятельно</w:t>
      </w:r>
      <w:r w:rsidR="0091023D" w:rsidRPr="00600716">
        <w:rPr>
          <w:color w:val="000000" w:themeColor="text1"/>
          <w:sz w:val="28"/>
          <w:szCs w:val="28"/>
        </w:rPr>
        <w:softHyphen/>
        <w:t>сти, приобретение знаний о социальных ролях человека;</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65784" w:rsidRPr="00600716">
        <w:rPr>
          <w:color w:val="000000" w:themeColor="text1"/>
          <w:sz w:val="28"/>
          <w:szCs w:val="28"/>
        </w:rPr>
        <w:tab/>
      </w:r>
      <w:r w:rsidR="0091023D" w:rsidRPr="00600716">
        <w:rPr>
          <w:color w:val="000000" w:themeColor="text1"/>
          <w:sz w:val="28"/>
          <w:szCs w:val="28"/>
        </w:rPr>
        <w:t>компетенции в сфере общественной самоорганизации, уча</w:t>
      </w:r>
      <w:r w:rsidR="0091023D" w:rsidRPr="00600716">
        <w:rPr>
          <w:color w:val="000000" w:themeColor="text1"/>
          <w:sz w:val="28"/>
          <w:szCs w:val="28"/>
        </w:rPr>
        <w:softHyphen/>
        <w:t>стия в общественно значимой совместной деятельности.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Организация жизни ученических сообществ может происхо</w:t>
      </w:r>
      <w:r w:rsidRPr="00600716">
        <w:rPr>
          <w:color w:val="000000" w:themeColor="text1"/>
          <w:sz w:val="28"/>
          <w:szCs w:val="28"/>
        </w:rPr>
        <w:softHyphen/>
        <w:t>дить:</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65784" w:rsidRPr="00600716">
        <w:rPr>
          <w:color w:val="000000" w:themeColor="text1"/>
          <w:sz w:val="28"/>
          <w:szCs w:val="28"/>
        </w:rPr>
        <w:tab/>
      </w:r>
      <w:r w:rsidR="0091023D" w:rsidRPr="00600716">
        <w:rPr>
          <w:color w:val="000000" w:themeColor="text1"/>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sidR="0091023D" w:rsidRPr="00600716">
        <w:rPr>
          <w:color w:val="000000" w:themeColor="text1"/>
          <w:sz w:val="28"/>
          <w:szCs w:val="28"/>
        </w:rPr>
        <w:softHyphen/>
        <w:t>делами;</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65784" w:rsidRPr="00600716">
        <w:rPr>
          <w:color w:val="000000" w:themeColor="text1"/>
          <w:sz w:val="28"/>
          <w:szCs w:val="28"/>
        </w:rPr>
        <w:tab/>
      </w:r>
      <w:r w:rsidR="0091023D" w:rsidRPr="00600716">
        <w:rPr>
          <w:color w:val="000000" w:themeColor="text1"/>
          <w:sz w:val="28"/>
          <w:szCs w:val="28"/>
        </w:rPr>
        <w:t>через приобщение обучающихся к общественной деятельно</w:t>
      </w:r>
      <w:r w:rsidR="0091023D" w:rsidRPr="00600716">
        <w:rPr>
          <w:color w:val="000000" w:themeColor="text1"/>
          <w:sz w:val="28"/>
          <w:szCs w:val="28"/>
        </w:rPr>
        <w:softHyphen/>
        <w:t>сти и школьным традициям, участие обучающихся в дея</w:t>
      </w:r>
      <w:r w:rsidR="0091023D" w:rsidRPr="00600716">
        <w:rPr>
          <w:color w:val="000000" w:themeColor="text1"/>
          <w:sz w:val="28"/>
          <w:szCs w:val="28"/>
        </w:rPr>
        <w:softHyphen/>
        <w:t>тельности производственных, творческих объединений, бла</w:t>
      </w:r>
      <w:r w:rsidR="0091023D" w:rsidRPr="00600716">
        <w:rPr>
          <w:color w:val="000000" w:themeColor="text1"/>
          <w:sz w:val="28"/>
          <w:szCs w:val="28"/>
        </w:rPr>
        <w:softHyphen/>
        <w:t>готворительных организаций;</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65784" w:rsidRPr="00600716">
        <w:rPr>
          <w:color w:val="000000" w:themeColor="text1"/>
          <w:sz w:val="28"/>
          <w:szCs w:val="28"/>
        </w:rPr>
        <w:tab/>
      </w:r>
      <w:r w:rsidR="0091023D" w:rsidRPr="00600716">
        <w:rPr>
          <w:color w:val="000000" w:themeColor="text1"/>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sidR="0091023D" w:rsidRPr="00600716">
        <w:rPr>
          <w:color w:val="000000" w:themeColor="text1"/>
          <w:sz w:val="28"/>
          <w:szCs w:val="28"/>
        </w:rPr>
        <w:softHyphen/>
        <w:t>ными организациями и объединениями.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Формы реализации внеурочной деятельности образователь</w:t>
      </w:r>
      <w:r w:rsidRPr="00600716">
        <w:rPr>
          <w:color w:val="000000" w:themeColor="text1"/>
          <w:sz w:val="28"/>
          <w:szCs w:val="28"/>
        </w:rPr>
        <w:softHyphen/>
        <w:t>ная организация определяет самостоятельно.</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Формы внеурочной деятельности должны предусматривать активность и самостоятельность обучающихся, сочетать инди</w:t>
      </w:r>
      <w:r w:rsidRPr="00600716">
        <w:rPr>
          <w:color w:val="000000" w:themeColor="text1"/>
          <w:sz w:val="28"/>
          <w:szCs w:val="28"/>
        </w:rPr>
        <w:softHyphen/>
        <w:t>видуальную и групповую работу; обеспечивать гибкий режим</w:t>
      </w:r>
      <w:r w:rsidR="00430CE6" w:rsidRPr="00600716">
        <w:rPr>
          <w:color w:val="000000" w:themeColor="text1"/>
          <w:sz w:val="28"/>
          <w:szCs w:val="28"/>
        </w:rPr>
        <w:t xml:space="preserve"> </w:t>
      </w:r>
      <w:r w:rsidRPr="00600716">
        <w:rPr>
          <w:color w:val="000000" w:themeColor="text1"/>
          <w:sz w:val="28"/>
          <w:szCs w:val="28"/>
        </w:rPr>
        <w:t xml:space="preserve">занятий (продолжительность, </w:t>
      </w:r>
      <w:r w:rsidRPr="00600716">
        <w:rPr>
          <w:color w:val="000000" w:themeColor="text1"/>
          <w:sz w:val="28"/>
          <w:szCs w:val="28"/>
        </w:rPr>
        <w:lastRenderedPageBreak/>
        <w:t>последовательность), перемен</w:t>
      </w:r>
      <w:r w:rsidRPr="00600716">
        <w:rPr>
          <w:color w:val="000000" w:themeColor="text1"/>
          <w:sz w:val="28"/>
          <w:szCs w:val="28"/>
        </w:rPr>
        <w:softHyphen/>
        <w:t>ный состав обучающихся, проектную и исследовательскую де</w:t>
      </w:r>
      <w:r w:rsidRPr="00600716">
        <w:rPr>
          <w:color w:val="000000" w:themeColor="text1"/>
          <w:sz w:val="28"/>
          <w:szCs w:val="28"/>
        </w:rPr>
        <w:softHyphen/>
        <w:t>ятельность (в том числе экспедиции, практики), экскурсии (в музеи, парки, на предприятия и др.), походы, деловые игры и пр.</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sidRPr="00600716">
        <w:rPr>
          <w:color w:val="000000" w:themeColor="text1"/>
          <w:sz w:val="28"/>
          <w:szCs w:val="28"/>
        </w:rPr>
        <w:softHyphen/>
        <w:t>ня образования.</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 целях реализации плана внеурочной деятельности образо</w:t>
      </w:r>
      <w:r w:rsidRPr="00600716">
        <w:rPr>
          <w:color w:val="000000" w:themeColor="text1"/>
          <w:sz w:val="28"/>
          <w:szCs w:val="28"/>
        </w:rPr>
        <w:softHyphen/>
        <w:t>вательной организацией может предусматриваться использова</w:t>
      </w:r>
      <w:r w:rsidRPr="00600716">
        <w:rPr>
          <w:color w:val="000000" w:themeColor="text1"/>
          <w:sz w:val="28"/>
          <w:szCs w:val="28"/>
        </w:rPr>
        <w:softHyphen/>
        <w:t>ние ресурсов других организаций (в том числе в сетевой фор</w:t>
      </w:r>
      <w:r w:rsidRPr="00600716">
        <w:rPr>
          <w:color w:val="000000" w:themeColor="text1"/>
          <w:sz w:val="28"/>
          <w:szCs w:val="28"/>
        </w:rPr>
        <w:softHyphen/>
        <w:t>ме), включая организации дополнительного образования, профессиональные образовательные организации, образова</w:t>
      </w:r>
      <w:r w:rsidRPr="00600716">
        <w:rPr>
          <w:color w:val="000000" w:themeColor="text1"/>
          <w:sz w:val="28"/>
          <w:szCs w:val="28"/>
        </w:rPr>
        <w:softHyphen/>
        <w:t>тельные организации высшего образования, научные организа</w:t>
      </w:r>
      <w:r w:rsidRPr="00600716">
        <w:rPr>
          <w:color w:val="000000" w:themeColor="text1"/>
          <w:sz w:val="28"/>
          <w:szCs w:val="28"/>
        </w:rPr>
        <w:softHyphen/>
        <w:t>ции, организации культуры, физкультурно-спортивные и иные организации, обладающие необходимыми ресурсами.</w:t>
      </w:r>
    </w:p>
    <w:p w:rsidR="00120418" w:rsidRPr="00600716" w:rsidRDefault="00120418" w:rsidP="00416FC2">
      <w:pPr>
        <w:pStyle w:val="11"/>
        <w:shd w:val="clear" w:color="auto" w:fill="auto"/>
        <w:spacing w:line="240" w:lineRule="auto"/>
        <w:ind w:firstLine="709"/>
        <w:jc w:val="both"/>
        <w:rPr>
          <w:b/>
          <w:color w:val="000000" w:themeColor="text1"/>
          <w:sz w:val="28"/>
          <w:szCs w:val="28"/>
        </w:rPr>
      </w:pPr>
      <w:r w:rsidRPr="00600716">
        <w:rPr>
          <w:b/>
          <w:color w:val="000000" w:themeColor="text1"/>
          <w:sz w:val="28"/>
          <w:szCs w:val="28"/>
        </w:rPr>
        <w:t>Распределение часов внеурочной деятельности на уровне ООО</w:t>
      </w:r>
    </w:p>
    <w:tbl>
      <w:tblPr>
        <w:tblStyle w:val="af5"/>
        <w:tblW w:w="0" w:type="auto"/>
        <w:tblLook w:val="04A0" w:firstRow="1" w:lastRow="0" w:firstColumn="1" w:lastColumn="0" w:noHBand="0" w:noVBand="1"/>
      </w:tblPr>
      <w:tblGrid>
        <w:gridCol w:w="4436"/>
        <w:gridCol w:w="1090"/>
        <w:gridCol w:w="1090"/>
        <w:gridCol w:w="1090"/>
        <w:gridCol w:w="1090"/>
        <w:gridCol w:w="1059"/>
      </w:tblGrid>
      <w:tr w:rsidR="00600716" w:rsidRPr="00600716" w:rsidTr="00120418">
        <w:tc>
          <w:tcPr>
            <w:tcW w:w="4786" w:type="dxa"/>
          </w:tcPr>
          <w:p w:rsidR="00120418" w:rsidRPr="00600716" w:rsidRDefault="00120418" w:rsidP="00416FC2">
            <w:pPr>
              <w:pStyle w:val="11"/>
              <w:shd w:val="clear" w:color="auto" w:fill="auto"/>
              <w:spacing w:line="240" w:lineRule="auto"/>
              <w:ind w:firstLine="0"/>
              <w:jc w:val="center"/>
              <w:rPr>
                <w:color w:val="000000" w:themeColor="text1"/>
              </w:rPr>
            </w:pPr>
            <w:r w:rsidRPr="00600716">
              <w:rPr>
                <w:color w:val="000000" w:themeColor="text1"/>
              </w:rPr>
              <w:t>Показатель</w:t>
            </w:r>
          </w:p>
        </w:tc>
        <w:tc>
          <w:tcPr>
            <w:tcW w:w="1134" w:type="dxa"/>
          </w:tcPr>
          <w:p w:rsidR="00120418" w:rsidRPr="00600716" w:rsidRDefault="00120418" w:rsidP="00416FC2">
            <w:pPr>
              <w:pStyle w:val="11"/>
              <w:shd w:val="clear" w:color="auto" w:fill="auto"/>
              <w:spacing w:line="240" w:lineRule="auto"/>
              <w:ind w:firstLine="0"/>
              <w:jc w:val="center"/>
              <w:rPr>
                <w:color w:val="000000" w:themeColor="text1"/>
              </w:rPr>
            </w:pPr>
            <w:r w:rsidRPr="00600716">
              <w:rPr>
                <w:color w:val="000000" w:themeColor="text1"/>
              </w:rPr>
              <w:t>5-й класс</w:t>
            </w:r>
          </w:p>
        </w:tc>
        <w:tc>
          <w:tcPr>
            <w:tcW w:w="1134" w:type="dxa"/>
          </w:tcPr>
          <w:p w:rsidR="00120418" w:rsidRPr="00600716" w:rsidRDefault="00120418" w:rsidP="00416FC2">
            <w:pPr>
              <w:pStyle w:val="11"/>
              <w:shd w:val="clear" w:color="auto" w:fill="auto"/>
              <w:spacing w:line="240" w:lineRule="auto"/>
              <w:ind w:firstLine="0"/>
              <w:jc w:val="center"/>
              <w:rPr>
                <w:color w:val="000000" w:themeColor="text1"/>
              </w:rPr>
            </w:pPr>
            <w:r w:rsidRPr="00600716">
              <w:rPr>
                <w:color w:val="000000" w:themeColor="text1"/>
              </w:rPr>
              <w:t>6-й класс</w:t>
            </w:r>
          </w:p>
        </w:tc>
        <w:tc>
          <w:tcPr>
            <w:tcW w:w="1134" w:type="dxa"/>
          </w:tcPr>
          <w:p w:rsidR="00120418" w:rsidRPr="00600716" w:rsidRDefault="00120418" w:rsidP="00416FC2">
            <w:pPr>
              <w:pStyle w:val="11"/>
              <w:shd w:val="clear" w:color="auto" w:fill="auto"/>
              <w:spacing w:line="240" w:lineRule="auto"/>
              <w:ind w:firstLine="0"/>
              <w:jc w:val="center"/>
              <w:rPr>
                <w:color w:val="000000" w:themeColor="text1"/>
              </w:rPr>
            </w:pPr>
            <w:r w:rsidRPr="00600716">
              <w:rPr>
                <w:color w:val="000000" w:themeColor="text1"/>
              </w:rPr>
              <w:t>7-й класс</w:t>
            </w:r>
          </w:p>
        </w:tc>
        <w:tc>
          <w:tcPr>
            <w:tcW w:w="1134" w:type="dxa"/>
          </w:tcPr>
          <w:p w:rsidR="00120418" w:rsidRPr="00600716" w:rsidRDefault="00120418" w:rsidP="00416FC2">
            <w:pPr>
              <w:pStyle w:val="11"/>
              <w:shd w:val="clear" w:color="auto" w:fill="auto"/>
              <w:spacing w:line="240" w:lineRule="auto"/>
              <w:ind w:firstLine="0"/>
              <w:jc w:val="center"/>
              <w:rPr>
                <w:color w:val="000000" w:themeColor="text1"/>
              </w:rPr>
            </w:pPr>
            <w:r w:rsidRPr="00600716">
              <w:rPr>
                <w:color w:val="000000" w:themeColor="text1"/>
              </w:rPr>
              <w:t>8-й класс</w:t>
            </w:r>
          </w:p>
        </w:tc>
        <w:tc>
          <w:tcPr>
            <w:tcW w:w="1100" w:type="dxa"/>
          </w:tcPr>
          <w:p w:rsidR="00120418" w:rsidRPr="00600716" w:rsidRDefault="00120418" w:rsidP="00416FC2">
            <w:pPr>
              <w:pStyle w:val="11"/>
              <w:shd w:val="clear" w:color="auto" w:fill="auto"/>
              <w:spacing w:line="240" w:lineRule="auto"/>
              <w:ind w:firstLine="0"/>
              <w:jc w:val="center"/>
              <w:rPr>
                <w:color w:val="000000" w:themeColor="text1"/>
              </w:rPr>
            </w:pPr>
            <w:r w:rsidRPr="00600716">
              <w:rPr>
                <w:color w:val="000000" w:themeColor="text1"/>
              </w:rPr>
              <w:t>9-й класс</w:t>
            </w:r>
          </w:p>
        </w:tc>
      </w:tr>
      <w:tr w:rsidR="00600716" w:rsidRPr="00600716" w:rsidTr="00120418">
        <w:tc>
          <w:tcPr>
            <w:tcW w:w="4786" w:type="dxa"/>
          </w:tcPr>
          <w:p w:rsidR="00120418" w:rsidRPr="00600716" w:rsidRDefault="00120418" w:rsidP="00416FC2">
            <w:pPr>
              <w:pStyle w:val="11"/>
              <w:shd w:val="clear" w:color="auto" w:fill="auto"/>
              <w:spacing w:line="240" w:lineRule="auto"/>
              <w:ind w:firstLine="0"/>
              <w:jc w:val="both"/>
              <w:rPr>
                <w:color w:val="000000" w:themeColor="text1"/>
              </w:rPr>
            </w:pPr>
            <w:r w:rsidRPr="00600716">
              <w:rPr>
                <w:color w:val="000000" w:themeColor="text1"/>
              </w:rPr>
              <w:t>Кол-во часов в неделю</w:t>
            </w:r>
          </w:p>
        </w:tc>
        <w:tc>
          <w:tcPr>
            <w:tcW w:w="1134" w:type="dxa"/>
          </w:tcPr>
          <w:p w:rsidR="00120418" w:rsidRPr="00600716" w:rsidRDefault="007E0296"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7</w:t>
            </w:r>
          </w:p>
        </w:tc>
        <w:tc>
          <w:tcPr>
            <w:tcW w:w="1134" w:type="dxa"/>
          </w:tcPr>
          <w:p w:rsidR="00120418" w:rsidRPr="00600716" w:rsidRDefault="007E0296"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7</w:t>
            </w:r>
          </w:p>
        </w:tc>
        <w:tc>
          <w:tcPr>
            <w:tcW w:w="1134" w:type="dxa"/>
          </w:tcPr>
          <w:p w:rsidR="00120418" w:rsidRPr="00600716" w:rsidRDefault="007E0296"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6</w:t>
            </w:r>
          </w:p>
        </w:tc>
        <w:tc>
          <w:tcPr>
            <w:tcW w:w="1134" w:type="dxa"/>
          </w:tcPr>
          <w:p w:rsidR="00120418" w:rsidRPr="00600716" w:rsidRDefault="007E0296"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9</w:t>
            </w:r>
          </w:p>
        </w:tc>
        <w:tc>
          <w:tcPr>
            <w:tcW w:w="1100" w:type="dxa"/>
          </w:tcPr>
          <w:p w:rsidR="00120418" w:rsidRPr="00600716" w:rsidRDefault="007E0296"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8</w:t>
            </w:r>
          </w:p>
        </w:tc>
      </w:tr>
      <w:tr w:rsidR="00600716" w:rsidRPr="00600716" w:rsidTr="00120418">
        <w:tc>
          <w:tcPr>
            <w:tcW w:w="4786" w:type="dxa"/>
          </w:tcPr>
          <w:p w:rsidR="00120418" w:rsidRPr="00600716" w:rsidRDefault="00120418" w:rsidP="00416FC2">
            <w:pPr>
              <w:pStyle w:val="11"/>
              <w:shd w:val="clear" w:color="auto" w:fill="auto"/>
              <w:spacing w:line="240" w:lineRule="auto"/>
              <w:ind w:firstLine="0"/>
              <w:jc w:val="both"/>
              <w:rPr>
                <w:color w:val="000000" w:themeColor="text1"/>
              </w:rPr>
            </w:pPr>
            <w:r w:rsidRPr="00600716">
              <w:rPr>
                <w:color w:val="000000" w:themeColor="text1"/>
              </w:rPr>
              <w:t>Кол-во учебных недель в году</w:t>
            </w:r>
          </w:p>
        </w:tc>
        <w:tc>
          <w:tcPr>
            <w:tcW w:w="1134" w:type="dxa"/>
          </w:tcPr>
          <w:p w:rsidR="00120418" w:rsidRPr="00600716" w:rsidRDefault="007E0296"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34</w:t>
            </w:r>
          </w:p>
        </w:tc>
        <w:tc>
          <w:tcPr>
            <w:tcW w:w="1134" w:type="dxa"/>
          </w:tcPr>
          <w:p w:rsidR="00120418" w:rsidRPr="00600716" w:rsidRDefault="007E0296"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34</w:t>
            </w:r>
          </w:p>
        </w:tc>
        <w:tc>
          <w:tcPr>
            <w:tcW w:w="1134" w:type="dxa"/>
          </w:tcPr>
          <w:p w:rsidR="00120418" w:rsidRPr="00600716" w:rsidRDefault="007E0296"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34</w:t>
            </w:r>
          </w:p>
        </w:tc>
        <w:tc>
          <w:tcPr>
            <w:tcW w:w="1134" w:type="dxa"/>
          </w:tcPr>
          <w:p w:rsidR="00120418" w:rsidRPr="00600716" w:rsidRDefault="007E0296"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34</w:t>
            </w:r>
          </w:p>
        </w:tc>
        <w:tc>
          <w:tcPr>
            <w:tcW w:w="1100" w:type="dxa"/>
          </w:tcPr>
          <w:p w:rsidR="00120418" w:rsidRPr="00600716" w:rsidRDefault="007E0296"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34</w:t>
            </w:r>
          </w:p>
        </w:tc>
      </w:tr>
      <w:tr w:rsidR="00600716" w:rsidRPr="00600716" w:rsidTr="00120418">
        <w:tc>
          <w:tcPr>
            <w:tcW w:w="4786" w:type="dxa"/>
          </w:tcPr>
          <w:p w:rsidR="00120418" w:rsidRPr="00600716" w:rsidRDefault="00120418" w:rsidP="00416FC2">
            <w:pPr>
              <w:pStyle w:val="11"/>
              <w:shd w:val="clear" w:color="auto" w:fill="auto"/>
              <w:spacing w:line="240" w:lineRule="auto"/>
              <w:ind w:firstLine="0"/>
              <w:jc w:val="both"/>
              <w:rPr>
                <w:color w:val="000000" w:themeColor="text1"/>
              </w:rPr>
            </w:pPr>
            <w:r w:rsidRPr="00600716">
              <w:rPr>
                <w:color w:val="000000" w:themeColor="text1"/>
              </w:rPr>
              <w:t>Кол-во часов за год</w:t>
            </w:r>
          </w:p>
        </w:tc>
        <w:tc>
          <w:tcPr>
            <w:tcW w:w="1134" w:type="dxa"/>
          </w:tcPr>
          <w:p w:rsidR="00120418" w:rsidRPr="00600716" w:rsidRDefault="007E0296"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238</w:t>
            </w:r>
          </w:p>
        </w:tc>
        <w:tc>
          <w:tcPr>
            <w:tcW w:w="1134" w:type="dxa"/>
          </w:tcPr>
          <w:p w:rsidR="00120418" w:rsidRPr="00600716" w:rsidRDefault="007E0296"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238</w:t>
            </w:r>
          </w:p>
        </w:tc>
        <w:tc>
          <w:tcPr>
            <w:tcW w:w="1134" w:type="dxa"/>
          </w:tcPr>
          <w:p w:rsidR="00120418" w:rsidRPr="00600716" w:rsidRDefault="007E0296"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204</w:t>
            </w:r>
          </w:p>
        </w:tc>
        <w:tc>
          <w:tcPr>
            <w:tcW w:w="1134" w:type="dxa"/>
          </w:tcPr>
          <w:p w:rsidR="00120418" w:rsidRPr="00600716" w:rsidRDefault="007E0296"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306</w:t>
            </w:r>
          </w:p>
        </w:tc>
        <w:tc>
          <w:tcPr>
            <w:tcW w:w="1100" w:type="dxa"/>
          </w:tcPr>
          <w:p w:rsidR="00120418" w:rsidRPr="00600716" w:rsidRDefault="007E0296"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272</w:t>
            </w:r>
          </w:p>
        </w:tc>
      </w:tr>
      <w:tr w:rsidR="00600716" w:rsidRPr="00600716" w:rsidTr="00703DA9">
        <w:tc>
          <w:tcPr>
            <w:tcW w:w="4786" w:type="dxa"/>
          </w:tcPr>
          <w:p w:rsidR="00120418" w:rsidRPr="00600716" w:rsidRDefault="00120418" w:rsidP="00416FC2">
            <w:pPr>
              <w:pStyle w:val="11"/>
              <w:shd w:val="clear" w:color="auto" w:fill="auto"/>
              <w:spacing w:line="240" w:lineRule="auto"/>
              <w:ind w:firstLine="0"/>
              <w:jc w:val="both"/>
              <w:rPr>
                <w:color w:val="000000" w:themeColor="text1"/>
              </w:rPr>
            </w:pPr>
            <w:r w:rsidRPr="00600716">
              <w:rPr>
                <w:color w:val="000000" w:themeColor="text1"/>
              </w:rPr>
              <w:t>Итого часов на уровне ООО</w:t>
            </w:r>
          </w:p>
        </w:tc>
        <w:tc>
          <w:tcPr>
            <w:tcW w:w="5636" w:type="dxa"/>
            <w:gridSpan w:val="5"/>
          </w:tcPr>
          <w:p w:rsidR="00120418" w:rsidRPr="00600716" w:rsidRDefault="007E0296"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 xml:space="preserve"> 1258            (</w:t>
            </w:r>
            <w:r w:rsidR="00120418" w:rsidRPr="00600716">
              <w:rPr>
                <w:color w:val="000000" w:themeColor="text1"/>
                <w:sz w:val="24"/>
                <w:szCs w:val="24"/>
              </w:rPr>
              <w:t>до 1750</w:t>
            </w:r>
            <w:r>
              <w:rPr>
                <w:color w:val="000000" w:themeColor="text1"/>
                <w:sz w:val="24"/>
                <w:szCs w:val="24"/>
              </w:rPr>
              <w:t>)</w:t>
            </w:r>
          </w:p>
        </w:tc>
      </w:tr>
    </w:tbl>
    <w:p w:rsidR="00120418" w:rsidRPr="00600716" w:rsidRDefault="00120418" w:rsidP="00416FC2">
      <w:pPr>
        <w:pStyle w:val="11"/>
        <w:shd w:val="clear" w:color="auto" w:fill="auto"/>
        <w:spacing w:line="240" w:lineRule="auto"/>
        <w:ind w:firstLine="709"/>
        <w:jc w:val="both"/>
        <w:rPr>
          <w:b/>
          <w:color w:val="000000" w:themeColor="text1"/>
          <w:sz w:val="24"/>
          <w:szCs w:val="24"/>
        </w:rPr>
      </w:pPr>
      <w:r w:rsidRPr="00600716">
        <w:rPr>
          <w:b/>
          <w:color w:val="000000" w:themeColor="text1"/>
          <w:sz w:val="24"/>
          <w:szCs w:val="24"/>
        </w:rPr>
        <w:t>План внеурочной деятельности для 5-9 классов</w:t>
      </w:r>
    </w:p>
    <w:tbl>
      <w:tblPr>
        <w:tblStyle w:val="af5"/>
        <w:tblW w:w="0" w:type="auto"/>
        <w:tblLook w:val="04A0" w:firstRow="1" w:lastRow="0" w:firstColumn="1" w:lastColumn="0" w:noHBand="0" w:noVBand="1"/>
      </w:tblPr>
      <w:tblGrid>
        <w:gridCol w:w="2244"/>
        <w:gridCol w:w="2463"/>
        <w:gridCol w:w="1035"/>
        <w:gridCol w:w="1035"/>
        <w:gridCol w:w="1035"/>
        <w:gridCol w:w="1035"/>
        <w:gridCol w:w="1008"/>
      </w:tblGrid>
      <w:tr w:rsidR="00600716" w:rsidRPr="00600716" w:rsidTr="004B698C">
        <w:trPr>
          <w:trHeight w:val="340"/>
        </w:trPr>
        <w:tc>
          <w:tcPr>
            <w:tcW w:w="2244" w:type="dxa"/>
            <w:vMerge w:val="restart"/>
          </w:tcPr>
          <w:p w:rsidR="00120418" w:rsidRPr="00600716" w:rsidRDefault="00120418" w:rsidP="00416FC2">
            <w:pPr>
              <w:pStyle w:val="11"/>
              <w:shd w:val="clear" w:color="auto" w:fill="auto"/>
              <w:spacing w:line="240" w:lineRule="auto"/>
              <w:ind w:firstLine="0"/>
              <w:jc w:val="both"/>
              <w:rPr>
                <w:color w:val="000000" w:themeColor="text1"/>
              </w:rPr>
            </w:pPr>
            <w:r w:rsidRPr="00600716">
              <w:rPr>
                <w:color w:val="000000" w:themeColor="text1"/>
              </w:rPr>
              <w:t>Направление внеурочной деятельности</w:t>
            </w:r>
          </w:p>
        </w:tc>
        <w:tc>
          <w:tcPr>
            <w:tcW w:w="2463" w:type="dxa"/>
            <w:vMerge w:val="restart"/>
          </w:tcPr>
          <w:p w:rsidR="00120418" w:rsidRPr="00600716" w:rsidRDefault="00120418" w:rsidP="00416FC2">
            <w:pPr>
              <w:pStyle w:val="11"/>
              <w:shd w:val="clear" w:color="auto" w:fill="auto"/>
              <w:spacing w:line="240" w:lineRule="auto"/>
              <w:ind w:firstLine="0"/>
              <w:jc w:val="both"/>
              <w:rPr>
                <w:color w:val="000000" w:themeColor="text1"/>
              </w:rPr>
            </w:pPr>
            <w:r w:rsidRPr="00600716">
              <w:rPr>
                <w:color w:val="000000" w:themeColor="text1"/>
              </w:rPr>
              <w:t>Формы организмам внеурочной деятельности</w:t>
            </w:r>
          </w:p>
        </w:tc>
        <w:tc>
          <w:tcPr>
            <w:tcW w:w="5148" w:type="dxa"/>
            <w:gridSpan w:val="5"/>
          </w:tcPr>
          <w:p w:rsidR="00120418" w:rsidRPr="00600716" w:rsidRDefault="00120418" w:rsidP="00416FC2">
            <w:pPr>
              <w:pStyle w:val="11"/>
              <w:shd w:val="clear" w:color="auto" w:fill="auto"/>
              <w:spacing w:line="240" w:lineRule="auto"/>
              <w:ind w:firstLine="0"/>
              <w:jc w:val="both"/>
              <w:rPr>
                <w:color w:val="000000" w:themeColor="text1"/>
              </w:rPr>
            </w:pPr>
            <w:r w:rsidRPr="00600716">
              <w:rPr>
                <w:color w:val="000000" w:themeColor="text1"/>
              </w:rPr>
              <w:t>Количество часов в неделю</w:t>
            </w:r>
          </w:p>
        </w:tc>
      </w:tr>
      <w:tr w:rsidR="00600716" w:rsidRPr="00600716" w:rsidTr="004B698C">
        <w:trPr>
          <w:trHeight w:val="353"/>
        </w:trPr>
        <w:tc>
          <w:tcPr>
            <w:tcW w:w="2244" w:type="dxa"/>
            <w:vMerge/>
          </w:tcPr>
          <w:p w:rsidR="00120418" w:rsidRPr="00600716" w:rsidRDefault="00120418" w:rsidP="00416FC2">
            <w:pPr>
              <w:pStyle w:val="11"/>
              <w:shd w:val="clear" w:color="auto" w:fill="auto"/>
              <w:spacing w:line="240" w:lineRule="auto"/>
              <w:ind w:firstLine="0"/>
              <w:jc w:val="both"/>
              <w:rPr>
                <w:color w:val="000000" w:themeColor="text1"/>
              </w:rPr>
            </w:pPr>
          </w:p>
        </w:tc>
        <w:tc>
          <w:tcPr>
            <w:tcW w:w="2463" w:type="dxa"/>
            <w:vMerge/>
          </w:tcPr>
          <w:p w:rsidR="00120418" w:rsidRPr="00600716" w:rsidRDefault="00120418" w:rsidP="00416FC2">
            <w:pPr>
              <w:pStyle w:val="11"/>
              <w:shd w:val="clear" w:color="auto" w:fill="auto"/>
              <w:spacing w:line="240" w:lineRule="auto"/>
              <w:ind w:firstLine="0"/>
              <w:jc w:val="both"/>
              <w:rPr>
                <w:color w:val="000000" w:themeColor="text1"/>
              </w:rPr>
            </w:pPr>
          </w:p>
        </w:tc>
        <w:tc>
          <w:tcPr>
            <w:tcW w:w="1035" w:type="dxa"/>
          </w:tcPr>
          <w:p w:rsidR="00120418" w:rsidRPr="00600716" w:rsidRDefault="00120418" w:rsidP="00416FC2">
            <w:pPr>
              <w:pStyle w:val="11"/>
              <w:shd w:val="clear" w:color="auto" w:fill="auto"/>
              <w:spacing w:line="240" w:lineRule="auto"/>
              <w:ind w:firstLine="0"/>
              <w:jc w:val="center"/>
              <w:rPr>
                <w:color w:val="000000" w:themeColor="text1"/>
              </w:rPr>
            </w:pPr>
            <w:r w:rsidRPr="00600716">
              <w:rPr>
                <w:color w:val="000000" w:themeColor="text1"/>
              </w:rPr>
              <w:t>5-й класс</w:t>
            </w:r>
          </w:p>
        </w:tc>
        <w:tc>
          <w:tcPr>
            <w:tcW w:w="1035" w:type="dxa"/>
          </w:tcPr>
          <w:p w:rsidR="00120418" w:rsidRPr="00600716" w:rsidRDefault="00120418" w:rsidP="00416FC2">
            <w:pPr>
              <w:pStyle w:val="11"/>
              <w:shd w:val="clear" w:color="auto" w:fill="auto"/>
              <w:spacing w:line="240" w:lineRule="auto"/>
              <w:ind w:firstLine="0"/>
              <w:jc w:val="center"/>
              <w:rPr>
                <w:color w:val="000000" w:themeColor="text1"/>
              </w:rPr>
            </w:pPr>
            <w:r w:rsidRPr="00600716">
              <w:rPr>
                <w:color w:val="000000" w:themeColor="text1"/>
              </w:rPr>
              <w:t>6-й класс</w:t>
            </w:r>
          </w:p>
        </w:tc>
        <w:tc>
          <w:tcPr>
            <w:tcW w:w="1035" w:type="dxa"/>
          </w:tcPr>
          <w:p w:rsidR="00120418" w:rsidRPr="00600716" w:rsidRDefault="00120418" w:rsidP="00416FC2">
            <w:pPr>
              <w:pStyle w:val="11"/>
              <w:shd w:val="clear" w:color="auto" w:fill="auto"/>
              <w:spacing w:line="240" w:lineRule="auto"/>
              <w:ind w:firstLine="0"/>
              <w:jc w:val="center"/>
              <w:rPr>
                <w:color w:val="000000" w:themeColor="text1"/>
              </w:rPr>
            </w:pPr>
            <w:r w:rsidRPr="00600716">
              <w:rPr>
                <w:color w:val="000000" w:themeColor="text1"/>
              </w:rPr>
              <w:t>7-й класс</w:t>
            </w:r>
          </w:p>
        </w:tc>
        <w:tc>
          <w:tcPr>
            <w:tcW w:w="1035" w:type="dxa"/>
          </w:tcPr>
          <w:p w:rsidR="00120418" w:rsidRPr="00600716" w:rsidRDefault="00120418" w:rsidP="00416FC2">
            <w:pPr>
              <w:pStyle w:val="11"/>
              <w:shd w:val="clear" w:color="auto" w:fill="auto"/>
              <w:spacing w:line="240" w:lineRule="auto"/>
              <w:ind w:firstLine="0"/>
              <w:jc w:val="center"/>
              <w:rPr>
                <w:color w:val="000000" w:themeColor="text1"/>
              </w:rPr>
            </w:pPr>
            <w:r w:rsidRPr="00600716">
              <w:rPr>
                <w:color w:val="000000" w:themeColor="text1"/>
              </w:rPr>
              <w:t>8-й класс</w:t>
            </w:r>
          </w:p>
        </w:tc>
        <w:tc>
          <w:tcPr>
            <w:tcW w:w="1008" w:type="dxa"/>
          </w:tcPr>
          <w:p w:rsidR="00120418" w:rsidRPr="00600716" w:rsidRDefault="00120418" w:rsidP="00416FC2">
            <w:pPr>
              <w:pStyle w:val="11"/>
              <w:shd w:val="clear" w:color="auto" w:fill="auto"/>
              <w:spacing w:line="240" w:lineRule="auto"/>
              <w:ind w:firstLine="0"/>
              <w:jc w:val="center"/>
              <w:rPr>
                <w:color w:val="000000" w:themeColor="text1"/>
              </w:rPr>
            </w:pPr>
            <w:r w:rsidRPr="00600716">
              <w:rPr>
                <w:color w:val="000000" w:themeColor="text1"/>
              </w:rPr>
              <w:t>9-й класс</w:t>
            </w:r>
          </w:p>
        </w:tc>
      </w:tr>
      <w:tr w:rsidR="004B698C" w:rsidRPr="00600716" w:rsidTr="004B698C">
        <w:tc>
          <w:tcPr>
            <w:tcW w:w="2244" w:type="dxa"/>
            <w:vMerge w:val="restart"/>
          </w:tcPr>
          <w:p w:rsidR="004B698C" w:rsidRPr="00600716" w:rsidRDefault="004B698C" w:rsidP="00416FC2">
            <w:pPr>
              <w:pStyle w:val="11"/>
              <w:shd w:val="clear" w:color="auto" w:fill="auto"/>
              <w:spacing w:line="240" w:lineRule="auto"/>
              <w:ind w:firstLine="0"/>
              <w:jc w:val="both"/>
              <w:rPr>
                <w:color w:val="000000" w:themeColor="text1"/>
              </w:rPr>
            </w:pPr>
            <w:r w:rsidRPr="00600716">
              <w:rPr>
                <w:color w:val="000000" w:themeColor="text1"/>
              </w:rPr>
              <w:t xml:space="preserve">Спортивно-оздоровительное </w:t>
            </w:r>
          </w:p>
        </w:tc>
        <w:tc>
          <w:tcPr>
            <w:tcW w:w="2463" w:type="dxa"/>
          </w:tcPr>
          <w:p w:rsidR="004B698C" w:rsidRPr="00600716" w:rsidRDefault="004B698C" w:rsidP="00416FC2">
            <w:pPr>
              <w:pStyle w:val="11"/>
              <w:shd w:val="clear" w:color="auto" w:fill="auto"/>
              <w:spacing w:line="240" w:lineRule="auto"/>
              <w:ind w:firstLine="0"/>
              <w:jc w:val="both"/>
              <w:rPr>
                <w:color w:val="000000" w:themeColor="text1"/>
              </w:rPr>
            </w:pPr>
            <w:r>
              <w:rPr>
                <w:color w:val="000000" w:themeColor="text1"/>
              </w:rPr>
              <w:t>«Волейбол»</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sidRPr="00600716">
              <w:rPr>
                <w:color w:val="000000" w:themeColor="text1"/>
                <w:sz w:val="24"/>
                <w:szCs w:val="24"/>
              </w:rPr>
              <w:t>1</w:t>
            </w:r>
          </w:p>
        </w:tc>
        <w:tc>
          <w:tcPr>
            <w:tcW w:w="1008"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sidRPr="00600716">
              <w:rPr>
                <w:color w:val="000000" w:themeColor="text1"/>
                <w:sz w:val="24"/>
                <w:szCs w:val="24"/>
              </w:rPr>
              <w:t>1</w:t>
            </w:r>
          </w:p>
        </w:tc>
      </w:tr>
      <w:tr w:rsidR="004B698C" w:rsidRPr="00600716" w:rsidTr="004B698C">
        <w:tc>
          <w:tcPr>
            <w:tcW w:w="2244" w:type="dxa"/>
            <w:vMerge/>
          </w:tcPr>
          <w:p w:rsidR="004B698C" w:rsidRPr="00600716" w:rsidRDefault="004B698C" w:rsidP="00416FC2">
            <w:pPr>
              <w:pStyle w:val="11"/>
              <w:shd w:val="clear" w:color="auto" w:fill="auto"/>
              <w:spacing w:line="240" w:lineRule="auto"/>
              <w:ind w:firstLine="0"/>
              <w:jc w:val="both"/>
              <w:rPr>
                <w:color w:val="000000" w:themeColor="text1"/>
              </w:rPr>
            </w:pPr>
          </w:p>
        </w:tc>
        <w:tc>
          <w:tcPr>
            <w:tcW w:w="2463" w:type="dxa"/>
          </w:tcPr>
          <w:p w:rsidR="004B698C" w:rsidRDefault="004B698C" w:rsidP="00416FC2">
            <w:pPr>
              <w:pStyle w:val="11"/>
              <w:shd w:val="clear" w:color="auto" w:fill="auto"/>
              <w:spacing w:line="240" w:lineRule="auto"/>
              <w:ind w:firstLine="0"/>
              <w:jc w:val="both"/>
              <w:rPr>
                <w:color w:val="000000" w:themeColor="text1"/>
              </w:rPr>
            </w:pPr>
            <w:r>
              <w:rPr>
                <w:color w:val="000000" w:themeColor="text1"/>
              </w:rPr>
              <w:t>«Баскетбол»</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08"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r>
      <w:tr w:rsidR="004B698C" w:rsidRPr="00600716" w:rsidTr="004B698C">
        <w:tc>
          <w:tcPr>
            <w:tcW w:w="2244" w:type="dxa"/>
            <w:vMerge/>
          </w:tcPr>
          <w:p w:rsidR="004B698C" w:rsidRPr="00600716" w:rsidRDefault="004B698C" w:rsidP="00416FC2">
            <w:pPr>
              <w:pStyle w:val="11"/>
              <w:shd w:val="clear" w:color="auto" w:fill="auto"/>
              <w:spacing w:line="240" w:lineRule="auto"/>
              <w:ind w:firstLine="0"/>
              <w:jc w:val="both"/>
              <w:rPr>
                <w:color w:val="000000" w:themeColor="text1"/>
              </w:rPr>
            </w:pPr>
          </w:p>
        </w:tc>
        <w:tc>
          <w:tcPr>
            <w:tcW w:w="2463" w:type="dxa"/>
          </w:tcPr>
          <w:p w:rsidR="004B698C" w:rsidRDefault="004B698C" w:rsidP="00416FC2">
            <w:pPr>
              <w:pStyle w:val="11"/>
              <w:shd w:val="clear" w:color="auto" w:fill="auto"/>
              <w:spacing w:line="240" w:lineRule="auto"/>
              <w:ind w:firstLine="0"/>
              <w:jc w:val="both"/>
              <w:rPr>
                <w:color w:val="000000" w:themeColor="text1"/>
              </w:rPr>
            </w:pPr>
            <w:r>
              <w:rPr>
                <w:color w:val="000000" w:themeColor="text1"/>
              </w:rPr>
              <w:t>«Настольный теннис»</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08"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r>
      <w:tr w:rsidR="004B698C" w:rsidRPr="00600716" w:rsidTr="004B698C">
        <w:tc>
          <w:tcPr>
            <w:tcW w:w="2244" w:type="dxa"/>
            <w:vMerge/>
          </w:tcPr>
          <w:p w:rsidR="004B698C" w:rsidRPr="00600716" w:rsidRDefault="004B698C" w:rsidP="00416FC2">
            <w:pPr>
              <w:pStyle w:val="11"/>
              <w:shd w:val="clear" w:color="auto" w:fill="auto"/>
              <w:spacing w:line="240" w:lineRule="auto"/>
              <w:ind w:firstLine="0"/>
              <w:jc w:val="both"/>
              <w:rPr>
                <w:color w:val="000000" w:themeColor="text1"/>
              </w:rPr>
            </w:pPr>
          </w:p>
        </w:tc>
        <w:tc>
          <w:tcPr>
            <w:tcW w:w="2463" w:type="dxa"/>
          </w:tcPr>
          <w:p w:rsidR="004B698C" w:rsidRDefault="004B698C" w:rsidP="00C503E9">
            <w:pPr>
              <w:pStyle w:val="11"/>
              <w:shd w:val="clear" w:color="auto" w:fill="auto"/>
              <w:spacing w:line="240" w:lineRule="auto"/>
              <w:ind w:firstLine="0"/>
              <w:jc w:val="both"/>
              <w:rPr>
                <w:color w:val="000000" w:themeColor="text1"/>
              </w:rPr>
            </w:pPr>
            <w:r>
              <w:rPr>
                <w:color w:val="000000" w:themeColor="text1"/>
              </w:rPr>
              <w:t>«Шахматы»</w:t>
            </w:r>
          </w:p>
        </w:tc>
        <w:tc>
          <w:tcPr>
            <w:tcW w:w="1035" w:type="dxa"/>
          </w:tcPr>
          <w:p w:rsidR="004B698C" w:rsidRDefault="004B698C" w:rsidP="00C503E9">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Default="004B698C" w:rsidP="00C503E9">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Default="004B698C" w:rsidP="00C503E9">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Default="004B698C" w:rsidP="00C503E9">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08" w:type="dxa"/>
          </w:tcPr>
          <w:p w:rsidR="004B698C" w:rsidRDefault="004B698C" w:rsidP="00C503E9">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r>
      <w:tr w:rsidR="004B698C" w:rsidRPr="00600716" w:rsidTr="004B698C">
        <w:tc>
          <w:tcPr>
            <w:tcW w:w="2244" w:type="dxa"/>
          </w:tcPr>
          <w:p w:rsidR="004B698C" w:rsidRPr="00600716" w:rsidRDefault="004B698C" w:rsidP="00416FC2">
            <w:pPr>
              <w:pStyle w:val="11"/>
              <w:shd w:val="clear" w:color="auto" w:fill="auto"/>
              <w:spacing w:line="240" w:lineRule="auto"/>
              <w:ind w:firstLine="0"/>
              <w:jc w:val="both"/>
              <w:rPr>
                <w:color w:val="000000" w:themeColor="text1"/>
              </w:rPr>
            </w:pPr>
            <w:r w:rsidRPr="00600716">
              <w:rPr>
                <w:color w:val="000000" w:themeColor="text1"/>
              </w:rPr>
              <w:t>Духовно-нравственное</w:t>
            </w:r>
          </w:p>
        </w:tc>
        <w:tc>
          <w:tcPr>
            <w:tcW w:w="2463" w:type="dxa"/>
          </w:tcPr>
          <w:p w:rsidR="004B698C" w:rsidRPr="00600716" w:rsidRDefault="004B698C" w:rsidP="00416FC2">
            <w:pPr>
              <w:pStyle w:val="11"/>
              <w:shd w:val="clear" w:color="auto" w:fill="auto"/>
              <w:spacing w:line="240" w:lineRule="auto"/>
              <w:ind w:firstLine="0"/>
              <w:jc w:val="both"/>
              <w:rPr>
                <w:color w:val="000000" w:themeColor="text1"/>
              </w:rPr>
            </w:pPr>
            <w:r>
              <w:rPr>
                <w:color w:val="000000" w:themeColor="text1"/>
              </w:rPr>
              <w:t>«Киноуроки»</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08"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r>
      <w:tr w:rsidR="004B698C" w:rsidRPr="00600716" w:rsidTr="004B698C">
        <w:tc>
          <w:tcPr>
            <w:tcW w:w="2244" w:type="dxa"/>
            <w:vMerge w:val="restart"/>
          </w:tcPr>
          <w:p w:rsidR="004B698C" w:rsidRPr="00600716" w:rsidRDefault="004B698C" w:rsidP="00416FC2">
            <w:pPr>
              <w:pStyle w:val="11"/>
              <w:shd w:val="clear" w:color="auto" w:fill="auto"/>
              <w:spacing w:line="240" w:lineRule="auto"/>
              <w:ind w:firstLine="0"/>
              <w:jc w:val="both"/>
              <w:rPr>
                <w:color w:val="000000" w:themeColor="text1"/>
              </w:rPr>
            </w:pPr>
            <w:r w:rsidRPr="00600716">
              <w:rPr>
                <w:color w:val="000000" w:themeColor="text1"/>
              </w:rPr>
              <w:t>Социальное</w:t>
            </w:r>
          </w:p>
        </w:tc>
        <w:tc>
          <w:tcPr>
            <w:tcW w:w="2463" w:type="dxa"/>
          </w:tcPr>
          <w:p w:rsidR="004B698C" w:rsidRPr="00600716" w:rsidRDefault="004B698C" w:rsidP="00416FC2">
            <w:pPr>
              <w:pStyle w:val="11"/>
              <w:shd w:val="clear" w:color="auto" w:fill="auto"/>
              <w:spacing w:line="240" w:lineRule="auto"/>
              <w:ind w:firstLine="0"/>
              <w:jc w:val="both"/>
              <w:rPr>
                <w:color w:val="000000" w:themeColor="text1"/>
              </w:rPr>
            </w:pPr>
            <w:r>
              <w:rPr>
                <w:color w:val="000000" w:themeColor="text1"/>
              </w:rPr>
              <w:t>«Разговоры о важном»</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08"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r>
      <w:tr w:rsidR="004B698C" w:rsidRPr="00600716" w:rsidTr="004B698C">
        <w:tc>
          <w:tcPr>
            <w:tcW w:w="2244" w:type="dxa"/>
            <w:vMerge/>
          </w:tcPr>
          <w:p w:rsidR="004B698C" w:rsidRPr="00600716" w:rsidRDefault="004B698C" w:rsidP="00416FC2">
            <w:pPr>
              <w:pStyle w:val="11"/>
              <w:shd w:val="clear" w:color="auto" w:fill="auto"/>
              <w:spacing w:line="240" w:lineRule="auto"/>
              <w:ind w:firstLine="0"/>
              <w:jc w:val="both"/>
              <w:rPr>
                <w:color w:val="000000" w:themeColor="text1"/>
              </w:rPr>
            </w:pPr>
          </w:p>
        </w:tc>
        <w:tc>
          <w:tcPr>
            <w:tcW w:w="2463" w:type="dxa"/>
          </w:tcPr>
          <w:p w:rsidR="004B698C" w:rsidRDefault="004B698C" w:rsidP="00416FC2">
            <w:pPr>
              <w:pStyle w:val="11"/>
              <w:shd w:val="clear" w:color="auto" w:fill="auto"/>
              <w:spacing w:line="240" w:lineRule="auto"/>
              <w:ind w:firstLine="0"/>
              <w:jc w:val="both"/>
              <w:rPr>
                <w:color w:val="000000" w:themeColor="text1"/>
              </w:rPr>
            </w:pPr>
            <w:r>
              <w:rPr>
                <w:color w:val="000000" w:themeColor="text1"/>
              </w:rPr>
              <w:t>«Школьный медиацентр»</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08"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r>
      <w:tr w:rsidR="004B698C" w:rsidRPr="00600716" w:rsidTr="004B698C">
        <w:tc>
          <w:tcPr>
            <w:tcW w:w="2244" w:type="dxa"/>
            <w:vMerge/>
          </w:tcPr>
          <w:p w:rsidR="004B698C" w:rsidRPr="00600716" w:rsidRDefault="004B698C" w:rsidP="00416FC2">
            <w:pPr>
              <w:pStyle w:val="11"/>
              <w:shd w:val="clear" w:color="auto" w:fill="auto"/>
              <w:spacing w:line="240" w:lineRule="auto"/>
              <w:ind w:firstLine="0"/>
              <w:jc w:val="both"/>
              <w:rPr>
                <w:color w:val="000000" w:themeColor="text1"/>
              </w:rPr>
            </w:pPr>
          </w:p>
        </w:tc>
        <w:tc>
          <w:tcPr>
            <w:tcW w:w="2463" w:type="dxa"/>
          </w:tcPr>
          <w:p w:rsidR="004B698C" w:rsidRDefault="004B698C" w:rsidP="00416FC2">
            <w:pPr>
              <w:pStyle w:val="11"/>
              <w:shd w:val="clear" w:color="auto" w:fill="auto"/>
              <w:spacing w:line="240" w:lineRule="auto"/>
              <w:ind w:firstLine="0"/>
              <w:jc w:val="both"/>
              <w:rPr>
                <w:color w:val="000000" w:themeColor="text1"/>
              </w:rPr>
            </w:pPr>
            <w:r>
              <w:rPr>
                <w:color w:val="000000" w:themeColor="text1"/>
              </w:rPr>
              <w:t>«Я-волонтер»</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08"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r>
      <w:tr w:rsidR="004B698C" w:rsidRPr="00600716" w:rsidTr="004B698C">
        <w:tc>
          <w:tcPr>
            <w:tcW w:w="2244" w:type="dxa"/>
            <w:vMerge w:val="restart"/>
          </w:tcPr>
          <w:p w:rsidR="004B698C" w:rsidRPr="00600716" w:rsidRDefault="004B698C" w:rsidP="00416FC2">
            <w:pPr>
              <w:pStyle w:val="11"/>
              <w:shd w:val="clear" w:color="auto" w:fill="auto"/>
              <w:spacing w:line="240" w:lineRule="auto"/>
              <w:ind w:firstLine="0"/>
              <w:jc w:val="both"/>
              <w:rPr>
                <w:color w:val="000000" w:themeColor="text1"/>
              </w:rPr>
            </w:pPr>
            <w:r w:rsidRPr="00600716">
              <w:rPr>
                <w:color w:val="000000" w:themeColor="text1"/>
              </w:rPr>
              <w:t>Общеинтеллектуальное</w:t>
            </w:r>
          </w:p>
        </w:tc>
        <w:tc>
          <w:tcPr>
            <w:tcW w:w="2463" w:type="dxa"/>
          </w:tcPr>
          <w:p w:rsidR="004B698C" w:rsidRPr="00600716" w:rsidRDefault="004B698C" w:rsidP="00416FC2">
            <w:pPr>
              <w:pStyle w:val="11"/>
              <w:shd w:val="clear" w:color="auto" w:fill="auto"/>
              <w:spacing w:line="240" w:lineRule="auto"/>
              <w:ind w:firstLine="0"/>
              <w:jc w:val="both"/>
              <w:rPr>
                <w:color w:val="000000" w:themeColor="text1"/>
              </w:rPr>
            </w:pPr>
            <w:r>
              <w:rPr>
                <w:color w:val="000000" w:themeColor="text1"/>
              </w:rPr>
              <w:t>«Робототехника»</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08"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r>
      <w:tr w:rsidR="004B698C" w:rsidRPr="00600716" w:rsidTr="004B698C">
        <w:tc>
          <w:tcPr>
            <w:tcW w:w="2244" w:type="dxa"/>
            <w:vMerge/>
          </w:tcPr>
          <w:p w:rsidR="004B698C" w:rsidRPr="00600716" w:rsidRDefault="004B698C" w:rsidP="00416FC2">
            <w:pPr>
              <w:pStyle w:val="11"/>
              <w:shd w:val="clear" w:color="auto" w:fill="auto"/>
              <w:spacing w:line="240" w:lineRule="auto"/>
              <w:ind w:firstLine="0"/>
              <w:jc w:val="both"/>
              <w:rPr>
                <w:color w:val="000000" w:themeColor="text1"/>
              </w:rPr>
            </w:pPr>
          </w:p>
        </w:tc>
        <w:tc>
          <w:tcPr>
            <w:tcW w:w="2463" w:type="dxa"/>
          </w:tcPr>
          <w:p w:rsidR="004B698C" w:rsidRDefault="004B698C" w:rsidP="00416FC2">
            <w:pPr>
              <w:pStyle w:val="11"/>
              <w:shd w:val="clear" w:color="auto" w:fill="auto"/>
              <w:spacing w:line="240" w:lineRule="auto"/>
              <w:ind w:firstLine="0"/>
              <w:jc w:val="both"/>
              <w:rPr>
                <w:color w:val="000000" w:themeColor="text1"/>
              </w:rPr>
            </w:pPr>
            <w:r>
              <w:rPr>
                <w:color w:val="000000" w:themeColor="text1"/>
              </w:rPr>
              <w:t>«Занимательная математика»</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08"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r>
      <w:tr w:rsidR="004B698C" w:rsidRPr="00600716" w:rsidTr="004B698C">
        <w:tc>
          <w:tcPr>
            <w:tcW w:w="2244" w:type="dxa"/>
            <w:vMerge/>
          </w:tcPr>
          <w:p w:rsidR="004B698C" w:rsidRPr="00600716" w:rsidRDefault="004B698C" w:rsidP="00416FC2">
            <w:pPr>
              <w:pStyle w:val="11"/>
              <w:shd w:val="clear" w:color="auto" w:fill="auto"/>
              <w:spacing w:line="240" w:lineRule="auto"/>
              <w:ind w:firstLine="0"/>
              <w:jc w:val="both"/>
              <w:rPr>
                <w:color w:val="000000" w:themeColor="text1"/>
              </w:rPr>
            </w:pPr>
          </w:p>
        </w:tc>
        <w:tc>
          <w:tcPr>
            <w:tcW w:w="2463" w:type="dxa"/>
          </w:tcPr>
          <w:p w:rsidR="004B698C" w:rsidRDefault="004B698C" w:rsidP="00416FC2">
            <w:pPr>
              <w:pStyle w:val="11"/>
              <w:shd w:val="clear" w:color="auto" w:fill="auto"/>
              <w:spacing w:line="240" w:lineRule="auto"/>
              <w:ind w:firstLine="0"/>
              <w:jc w:val="both"/>
              <w:rPr>
                <w:color w:val="000000" w:themeColor="text1"/>
              </w:rPr>
            </w:pPr>
            <w:r>
              <w:rPr>
                <w:color w:val="000000" w:themeColor="text1"/>
              </w:rPr>
              <w:t>«Занимательный русский язык»</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08"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r>
      <w:tr w:rsidR="004B698C" w:rsidRPr="00600716" w:rsidTr="004B698C">
        <w:tc>
          <w:tcPr>
            <w:tcW w:w="2244" w:type="dxa"/>
            <w:vMerge/>
          </w:tcPr>
          <w:p w:rsidR="004B698C" w:rsidRPr="00600716" w:rsidRDefault="004B698C" w:rsidP="00416FC2">
            <w:pPr>
              <w:pStyle w:val="11"/>
              <w:shd w:val="clear" w:color="auto" w:fill="auto"/>
              <w:spacing w:line="240" w:lineRule="auto"/>
              <w:ind w:firstLine="0"/>
              <w:jc w:val="both"/>
              <w:rPr>
                <w:color w:val="000000" w:themeColor="text1"/>
              </w:rPr>
            </w:pPr>
          </w:p>
        </w:tc>
        <w:tc>
          <w:tcPr>
            <w:tcW w:w="2463" w:type="dxa"/>
          </w:tcPr>
          <w:p w:rsidR="004B698C" w:rsidRDefault="004B698C" w:rsidP="00416FC2">
            <w:pPr>
              <w:pStyle w:val="11"/>
              <w:shd w:val="clear" w:color="auto" w:fill="auto"/>
              <w:spacing w:line="240" w:lineRule="auto"/>
              <w:ind w:firstLine="0"/>
              <w:jc w:val="both"/>
              <w:rPr>
                <w:color w:val="000000" w:themeColor="text1"/>
              </w:rPr>
            </w:pPr>
            <w:r>
              <w:rPr>
                <w:color w:val="000000" w:themeColor="text1"/>
              </w:rPr>
              <w:t>«Финансовая грамотность»</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08"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r>
      <w:tr w:rsidR="004B698C" w:rsidRPr="00600716" w:rsidTr="004B698C">
        <w:tc>
          <w:tcPr>
            <w:tcW w:w="2244" w:type="dxa"/>
            <w:vMerge/>
          </w:tcPr>
          <w:p w:rsidR="004B698C" w:rsidRPr="00600716" w:rsidRDefault="004B698C" w:rsidP="00416FC2">
            <w:pPr>
              <w:pStyle w:val="11"/>
              <w:shd w:val="clear" w:color="auto" w:fill="auto"/>
              <w:spacing w:line="240" w:lineRule="auto"/>
              <w:ind w:firstLine="0"/>
              <w:jc w:val="both"/>
              <w:rPr>
                <w:color w:val="000000" w:themeColor="text1"/>
              </w:rPr>
            </w:pPr>
          </w:p>
        </w:tc>
        <w:tc>
          <w:tcPr>
            <w:tcW w:w="2463" w:type="dxa"/>
          </w:tcPr>
          <w:p w:rsidR="004B698C" w:rsidRDefault="004B698C" w:rsidP="00416FC2">
            <w:pPr>
              <w:pStyle w:val="11"/>
              <w:shd w:val="clear" w:color="auto" w:fill="auto"/>
              <w:spacing w:line="240" w:lineRule="auto"/>
              <w:ind w:firstLine="0"/>
              <w:jc w:val="both"/>
              <w:rPr>
                <w:color w:val="000000" w:themeColor="text1"/>
              </w:rPr>
            </w:pPr>
            <w:r>
              <w:rPr>
                <w:color w:val="000000" w:themeColor="text1"/>
              </w:rPr>
              <w:t>«Смысловое чтение»</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35"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c>
          <w:tcPr>
            <w:tcW w:w="1008" w:type="dxa"/>
          </w:tcPr>
          <w:p w:rsidR="004B698C"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w:t>
            </w:r>
          </w:p>
        </w:tc>
      </w:tr>
      <w:tr w:rsidR="004B698C" w:rsidRPr="00600716" w:rsidTr="004B698C">
        <w:tc>
          <w:tcPr>
            <w:tcW w:w="2244" w:type="dxa"/>
          </w:tcPr>
          <w:p w:rsidR="004B698C" w:rsidRPr="00600716" w:rsidRDefault="004B698C" w:rsidP="00416FC2">
            <w:pPr>
              <w:pStyle w:val="11"/>
              <w:shd w:val="clear" w:color="auto" w:fill="auto"/>
              <w:spacing w:line="240" w:lineRule="auto"/>
              <w:ind w:firstLine="0"/>
              <w:jc w:val="both"/>
              <w:rPr>
                <w:color w:val="000000" w:themeColor="text1"/>
              </w:rPr>
            </w:pPr>
            <w:r w:rsidRPr="00600716">
              <w:rPr>
                <w:color w:val="000000" w:themeColor="text1"/>
              </w:rPr>
              <w:t>Общекультурное</w:t>
            </w:r>
          </w:p>
        </w:tc>
        <w:tc>
          <w:tcPr>
            <w:tcW w:w="2463" w:type="dxa"/>
          </w:tcPr>
          <w:p w:rsidR="004B698C" w:rsidRPr="00600716" w:rsidRDefault="004B698C" w:rsidP="00416FC2">
            <w:pPr>
              <w:pStyle w:val="11"/>
              <w:shd w:val="clear" w:color="auto" w:fill="auto"/>
              <w:spacing w:line="240" w:lineRule="auto"/>
              <w:ind w:firstLine="0"/>
              <w:jc w:val="both"/>
              <w:rPr>
                <w:color w:val="000000" w:themeColor="text1"/>
              </w:rPr>
            </w:pPr>
            <w:r>
              <w:rPr>
                <w:color w:val="000000" w:themeColor="text1"/>
              </w:rPr>
              <w:t>«История поселка»</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p>
        </w:tc>
        <w:tc>
          <w:tcPr>
            <w:tcW w:w="1035"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p>
        </w:tc>
        <w:tc>
          <w:tcPr>
            <w:tcW w:w="1008" w:type="dxa"/>
          </w:tcPr>
          <w:p w:rsidR="004B698C" w:rsidRPr="00600716" w:rsidRDefault="004B698C"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1</w:t>
            </w:r>
          </w:p>
        </w:tc>
      </w:tr>
    </w:tbl>
    <w:p w:rsidR="004B698C" w:rsidRDefault="004B698C" w:rsidP="00864281">
      <w:pPr>
        <w:pStyle w:val="2"/>
        <w:numPr>
          <w:ilvl w:val="0"/>
          <w:numId w:val="0"/>
        </w:numPr>
        <w:ind w:left="709"/>
        <w:rPr>
          <w:color w:val="000000" w:themeColor="text1"/>
          <w:sz w:val="28"/>
          <w:szCs w:val="28"/>
        </w:rPr>
      </w:pPr>
      <w:bookmarkStart w:id="185" w:name="bookmark2214"/>
      <w:bookmarkStart w:id="186" w:name="bookmark2215"/>
      <w:bookmarkStart w:id="187" w:name="_Toc107772681"/>
    </w:p>
    <w:p w:rsidR="00494EDD" w:rsidRPr="0011399D" w:rsidRDefault="00864281" w:rsidP="00864281">
      <w:pPr>
        <w:pStyle w:val="2"/>
        <w:numPr>
          <w:ilvl w:val="0"/>
          <w:numId w:val="0"/>
        </w:numPr>
        <w:ind w:left="709"/>
        <w:rPr>
          <w:color w:val="000000" w:themeColor="text1"/>
          <w:sz w:val="28"/>
          <w:szCs w:val="28"/>
        </w:rPr>
      </w:pPr>
      <w:r>
        <w:rPr>
          <w:color w:val="000000" w:themeColor="text1"/>
          <w:sz w:val="28"/>
          <w:szCs w:val="28"/>
        </w:rPr>
        <w:t xml:space="preserve">3.4. </w:t>
      </w:r>
      <w:r w:rsidR="0091023D" w:rsidRPr="0011399D">
        <w:rPr>
          <w:color w:val="000000" w:themeColor="text1"/>
          <w:sz w:val="28"/>
          <w:szCs w:val="28"/>
        </w:rPr>
        <w:t>КАЛЕНДАРНЫЙ ПЛАН</w:t>
      </w:r>
      <w:bookmarkEnd w:id="185"/>
      <w:bookmarkEnd w:id="186"/>
      <w:r w:rsidR="00D65784" w:rsidRPr="0011399D">
        <w:rPr>
          <w:color w:val="000000" w:themeColor="text1"/>
          <w:sz w:val="28"/>
          <w:szCs w:val="28"/>
        </w:rPr>
        <w:t xml:space="preserve"> </w:t>
      </w:r>
      <w:bookmarkStart w:id="188" w:name="bookmark2216"/>
      <w:bookmarkStart w:id="189" w:name="bookmark2217"/>
      <w:r w:rsidR="0091023D" w:rsidRPr="0011399D">
        <w:rPr>
          <w:color w:val="000000" w:themeColor="text1"/>
          <w:sz w:val="28"/>
          <w:szCs w:val="28"/>
        </w:rPr>
        <w:t>ВОСПИТАТЕЛЬНОЙ РАБОТЫ</w:t>
      </w:r>
      <w:bookmarkEnd w:id="188"/>
      <w:bookmarkEnd w:id="189"/>
      <w:r w:rsidR="00353690" w:rsidRPr="0011399D">
        <w:rPr>
          <w:color w:val="000000" w:themeColor="text1"/>
          <w:sz w:val="28"/>
          <w:szCs w:val="28"/>
        </w:rPr>
        <w:t xml:space="preserve"> (ПРИЛОЖЕНИЕ)</w:t>
      </w:r>
      <w:bookmarkEnd w:id="187"/>
    </w:p>
    <w:p w:rsidR="00494EDD" w:rsidRPr="00600716" w:rsidRDefault="00864281" w:rsidP="00864281">
      <w:pPr>
        <w:pStyle w:val="2"/>
        <w:numPr>
          <w:ilvl w:val="0"/>
          <w:numId w:val="0"/>
        </w:numPr>
        <w:ind w:left="709"/>
        <w:rPr>
          <w:color w:val="000000" w:themeColor="text1"/>
          <w:sz w:val="28"/>
          <w:szCs w:val="28"/>
        </w:rPr>
      </w:pPr>
      <w:bookmarkStart w:id="190" w:name="bookmark2220"/>
      <w:bookmarkStart w:id="191" w:name="bookmark2221"/>
      <w:bookmarkStart w:id="192" w:name="_Toc107772682"/>
      <w:r>
        <w:rPr>
          <w:color w:val="000000" w:themeColor="text1"/>
          <w:sz w:val="28"/>
          <w:szCs w:val="28"/>
        </w:rPr>
        <w:t xml:space="preserve">3.5. </w:t>
      </w:r>
      <w:r w:rsidR="0091023D" w:rsidRPr="00600716">
        <w:rPr>
          <w:color w:val="000000" w:themeColor="text1"/>
          <w:sz w:val="28"/>
          <w:szCs w:val="28"/>
        </w:rPr>
        <w:t>ХАРАКТЕРИСТИКА УСЛОВИЙ РЕАЛИЗАЦИИ ПРОГРАММЫ ОСНОВНОГО ОБЩЕГО ОБРАЗОВАНИЯ В СООТВЕТСТВИИ С ТРЕБОВАНИЯМИ ФГОС ООО</w:t>
      </w:r>
      <w:bookmarkEnd w:id="190"/>
      <w:bookmarkEnd w:id="191"/>
      <w:bookmarkEnd w:id="192"/>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 xml:space="preserve">Система условий реализации программы основного общего образования, созданная в </w:t>
      </w:r>
      <w:r w:rsidR="00862CEA">
        <w:rPr>
          <w:color w:val="000000" w:themeColor="text1"/>
          <w:sz w:val="28"/>
          <w:szCs w:val="28"/>
        </w:rPr>
        <w:t>МБОУ СОШ № 4 п.Ванино</w:t>
      </w:r>
      <w:r w:rsidR="00151911" w:rsidRPr="00600716">
        <w:rPr>
          <w:color w:val="000000" w:themeColor="text1"/>
          <w:sz w:val="28"/>
          <w:szCs w:val="28"/>
        </w:rPr>
        <w:t>,</w:t>
      </w:r>
      <w:r w:rsidRPr="00600716">
        <w:rPr>
          <w:color w:val="000000" w:themeColor="text1"/>
          <w:sz w:val="28"/>
          <w:szCs w:val="28"/>
        </w:rPr>
        <w:t xml:space="preserve"> соот</w:t>
      </w:r>
      <w:r w:rsidRPr="00600716">
        <w:rPr>
          <w:color w:val="000000" w:themeColor="text1"/>
          <w:sz w:val="28"/>
          <w:szCs w:val="28"/>
        </w:rPr>
        <w:softHyphen/>
        <w:t>ветствует требованиям ФГОС ООО и направлена на:</w:t>
      </w:r>
    </w:p>
    <w:p w:rsidR="00494EDD" w:rsidRPr="00600716" w:rsidRDefault="0091023D" w:rsidP="00CF73D0">
      <w:pPr>
        <w:pStyle w:val="11"/>
        <w:numPr>
          <w:ilvl w:val="0"/>
          <w:numId w:val="40"/>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 xml:space="preserve">достижение планируемых результатов освоения программы основного общего образования, в том числе адаптированной, обучающимися, в </w:t>
      </w:r>
      <w:r w:rsidRPr="00600716">
        <w:rPr>
          <w:color w:val="000000" w:themeColor="text1"/>
          <w:sz w:val="28"/>
          <w:szCs w:val="28"/>
        </w:rPr>
        <w:lastRenderedPageBreak/>
        <w:t>том числе обучающимися с ОВЗ;</w:t>
      </w:r>
    </w:p>
    <w:p w:rsidR="00494EDD" w:rsidRPr="00600716" w:rsidRDefault="0091023D" w:rsidP="00CF73D0">
      <w:pPr>
        <w:pStyle w:val="11"/>
        <w:numPr>
          <w:ilvl w:val="0"/>
          <w:numId w:val="40"/>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развитие личности, ее способностей, удовлетворения обра</w:t>
      </w:r>
      <w:r w:rsidRPr="00600716">
        <w:rPr>
          <w:color w:val="000000" w:themeColor="text1"/>
          <w:sz w:val="28"/>
          <w:szCs w:val="28"/>
        </w:rPr>
        <w:softHyphen/>
        <w:t>зовательных потребностей и интересов, самореализации об</w:t>
      </w:r>
      <w:r w:rsidRPr="00600716">
        <w:rPr>
          <w:color w:val="000000" w:themeColor="text1"/>
          <w:sz w:val="28"/>
          <w:szCs w:val="28"/>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600716">
        <w:rPr>
          <w:color w:val="000000" w:themeColor="text1"/>
          <w:sz w:val="28"/>
          <w:szCs w:val="28"/>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600716">
        <w:rPr>
          <w:color w:val="000000" w:themeColor="text1"/>
          <w:sz w:val="28"/>
          <w:szCs w:val="28"/>
        </w:rPr>
        <w:softHyphen/>
        <w:t>альных партнеров в профессионально-производственном окружении;</w:t>
      </w:r>
    </w:p>
    <w:p w:rsidR="00494EDD" w:rsidRPr="00600716" w:rsidRDefault="0091023D" w:rsidP="00CF73D0">
      <w:pPr>
        <w:pStyle w:val="11"/>
        <w:numPr>
          <w:ilvl w:val="0"/>
          <w:numId w:val="40"/>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формирование функциональной грамотности обучающихся (способности решать учебные задачи и жизненные проблем</w:t>
      </w:r>
      <w:r w:rsidRPr="00600716">
        <w:rPr>
          <w:color w:val="000000" w:themeColor="text1"/>
          <w:sz w:val="28"/>
          <w:szCs w:val="28"/>
        </w:rPr>
        <w:softHyphen/>
        <w:t>ные ситуации на основе</w:t>
      </w:r>
      <w:r w:rsidR="002A64FD" w:rsidRPr="00600716">
        <w:rPr>
          <w:color w:val="000000" w:themeColor="text1"/>
          <w:sz w:val="28"/>
          <w:szCs w:val="28"/>
        </w:rPr>
        <w:t xml:space="preserve"> сформированных предметных, ме</w:t>
      </w:r>
      <w:r w:rsidRPr="00600716">
        <w:rPr>
          <w:color w:val="000000" w:themeColor="text1"/>
          <w:sz w:val="28"/>
          <w:szCs w:val="28"/>
        </w:rPr>
        <w:t>тапредметных и универсальных способов деятельности), включающей овладение ключевыми компетенциями, со</w:t>
      </w:r>
      <w:r w:rsidRPr="00600716">
        <w:rPr>
          <w:color w:val="000000" w:themeColor="text1"/>
          <w:sz w:val="28"/>
          <w:szCs w:val="28"/>
        </w:rPr>
        <w:softHyphen/>
        <w:t>ставляющими основу дальнейшего успешного образования и ориентации в мире профессий;</w:t>
      </w:r>
    </w:p>
    <w:p w:rsidR="00494EDD" w:rsidRPr="00600716" w:rsidRDefault="0091023D" w:rsidP="00CF73D0">
      <w:pPr>
        <w:pStyle w:val="11"/>
        <w:numPr>
          <w:ilvl w:val="0"/>
          <w:numId w:val="40"/>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формирование социокультурных и духовно-нравственных ценностей обучающихся, основ их гражданственности, рос</w:t>
      </w:r>
      <w:r w:rsidRPr="00600716">
        <w:rPr>
          <w:color w:val="000000" w:themeColor="text1"/>
          <w:sz w:val="28"/>
          <w:szCs w:val="28"/>
        </w:rPr>
        <w:softHyphen/>
        <w:t>сийской гражданской идентичности и социально-профессио</w:t>
      </w:r>
      <w:r w:rsidRPr="00600716">
        <w:rPr>
          <w:color w:val="000000" w:themeColor="text1"/>
          <w:sz w:val="28"/>
          <w:szCs w:val="28"/>
        </w:rPr>
        <w:softHyphen/>
        <w:t>нальных ориентаций;</w:t>
      </w:r>
    </w:p>
    <w:p w:rsidR="00494EDD" w:rsidRPr="00600716" w:rsidRDefault="0091023D" w:rsidP="00CF73D0">
      <w:pPr>
        <w:pStyle w:val="11"/>
        <w:numPr>
          <w:ilvl w:val="0"/>
          <w:numId w:val="40"/>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индивидуализацию процесса образования посредством про</w:t>
      </w:r>
      <w:r w:rsidRPr="00600716">
        <w:rPr>
          <w:color w:val="000000" w:themeColor="text1"/>
          <w:sz w:val="28"/>
          <w:szCs w:val="28"/>
        </w:rPr>
        <w:softHyphen/>
        <w:t>ектирования и реализации индивидуальных учебных пла</w:t>
      </w:r>
      <w:r w:rsidRPr="00600716">
        <w:rPr>
          <w:color w:val="000000" w:themeColor="text1"/>
          <w:sz w:val="28"/>
          <w:szCs w:val="28"/>
        </w:rPr>
        <w:softHyphen/>
        <w:t>нов, обеспечения эффективной самостоятельной работы обу</w:t>
      </w:r>
      <w:r w:rsidRPr="00600716">
        <w:rPr>
          <w:color w:val="000000" w:themeColor="text1"/>
          <w:sz w:val="28"/>
          <w:szCs w:val="28"/>
        </w:rPr>
        <w:softHyphen/>
        <w:t>чающихся при поддержке педагогических работников;</w:t>
      </w:r>
    </w:p>
    <w:p w:rsidR="00494EDD" w:rsidRPr="00600716" w:rsidRDefault="0091023D" w:rsidP="00CF73D0">
      <w:pPr>
        <w:pStyle w:val="11"/>
        <w:numPr>
          <w:ilvl w:val="0"/>
          <w:numId w:val="40"/>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участие обучающихся, родителей (законных представителей) несовершеннолетних обучающихся и педагогических работ</w:t>
      </w:r>
      <w:r w:rsidRPr="00600716">
        <w:rPr>
          <w:color w:val="000000" w:themeColor="text1"/>
          <w:sz w:val="28"/>
          <w:szCs w:val="28"/>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494EDD" w:rsidRPr="00600716" w:rsidRDefault="0091023D" w:rsidP="00CF73D0">
      <w:pPr>
        <w:pStyle w:val="11"/>
        <w:numPr>
          <w:ilvl w:val="0"/>
          <w:numId w:val="40"/>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включение обучающихся в процессы преобразования внеш</w:t>
      </w:r>
      <w:r w:rsidRPr="00600716">
        <w:rPr>
          <w:color w:val="000000" w:themeColor="text1"/>
          <w:sz w:val="28"/>
          <w:szCs w:val="28"/>
        </w:rPr>
        <w:softHyphen/>
        <w:t>ней социальной среды (</w:t>
      </w:r>
      <w:r w:rsidR="002A64FD" w:rsidRPr="00600716">
        <w:rPr>
          <w:color w:val="000000" w:themeColor="text1"/>
          <w:sz w:val="28"/>
          <w:szCs w:val="28"/>
        </w:rPr>
        <w:t>городского округа Красногорск, Московской области</w:t>
      </w:r>
      <w:r w:rsidRPr="00600716">
        <w:rPr>
          <w:color w:val="000000" w:themeColor="text1"/>
          <w:sz w:val="28"/>
          <w:szCs w:val="28"/>
        </w:rPr>
        <w:t>), формирования у них лидерских качеств, опыта социальной деятельности, ре</w:t>
      </w:r>
      <w:r w:rsidRPr="00600716">
        <w:rPr>
          <w:color w:val="000000" w:themeColor="text1"/>
          <w:sz w:val="28"/>
          <w:szCs w:val="28"/>
        </w:rPr>
        <w:softHyphen/>
        <w:t>ализации социальных проектов и программ, в том числе в качестве волонтеров;</w:t>
      </w:r>
    </w:p>
    <w:p w:rsidR="00494EDD" w:rsidRPr="00600716" w:rsidRDefault="0091023D" w:rsidP="00CF73D0">
      <w:pPr>
        <w:pStyle w:val="11"/>
        <w:numPr>
          <w:ilvl w:val="0"/>
          <w:numId w:val="40"/>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формирование у обучающихся опыта самостоятельной обра</w:t>
      </w:r>
      <w:r w:rsidRPr="00600716">
        <w:rPr>
          <w:color w:val="000000" w:themeColor="text1"/>
          <w:sz w:val="28"/>
          <w:szCs w:val="28"/>
        </w:rPr>
        <w:softHyphen/>
        <w:t>зовательной, общественной, проектной, учебно-исследова</w:t>
      </w:r>
      <w:r w:rsidRPr="00600716">
        <w:rPr>
          <w:color w:val="000000" w:themeColor="text1"/>
          <w:sz w:val="28"/>
          <w:szCs w:val="28"/>
        </w:rPr>
        <w:softHyphen/>
        <w:t>тельской, спортивно-оздоровительной и творческой деятель</w:t>
      </w:r>
      <w:r w:rsidRPr="00600716">
        <w:rPr>
          <w:color w:val="000000" w:themeColor="text1"/>
          <w:sz w:val="28"/>
          <w:szCs w:val="28"/>
        </w:rPr>
        <w:softHyphen/>
        <w:t>ности;</w:t>
      </w:r>
    </w:p>
    <w:p w:rsidR="00494EDD" w:rsidRPr="00600716" w:rsidRDefault="0091023D" w:rsidP="00CF73D0">
      <w:pPr>
        <w:pStyle w:val="11"/>
        <w:numPr>
          <w:ilvl w:val="0"/>
          <w:numId w:val="40"/>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формирование у обучающихся экологической грамотности, навыков здорового и безопасного для человека и окружаю</w:t>
      </w:r>
      <w:r w:rsidRPr="00600716">
        <w:rPr>
          <w:color w:val="000000" w:themeColor="text1"/>
          <w:sz w:val="28"/>
          <w:szCs w:val="28"/>
        </w:rPr>
        <w:softHyphen/>
        <w:t>щей его среды образа жизни;</w:t>
      </w:r>
    </w:p>
    <w:p w:rsidR="00494EDD" w:rsidRPr="00600716" w:rsidRDefault="0091023D" w:rsidP="00CF73D0">
      <w:pPr>
        <w:pStyle w:val="11"/>
        <w:numPr>
          <w:ilvl w:val="0"/>
          <w:numId w:val="40"/>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600716">
        <w:rPr>
          <w:color w:val="000000" w:themeColor="text1"/>
          <w:sz w:val="28"/>
          <w:szCs w:val="28"/>
        </w:rPr>
        <w:softHyphen/>
        <w:t>ставничества;</w:t>
      </w:r>
    </w:p>
    <w:p w:rsidR="00494EDD" w:rsidRPr="00600716" w:rsidRDefault="0091023D" w:rsidP="00CF73D0">
      <w:pPr>
        <w:pStyle w:val="11"/>
        <w:numPr>
          <w:ilvl w:val="0"/>
          <w:numId w:val="40"/>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обновление содержания программы основного общего обра</w:t>
      </w:r>
      <w:r w:rsidRPr="00600716">
        <w:rPr>
          <w:color w:val="000000" w:themeColor="text1"/>
          <w:sz w:val="28"/>
          <w:szCs w:val="28"/>
        </w:rPr>
        <w:softHyphen/>
        <w:t>зования, методик и технологий ее реализации в соответствии с динамикой развития системы образования, запросов обуча</w:t>
      </w:r>
      <w:r w:rsidRPr="00600716">
        <w:rPr>
          <w:color w:val="000000" w:themeColor="text1"/>
          <w:sz w:val="28"/>
          <w:szCs w:val="28"/>
        </w:rPr>
        <w:softHyphen/>
        <w:t>ющихся, родителей (законных представителей) несовершен</w:t>
      </w:r>
      <w:r w:rsidRPr="00600716">
        <w:rPr>
          <w:color w:val="000000" w:themeColor="text1"/>
          <w:sz w:val="28"/>
          <w:szCs w:val="28"/>
        </w:rPr>
        <w:softHyphen/>
        <w:t>нолетних обучающихся с учетом национальных и культур</w:t>
      </w:r>
      <w:r w:rsidRPr="00600716">
        <w:rPr>
          <w:color w:val="000000" w:themeColor="text1"/>
          <w:sz w:val="28"/>
          <w:szCs w:val="28"/>
        </w:rPr>
        <w:softHyphen/>
        <w:t>ных особенностей субъекта Российской Федерации;</w:t>
      </w:r>
    </w:p>
    <w:p w:rsidR="00494EDD" w:rsidRPr="00600716" w:rsidRDefault="0091023D" w:rsidP="00CF73D0">
      <w:pPr>
        <w:pStyle w:val="11"/>
        <w:numPr>
          <w:ilvl w:val="0"/>
          <w:numId w:val="40"/>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эффективное использования профессионального и творческо</w:t>
      </w:r>
      <w:r w:rsidRPr="00600716">
        <w:rPr>
          <w:color w:val="000000" w:themeColor="text1"/>
          <w:sz w:val="28"/>
          <w:szCs w:val="28"/>
        </w:rPr>
        <w:softHyphen/>
        <w:t xml:space="preserve">го потенциала педагогических и руководящих работников Организации, </w:t>
      </w:r>
      <w:r w:rsidRPr="00600716">
        <w:rPr>
          <w:color w:val="000000" w:themeColor="text1"/>
          <w:sz w:val="28"/>
          <w:szCs w:val="28"/>
        </w:rPr>
        <w:lastRenderedPageBreak/>
        <w:t>повышения их профессиональной, коммуни</w:t>
      </w:r>
      <w:r w:rsidRPr="00600716">
        <w:rPr>
          <w:color w:val="000000" w:themeColor="text1"/>
          <w:sz w:val="28"/>
          <w:szCs w:val="28"/>
        </w:rPr>
        <w:softHyphen/>
        <w:t>кативной, информационной и правовой компетентности;</w:t>
      </w:r>
    </w:p>
    <w:p w:rsidR="00494EDD" w:rsidRPr="00600716" w:rsidRDefault="0091023D" w:rsidP="00CF73D0">
      <w:pPr>
        <w:pStyle w:val="11"/>
        <w:numPr>
          <w:ilvl w:val="0"/>
          <w:numId w:val="40"/>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94EDD" w:rsidRPr="00600716" w:rsidRDefault="005963A2" w:rsidP="00215AEA">
      <w:pPr>
        <w:pStyle w:val="30"/>
        <w:rPr>
          <w:color w:val="000000" w:themeColor="text1"/>
        </w:rPr>
      </w:pPr>
      <w:bookmarkStart w:id="193" w:name="bookmark2222"/>
      <w:bookmarkStart w:id="194" w:name="bookmark2223"/>
      <w:bookmarkStart w:id="195" w:name="_Toc107772683"/>
      <w:r w:rsidRPr="00600716">
        <w:rPr>
          <w:color w:val="000000" w:themeColor="text1"/>
        </w:rPr>
        <w:t>3.5.1.</w:t>
      </w:r>
      <w:r w:rsidRPr="00600716">
        <w:rPr>
          <w:color w:val="000000" w:themeColor="text1"/>
        </w:rPr>
        <w:tab/>
      </w:r>
      <w:r w:rsidR="0091023D" w:rsidRPr="00600716">
        <w:rPr>
          <w:color w:val="000000" w:themeColor="text1"/>
        </w:rPr>
        <w:t>Описан</w:t>
      </w:r>
      <w:r w:rsidR="004A3B7C" w:rsidRPr="00600716">
        <w:rPr>
          <w:color w:val="000000" w:themeColor="text1"/>
        </w:rPr>
        <w:t xml:space="preserve">ие кадровых условий реализации </w:t>
      </w:r>
      <w:r w:rsidR="0091023D" w:rsidRPr="00600716">
        <w:rPr>
          <w:color w:val="000000" w:themeColor="text1"/>
        </w:rPr>
        <w:t>программы основного общего образования</w:t>
      </w:r>
      <w:bookmarkEnd w:id="193"/>
      <w:bookmarkEnd w:id="194"/>
      <w:r w:rsidR="00244522">
        <w:rPr>
          <w:color w:val="000000" w:themeColor="text1"/>
        </w:rPr>
        <w:t xml:space="preserve"> МБОУ СОШ</w:t>
      </w:r>
      <w:r w:rsidR="009F7FBA" w:rsidRPr="00600716">
        <w:rPr>
          <w:color w:val="000000" w:themeColor="text1"/>
        </w:rPr>
        <w:t xml:space="preserve"> № </w:t>
      </w:r>
      <w:bookmarkEnd w:id="195"/>
      <w:r w:rsidR="00244522">
        <w:rPr>
          <w:color w:val="000000" w:themeColor="text1"/>
        </w:rPr>
        <w:t>4 п.Ванино</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 xml:space="preserve">Для обеспечения реализации программы основного общего образования </w:t>
      </w:r>
      <w:r w:rsidR="00244522">
        <w:rPr>
          <w:color w:val="000000" w:themeColor="text1"/>
          <w:sz w:val="28"/>
          <w:szCs w:val="28"/>
        </w:rPr>
        <w:t>МБОУ СОШ № 4 п.Ванино</w:t>
      </w:r>
      <w:r w:rsidR="005474B1" w:rsidRPr="00600716">
        <w:rPr>
          <w:color w:val="000000" w:themeColor="text1"/>
          <w:sz w:val="28"/>
          <w:szCs w:val="28"/>
        </w:rPr>
        <w:t xml:space="preserve"> </w:t>
      </w:r>
      <w:r w:rsidRPr="00600716">
        <w:rPr>
          <w:color w:val="000000" w:themeColor="text1"/>
          <w:sz w:val="28"/>
          <w:szCs w:val="28"/>
        </w:rPr>
        <w:t>укомплектована ка</w:t>
      </w:r>
      <w:r w:rsidRPr="00600716">
        <w:rPr>
          <w:color w:val="000000" w:themeColor="text1"/>
          <w:sz w:val="28"/>
          <w:szCs w:val="28"/>
        </w:rPr>
        <w:softHyphen/>
        <w:t>драми, имеющими необходимую квалификацию для решения задач, связанных с достижением целей и задач образователь</w:t>
      </w:r>
      <w:r w:rsidRPr="00600716">
        <w:rPr>
          <w:color w:val="000000" w:themeColor="text1"/>
          <w:sz w:val="28"/>
          <w:szCs w:val="28"/>
        </w:rPr>
        <w:softHyphen/>
        <w:t>ной деятельности.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Обеспеченность кадровыми условиями включает в себя:</w:t>
      </w:r>
    </w:p>
    <w:p w:rsidR="00494EDD" w:rsidRPr="00600716" w:rsidRDefault="0091023D" w:rsidP="00CF73D0">
      <w:pPr>
        <w:pStyle w:val="11"/>
        <w:numPr>
          <w:ilvl w:val="0"/>
          <w:numId w:val="41"/>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укомплектованность образовательной организации педагоги</w:t>
      </w:r>
      <w:r w:rsidRPr="00600716">
        <w:rPr>
          <w:color w:val="000000" w:themeColor="text1"/>
          <w:sz w:val="28"/>
          <w:szCs w:val="28"/>
        </w:rPr>
        <w:softHyphen/>
        <w:t>ческими, руководящими и иными работниками;</w:t>
      </w:r>
    </w:p>
    <w:p w:rsidR="00494EDD" w:rsidRPr="00600716" w:rsidRDefault="0091023D" w:rsidP="00CF73D0">
      <w:pPr>
        <w:pStyle w:val="11"/>
        <w:numPr>
          <w:ilvl w:val="0"/>
          <w:numId w:val="41"/>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60F2B" w:rsidRDefault="0091023D" w:rsidP="00CF73D0">
      <w:pPr>
        <w:pStyle w:val="11"/>
        <w:numPr>
          <w:ilvl w:val="0"/>
          <w:numId w:val="41"/>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непрерывность профессионального развития педагогических работников образовательной организации, реализующей об</w:t>
      </w:r>
      <w:r w:rsidRPr="00600716">
        <w:rPr>
          <w:color w:val="000000" w:themeColor="text1"/>
          <w:sz w:val="28"/>
          <w:szCs w:val="28"/>
        </w:rPr>
        <w:softHyphen/>
        <w:t xml:space="preserve">разовательную программу основного общего образования. </w:t>
      </w:r>
    </w:p>
    <w:p w:rsidR="00494EDD" w:rsidRPr="00600716" w:rsidRDefault="00A60F2B" w:rsidP="00A60F2B">
      <w:pPr>
        <w:pStyle w:val="11"/>
        <w:shd w:val="clear" w:color="auto" w:fill="auto"/>
        <w:spacing w:line="240" w:lineRule="auto"/>
        <w:ind w:firstLine="0"/>
        <w:jc w:val="both"/>
        <w:rPr>
          <w:color w:val="000000" w:themeColor="text1"/>
          <w:sz w:val="28"/>
          <w:szCs w:val="28"/>
        </w:rPr>
      </w:pPr>
      <w:r>
        <w:rPr>
          <w:color w:val="000000" w:themeColor="text1"/>
          <w:sz w:val="28"/>
          <w:szCs w:val="28"/>
        </w:rPr>
        <w:t xml:space="preserve">          </w:t>
      </w:r>
      <w:r w:rsidR="0091023D" w:rsidRPr="00600716">
        <w:rPr>
          <w:color w:val="000000" w:themeColor="text1"/>
          <w:sz w:val="28"/>
          <w:szCs w:val="28"/>
        </w:rPr>
        <w:t>Укомплектованность образовательной организации педаго</w:t>
      </w:r>
      <w:r w:rsidR="0091023D" w:rsidRPr="00600716">
        <w:rPr>
          <w:color w:val="000000" w:themeColor="text1"/>
          <w:sz w:val="28"/>
          <w:szCs w:val="28"/>
        </w:rPr>
        <w:softHyphen/>
        <w:t>гическими, руководящими</w:t>
      </w:r>
      <w:r w:rsidR="005963A2" w:rsidRPr="00600716">
        <w:rPr>
          <w:color w:val="000000" w:themeColor="text1"/>
          <w:sz w:val="28"/>
          <w:szCs w:val="28"/>
        </w:rPr>
        <w:t xml:space="preserve"> и иными работниками характери</w:t>
      </w:r>
      <w:r w:rsidR="0091023D" w:rsidRPr="00600716">
        <w:rPr>
          <w:color w:val="000000" w:themeColor="text1"/>
          <w:sz w:val="28"/>
          <w:szCs w:val="28"/>
        </w:rPr>
        <w:t>зируется замещением 100% вакансий, имеющихся в соответ</w:t>
      </w:r>
      <w:r w:rsidR="0091023D" w:rsidRPr="00600716">
        <w:rPr>
          <w:color w:val="000000" w:themeColor="text1"/>
          <w:sz w:val="28"/>
          <w:szCs w:val="28"/>
        </w:rPr>
        <w:softHyphen/>
        <w:t>ствии с утвержденным штатным расписанием.</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Уровень квалификации педагогических и иных работников образовательной организац</w:t>
      </w:r>
      <w:r w:rsidR="005963A2" w:rsidRPr="00600716">
        <w:rPr>
          <w:color w:val="000000" w:themeColor="text1"/>
          <w:sz w:val="28"/>
          <w:szCs w:val="28"/>
        </w:rPr>
        <w:t xml:space="preserve">ии, участвующих в реализации </w:t>
      </w:r>
      <w:r w:rsidRPr="00600716">
        <w:rPr>
          <w:color w:val="000000" w:themeColor="text1"/>
          <w:sz w:val="28"/>
          <w:szCs w:val="28"/>
        </w:rPr>
        <w:t>программы и создании условий для ее разработки и реализации характеризуется наличием докумен</w:t>
      </w:r>
      <w:r w:rsidRPr="00600716">
        <w:rPr>
          <w:color w:val="000000" w:themeColor="text1"/>
          <w:sz w:val="28"/>
          <w:szCs w:val="28"/>
        </w:rPr>
        <w:softHyphen/>
        <w:t>тов о присвоении квалификации, соответствующей должност</w:t>
      </w:r>
      <w:r w:rsidRPr="00600716">
        <w:rPr>
          <w:color w:val="000000" w:themeColor="text1"/>
          <w:sz w:val="28"/>
          <w:szCs w:val="28"/>
        </w:rPr>
        <w:softHyphen/>
        <w:t>ным обязанностям работника.</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Основой для разработки должностных инструкций, содержа</w:t>
      </w:r>
      <w:r w:rsidRPr="00600716">
        <w:rPr>
          <w:color w:val="000000" w:themeColor="text1"/>
          <w:sz w:val="28"/>
          <w:szCs w:val="28"/>
        </w:rPr>
        <w:softHyphen/>
        <w:t>щих конкретный перечень должностных обязанностей работ</w:t>
      </w:r>
      <w:r w:rsidRPr="00600716">
        <w:rPr>
          <w:color w:val="000000" w:themeColor="text1"/>
          <w:sz w:val="28"/>
          <w:szCs w:val="28"/>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600716">
        <w:rPr>
          <w:color w:val="000000" w:themeColor="text1"/>
          <w:sz w:val="28"/>
          <w:szCs w:val="28"/>
        </w:rPr>
        <w:softHyphen/>
        <w:t>рактеристики, отвечающие квалификационным требованиям, указанным в квалификационных справочниках и (или) про</w:t>
      </w:r>
      <w:r w:rsidRPr="00600716">
        <w:rPr>
          <w:color w:val="000000" w:themeColor="text1"/>
          <w:sz w:val="28"/>
          <w:szCs w:val="28"/>
        </w:rPr>
        <w:softHyphen/>
        <w:t>фессиональных стандартах (при наличии).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 основу должностных обязанностей положены представленные в профессиональном стандарте «Педагог (педа</w:t>
      </w:r>
      <w:r w:rsidRPr="00600716">
        <w:rPr>
          <w:color w:val="000000" w:themeColor="text1"/>
          <w:sz w:val="28"/>
          <w:szCs w:val="28"/>
        </w:rPr>
        <w:softHyphen/>
        <w:t>гогическая деятельность в сфере дошкольного, начального об</w:t>
      </w:r>
      <w:r w:rsidRPr="00600716">
        <w:rPr>
          <w:color w:val="000000" w:themeColor="text1"/>
          <w:sz w:val="28"/>
          <w:szCs w:val="28"/>
        </w:rPr>
        <w:softHyphen/>
        <w:t>щего, основного общего, среднего общего образования) (воспи</w:t>
      </w:r>
      <w:r w:rsidRPr="00600716">
        <w:rPr>
          <w:color w:val="000000" w:themeColor="text1"/>
          <w:sz w:val="28"/>
          <w:szCs w:val="28"/>
        </w:rPr>
        <w:softHyphen/>
        <w:t>татель, учитель)» обобщенные трудовые функции, которые могут быть поручены работнику, занимающему данную долж</w:t>
      </w:r>
      <w:r w:rsidRPr="00600716">
        <w:rPr>
          <w:color w:val="000000" w:themeColor="text1"/>
          <w:sz w:val="28"/>
          <w:szCs w:val="28"/>
        </w:rPr>
        <w:softHyphen/>
        <w:t>ность.</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Уровень квалификации педагогических и иных работников образовательной организации, участвующих в реализации ос</w:t>
      </w:r>
      <w:r w:rsidRPr="00600716">
        <w:rPr>
          <w:color w:val="000000" w:themeColor="text1"/>
          <w:sz w:val="28"/>
          <w:szCs w:val="28"/>
        </w:rPr>
        <w:softHyphen/>
        <w:t xml:space="preserve">новной образовательной программы и создании условий для ее разработки и реализации характеризуется также результатами аттестации </w:t>
      </w:r>
      <w:r w:rsidR="006C5E60" w:rsidRPr="00600716">
        <w:rPr>
          <w:color w:val="000000" w:themeColor="text1"/>
          <w:sz w:val="28"/>
          <w:szCs w:val="28"/>
        </w:rPr>
        <w:t>–</w:t>
      </w:r>
      <w:r w:rsidRPr="00600716">
        <w:rPr>
          <w:color w:val="000000" w:themeColor="text1"/>
          <w:sz w:val="28"/>
          <w:szCs w:val="28"/>
        </w:rPr>
        <w:t xml:space="preserve"> квалификационными категориями.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Аттестация педагогических работников в соответствии с Фе</w:t>
      </w:r>
      <w:r w:rsidRPr="00600716">
        <w:rPr>
          <w:color w:val="000000" w:themeColor="text1"/>
          <w:sz w:val="28"/>
          <w:szCs w:val="28"/>
        </w:rPr>
        <w:softHyphen/>
        <w:t xml:space="preserve">деральным </w:t>
      </w:r>
      <w:r w:rsidRPr="00600716">
        <w:rPr>
          <w:color w:val="000000" w:themeColor="text1"/>
          <w:sz w:val="28"/>
          <w:szCs w:val="28"/>
        </w:rPr>
        <w:lastRenderedPageBreak/>
        <w:t>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600716">
        <w:rPr>
          <w:color w:val="000000" w:themeColor="text1"/>
          <w:sz w:val="28"/>
          <w:szCs w:val="28"/>
        </w:rPr>
        <w:softHyphen/>
        <w:t>ной деятельности, с учетом желания педагогических работни</w:t>
      </w:r>
      <w:r w:rsidRPr="00600716">
        <w:rPr>
          <w:color w:val="000000" w:themeColor="text1"/>
          <w:sz w:val="28"/>
          <w:szCs w:val="28"/>
        </w:rPr>
        <w:softHyphen/>
        <w:t>ков в целях установления квалификационной категории. Про</w:t>
      </w:r>
      <w:r w:rsidRPr="00600716">
        <w:rPr>
          <w:color w:val="000000" w:themeColor="text1"/>
          <w:sz w:val="28"/>
          <w:szCs w:val="28"/>
        </w:rPr>
        <w:softHyphen/>
        <w:t>ведение аттестации педагогических работников в целях подтверждения их соответствия занимаемым должностям осу</w:t>
      </w:r>
      <w:r w:rsidRPr="00600716">
        <w:rPr>
          <w:color w:val="000000" w:themeColor="text1"/>
          <w:sz w:val="28"/>
          <w:szCs w:val="28"/>
        </w:rPr>
        <w:softHyphen/>
        <w:t>ществляться не реже одного раза в пять лет на основе оценки их профессиональной деятельности аттестационными комисси</w:t>
      </w:r>
      <w:r w:rsidRPr="00600716">
        <w:rPr>
          <w:color w:val="000000" w:themeColor="text1"/>
          <w:sz w:val="28"/>
          <w:szCs w:val="28"/>
        </w:rPr>
        <w:softHyphen/>
        <w:t>ями, самостоятельно формируемыми образовательной органи</w:t>
      </w:r>
      <w:r w:rsidRPr="00600716">
        <w:rPr>
          <w:color w:val="000000" w:themeColor="text1"/>
          <w:sz w:val="28"/>
          <w:szCs w:val="28"/>
        </w:rPr>
        <w:softHyphen/>
        <w:t>зацией.</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Проведение аттестации в целях установления квалифика</w:t>
      </w:r>
      <w:r w:rsidRPr="00600716">
        <w:rPr>
          <w:color w:val="000000" w:themeColor="text1"/>
          <w:sz w:val="28"/>
          <w:szCs w:val="28"/>
        </w:rPr>
        <w:softHyphen/>
        <w:t>ционной категории педагогических работников осуществляет</w:t>
      </w:r>
      <w:r w:rsidRPr="00600716">
        <w:rPr>
          <w:color w:val="000000" w:themeColor="text1"/>
          <w:sz w:val="28"/>
          <w:szCs w:val="28"/>
        </w:rPr>
        <w:softHyphen/>
        <w:t>ся аттестационными комиссиями, формируемыми федераль</w:t>
      </w:r>
      <w:r w:rsidRPr="00600716">
        <w:rPr>
          <w:color w:val="000000" w:themeColor="text1"/>
          <w:sz w:val="28"/>
          <w:szCs w:val="28"/>
        </w:rPr>
        <w:softHyphen/>
        <w:t>ными органами исполнительной власти, в ведении которых эти организации находятся. Проведение аттестации в отноше</w:t>
      </w:r>
      <w:r w:rsidRPr="00600716">
        <w:rPr>
          <w:color w:val="000000" w:themeColor="text1"/>
          <w:sz w:val="28"/>
          <w:szCs w:val="28"/>
        </w:rPr>
        <w:softHyphen/>
        <w:t>нии педагогических работ</w:t>
      </w:r>
      <w:r w:rsidR="006F5101" w:rsidRPr="00600716">
        <w:rPr>
          <w:color w:val="000000" w:themeColor="text1"/>
          <w:sz w:val="28"/>
          <w:szCs w:val="28"/>
        </w:rPr>
        <w:t>ников образовательных организа</w:t>
      </w:r>
      <w:r w:rsidRPr="00600716">
        <w:rPr>
          <w:color w:val="000000" w:themeColor="text1"/>
          <w:sz w:val="28"/>
          <w:szCs w:val="28"/>
        </w:rPr>
        <w:t>ций, находящихся в ведении субъекта Российской Федера</w:t>
      </w:r>
      <w:r w:rsidRPr="00600716">
        <w:rPr>
          <w:color w:val="000000" w:themeColor="text1"/>
          <w:sz w:val="28"/>
          <w:szCs w:val="28"/>
        </w:rPr>
        <w:softHyphen/>
        <w:t>ции, муниципальных и частных организаций, осуществляется аттестационными комиссиями, формируемыми уполномочен</w:t>
      </w:r>
      <w:r w:rsidRPr="00600716">
        <w:rPr>
          <w:color w:val="000000" w:themeColor="text1"/>
          <w:sz w:val="28"/>
          <w:szCs w:val="28"/>
        </w:rPr>
        <w:softHyphen/>
        <w:t>ными органами государственной власти субъектов Российской Федерации.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Уровень квалификации педагогических и иных работников, участвующих в реализации настоящей основной образователь</w:t>
      </w:r>
      <w:r w:rsidRPr="00600716">
        <w:rPr>
          <w:color w:val="000000" w:themeColor="text1"/>
          <w:sz w:val="28"/>
          <w:szCs w:val="28"/>
        </w:rPr>
        <w:softHyphen/>
        <w:t>ной программы и создании условий для ее разработки и реали</w:t>
      </w:r>
      <w:r w:rsidRPr="00600716">
        <w:rPr>
          <w:color w:val="000000" w:themeColor="text1"/>
          <w:sz w:val="28"/>
          <w:szCs w:val="28"/>
        </w:rPr>
        <w:softHyphen/>
        <w:t>зации:</w:t>
      </w:r>
    </w:p>
    <w:tbl>
      <w:tblPr>
        <w:tblStyle w:val="af5"/>
        <w:tblW w:w="0" w:type="auto"/>
        <w:tblLook w:val="04A0" w:firstRow="1" w:lastRow="0" w:firstColumn="1" w:lastColumn="0" w:noHBand="0" w:noVBand="1"/>
      </w:tblPr>
      <w:tblGrid>
        <w:gridCol w:w="2436"/>
        <w:gridCol w:w="2521"/>
        <w:gridCol w:w="2382"/>
        <w:gridCol w:w="2516"/>
      </w:tblGrid>
      <w:tr w:rsidR="00600716" w:rsidRPr="00600716" w:rsidTr="00244522">
        <w:tc>
          <w:tcPr>
            <w:tcW w:w="2603" w:type="dxa"/>
            <w:vMerge w:val="restart"/>
          </w:tcPr>
          <w:p w:rsidR="00565F49" w:rsidRPr="00600716" w:rsidRDefault="00565F49" w:rsidP="00416FC2">
            <w:pPr>
              <w:pStyle w:val="11"/>
              <w:shd w:val="clear" w:color="auto" w:fill="auto"/>
              <w:spacing w:line="240" w:lineRule="auto"/>
              <w:ind w:firstLine="0"/>
              <w:jc w:val="center"/>
              <w:rPr>
                <w:color w:val="000000" w:themeColor="text1"/>
                <w:sz w:val="24"/>
                <w:szCs w:val="24"/>
              </w:rPr>
            </w:pPr>
            <w:r w:rsidRPr="00600716">
              <w:rPr>
                <w:color w:val="000000" w:themeColor="text1"/>
                <w:sz w:val="24"/>
                <w:szCs w:val="24"/>
              </w:rPr>
              <w:t>Категория работников</w:t>
            </w:r>
          </w:p>
        </w:tc>
        <w:tc>
          <w:tcPr>
            <w:tcW w:w="2604" w:type="dxa"/>
            <w:vMerge w:val="restart"/>
          </w:tcPr>
          <w:p w:rsidR="00565F49" w:rsidRPr="00600716" w:rsidRDefault="00565F49" w:rsidP="00416FC2">
            <w:pPr>
              <w:pStyle w:val="11"/>
              <w:shd w:val="clear" w:color="auto" w:fill="auto"/>
              <w:spacing w:line="240" w:lineRule="auto"/>
              <w:ind w:firstLine="0"/>
              <w:jc w:val="center"/>
              <w:rPr>
                <w:color w:val="000000" w:themeColor="text1"/>
                <w:sz w:val="24"/>
                <w:szCs w:val="24"/>
              </w:rPr>
            </w:pPr>
            <w:r w:rsidRPr="00600716">
              <w:rPr>
                <w:color w:val="000000" w:themeColor="text1"/>
                <w:sz w:val="24"/>
                <w:szCs w:val="24"/>
              </w:rPr>
              <w:t>Подтверждение уровня квалификации документами об образовании (профессиональной переподготовке) (%)</w:t>
            </w:r>
          </w:p>
        </w:tc>
        <w:tc>
          <w:tcPr>
            <w:tcW w:w="5208" w:type="dxa"/>
            <w:gridSpan w:val="2"/>
          </w:tcPr>
          <w:p w:rsidR="00565F49" w:rsidRPr="00600716" w:rsidRDefault="00565F49" w:rsidP="00416FC2">
            <w:pPr>
              <w:pStyle w:val="11"/>
              <w:shd w:val="clear" w:color="auto" w:fill="auto"/>
              <w:spacing w:line="240" w:lineRule="auto"/>
              <w:ind w:firstLine="0"/>
              <w:jc w:val="center"/>
              <w:rPr>
                <w:color w:val="000000" w:themeColor="text1"/>
                <w:sz w:val="24"/>
                <w:szCs w:val="24"/>
              </w:rPr>
            </w:pPr>
            <w:r w:rsidRPr="00600716">
              <w:rPr>
                <w:color w:val="000000" w:themeColor="text1"/>
                <w:sz w:val="24"/>
                <w:szCs w:val="24"/>
              </w:rPr>
              <w:t>Подтверждение уровня квалификации результатами аттестации</w:t>
            </w:r>
          </w:p>
        </w:tc>
      </w:tr>
      <w:tr w:rsidR="00600716" w:rsidRPr="00600716" w:rsidTr="00244522">
        <w:tc>
          <w:tcPr>
            <w:tcW w:w="2603" w:type="dxa"/>
            <w:vMerge/>
          </w:tcPr>
          <w:p w:rsidR="00565F49" w:rsidRPr="00600716" w:rsidRDefault="00565F49" w:rsidP="00416FC2">
            <w:pPr>
              <w:pStyle w:val="11"/>
              <w:shd w:val="clear" w:color="auto" w:fill="auto"/>
              <w:spacing w:line="240" w:lineRule="auto"/>
              <w:ind w:firstLine="0"/>
              <w:jc w:val="center"/>
              <w:rPr>
                <w:color w:val="000000" w:themeColor="text1"/>
                <w:sz w:val="24"/>
                <w:szCs w:val="24"/>
              </w:rPr>
            </w:pPr>
          </w:p>
        </w:tc>
        <w:tc>
          <w:tcPr>
            <w:tcW w:w="2604" w:type="dxa"/>
            <w:vMerge/>
          </w:tcPr>
          <w:p w:rsidR="00565F49" w:rsidRPr="00600716" w:rsidRDefault="00565F49" w:rsidP="00416FC2">
            <w:pPr>
              <w:pStyle w:val="11"/>
              <w:shd w:val="clear" w:color="auto" w:fill="auto"/>
              <w:spacing w:line="240" w:lineRule="auto"/>
              <w:ind w:firstLine="0"/>
              <w:jc w:val="center"/>
              <w:rPr>
                <w:color w:val="000000" w:themeColor="text1"/>
                <w:sz w:val="24"/>
                <w:szCs w:val="24"/>
              </w:rPr>
            </w:pPr>
          </w:p>
        </w:tc>
        <w:tc>
          <w:tcPr>
            <w:tcW w:w="2603" w:type="dxa"/>
          </w:tcPr>
          <w:p w:rsidR="00565F49" w:rsidRPr="00600716" w:rsidRDefault="00565F49" w:rsidP="00416FC2">
            <w:pPr>
              <w:pStyle w:val="11"/>
              <w:shd w:val="clear" w:color="auto" w:fill="auto"/>
              <w:spacing w:line="240" w:lineRule="auto"/>
              <w:ind w:firstLine="0"/>
              <w:jc w:val="center"/>
              <w:rPr>
                <w:color w:val="000000" w:themeColor="text1"/>
                <w:sz w:val="24"/>
                <w:szCs w:val="24"/>
              </w:rPr>
            </w:pPr>
            <w:r w:rsidRPr="00600716">
              <w:rPr>
                <w:color w:val="000000" w:themeColor="text1"/>
                <w:sz w:val="24"/>
                <w:szCs w:val="24"/>
              </w:rPr>
              <w:t>Соответствие занимаемой должности (%)</w:t>
            </w:r>
          </w:p>
        </w:tc>
        <w:tc>
          <w:tcPr>
            <w:tcW w:w="2605" w:type="dxa"/>
          </w:tcPr>
          <w:p w:rsidR="00565F49" w:rsidRPr="00600716" w:rsidRDefault="00565F49" w:rsidP="00416FC2">
            <w:pPr>
              <w:pStyle w:val="11"/>
              <w:spacing w:line="240" w:lineRule="auto"/>
              <w:ind w:firstLine="0"/>
              <w:jc w:val="center"/>
              <w:rPr>
                <w:color w:val="000000" w:themeColor="text1"/>
                <w:sz w:val="24"/>
                <w:szCs w:val="24"/>
              </w:rPr>
            </w:pPr>
            <w:r w:rsidRPr="00600716">
              <w:rPr>
                <w:color w:val="000000" w:themeColor="text1"/>
                <w:sz w:val="24"/>
                <w:szCs w:val="24"/>
              </w:rPr>
              <w:t>Квалификационная категория</w:t>
            </w:r>
          </w:p>
          <w:p w:rsidR="00565F49" w:rsidRPr="00600716" w:rsidRDefault="00565F49" w:rsidP="00416FC2">
            <w:pPr>
              <w:pStyle w:val="11"/>
              <w:shd w:val="clear" w:color="auto" w:fill="auto"/>
              <w:spacing w:line="240" w:lineRule="auto"/>
              <w:ind w:firstLine="0"/>
              <w:jc w:val="center"/>
              <w:rPr>
                <w:color w:val="000000" w:themeColor="text1"/>
                <w:sz w:val="24"/>
                <w:szCs w:val="24"/>
              </w:rPr>
            </w:pPr>
            <w:r w:rsidRPr="00600716">
              <w:rPr>
                <w:color w:val="000000" w:themeColor="text1"/>
                <w:sz w:val="24"/>
                <w:szCs w:val="24"/>
              </w:rPr>
              <w:t>(%)</w:t>
            </w:r>
          </w:p>
        </w:tc>
      </w:tr>
      <w:tr w:rsidR="00600716" w:rsidRPr="00600716" w:rsidTr="00244522">
        <w:tc>
          <w:tcPr>
            <w:tcW w:w="2603" w:type="dxa"/>
            <w:vAlign w:val="bottom"/>
          </w:tcPr>
          <w:p w:rsidR="00565F49" w:rsidRPr="00600716" w:rsidRDefault="00565F49" w:rsidP="00416FC2">
            <w:pPr>
              <w:pStyle w:val="a9"/>
              <w:shd w:val="clear" w:color="auto" w:fill="auto"/>
              <w:spacing w:line="240" w:lineRule="auto"/>
              <w:ind w:firstLine="0"/>
              <w:rPr>
                <w:color w:val="000000" w:themeColor="text1"/>
                <w:sz w:val="24"/>
                <w:szCs w:val="24"/>
              </w:rPr>
            </w:pPr>
            <w:r w:rsidRPr="00600716">
              <w:rPr>
                <w:color w:val="000000" w:themeColor="text1"/>
                <w:sz w:val="24"/>
                <w:szCs w:val="24"/>
              </w:rPr>
              <w:t>Педагогические работники</w:t>
            </w:r>
          </w:p>
        </w:tc>
        <w:tc>
          <w:tcPr>
            <w:tcW w:w="2604" w:type="dxa"/>
          </w:tcPr>
          <w:p w:rsidR="00565F49" w:rsidRPr="00600716" w:rsidRDefault="00244522" w:rsidP="00244522">
            <w:pPr>
              <w:pStyle w:val="11"/>
              <w:shd w:val="clear" w:color="auto" w:fill="auto"/>
              <w:spacing w:line="240" w:lineRule="auto"/>
              <w:ind w:firstLine="0"/>
              <w:jc w:val="center"/>
              <w:rPr>
                <w:color w:val="000000" w:themeColor="text1"/>
                <w:sz w:val="24"/>
                <w:szCs w:val="24"/>
              </w:rPr>
            </w:pPr>
            <w:r>
              <w:rPr>
                <w:color w:val="000000" w:themeColor="text1"/>
                <w:sz w:val="24"/>
                <w:szCs w:val="24"/>
              </w:rPr>
              <w:t>100</w:t>
            </w:r>
          </w:p>
        </w:tc>
        <w:tc>
          <w:tcPr>
            <w:tcW w:w="2603" w:type="dxa"/>
          </w:tcPr>
          <w:p w:rsidR="00565F49" w:rsidRPr="00600716" w:rsidRDefault="00B75661" w:rsidP="00B75661">
            <w:pPr>
              <w:pStyle w:val="11"/>
              <w:shd w:val="clear" w:color="auto" w:fill="auto"/>
              <w:spacing w:line="240" w:lineRule="auto"/>
              <w:ind w:firstLine="0"/>
              <w:jc w:val="center"/>
              <w:rPr>
                <w:color w:val="000000" w:themeColor="text1"/>
                <w:sz w:val="24"/>
                <w:szCs w:val="24"/>
              </w:rPr>
            </w:pPr>
            <w:r>
              <w:rPr>
                <w:color w:val="000000" w:themeColor="text1"/>
                <w:sz w:val="24"/>
                <w:szCs w:val="24"/>
              </w:rPr>
              <w:t>38,7</w:t>
            </w:r>
          </w:p>
        </w:tc>
        <w:tc>
          <w:tcPr>
            <w:tcW w:w="2605" w:type="dxa"/>
          </w:tcPr>
          <w:p w:rsidR="00565F49" w:rsidRPr="00600716" w:rsidRDefault="00B75661" w:rsidP="00B75661">
            <w:pPr>
              <w:pStyle w:val="11"/>
              <w:shd w:val="clear" w:color="auto" w:fill="auto"/>
              <w:spacing w:line="240" w:lineRule="auto"/>
              <w:ind w:firstLine="0"/>
              <w:jc w:val="center"/>
              <w:rPr>
                <w:color w:val="000000" w:themeColor="text1"/>
                <w:sz w:val="24"/>
                <w:szCs w:val="24"/>
              </w:rPr>
            </w:pPr>
            <w:r>
              <w:rPr>
                <w:color w:val="000000" w:themeColor="text1"/>
                <w:sz w:val="24"/>
                <w:szCs w:val="24"/>
              </w:rPr>
              <w:t>61,3</w:t>
            </w:r>
          </w:p>
        </w:tc>
      </w:tr>
      <w:tr w:rsidR="00600716" w:rsidRPr="00600716" w:rsidTr="00244522">
        <w:tc>
          <w:tcPr>
            <w:tcW w:w="2603" w:type="dxa"/>
            <w:vAlign w:val="bottom"/>
          </w:tcPr>
          <w:p w:rsidR="00565F49" w:rsidRPr="00600716" w:rsidRDefault="00565F49" w:rsidP="00416FC2">
            <w:pPr>
              <w:pStyle w:val="a9"/>
              <w:shd w:val="clear" w:color="auto" w:fill="auto"/>
              <w:spacing w:line="240" w:lineRule="auto"/>
              <w:ind w:firstLine="0"/>
              <w:rPr>
                <w:color w:val="000000" w:themeColor="text1"/>
                <w:sz w:val="24"/>
                <w:szCs w:val="24"/>
              </w:rPr>
            </w:pPr>
            <w:r w:rsidRPr="00600716">
              <w:rPr>
                <w:color w:val="000000" w:themeColor="text1"/>
                <w:sz w:val="24"/>
                <w:szCs w:val="24"/>
              </w:rPr>
              <w:t>Руководящие работники</w:t>
            </w:r>
          </w:p>
        </w:tc>
        <w:tc>
          <w:tcPr>
            <w:tcW w:w="2604" w:type="dxa"/>
          </w:tcPr>
          <w:p w:rsidR="00565F49" w:rsidRPr="00600716" w:rsidRDefault="00244522" w:rsidP="00244522">
            <w:pPr>
              <w:pStyle w:val="11"/>
              <w:shd w:val="clear" w:color="auto" w:fill="auto"/>
              <w:spacing w:line="240" w:lineRule="auto"/>
              <w:ind w:firstLine="0"/>
              <w:jc w:val="center"/>
              <w:rPr>
                <w:color w:val="000000" w:themeColor="text1"/>
                <w:sz w:val="24"/>
                <w:szCs w:val="24"/>
              </w:rPr>
            </w:pPr>
            <w:r>
              <w:rPr>
                <w:color w:val="000000" w:themeColor="text1"/>
                <w:sz w:val="24"/>
                <w:szCs w:val="24"/>
              </w:rPr>
              <w:t>100</w:t>
            </w:r>
          </w:p>
        </w:tc>
        <w:tc>
          <w:tcPr>
            <w:tcW w:w="2603" w:type="dxa"/>
          </w:tcPr>
          <w:p w:rsidR="00565F49" w:rsidRPr="00600716" w:rsidRDefault="00B75661" w:rsidP="00B75661">
            <w:pPr>
              <w:pStyle w:val="11"/>
              <w:shd w:val="clear" w:color="auto" w:fill="auto"/>
              <w:spacing w:line="240" w:lineRule="auto"/>
              <w:ind w:firstLine="0"/>
              <w:jc w:val="center"/>
              <w:rPr>
                <w:color w:val="000000" w:themeColor="text1"/>
                <w:sz w:val="24"/>
                <w:szCs w:val="24"/>
              </w:rPr>
            </w:pPr>
            <w:r>
              <w:rPr>
                <w:color w:val="000000" w:themeColor="text1"/>
                <w:sz w:val="24"/>
                <w:szCs w:val="24"/>
              </w:rPr>
              <w:t>0</w:t>
            </w:r>
          </w:p>
        </w:tc>
        <w:tc>
          <w:tcPr>
            <w:tcW w:w="2605" w:type="dxa"/>
          </w:tcPr>
          <w:p w:rsidR="00565F49" w:rsidRPr="00600716" w:rsidRDefault="000A3593" w:rsidP="00416FC2">
            <w:pPr>
              <w:pStyle w:val="11"/>
              <w:shd w:val="clear" w:color="auto" w:fill="auto"/>
              <w:spacing w:line="240" w:lineRule="auto"/>
              <w:ind w:firstLine="0"/>
              <w:jc w:val="both"/>
              <w:rPr>
                <w:color w:val="000000" w:themeColor="text1"/>
                <w:sz w:val="24"/>
                <w:szCs w:val="24"/>
              </w:rPr>
            </w:pPr>
            <w:r>
              <w:rPr>
                <w:color w:val="000000" w:themeColor="text1"/>
                <w:sz w:val="24"/>
                <w:szCs w:val="24"/>
              </w:rPr>
              <w:t xml:space="preserve">              100</w:t>
            </w:r>
          </w:p>
        </w:tc>
      </w:tr>
      <w:tr w:rsidR="00600716" w:rsidRPr="00600716" w:rsidTr="00244522">
        <w:tc>
          <w:tcPr>
            <w:tcW w:w="2603" w:type="dxa"/>
            <w:vAlign w:val="bottom"/>
          </w:tcPr>
          <w:p w:rsidR="00565F49" w:rsidRPr="00600716" w:rsidRDefault="00565F49" w:rsidP="00416FC2">
            <w:pPr>
              <w:pStyle w:val="a9"/>
              <w:shd w:val="clear" w:color="auto" w:fill="auto"/>
              <w:spacing w:line="240" w:lineRule="auto"/>
              <w:ind w:firstLine="0"/>
              <w:rPr>
                <w:color w:val="000000" w:themeColor="text1"/>
                <w:sz w:val="24"/>
                <w:szCs w:val="24"/>
              </w:rPr>
            </w:pPr>
            <w:r w:rsidRPr="00600716">
              <w:rPr>
                <w:color w:val="000000" w:themeColor="text1"/>
                <w:sz w:val="24"/>
                <w:szCs w:val="24"/>
              </w:rPr>
              <w:t>Иные работники</w:t>
            </w:r>
          </w:p>
        </w:tc>
        <w:tc>
          <w:tcPr>
            <w:tcW w:w="2604" w:type="dxa"/>
          </w:tcPr>
          <w:p w:rsidR="00565F49" w:rsidRPr="00600716" w:rsidRDefault="00244522" w:rsidP="00244522">
            <w:pPr>
              <w:pStyle w:val="11"/>
              <w:shd w:val="clear" w:color="auto" w:fill="auto"/>
              <w:spacing w:line="240" w:lineRule="auto"/>
              <w:ind w:firstLine="0"/>
              <w:jc w:val="center"/>
              <w:rPr>
                <w:color w:val="000000" w:themeColor="text1"/>
                <w:sz w:val="24"/>
                <w:szCs w:val="24"/>
              </w:rPr>
            </w:pPr>
            <w:r>
              <w:rPr>
                <w:color w:val="000000" w:themeColor="text1"/>
                <w:sz w:val="24"/>
                <w:szCs w:val="24"/>
              </w:rPr>
              <w:t>100</w:t>
            </w:r>
          </w:p>
        </w:tc>
        <w:tc>
          <w:tcPr>
            <w:tcW w:w="2603" w:type="dxa"/>
          </w:tcPr>
          <w:p w:rsidR="00565F49" w:rsidRPr="00600716" w:rsidRDefault="00022A99" w:rsidP="00022A99">
            <w:pPr>
              <w:pStyle w:val="11"/>
              <w:shd w:val="clear" w:color="auto" w:fill="auto"/>
              <w:spacing w:line="240" w:lineRule="auto"/>
              <w:ind w:firstLine="0"/>
              <w:jc w:val="center"/>
              <w:rPr>
                <w:color w:val="000000" w:themeColor="text1"/>
                <w:sz w:val="24"/>
                <w:szCs w:val="24"/>
              </w:rPr>
            </w:pPr>
            <w:r>
              <w:rPr>
                <w:color w:val="000000" w:themeColor="text1"/>
                <w:sz w:val="24"/>
                <w:szCs w:val="24"/>
              </w:rPr>
              <w:t>100</w:t>
            </w:r>
          </w:p>
        </w:tc>
        <w:tc>
          <w:tcPr>
            <w:tcW w:w="2605" w:type="dxa"/>
          </w:tcPr>
          <w:p w:rsidR="00565F49" w:rsidRPr="00600716" w:rsidRDefault="00022A99" w:rsidP="00022A99">
            <w:pPr>
              <w:pStyle w:val="11"/>
              <w:shd w:val="clear" w:color="auto" w:fill="auto"/>
              <w:spacing w:line="240" w:lineRule="auto"/>
              <w:ind w:firstLine="0"/>
              <w:jc w:val="center"/>
              <w:rPr>
                <w:color w:val="000000" w:themeColor="text1"/>
                <w:sz w:val="24"/>
                <w:szCs w:val="24"/>
              </w:rPr>
            </w:pPr>
            <w:r>
              <w:rPr>
                <w:color w:val="000000" w:themeColor="text1"/>
                <w:sz w:val="24"/>
                <w:szCs w:val="24"/>
              </w:rPr>
              <w:t>0</w:t>
            </w:r>
          </w:p>
        </w:tc>
      </w:tr>
    </w:tbl>
    <w:p w:rsidR="00244522" w:rsidRDefault="00244522" w:rsidP="00416FC2">
      <w:pPr>
        <w:pStyle w:val="11"/>
        <w:shd w:val="clear" w:color="auto" w:fill="auto"/>
        <w:spacing w:line="240" w:lineRule="auto"/>
        <w:ind w:firstLine="709"/>
        <w:jc w:val="both"/>
        <w:rPr>
          <w:color w:val="000000" w:themeColor="text1"/>
          <w:sz w:val="28"/>
          <w:szCs w:val="28"/>
        </w:rPr>
      </w:pP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Кроме того, образовательная организация уком</w:t>
      </w:r>
      <w:r w:rsidRPr="00600716">
        <w:rPr>
          <w:color w:val="000000" w:themeColor="text1"/>
          <w:sz w:val="28"/>
          <w:szCs w:val="28"/>
        </w:rPr>
        <w:softHyphen/>
        <w:t>плектована вспомогательным персоналом, обеспечивающим создание и сохранение условий материально-технических и ин</w:t>
      </w:r>
      <w:r w:rsidRPr="00600716">
        <w:rPr>
          <w:color w:val="000000" w:themeColor="text1"/>
          <w:sz w:val="28"/>
          <w:szCs w:val="28"/>
        </w:rPr>
        <w:softHyphen/>
        <w:t>формационно-методических условий реализации основной об</w:t>
      </w:r>
      <w:r w:rsidRPr="00600716">
        <w:rPr>
          <w:color w:val="000000" w:themeColor="text1"/>
          <w:sz w:val="28"/>
          <w:szCs w:val="28"/>
        </w:rPr>
        <w:softHyphen/>
        <w:t>разовательной программы.</w:t>
      </w:r>
    </w:p>
    <w:p w:rsidR="009D33A7" w:rsidRPr="00600716" w:rsidRDefault="0091023D" w:rsidP="00416FC2">
      <w:pPr>
        <w:pStyle w:val="11"/>
        <w:shd w:val="clear" w:color="auto" w:fill="auto"/>
        <w:spacing w:line="240" w:lineRule="auto"/>
        <w:ind w:firstLine="709"/>
        <w:jc w:val="both"/>
        <w:rPr>
          <w:b/>
          <w:bCs/>
          <w:color w:val="000000" w:themeColor="text1"/>
          <w:sz w:val="28"/>
          <w:szCs w:val="28"/>
        </w:rPr>
      </w:pPr>
      <w:bookmarkStart w:id="196" w:name="_Toc107772684"/>
      <w:r w:rsidRPr="00600716">
        <w:rPr>
          <w:rStyle w:val="40"/>
          <w:color w:val="000000" w:themeColor="text1"/>
        </w:rPr>
        <w:t>Профессиональное развитие и повышение квалификации педагогических работников</w:t>
      </w:r>
      <w:bookmarkEnd w:id="196"/>
      <w:r w:rsidRPr="00600716">
        <w:rPr>
          <w:b/>
          <w:bCs/>
          <w:color w:val="000000" w:themeColor="text1"/>
          <w:sz w:val="28"/>
          <w:szCs w:val="28"/>
        </w:rPr>
        <w:t xml:space="preserve">. </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Основным условием формирова</w:t>
      </w:r>
      <w:r w:rsidRPr="00600716">
        <w:rPr>
          <w:color w:val="000000" w:themeColor="text1"/>
          <w:sz w:val="28"/>
          <w:szCs w:val="28"/>
        </w:rPr>
        <w:softHyphen/>
        <w:t>ния и наращивания необходимого и достаточного кадрового потенциала образовательной организации является обеспече</w:t>
      </w:r>
      <w:r w:rsidRPr="00600716">
        <w:rPr>
          <w:color w:val="000000" w:themeColor="text1"/>
          <w:sz w:val="28"/>
          <w:szCs w:val="28"/>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Непрерывность профессионального развития педагогических и иных работников образовательной организации, участвую</w:t>
      </w:r>
      <w:r w:rsidRPr="00600716">
        <w:rPr>
          <w:color w:val="000000" w:themeColor="text1"/>
          <w:sz w:val="28"/>
          <w:szCs w:val="28"/>
        </w:rPr>
        <w:softHyphen/>
        <w:t>щих в разработке и реализации основной образовательной про</w:t>
      </w:r>
      <w:r w:rsidRPr="00600716">
        <w:rPr>
          <w:color w:val="000000" w:themeColor="text1"/>
          <w:sz w:val="28"/>
          <w:szCs w:val="28"/>
        </w:rPr>
        <w:softHyphen/>
        <w:t>граммы основного общего образования характеризуется долей работников, повышающих квалификацию не реже одного раза в три года.</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При этом могут быть использованы различные образователь</w:t>
      </w:r>
      <w:r w:rsidRPr="00600716">
        <w:rPr>
          <w:color w:val="000000" w:themeColor="text1"/>
          <w:sz w:val="28"/>
          <w:szCs w:val="28"/>
        </w:rPr>
        <w:softHyphen/>
        <w:t>ные организации, имеющие соответствующую лицензию.</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Для достижения результатов про</w:t>
      </w:r>
      <w:r w:rsidRPr="00600716">
        <w:rPr>
          <w:color w:val="000000" w:themeColor="text1"/>
          <w:sz w:val="28"/>
          <w:szCs w:val="28"/>
        </w:rPr>
        <w:softHyphen/>
        <w:t xml:space="preserve">граммы </w:t>
      </w:r>
      <w:r w:rsidR="00FB7CB2" w:rsidRPr="00600716">
        <w:rPr>
          <w:color w:val="000000" w:themeColor="text1"/>
          <w:sz w:val="28"/>
          <w:szCs w:val="28"/>
        </w:rPr>
        <w:t xml:space="preserve">основного общего образования </w:t>
      </w:r>
      <w:r w:rsidRPr="00600716">
        <w:rPr>
          <w:color w:val="000000" w:themeColor="text1"/>
          <w:sz w:val="28"/>
          <w:szCs w:val="28"/>
        </w:rPr>
        <w:t>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600716">
        <w:rPr>
          <w:color w:val="000000" w:themeColor="text1"/>
          <w:sz w:val="28"/>
          <w:szCs w:val="28"/>
        </w:rPr>
        <w:softHyphen/>
        <w:t>мулирующей части фонда оплаты труда.</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 xml:space="preserve">Ожидаемый результат повышения квалификации </w:t>
      </w:r>
      <w:r w:rsidR="006C5E60" w:rsidRPr="00600716">
        <w:rPr>
          <w:color w:val="000000" w:themeColor="text1"/>
          <w:sz w:val="28"/>
          <w:szCs w:val="28"/>
        </w:rPr>
        <w:t>–</w:t>
      </w:r>
      <w:r w:rsidRPr="00600716">
        <w:rPr>
          <w:color w:val="000000" w:themeColor="text1"/>
          <w:sz w:val="28"/>
          <w:szCs w:val="28"/>
        </w:rPr>
        <w:t xml:space="preserve"> профес</w:t>
      </w:r>
      <w:r w:rsidRPr="00600716">
        <w:rPr>
          <w:color w:val="000000" w:themeColor="text1"/>
          <w:sz w:val="28"/>
          <w:szCs w:val="28"/>
        </w:rPr>
        <w:softHyphen/>
        <w:t>сиональная готовность работников образования к реализации ФГОС ООО:</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6F5101" w:rsidRPr="00600716">
        <w:rPr>
          <w:color w:val="000000" w:themeColor="text1"/>
          <w:sz w:val="28"/>
          <w:szCs w:val="28"/>
        </w:rPr>
        <w:tab/>
      </w:r>
      <w:r w:rsidR="0091023D" w:rsidRPr="00600716">
        <w:rPr>
          <w:color w:val="000000" w:themeColor="text1"/>
          <w:sz w:val="28"/>
          <w:szCs w:val="28"/>
        </w:rPr>
        <w:t>обеспечение оптимального вхождения работников образова</w:t>
      </w:r>
      <w:r w:rsidR="0091023D" w:rsidRPr="00600716">
        <w:rPr>
          <w:color w:val="000000" w:themeColor="text1"/>
          <w:sz w:val="28"/>
          <w:szCs w:val="28"/>
        </w:rPr>
        <w:softHyphen/>
        <w:t>ния в систему ценностей современного образования;</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6F5101" w:rsidRPr="00600716">
        <w:rPr>
          <w:color w:val="000000" w:themeColor="text1"/>
          <w:sz w:val="28"/>
          <w:szCs w:val="28"/>
        </w:rPr>
        <w:tab/>
      </w:r>
      <w:r w:rsidR="0091023D" w:rsidRPr="00600716">
        <w:rPr>
          <w:color w:val="000000" w:themeColor="text1"/>
          <w:sz w:val="28"/>
          <w:szCs w:val="28"/>
        </w:rPr>
        <w:t>освоение системы требований к структуре программы</w:t>
      </w:r>
      <w:r w:rsidR="00FB7CB2" w:rsidRPr="00600716">
        <w:rPr>
          <w:color w:val="000000" w:themeColor="text1"/>
          <w:sz w:val="28"/>
          <w:szCs w:val="28"/>
        </w:rPr>
        <w:t xml:space="preserve"> основного общего </w:t>
      </w:r>
      <w:r w:rsidR="00A250A7" w:rsidRPr="00600716">
        <w:rPr>
          <w:color w:val="000000" w:themeColor="text1"/>
          <w:sz w:val="28"/>
          <w:szCs w:val="28"/>
        </w:rPr>
        <w:t>образования</w:t>
      </w:r>
      <w:r w:rsidR="0091023D" w:rsidRPr="00600716">
        <w:rPr>
          <w:color w:val="000000" w:themeColor="text1"/>
          <w:sz w:val="28"/>
          <w:szCs w:val="28"/>
        </w:rPr>
        <w:t>, результатам ее освоения и условиям реализации, а также системы оценки итогов образователь</w:t>
      </w:r>
      <w:r w:rsidR="0091023D" w:rsidRPr="00600716">
        <w:rPr>
          <w:color w:val="000000" w:themeColor="text1"/>
          <w:sz w:val="28"/>
          <w:szCs w:val="28"/>
        </w:rPr>
        <w:softHyphen/>
        <w:t>ной деятельности обучающихся;</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6F5101" w:rsidRPr="00600716">
        <w:rPr>
          <w:color w:val="000000" w:themeColor="text1"/>
          <w:sz w:val="28"/>
          <w:szCs w:val="28"/>
        </w:rPr>
        <w:tab/>
      </w:r>
      <w:r w:rsidR="0091023D" w:rsidRPr="00600716">
        <w:rPr>
          <w:color w:val="000000" w:themeColor="text1"/>
          <w:sz w:val="28"/>
          <w:szCs w:val="28"/>
        </w:rPr>
        <w:t>овладение учебно-методическими и информационно-методи</w:t>
      </w:r>
      <w:r w:rsidR="0091023D" w:rsidRPr="00600716">
        <w:rPr>
          <w:color w:val="000000" w:themeColor="text1"/>
          <w:sz w:val="28"/>
          <w:szCs w:val="28"/>
        </w:rPr>
        <w:softHyphen/>
        <w:t>ческими ресурсами, необходимыми для успешного решения задач ФГОС ООО.</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Одним из важнейших механизмов обеспечения необходимого квалификационного уровня педагогических работников, уча</w:t>
      </w:r>
      <w:r w:rsidRPr="00600716">
        <w:rPr>
          <w:color w:val="000000" w:themeColor="text1"/>
          <w:sz w:val="28"/>
          <w:szCs w:val="28"/>
        </w:rPr>
        <w:softHyphen/>
        <w:t>ствующих в разработке и реализации программы основного общего образования является систе</w:t>
      </w:r>
      <w:r w:rsidRPr="00600716">
        <w:rPr>
          <w:color w:val="000000" w:themeColor="text1"/>
          <w:sz w:val="28"/>
          <w:szCs w:val="28"/>
        </w:rPr>
        <w:softHyphen/>
        <w:t>ма методической работы, обеспечивающая сопровождение деятельности педагогов на всех этапах реализации требований ФГОС ООО.</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Актуальные вопросы реализации программы основного об</w:t>
      </w:r>
      <w:r w:rsidRPr="00600716">
        <w:rPr>
          <w:color w:val="000000" w:themeColor="text1"/>
          <w:sz w:val="28"/>
          <w:szCs w:val="28"/>
        </w:rPr>
        <w:softHyphen/>
        <w:t>щего образования рассматриваются методическими объедине</w:t>
      </w:r>
      <w:r w:rsidRPr="00600716">
        <w:rPr>
          <w:color w:val="000000" w:themeColor="text1"/>
          <w:sz w:val="28"/>
          <w:szCs w:val="28"/>
        </w:rPr>
        <w:softHyphen/>
        <w:t>ниями, действующими в образовательной организации, а так</w:t>
      </w:r>
      <w:r w:rsidRPr="00600716">
        <w:rPr>
          <w:color w:val="000000" w:themeColor="text1"/>
          <w:sz w:val="28"/>
          <w:szCs w:val="28"/>
        </w:rPr>
        <w:softHyphen/>
        <w:t xml:space="preserve">же методическими объединениями </w:t>
      </w:r>
      <w:r w:rsidR="00A250A7" w:rsidRPr="00600716">
        <w:rPr>
          <w:color w:val="000000" w:themeColor="text1"/>
          <w:sz w:val="28"/>
          <w:szCs w:val="28"/>
        </w:rPr>
        <w:t>пед</w:t>
      </w:r>
      <w:r w:rsidR="00B75661">
        <w:rPr>
          <w:color w:val="000000" w:themeColor="text1"/>
          <w:sz w:val="28"/>
          <w:szCs w:val="28"/>
        </w:rPr>
        <w:t>агогов-предметников.</w:t>
      </w:r>
      <w:r w:rsidR="00A250A7" w:rsidRPr="00600716">
        <w:rPr>
          <w:color w:val="000000" w:themeColor="text1"/>
          <w:sz w:val="28"/>
          <w:szCs w:val="28"/>
        </w:rPr>
        <w:t xml:space="preserve"> </w:t>
      </w:r>
      <w:r w:rsidRPr="00600716">
        <w:rPr>
          <w:color w:val="000000" w:themeColor="text1"/>
          <w:sz w:val="28"/>
          <w:szCs w:val="28"/>
        </w:rPr>
        <w:t>Педагогическими работниками образовательной организа</w:t>
      </w:r>
      <w:r w:rsidRPr="00600716">
        <w:rPr>
          <w:color w:val="000000" w:themeColor="text1"/>
          <w:sz w:val="28"/>
          <w:szCs w:val="28"/>
        </w:rPr>
        <w:softHyphen/>
        <w:t>ции системно разрабатываются методические темы, отражаю</w:t>
      </w:r>
      <w:r w:rsidRPr="00600716">
        <w:rPr>
          <w:color w:val="000000" w:themeColor="text1"/>
          <w:sz w:val="28"/>
          <w:szCs w:val="28"/>
        </w:rPr>
        <w:softHyphen/>
        <w:t xml:space="preserve">щие их непрерывное профессиональное развитие. </w:t>
      </w:r>
    </w:p>
    <w:p w:rsidR="00494EDD" w:rsidRPr="00600716" w:rsidRDefault="006F5101" w:rsidP="00215AEA">
      <w:pPr>
        <w:pStyle w:val="30"/>
        <w:rPr>
          <w:color w:val="000000" w:themeColor="text1"/>
        </w:rPr>
      </w:pPr>
      <w:bookmarkStart w:id="197" w:name="bookmark2224"/>
      <w:bookmarkStart w:id="198" w:name="bookmark2225"/>
      <w:bookmarkStart w:id="199" w:name="_Toc107772685"/>
      <w:r w:rsidRPr="00600716">
        <w:rPr>
          <w:color w:val="000000" w:themeColor="text1"/>
        </w:rPr>
        <w:t>3.5.2.</w:t>
      </w:r>
      <w:r w:rsidRPr="00600716">
        <w:rPr>
          <w:color w:val="000000" w:themeColor="text1"/>
        </w:rPr>
        <w:tab/>
      </w:r>
      <w:r w:rsidR="0091023D" w:rsidRPr="00600716">
        <w:rPr>
          <w:color w:val="000000" w:themeColor="text1"/>
        </w:rPr>
        <w:t>Описание психолого-педагогических условий реализации программы основного общего образования</w:t>
      </w:r>
      <w:bookmarkEnd w:id="197"/>
      <w:bookmarkEnd w:id="198"/>
      <w:r w:rsidR="00244522">
        <w:rPr>
          <w:color w:val="000000" w:themeColor="text1"/>
        </w:rPr>
        <w:t xml:space="preserve"> МБОУ СОШ</w:t>
      </w:r>
      <w:r w:rsidR="009F7FBA" w:rsidRPr="00600716">
        <w:rPr>
          <w:color w:val="000000" w:themeColor="text1"/>
        </w:rPr>
        <w:t xml:space="preserve"> № </w:t>
      </w:r>
      <w:bookmarkEnd w:id="199"/>
      <w:r w:rsidR="00244522">
        <w:rPr>
          <w:color w:val="000000" w:themeColor="text1"/>
        </w:rPr>
        <w:t>4 п.Ванино</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 xml:space="preserve">Психолого-педагогические условия, созданные в </w:t>
      </w:r>
      <w:r w:rsidR="00DE0938" w:rsidRPr="00600716">
        <w:rPr>
          <w:color w:val="000000" w:themeColor="text1"/>
          <w:sz w:val="28"/>
          <w:szCs w:val="28"/>
        </w:rPr>
        <w:t xml:space="preserve">МБОУ </w:t>
      </w:r>
      <w:r w:rsidR="00244522">
        <w:rPr>
          <w:color w:val="000000" w:themeColor="text1"/>
          <w:sz w:val="28"/>
          <w:szCs w:val="28"/>
        </w:rPr>
        <w:t>СОШ № 4 п.Ванино</w:t>
      </w:r>
      <w:r w:rsidRPr="00600716">
        <w:rPr>
          <w:color w:val="000000" w:themeColor="text1"/>
          <w:sz w:val="28"/>
          <w:szCs w:val="28"/>
        </w:rPr>
        <w:t>, обеспечивают исполнение требований федеральных государственных образовательных стандартов ос</w:t>
      </w:r>
      <w:r w:rsidRPr="00600716">
        <w:rPr>
          <w:color w:val="000000" w:themeColor="text1"/>
          <w:sz w:val="28"/>
          <w:szCs w:val="28"/>
        </w:rPr>
        <w:softHyphen/>
        <w:t>новного общего образования к психолого-педагогическим усло</w:t>
      </w:r>
      <w:r w:rsidRPr="00600716">
        <w:rPr>
          <w:color w:val="000000" w:themeColor="text1"/>
          <w:sz w:val="28"/>
          <w:szCs w:val="28"/>
        </w:rPr>
        <w:softHyphen/>
        <w:t>виям реализации программы основ</w:t>
      </w:r>
      <w:r w:rsidRPr="00600716">
        <w:rPr>
          <w:color w:val="000000" w:themeColor="text1"/>
          <w:sz w:val="28"/>
          <w:szCs w:val="28"/>
        </w:rPr>
        <w:softHyphen/>
        <w:t>ного общего образования, в частности:</w:t>
      </w:r>
    </w:p>
    <w:p w:rsidR="00494EDD" w:rsidRPr="00600716" w:rsidRDefault="005E30FA" w:rsidP="005E30FA">
      <w:pPr>
        <w:pStyle w:val="11"/>
        <w:shd w:val="clear" w:color="auto" w:fill="auto"/>
        <w:tabs>
          <w:tab w:val="left" w:pos="558"/>
        </w:tabs>
        <w:spacing w:line="240" w:lineRule="auto"/>
        <w:jc w:val="both"/>
        <w:rPr>
          <w:color w:val="000000" w:themeColor="text1"/>
          <w:sz w:val="28"/>
          <w:szCs w:val="28"/>
        </w:rPr>
      </w:pPr>
      <w:r w:rsidRPr="00600716">
        <w:rPr>
          <w:color w:val="000000" w:themeColor="text1"/>
          <w:sz w:val="28"/>
          <w:szCs w:val="28"/>
        </w:rPr>
        <w:t>–</w:t>
      </w:r>
      <w:r>
        <w:rPr>
          <w:color w:val="000000" w:themeColor="text1"/>
          <w:sz w:val="28"/>
          <w:szCs w:val="28"/>
        </w:rPr>
        <w:t xml:space="preserve"> </w:t>
      </w:r>
      <w:r w:rsidR="0091023D" w:rsidRPr="00600716">
        <w:rPr>
          <w:color w:val="000000" w:themeColor="text1"/>
          <w:sz w:val="28"/>
          <w:szCs w:val="28"/>
        </w:rPr>
        <w:t>обеспечивает преемственность содержания и форм органи</w:t>
      </w:r>
      <w:r w:rsidR="0091023D" w:rsidRPr="00600716">
        <w:rPr>
          <w:color w:val="000000" w:themeColor="text1"/>
          <w:sz w:val="28"/>
          <w:szCs w:val="28"/>
        </w:rPr>
        <w:softHyphen/>
        <w:t>зации образовательной деятельности при реализации программ начального образования, основного общего и среднего общего образования;</w:t>
      </w:r>
    </w:p>
    <w:p w:rsidR="00494EDD" w:rsidRPr="00600716" w:rsidRDefault="005E30FA" w:rsidP="005E30FA">
      <w:pPr>
        <w:pStyle w:val="11"/>
        <w:shd w:val="clear" w:color="auto" w:fill="auto"/>
        <w:tabs>
          <w:tab w:val="left" w:pos="558"/>
        </w:tabs>
        <w:spacing w:line="240" w:lineRule="auto"/>
        <w:ind w:firstLine="0"/>
        <w:jc w:val="both"/>
        <w:rPr>
          <w:color w:val="000000" w:themeColor="text1"/>
          <w:sz w:val="28"/>
          <w:szCs w:val="28"/>
        </w:rPr>
      </w:pPr>
      <w:r w:rsidRPr="00600716">
        <w:rPr>
          <w:color w:val="000000" w:themeColor="text1"/>
          <w:sz w:val="28"/>
          <w:szCs w:val="28"/>
        </w:rPr>
        <w:t>–</w:t>
      </w:r>
      <w:r>
        <w:rPr>
          <w:color w:val="000000" w:themeColor="text1"/>
          <w:sz w:val="28"/>
          <w:szCs w:val="28"/>
        </w:rPr>
        <w:t xml:space="preserve">  </w:t>
      </w:r>
      <w:r w:rsidR="0091023D" w:rsidRPr="00600716">
        <w:rPr>
          <w:color w:val="000000" w:themeColor="text1"/>
          <w:sz w:val="28"/>
          <w:szCs w:val="28"/>
        </w:rPr>
        <w:t>способствует социально-психологической адаптации обу</w:t>
      </w:r>
      <w:r w:rsidR="0091023D" w:rsidRPr="00600716">
        <w:rPr>
          <w:color w:val="000000" w:themeColor="text1"/>
          <w:sz w:val="28"/>
          <w:szCs w:val="28"/>
        </w:rPr>
        <w:softHyphen/>
        <w:t>чающихся к условиям Организации с учетом специфики их возрастного психофизиологического развития, включая осо</w:t>
      </w:r>
      <w:r w:rsidR="0091023D" w:rsidRPr="00600716">
        <w:rPr>
          <w:color w:val="000000" w:themeColor="text1"/>
          <w:sz w:val="28"/>
          <w:szCs w:val="28"/>
        </w:rPr>
        <w:softHyphen/>
        <w:t>бенности адаптации к социальной среде;</w:t>
      </w:r>
    </w:p>
    <w:p w:rsidR="00494EDD" w:rsidRPr="00600716" w:rsidRDefault="005E30FA" w:rsidP="005E30FA">
      <w:pPr>
        <w:pStyle w:val="11"/>
        <w:shd w:val="clear" w:color="auto" w:fill="auto"/>
        <w:tabs>
          <w:tab w:val="left" w:pos="558"/>
        </w:tabs>
        <w:spacing w:line="240" w:lineRule="auto"/>
        <w:ind w:firstLine="0"/>
        <w:jc w:val="both"/>
        <w:rPr>
          <w:color w:val="000000" w:themeColor="text1"/>
          <w:sz w:val="28"/>
          <w:szCs w:val="28"/>
        </w:rPr>
      </w:pPr>
      <w:r w:rsidRPr="00600716">
        <w:rPr>
          <w:color w:val="000000" w:themeColor="text1"/>
          <w:sz w:val="28"/>
          <w:szCs w:val="28"/>
        </w:rPr>
        <w:t>–</w:t>
      </w:r>
      <w:r>
        <w:rPr>
          <w:color w:val="000000" w:themeColor="text1"/>
          <w:sz w:val="28"/>
          <w:szCs w:val="28"/>
        </w:rPr>
        <w:t xml:space="preserve">  </w:t>
      </w:r>
      <w:r w:rsidR="0091023D" w:rsidRPr="00600716">
        <w:rPr>
          <w:color w:val="000000" w:themeColor="text1"/>
          <w:sz w:val="28"/>
          <w:szCs w:val="28"/>
        </w:rPr>
        <w:t>формирование и развитие психолого-педагогической ком</w:t>
      </w:r>
      <w:r w:rsidR="0091023D" w:rsidRPr="00600716">
        <w:rPr>
          <w:color w:val="000000" w:themeColor="text1"/>
          <w:sz w:val="28"/>
          <w:szCs w:val="28"/>
        </w:rPr>
        <w:softHyphen/>
        <w:t>петентности работников Организации и родителей (законных представителей) несовершеннолетних обучающихся;</w:t>
      </w:r>
    </w:p>
    <w:p w:rsidR="00494EDD" w:rsidRPr="00600716" w:rsidRDefault="005E30FA" w:rsidP="005E30FA">
      <w:pPr>
        <w:pStyle w:val="11"/>
        <w:shd w:val="clear" w:color="auto" w:fill="auto"/>
        <w:tabs>
          <w:tab w:val="left" w:pos="558"/>
        </w:tabs>
        <w:spacing w:line="240" w:lineRule="auto"/>
        <w:ind w:firstLine="0"/>
        <w:jc w:val="both"/>
        <w:rPr>
          <w:color w:val="000000" w:themeColor="text1"/>
          <w:sz w:val="28"/>
          <w:szCs w:val="28"/>
        </w:rPr>
      </w:pPr>
      <w:r w:rsidRPr="00600716">
        <w:rPr>
          <w:color w:val="000000" w:themeColor="text1"/>
          <w:sz w:val="28"/>
          <w:szCs w:val="28"/>
        </w:rPr>
        <w:t>–</w:t>
      </w:r>
      <w:r>
        <w:rPr>
          <w:color w:val="000000" w:themeColor="text1"/>
          <w:sz w:val="28"/>
          <w:szCs w:val="28"/>
        </w:rPr>
        <w:t xml:space="preserve">    </w:t>
      </w:r>
      <w:r w:rsidR="0091023D" w:rsidRPr="00600716">
        <w:rPr>
          <w:color w:val="000000" w:themeColor="text1"/>
          <w:sz w:val="28"/>
          <w:szCs w:val="28"/>
        </w:rPr>
        <w:t>профилактику формирования у обучающихся девиантных форм поведения, агрессии и повышенной тревожности.</w:t>
      </w:r>
    </w:p>
    <w:p w:rsidR="00DE5D5E"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 образовательной организации психолого-педагогическое со</w:t>
      </w:r>
      <w:r w:rsidRPr="00600716">
        <w:rPr>
          <w:color w:val="000000" w:themeColor="text1"/>
          <w:sz w:val="28"/>
          <w:szCs w:val="28"/>
        </w:rPr>
        <w:softHyphen/>
        <w:t>провождение реализации программы основного общего образо</w:t>
      </w:r>
      <w:r w:rsidRPr="00600716">
        <w:rPr>
          <w:color w:val="000000" w:themeColor="text1"/>
          <w:sz w:val="28"/>
          <w:szCs w:val="28"/>
        </w:rPr>
        <w:softHyphen/>
        <w:t xml:space="preserve">вания осуществляется квалифицированными специалистами: </w:t>
      </w:r>
    </w:p>
    <w:p w:rsidR="005E30FA"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E5D5E" w:rsidRPr="00600716">
        <w:rPr>
          <w:color w:val="000000" w:themeColor="text1"/>
          <w:sz w:val="28"/>
          <w:szCs w:val="28"/>
        </w:rPr>
        <w:tab/>
      </w:r>
      <w:r w:rsidR="0091023D" w:rsidRPr="00600716">
        <w:rPr>
          <w:color w:val="000000" w:themeColor="text1"/>
          <w:sz w:val="28"/>
          <w:szCs w:val="28"/>
        </w:rPr>
        <w:t>педагогом-психологом;</w:t>
      </w:r>
    </w:p>
    <w:p w:rsidR="00DE5D5E" w:rsidRPr="00600716" w:rsidRDefault="005E30FA"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91023D" w:rsidRPr="00600716">
        <w:rPr>
          <w:color w:val="000000" w:themeColor="text1"/>
          <w:sz w:val="28"/>
          <w:szCs w:val="28"/>
        </w:rPr>
        <w:t xml:space="preserve"> </w:t>
      </w:r>
      <w:r>
        <w:rPr>
          <w:color w:val="000000" w:themeColor="text1"/>
          <w:sz w:val="28"/>
          <w:szCs w:val="28"/>
        </w:rPr>
        <w:t xml:space="preserve">       логопедом </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E5D5E" w:rsidRPr="00600716">
        <w:rPr>
          <w:color w:val="000000" w:themeColor="text1"/>
          <w:sz w:val="28"/>
          <w:szCs w:val="28"/>
        </w:rPr>
        <w:tab/>
      </w:r>
      <w:r w:rsidR="0091023D" w:rsidRPr="00600716">
        <w:rPr>
          <w:color w:val="000000" w:themeColor="text1"/>
          <w:sz w:val="28"/>
          <w:szCs w:val="28"/>
        </w:rPr>
        <w:t>социальным педагогом.</w:t>
      </w:r>
    </w:p>
    <w:p w:rsidR="00DE5D5E"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 процессе реализации програм</w:t>
      </w:r>
      <w:r w:rsidRPr="00600716">
        <w:rPr>
          <w:color w:val="000000" w:themeColor="text1"/>
          <w:sz w:val="28"/>
          <w:szCs w:val="28"/>
        </w:rPr>
        <w:softHyphen/>
        <w:t>мы основного общего образования образовательной организа</w:t>
      </w:r>
      <w:r w:rsidRPr="00600716">
        <w:rPr>
          <w:color w:val="000000" w:themeColor="text1"/>
          <w:sz w:val="28"/>
          <w:szCs w:val="28"/>
        </w:rPr>
        <w:softHyphen/>
        <w:t>цией обеспечивается психолого-педагогическое сопровождение участников образовательных отношений посредством систем</w:t>
      </w:r>
      <w:r w:rsidRPr="00600716">
        <w:rPr>
          <w:color w:val="000000" w:themeColor="text1"/>
          <w:sz w:val="28"/>
          <w:szCs w:val="28"/>
        </w:rPr>
        <w:softHyphen/>
        <w:t xml:space="preserve">ной деятельности и отдельных мероприятий, обеспечивающих: </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E5D5E" w:rsidRPr="00600716">
        <w:rPr>
          <w:color w:val="000000" w:themeColor="text1"/>
          <w:sz w:val="28"/>
          <w:szCs w:val="28"/>
        </w:rPr>
        <w:tab/>
      </w:r>
      <w:r w:rsidR="0091023D" w:rsidRPr="00600716">
        <w:rPr>
          <w:color w:val="000000" w:themeColor="text1"/>
          <w:sz w:val="28"/>
          <w:szCs w:val="28"/>
        </w:rPr>
        <w:t>формирование и развитие психолого-педагогической компе</w:t>
      </w:r>
      <w:r w:rsidR="0091023D" w:rsidRPr="00600716">
        <w:rPr>
          <w:color w:val="000000" w:themeColor="text1"/>
          <w:sz w:val="28"/>
          <w:szCs w:val="28"/>
        </w:rPr>
        <w:softHyphen/>
        <w:t>тентности;</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E5D5E" w:rsidRPr="00600716">
        <w:rPr>
          <w:color w:val="000000" w:themeColor="text1"/>
          <w:sz w:val="28"/>
          <w:szCs w:val="28"/>
        </w:rPr>
        <w:tab/>
      </w:r>
      <w:r w:rsidR="0091023D" w:rsidRPr="00600716">
        <w:rPr>
          <w:color w:val="000000" w:themeColor="text1"/>
          <w:sz w:val="28"/>
          <w:szCs w:val="28"/>
        </w:rPr>
        <w:t>сохранение и укрепление психологического благополучия и психического здоровья обучающихся;</w:t>
      </w:r>
    </w:p>
    <w:p w:rsidR="00DE5D5E"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E5D5E" w:rsidRPr="00600716">
        <w:rPr>
          <w:color w:val="000000" w:themeColor="text1"/>
          <w:sz w:val="28"/>
          <w:szCs w:val="28"/>
        </w:rPr>
        <w:tab/>
      </w:r>
      <w:r w:rsidR="0091023D" w:rsidRPr="00600716">
        <w:rPr>
          <w:color w:val="000000" w:themeColor="text1"/>
          <w:sz w:val="28"/>
          <w:szCs w:val="28"/>
        </w:rPr>
        <w:t xml:space="preserve">поддержка и сопровождение детско-родительских отношений; </w:t>
      </w:r>
    </w:p>
    <w:p w:rsidR="00DE5D5E"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E5D5E" w:rsidRPr="00600716">
        <w:rPr>
          <w:color w:val="000000" w:themeColor="text1"/>
          <w:sz w:val="28"/>
          <w:szCs w:val="28"/>
        </w:rPr>
        <w:tab/>
      </w:r>
      <w:r w:rsidR="0091023D" w:rsidRPr="00600716">
        <w:rPr>
          <w:color w:val="000000" w:themeColor="text1"/>
          <w:sz w:val="28"/>
          <w:szCs w:val="28"/>
        </w:rPr>
        <w:t xml:space="preserve">формирование ценности здоровья и безопасного образа жизни; </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E5D5E" w:rsidRPr="00600716">
        <w:rPr>
          <w:color w:val="000000" w:themeColor="text1"/>
          <w:sz w:val="28"/>
          <w:szCs w:val="28"/>
        </w:rPr>
        <w:tab/>
      </w:r>
      <w:r w:rsidR="0091023D" w:rsidRPr="00600716">
        <w:rPr>
          <w:color w:val="000000" w:themeColor="text1"/>
          <w:sz w:val="28"/>
          <w:szCs w:val="28"/>
        </w:rPr>
        <w:t>дифференциация и индивидуализация обучения и воспита</w:t>
      </w:r>
      <w:r w:rsidR="0091023D" w:rsidRPr="00600716">
        <w:rPr>
          <w:color w:val="000000" w:themeColor="text1"/>
          <w:sz w:val="28"/>
          <w:szCs w:val="28"/>
        </w:rPr>
        <w:softHyphen/>
        <w:t>ния с учетом особенностей когнитивного и эмоционального развития обучающихся;</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E5D5E" w:rsidRPr="00600716">
        <w:rPr>
          <w:color w:val="000000" w:themeColor="text1"/>
          <w:sz w:val="28"/>
          <w:szCs w:val="28"/>
        </w:rPr>
        <w:tab/>
      </w:r>
      <w:r w:rsidR="0091023D" w:rsidRPr="00600716">
        <w:rPr>
          <w:color w:val="000000" w:themeColor="text1"/>
          <w:sz w:val="28"/>
          <w:szCs w:val="28"/>
        </w:rPr>
        <w:t>мониторинг возможностей и способностей обучающихся, вы</w:t>
      </w:r>
      <w:r w:rsidR="0091023D" w:rsidRPr="00600716">
        <w:rPr>
          <w:color w:val="000000" w:themeColor="text1"/>
          <w:sz w:val="28"/>
          <w:szCs w:val="28"/>
        </w:rPr>
        <w:softHyphen/>
        <w:t>явление, поддержка и сопровождение одаренных детей, обу</w:t>
      </w:r>
      <w:r w:rsidR="0091023D" w:rsidRPr="00600716">
        <w:rPr>
          <w:color w:val="000000" w:themeColor="text1"/>
          <w:sz w:val="28"/>
          <w:szCs w:val="28"/>
        </w:rPr>
        <w:softHyphen/>
        <w:t>чающихся с ОВЗ;</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E5D5E" w:rsidRPr="00600716">
        <w:rPr>
          <w:color w:val="000000" w:themeColor="text1"/>
          <w:sz w:val="28"/>
          <w:szCs w:val="28"/>
        </w:rPr>
        <w:tab/>
      </w:r>
      <w:r w:rsidR="0091023D" w:rsidRPr="00600716">
        <w:rPr>
          <w:color w:val="000000" w:themeColor="text1"/>
          <w:sz w:val="28"/>
          <w:szCs w:val="28"/>
        </w:rPr>
        <w:t>создание условий для последующего профессионального са</w:t>
      </w:r>
      <w:r w:rsidR="0091023D" w:rsidRPr="00600716">
        <w:rPr>
          <w:color w:val="000000" w:themeColor="text1"/>
          <w:sz w:val="28"/>
          <w:szCs w:val="28"/>
        </w:rPr>
        <w:softHyphen/>
        <w:t>моопределения;</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DE5D5E" w:rsidRPr="00600716">
        <w:rPr>
          <w:color w:val="000000" w:themeColor="text1"/>
          <w:sz w:val="28"/>
          <w:szCs w:val="28"/>
        </w:rPr>
        <w:tab/>
      </w:r>
      <w:r w:rsidR="0091023D" w:rsidRPr="00600716">
        <w:rPr>
          <w:color w:val="000000" w:themeColor="text1"/>
          <w:sz w:val="28"/>
          <w:szCs w:val="28"/>
        </w:rPr>
        <w:t>формирование коммуникативных навыков в разновозраст</w:t>
      </w:r>
      <w:r w:rsidR="0091023D" w:rsidRPr="00600716">
        <w:rPr>
          <w:color w:val="000000" w:themeColor="text1"/>
          <w:sz w:val="28"/>
          <w:szCs w:val="28"/>
        </w:rPr>
        <w:softHyphen/>
        <w:t>ной среде и среде сверстников;</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035B68" w:rsidRPr="00600716">
        <w:rPr>
          <w:color w:val="000000" w:themeColor="text1"/>
          <w:sz w:val="28"/>
          <w:szCs w:val="28"/>
        </w:rPr>
        <w:tab/>
      </w:r>
      <w:r w:rsidR="0091023D" w:rsidRPr="00600716">
        <w:rPr>
          <w:color w:val="000000" w:themeColor="text1"/>
          <w:sz w:val="28"/>
          <w:szCs w:val="28"/>
        </w:rPr>
        <w:t>поддержка детских объединений, ученического самоуправле</w:t>
      </w:r>
      <w:r w:rsidR="0091023D" w:rsidRPr="00600716">
        <w:rPr>
          <w:color w:val="000000" w:themeColor="text1"/>
          <w:sz w:val="28"/>
          <w:szCs w:val="28"/>
        </w:rPr>
        <w:softHyphen/>
        <w:t>ния;</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035B68" w:rsidRPr="00600716">
        <w:rPr>
          <w:color w:val="000000" w:themeColor="text1"/>
          <w:sz w:val="28"/>
          <w:szCs w:val="28"/>
        </w:rPr>
        <w:tab/>
      </w:r>
      <w:r w:rsidR="0091023D" w:rsidRPr="00600716">
        <w:rPr>
          <w:color w:val="000000" w:themeColor="text1"/>
          <w:sz w:val="28"/>
          <w:szCs w:val="28"/>
        </w:rPr>
        <w:t>формирование психологической культуры поведения в ин</w:t>
      </w:r>
      <w:r w:rsidR="0091023D" w:rsidRPr="00600716">
        <w:rPr>
          <w:color w:val="000000" w:themeColor="text1"/>
          <w:sz w:val="28"/>
          <w:szCs w:val="28"/>
        </w:rPr>
        <w:softHyphen/>
        <w:t>формационной среде;</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035B68" w:rsidRPr="00600716">
        <w:rPr>
          <w:color w:val="000000" w:themeColor="text1"/>
          <w:sz w:val="28"/>
          <w:szCs w:val="28"/>
        </w:rPr>
        <w:tab/>
      </w:r>
      <w:r w:rsidR="0091023D" w:rsidRPr="00600716">
        <w:rPr>
          <w:color w:val="000000" w:themeColor="text1"/>
          <w:sz w:val="28"/>
          <w:szCs w:val="28"/>
        </w:rPr>
        <w:t>развитие психологической культуры в области использова</w:t>
      </w:r>
      <w:r w:rsidR="0091023D" w:rsidRPr="00600716">
        <w:rPr>
          <w:color w:val="000000" w:themeColor="text1"/>
          <w:sz w:val="28"/>
          <w:szCs w:val="28"/>
        </w:rPr>
        <w:softHyphen/>
        <w:t>ния ИКТ;</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 процессе реализации програм</w:t>
      </w:r>
      <w:r w:rsidRPr="00600716">
        <w:rPr>
          <w:color w:val="000000" w:themeColor="text1"/>
          <w:sz w:val="28"/>
          <w:szCs w:val="28"/>
        </w:rPr>
        <w:softHyphen/>
        <w:t>мы</w:t>
      </w:r>
      <w:r w:rsidR="00D71B94" w:rsidRPr="00600716">
        <w:rPr>
          <w:color w:val="000000" w:themeColor="text1"/>
          <w:sz w:val="28"/>
          <w:szCs w:val="28"/>
        </w:rPr>
        <w:t xml:space="preserve"> основного общего образования</w:t>
      </w:r>
      <w:r w:rsidRPr="00600716">
        <w:rPr>
          <w:color w:val="000000" w:themeColor="text1"/>
          <w:sz w:val="28"/>
          <w:szCs w:val="28"/>
        </w:rPr>
        <w:t xml:space="preserve"> осуществляется индивидуальное психолого-педагогическое сопровождение всех участников образовательных отношений, в том числе:</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035B68" w:rsidRPr="00600716">
        <w:rPr>
          <w:color w:val="000000" w:themeColor="text1"/>
          <w:sz w:val="28"/>
          <w:szCs w:val="28"/>
        </w:rPr>
        <w:tab/>
      </w:r>
      <w:r w:rsidR="0091023D" w:rsidRPr="00600716">
        <w:rPr>
          <w:color w:val="000000" w:themeColor="text1"/>
          <w:sz w:val="28"/>
          <w:szCs w:val="28"/>
        </w:rPr>
        <w:t>обучающихся, испытывающих трудности в освоении про</w:t>
      </w:r>
      <w:r w:rsidR="0091023D" w:rsidRPr="00600716">
        <w:rPr>
          <w:color w:val="000000" w:themeColor="text1"/>
          <w:sz w:val="28"/>
          <w:szCs w:val="28"/>
        </w:rPr>
        <w:softHyphen/>
        <w:t>граммы основного общего образования, развитии и социаль</w:t>
      </w:r>
      <w:r w:rsidR="0091023D" w:rsidRPr="00600716">
        <w:rPr>
          <w:color w:val="000000" w:themeColor="text1"/>
          <w:sz w:val="28"/>
          <w:szCs w:val="28"/>
        </w:rPr>
        <w:softHyphen/>
        <w:t>ной</w:t>
      </w:r>
      <w:r w:rsidR="00244522">
        <w:rPr>
          <w:color w:val="000000" w:themeColor="text1"/>
          <w:sz w:val="28"/>
          <w:szCs w:val="28"/>
        </w:rPr>
        <w:t xml:space="preserve"> адаптации</w:t>
      </w:r>
      <w:r w:rsidR="0091023D" w:rsidRPr="00600716">
        <w:rPr>
          <w:color w:val="000000" w:themeColor="text1"/>
          <w:sz w:val="28"/>
          <w:szCs w:val="28"/>
        </w:rPr>
        <w:t>;</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035B68" w:rsidRPr="00600716">
        <w:rPr>
          <w:color w:val="000000" w:themeColor="text1"/>
          <w:sz w:val="28"/>
          <w:szCs w:val="28"/>
        </w:rPr>
        <w:tab/>
      </w:r>
      <w:r w:rsidR="0091023D" w:rsidRPr="00600716">
        <w:rPr>
          <w:color w:val="000000" w:themeColor="text1"/>
          <w:sz w:val="28"/>
          <w:szCs w:val="28"/>
        </w:rPr>
        <w:t>обучающихся, проявляющих индивидуальные способности, и одаренных;</w:t>
      </w:r>
    </w:p>
    <w:p w:rsidR="00244522"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035B68" w:rsidRPr="00600716">
        <w:rPr>
          <w:color w:val="000000" w:themeColor="text1"/>
          <w:sz w:val="28"/>
          <w:szCs w:val="28"/>
        </w:rPr>
        <w:tab/>
      </w:r>
      <w:r w:rsidR="0091023D" w:rsidRPr="00600716">
        <w:rPr>
          <w:color w:val="000000" w:themeColor="text1"/>
          <w:sz w:val="28"/>
          <w:szCs w:val="28"/>
        </w:rPr>
        <w:t>обучающ</w:t>
      </w:r>
      <w:r w:rsidR="00244522">
        <w:rPr>
          <w:color w:val="000000" w:themeColor="text1"/>
          <w:sz w:val="28"/>
          <w:szCs w:val="28"/>
        </w:rPr>
        <w:t>ихся с ОВЗ</w:t>
      </w:r>
      <w:r w:rsidR="0091023D" w:rsidRPr="00600716">
        <w:rPr>
          <w:color w:val="000000" w:themeColor="text1"/>
          <w:sz w:val="28"/>
          <w:szCs w:val="28"/>
        </w:rPr>
        <w:t xml:space="preserve">; </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91023D" w:rsidRPr="00600716">
        <w:rPr>
          <w:color w:val="000000" w:themeColor="text1"/>
          <w:sz w:val="28"/>
          <w:szCs w:val="28"/>
        </w:rPr>
        <w:t>педагогических, учебно-вспомогательных и иных работни</w:t>
      </w:r>
      <w:r w:rsidR="0091023D" w:rsidRPr="00600716">
        <w:rPr>
          <w:color w:val="000000" w:themeColor="text1"/>
          <w:sz w:val="28"/>
          <w:szCs w:val="28"/>
        </w:rPr>
        <w:softHyphen/>
        <w:t>ков образовательной организации, обеспечивающих реализа</w:t>
      </w:r>
      <w:r w:rsidR="0091023D" w:rsidRPr="00600716">
        <w:rPr>
          <w:color w:val="000000" w:themeColor="text1"/>
          <w:sz w:val="28"/>
          <w:szCs w:val="28"/>
        </w:rPr>
        <w:softHyphen/>
        <w:t>цию программы основного общего о</w:t>
      </w:r>
      <w:r w:rsidR="00244522">
        <w:rPr>
          <w:color w:val="000000" w:themeColor="text1"/>
          <w:sz w:val="28"/>
          <w:szCs w:val="28"/>
        </w:rPr>
        <w:t>бразования</w:t>
      </w:r>
      <w:r w:rsidR="0091023D" w:rsidRPr="00600716">
        <w:rPr>
          <w:color w:val="000000" w:themeColor="text1"/>
          <w:sz w:val="28"/>
          <w:szCs w:val="28"/>
        </w:rPr>
        <w:t>;</w:t>
      </w:r>
    </w:p>
    <w:p w:rsidR="00494EDD" w:rsidRPr="00600716" w:rsidRDefault="006C5E6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w:t>
      </w:r>
      <w:r w:rsidR="00035B68" w:rsidRPr="00600716">
        <w:rPr>
          <w:color w:val="000000" w:themeColor="text1"/>
          <w:sz w:val="28"/>
          <w:szCs w:val="28"/>
        </w:rPr>
        <w:tab/>
      </w:r>
      <w:r w:rsidR="0091023D" w:rsidRPr="00600716">
        <w:rPr>
          <w:color w:val="000000" w:themeColor="text1"/>
          <w:sz w:val="28"/>
          <w:szCs w:val="28"/>
        </w:rPr>
        <w:t>родителей (законных представителей) несовершеннолетних о</w:t>
      </w:r>
      <w:r w:rsidR="00244522">
        <w:rPr>
          <w:color w:val="000000" w:themeColor="text1"/>
          <w:sz w:val="28"/>
          <w:szCs w:val="28"/>
        </w:rPr>
        <w:t>бучающихся</w:t>
      </w:r>
      <w:r w:rsidR="0091023D" w:rsidRPr="00600716">
        <w:rPr>
          <w:color w:val="000000" w:themeColor="text1"/>
          <w:sz w:val="28"/>
          <w:szCs w:val="28"/>
        </w:rPr>
        <w:t>.</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Психолого-педагогическая поддержка участников образова</w:t>
      </w:r>
      <w:r w:rsidRPr="00600716">
        <w:rPr>
          <w:color w:val="000000" w:themeColor="text1"/>
          <w:sz w:val="28"/>
          <w:szCs w:val="28"/>
        </w:rPr>
        <w:softHyphen/>
        <w:t>тельных отношений реализуется диверсифицировано, на уров</w:t>
      </w:r>
      <w:r w:rsidRPr="00600716">
        <w:rPr>
          <w:color w:val="000000" w:themeColor="text1"/>
          <w:sz w:val="28"/>
          <w:szCs w:val="28"/>
        </w:rPr>
        <w:softHyphen/>
        <w:t>не образовательной организации, классов, групп, а также на индивидуальном уровне.</w:t>
      </w:r>
    </w:p>
    <w:p w:rsidR="00494EDD" w:rsidRPr="00800665" w:rsidRDefault="0091023D" w:rsidP="00416FC2">
      <w:pPr>
        <w:pStyle w:val="11"/>
        <w:shd w:val="clear" w:color="auto" w:fill="auto"/>
        <w:spacing w:line="240" w:lineRule="auto"/>
        <w:ind w:firstLine="709"/>
        <w:jc w:val="both"/>
        <w:rPr>
          <w:color w:val="000000" w:themeColor="text1"/>
          <w:sz w:val="28"/>
          <w:szCs w:val="28"/>
        </w:rPr>
      </w:pPr>
      <w:r w:rsidRPr="00800665">
        <w:rPr>
          <w:color w:val="000000" w:themeColor="text1"/>
          <w:sz w:val="28"/>
          <w:szCs w:val="28"/>
        </w:rPr>
        <w:t>В процессе реализации програм</w:t>
      </w:r>
      <w:r w:rsidRPr="00800665">
        <w:rPr>
          <w:color w:val="000000" w:themeColor="text1"/>
          <w:sz w:val="28"/>
          <w:szCs w:val="28"/>
        </w:rPr>
        <w:softHyphen/>
        <w:t>мы</w:t>
      </w:r>
      <w:r w:rsidR="000A1FD8" w:rsidRPr="00800665">
        <w:rPr>
          <w:color w:val="000000" w:themeColor="text1"/>
          <w:sz w:val="28"/>
          <w:szCs w:val="28"/>
        </w:rPr>
        <w:t xml:space="preserve"> основного общего образования</w:t>
      </w:r>
      <w:r w:rsidRPr="00800665">
        <w:rPr>
          <w:color w:val="000000" w:themeColor="text1"/>
          <w:sz w:val="28"/>
          <w:szCs w:val="28"/>
        </w:rPr>
        <w:t xml:space="preserve"> используются такие формы психолого-педагогического со</w:t>
      </w:r>
      <w:r w:rsidRPr="00800665">
        <w:rPr>
          <w:color w:val="000000" w:themeColor="text1"/>
          <w:sz w:val="28"/>
          <w:szCs w:val="28"/>
        </w:rPr>
        <w:softHyphen/>
        <w:t>провождения как:</w:t>
      </w:r>
    </w:p>
    <w:p w:rsidR="00494EDD" w:rsidRPr="00800665" w:rsidRDefault="005E30FA" w:rsidP="005E30FA">
      <w:pPr>
        <w:pStyle w:val="11"/>
        <w:shd w:val="clear" w:color="auto" w:fill="auto"/>
        <w:spacing w:line="240" w:lineRule="auto"/>
        <w:ind w:firstLine="0"/>
        <w:jc w:val="both"/>
        <w:rPr>
          <w:color w:val="000000" w:themeColor="text1"/>
          <w:sz w:val="28"/>
          <w:szCs w:val="28"/>
        </w:rPr>
      </w:pPr>
      <w:r w:rsidRPr="00800665">
        <w:rPr>
          <w:color w:val="000000" w:themeColor="text1"/>
          <w:sz w:val="28"/>
          <w:szCs w:val="28"/>
        </w:rPr>
        <w:t xml:space="preserve">– </w:t>
      </w:r>
      <w:r w:rsidR="0091023D" w:rsidRPr="00800665">
        <w:rPr>
          <w:color w:val="000000" w:themeColor="text1"/>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494EDD" w:rsidRPr="00600716" w:rsidRDefault="005E30FA" w:rsidP="005E30FA">
      <w:pPr>
        <w:pStyle w:val="11"/>
        <w:shd w:val="clear" w:color="auto" w:fill="auto"/>
        <w:spacing w:line="240" w:lineRule="auto"/>
        <w:ind w:firstLine="0"/>
        <w:jc w:val="both"/>
        <w:rPr>
          <w:color w:val="000000" w:themeColor="text1"/>
          <w:sz w:val="28"/>
          <w:szCs w:val="28"/>
        </w:rPr>
      </w:pPr>
      <w:r w:rsidRPr="00600716">
        <w:rPr>
          <w:color w:val="000000" w:themeColor="text1"/>
          <w:sz w:val="28"/>
          <w:szCs w:val="28"/>
        </w:rPr>
        <w:t>–</w:t>
      </w:r>
      <w:r>
        <w:rPr>
          <w:color w:val="000000" w:themeColor="text1"/>
          <w:sz w:val="28"/>
          <w:szCs w:val="28"/>
        </w:rPr>
        <w:t xml:space="preserve">  </w:t>
      </w:r>
      <w:r w:rsidR="0091023D" w:rsidRPr="00600716">
        <w:rPr>
          <w:color w:val="000000" w:themeColor="text1"/>
          <w:sz w:val="28"/>
          <w:szCs w:val="28"/>
        </w:rPr>
        <w:t>консультирование педагогов и родителей, которое осущест</w:t>
      </w:r>
      <w:r w:rsidR="0091023D" w:rsidRPr="00600716">
        <w:rPr>
          <w:color w:val="000000" w:themeColor="text1"/>
          <w:sz w:val="28"/>
          <w:szCs w:val="28"/>
        </w:rPr>
        <w:softHyphen/>
        <w:t>вляется учителем и психологом с учетом результатов диагно</w:t>
      </w:r>
      <w:r w:rsidR="0091023D" w:rsidRPr="00600716">
        <w:rPr>
          <w:color w:val="000000" w:themeColor="text1"/>
          <w:sz w:val="28"/>
          <w:szCs w:val="28"/>
        </w:rPr>
        <w:softHyphen/>
        <w:t>стики, а также администрацией образовательной организа</w:t>
      </w:r>
      <w:r w:rsidR="0091023D" w:rsidRPr="00600716">
        <w:rPr>
          <w:color w:val="000000" w:themeColor="text1"/>
          <w:sz w:val="28"/>
          <w:szCs w:val="28"/>
        </w:rPr>
        <w:softHyphen/>
        <w:t>ции</w:t>
      </w:r>
      <w:r w:rsidR="000A1FD8" w:rsidRPr="00600716">
        <w:rPr>
          <w:color w:val="000000" w:themeColor="text1"/>
          <w:sz w:val="28"/>
          <w:szCs w:val="28"/>
        </w:rPr>
        <w:t xml:space="preserve"> </w:t>
      </w:r>
      <w:r w:rsidR="0004312F">
        <w:rPr>
          <w:i/>
          <w:color w:val="000000" w:themeColor="text1"/>
          <w:sz w:val="28"/>
          <w:szCs w:val="28"/>
        </w:rPr>
        <w:t>(</w:t>
      </w:r>
      <w:r w:rsidR="000A1FD8" w:rsidRPr="00600716">
        <w:rPr>
          <w:i/>
          <w:color w:val="000000" w:themeColor="text1"/>
          <w:sz w:val="28"/>
          <w:szCs w:val="28"/>
        </w:rPr>
        <w:t>последняя неделя учебного периода, ответственные – зам. директора по ВР, классные руководители)</w:t>
      </w:r>
      <w:r w:rsidR="0091023D" w:rsidRPr="00600716">
        <w:rPr>
          <w:color w:val="000000" w:themeColor="text1"/>
          <w:sz w:val="28"/>
          <w:szCs w:val="28"/>
        </w:rPr>
        <w:t>;</w:t>
      </w:r>
    </w:p>
    <w:p w:rsidR="00494EDD" w:rsidRPr="00600716" w:rsidRDefault="005E30FA" w:rsidP="005E30FA">
      <w:pPr>
        <w:pStyle w:val="11"/>
        <w:shd w:val="clear" w:color="auto" w:fill="auto"/>
        <w:spacing w:line="240" w:lineRule="auto"/>
        <w:ind w:firstLine="0"/>
        <w:jc w:val="both"/>
        <w:rPr>
          <w:color w:val="000000" w:themeColor="text1"/>
          <w:sz w:val="28"/>
          <w:szCs w:val="28"/>
        </w:rPr>
      </w:pPr>
      <w:r w:rsidRPr="00600716">
        <w:rPr>
          <w:color w:val="000000" w:themeColor="text1"/>
          <w:sz w:val="28"/>
          <w:szCs w:val="28"/>
        </w:rPr>
        <w:t>–</w:t>
      </w:r>
      <w:r>
        <w:rPr>
          <w:color w:val="000000" w:themeColor="text1"/>
          <w:sz w:val="28"/>
          <w:szCs w:val="28"/>
        </w:rPr>
        <w:t xml:space="preserve">  </w:t>
      </w:r>
      <w:r w:rsidR="0091023D" w:rsidRPr="00600716">
        <w:rPr>
          <w:color w:val="000000" w:themeColor="text1"/>
          <w:sz w:val="28"/>
          <w:szCs w:val="28"/>
        </w:rPr>
        <w:t>профилактика, экспертиза, развивающая работа, просвеще</w:t>
      </w:r>
      <w:r w:rsidR="0091023D" w:rsidRPr="00600716">
        <w:rPr>
          <w:color w:val="000000" w:themeColor="text1"/>
          <w:sz w:val="28"/>
          <w:szCs w:val="28"/>
        </w:rPr>
        <w:softHyphen/>
        <w:t>ние, коррекционная работа, осуществляемая в течение всего учебного времени.</w:t>
      </w:r>
    </w:p>
    <w:p w:rsidR="00494EDD" w:rsidRPr="00600716" w:rsidRDefault="00035B68" w:rsidP="00215AEA">
      <w:pPr>
        <w:pStyle w:val="30"/>
        <w:rPr>
          <w:color w:val="000000" w:themeColor="text1"/>
        </w:rPr>
      </w:pPr>
      <w:bookmarkStart w:id="200" w:name="bookmark2226"/>
      <w:bookmarkStart w:id="201" w:name="bookmark2227"/>
      <w:bookmarkStart w:id="202" w:name="_Toc107772686"/>
      <w:r w:rsidRPr="00600716">
        <w:rPr>
          <w:color w:val="000000" w:themeColor="text1"/>
        </w:rPr>
        <w:t>3.5.3.</w:t>
      </w:r>
      <w:r w:rsidRPr="00600716">
        <w:rPr>
          <w:color w:val="000000" w:themeColor="text1"/>
        </w:rPr>
        <w:tab/>
        <w:t>Фи</w:t>
      </w:r>
      <w:r w:rsidR="0091023D" w:rsidRPr="00600716">
        <w:rPr>
          <w:color w:val="000000" w:themeColor="text1"/>
        </w:rPr>
        <w:t>нансово-экономические условия реализации программы основного общего образования</w:t>
      </w:r>
      <w:bookmarkEnd w:id="200"/>
      <w:bookmarkEnd w:id="201"/>
      <w:r w:rsidR="0004312F">
        <w:rPr>
          <w:color w:val="000000" w:themeColor="text1"/>
        </w:rPr>
        <w:t xml:space="preserve"> МБОУ СОШ </w:t>
      </w:r>
      <w:r w:rsidR="009F7FBA" w:rsidRPr="00600716">
        <w:rPr>
          <w:color w:val="000000" w:themeColor="text1"/>
        </w:rPr>
        <w:t xml:space="preserve"> № </w:t>
      </w:r>
      <w:bookmarkEnd w:id="202"/>
      <w:r w:rsidR="0004312F">
        <w:rPr>
          <w:color w:val="000000" w:themeColor="text1"/>
        </w:rPr>
        <w:t>4 п. Ванино</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Финансовое обеспечение реализации про</w:t>
      </w:r>
      <w:r w:rsidRPr="00600716">
        <w:rPr>
          <w:color w:val="000000" w:themeColor="text1"/>
          <w:sz w:val="28"/>
          <w:szCs w:val="28"/>
        </w:rPr>
        <w:softHyphen/>
        <w:t>граммы основного общего образования опирается на исполне</w:t>
      </w:r>
      <w:r w:rsidRPr="00600716">
        <w:rPr>
          <w:color w:val="000000" w:themeColor="text1"/>
          <w:sz w:val="28"/>
          <w:szCs w:val="28"/>
        </w:rPr>
        <w:softHyphen/>
        <w:t>ние расходных обязательств, обеспечивающих государствен</w:t>
      </w:r>
      <w:r w:rsidRPr="00600716">
        <w:rPr>
          <w:color w:val="000000" w:themeColor="text1"/>
          <w:sz w:val="28"/>
          <w:szCs w:val="28"/>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600716">
        <w:rPr>
          <w:color w:val="000000" w:themeColor="text1"/>
          <w:sz w:val="28"/>
          <w:szCs w:val="28"/>
        </w:rPr>
        <w:softHyphen/>
        <w:t>тельной организации.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Государственное задание устанавливает показатели, харак</w:t>
      </w:r>
      <w:r w:rsidRPr="00600716">
        <w:rPr>
          <w:color w:val="000000" w:themeColor="text1"/>
          <w:sz w:val="28"/>
          <w:szCs w:val="28"/>
        </w:rPr>
        <w:softHyphen/>
        <w:t>теризующие качество и (или) объем (содержание) государствен</w:t>
      </w:r>
      <w:r w:rsidRPr="00600716">
        <w:rPr>
          <w:color w:val="000000" w:themeColor="text1"/>
          <w:sz w:val="28"/>
          <w:szCs w:val="28"/>
        </w:rPr>
        <w:softHyphen/>
        <w:t>ной услуги (работы), а также порядок ее оказания (выполне</w:t>
      </w:r>
      <w:r w:rsidRPr="00600716">
        <w:rPr>
          <w:color w:val="000000" w:themeColor="text1"/>
          <w:sz w:val="28"/>
          <w:szCs w:val="28"/>
        </w:rPr>
        <w:softHyphen/>
        <w:t>ния).</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Финансовое обеспечение реализации про</w:t>
      </w:r>
      <w:r w:rsidRPr="00600716">
        <w:rPr>
          <w:color w:val="000000" w:themeColor="text1"/>
          <w:sz w:val="28"/>
          <w:szCs w:val="28"/>
        </w:rPr>
        <w:softHyphen/>
        <w:t xml:space="preserve">граммы основного общего образования </w:t>
      </w:r>
      <w:r w:rsidR="0004312F">
        <w:rPr>
          <w:color w:val="000000" w:themeColor="text1"/>
          <w:sz w:val="28"/>
          <w:szCs w:val="28"/>
        </w:rPr>
        <w:t>МБОУ СОШ № 4 п. Ванино</w:t>
      </w:r>
      <w:r w:rsidRPr="00600716">
        <w:rPr>
          <w:color w:val="000000" w:themeColor="text1"/>
          <w:sz w:val="28"/>
          <w:szCs w:val="28"/>
        </w:rPr>
        <w:t xml:space="preserve"> осуществляется исходя из расходных обязательств на основе муниципального задания по оказанию муниципальных образователь</w:t>
      </w:r>
      <w:r w:rsidRPr="00600716">
        <w:rPr>
          <w:color w:val="000000" w:themeColor="text1"/>
          <w:sz w:val="28"/>
          <w:szCs w:val="28"/>
        </w:rPr>
        <w:softHyphen/>
        <w:t xml:space="preserve">ных услуг, казенного учреждения </w:t>
      </w:r>
      <w:r w:rsidR="006C5E60" w:rsidRPr="00600716">
        <w:rPr>
          <w:color w:val="000000" w:themeColor="text1"/>
          <w:sz w:val="28"/>
          <w:szCs w:val="28"/>
        </w:rPr>
        <w:t>–</w:t>
      </w:r>
      <w:r w:rsidRPr="00600716">
        <w:rPr>
          <w:color w:val="000000" w:themeColor="text1"/>
          <w:sz w:val="28"/>
          <w:szCs w:val="28"/>
        </w:rPr>
        <w:t xml:space="preserve"> на основании бюджетной сметы.</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Обеспечение государственных гарантий реализации прав на получение общедоступного и бесплатного основного общего об</w:t>
      </w:r>
      <w:r w:rsidRPr="00600716">
        <w:rPr>
          <w:color w:val="000000" w:themeColor="text1"/>
          <w:sz w:val="28"/>
          <w:szCs w:val="28"/>
        </w:rPr>
        <w:softHyphen/>
        <w:t xml:space="preserve">разования в </w:t>
      </w:r>
      <w:r w:rsidR="0004312F">
        <w:rPr>
          <w:color w:val="000000" w:themeColor="text1"/>
          <w:sz w:val="28"/>
          <w:szCs w:val="28"/>
        </w:rPr>
        <w:t>МБОУСОШ № 4 п.Ванино</w:t>
      </w:r>
      <w:r w:rsidRPr="00600716">
        <w:rPr>
          <w:color w:val="000000" w:themeColor="text1"/>
          <w:sz w:val="28"/>
          <w:szCs w:val="28"/>
        </w:rPr>
        <w:t xml:space="preserve"> осуществля</w:t>
      </w:r>
      <w:r w:rsidRPr="00600716">
        <w:rPr>
          <w:color w:val="000000" w:themeColor="text1"/>
          <w:sz w:val="28"/>
          <w:szCs w:val="28"/>
        </w:rPr>
        <w:softHyphen/>
        <w:t>ется в соответствии с нормативами, определяемыми органами государственной власти субъектов Российской Федерации.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При этом формирование и утверждение нормативов финан</w:t>
      </w:r>
      <w:r w:rsidRPr="00600716">
        <w:rPr>
          <w:color w:val="000000" w:themeColor="text1"/>
          <w:sz w:val="28"/>
          <w:szCs w:val="28"/>
        </w:rPr>
        <w:softHyphen/>
        <w:t>сирования государственной (муниципальной) услуги по реали</w:t>
      </w:r>
      <w:r w:rsidRPr="00600716">
        <w:rPr>
          <w:color w:val="000000" w:themeColor="text1"/>
          <w:sz w:val="28"/>
          <w:szCs w:val="28"/>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600716">
        <w:rPr>
          <w:color w:val="000000" w:themeColor="text1"/>
          <w:sz w:val="28"/>
          <w:szCs w:val="28"/>
        </w:rPr>
        <w:softHyphen/>
        <w:t>него профессионального образования, дополнительного образо</w:t>
      </w:r>
      <w:r w:rsidRPr="00600716">
        <w:rPr>
          <w:color w:val="000000" w:themeColor="text1"/>
          <w:sz w:val="28"/>
          <w:szCs w:val="28"/>
        </w:rPr>
        <w:softHyphen/>
        <w:t>вания детей и взрослых, применяемых при расчете объема субсидии на финансовое обе</w:t>
      </w:r>
      <w:r w:rsidRPr="00600716">
        <w:rPr>
          <w:color w:val="000000" w:themeColor="text1"/>
          <w:sz w:val="28"/>
          <w:szCs w:val="28"/>
        </w:rPr>
        <w:softHyphen/>
        <w:t>спечение выполнения государственного (муниципального) за</w:t>
      </w:r>
      <w:r w:rsidRPr="00600716">
        <w:rPr>
          <w:color w:val="000000" w:themeColor="text1"/>
          <w:sz w:val="28"/>
          <w:szCs w:val="28"/>
        </w:rPr>
        <w:softHyphen/>
        <w:t>дания на оказание государственных (муниципальных) услуг (выполнение работ) государственным (муниципальным) учре</w:t>
      </w:r>
      <w:r w:rsidRPr="00600716">
        <w:rPr>
          <w:color w:val="000000" w:themeColor="text1"/>
          <w:sz w:val="28"/>
          <w:szCs w:val="28"/>
        </w:rPr>
        <w:softHyphen/>
        <w:t>ждением.</w:t>
      </w:r>
    </w:p>
    <w:p w:rsidR="00494EDD" w:rsidRPr="00600716" w:rsidRDefault="000C0280"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 xml:space="preserve">Норматив затрат на реализацию </w:t>
      </w:r>
      <w:r w:rsidR="0091023D" w:rsidRPr="00600716">
        <w:rPr>
          <w:color w:val="000000" w:themeColor="text1"/>
          <w:sz w:val="28"/>
          <w:szCs w:val="28"/>
        </w:rPr>
        <w:t xml:space="preserve">программы основного общего образования </w:t>
      </w:r>
      <w:r w:rsidR="006C5E60" w:rsidRPr="00600716">
        <w:rPr>
          <w:color w:val="000000" w:themeColor="text1"/>
          <w:sz w:val="28"/>
          <w:szCs w:val="28"/>
        </w:rPr>
        <w:t>–</w:t>
      </w:r>
      <w:r w:rsidR="0091023D" w:rsidRPr="00600716">
        <w:rPr>
          <w:color w:val="000000" w:themeColor="text1"/>
          <w:sz w:val="28"/>
          <w:szCs w:val="28"/>
        </w:rPr>
        <w:t xml:space="preserve"> гарантированный минималь</w:t>
      </w:r>
      <w:r w:rsidR="0091023D" w:rsidRPr="00600716">
        <w:rPr>
          <w:color w:val="000000" w:themeColor="text1"/>
          <w:sz w:val="28"/>
          <w:szCs w:val="28"/>
        </w:rPr>
        <w:softHyphen/>
        <w:t>но допустимый объем финансовых средств в год в расчете на одного обучающегося, необходимый для реализации образова</w:t>
      </w:r>
      <w:r w:rsidR="0091023D" w:rsidRPr="00600716">
        <w:rPr>
          <w:color w:val="000000" w:themeColor="text1"/>
          <w:sz w:val="28"/>
          <w:szCs w:val="28"/>
        </w:rPr>
        <w:softHyphen/>
        <w:t>тельной программы основного общего образования, включает: расходы на оплату труда работников, участвующих в разра</w:t>
      </w:r>
      <w:r w:rsidR="0091023D" w:rsidRPr="00600716">
        <w:rPr>
          <w:color w:val="000000" w:themeColor="text1"/>
          <w:sz w:val="28"/>
          <w:szCs w:val="28"/>
        </w:rPr>
        <w:softHyphen/>
        <w:t>ботке и реализации образовательной программы основного общего образования;</w:t>
      </w:r>
    </w:p>
    <w:p w:rsidR="00494EDD" w:rsidRPr="00600716" w:rsidRDefault="0091023D" w:rsidP="00CF73D0">
      <w:pPr>
        <w:pStyle w:val="11"/>
        <w:numPr>
          <w:ilvl w:val="0"/>
          <w:numId w:val="42"/>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расходы на приобретение учебников и учебных пособий, средств обучения;</w:t>
      </w:r>
    </w:p>
    <w:p w:rsidR="00494EDD" w:rsidRPr="00600716" w:rsidRDefault="0091023D" w:rsidP="00CF73D0">
      <w:pPr>
        <w:pStyle w:val="11"/>
        <w:numPr>
          <w:ilvl w:val="0"/>
          <w:numId w:val="42"/>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Нормативные затраты на оказание му</w:t>
      </w:r>
      <w:r w:rsidRPr="00600716">
        <w:rPr>
          <w:color w:val="000000" w:themeColor="text1"/>
          <w:sz w:val="28"/>
          <w:szCs w:val="28"/>
        </w:rPr>
        <w:softHyphen/>
        <w:t>ниципальной услуги в сфере образования определяются по ка</w:t>
      </w:r>
      <w:r w:rsidRPr="00600716">
        <w:rPr>
          <w:color w:val="000000" w:themeColor="text1"/>
          <w:sz w:val="28"/>
          <w:szCs w:val="28"/>
        </w:rPr>
        <w:softHyphen/>
        <w:t>ждому виду и направленности образовательных программ, с учетом форм обучения, типа образовательной организации, се</w:t>
      </w:r>
      <w:r w:rsidRPr="00600716">
        <w:rPr>
          <w:color w:val="000000" w:themeColor="text1"/>
          <w:sz w:val="28"/>
          <w:szCs w:val="28"/>
        </w:rPr>
        <w:softHyphen/>
        <w:t>тевой формы реализации образовательных программ, образо</w:t>
      </w:r>
      <w:r w:rsidRPr="00600716">
        <w:rPr>
          <w:color w:val="000000" w:themeColor="text1"/>
          <w:sz w:val="28"/>
          <w:szCs w:val="28"/>
        </w:rPr>
        <w:softHyphen/>
        <w:t>вательных технологий, специальных условий получения обра</w:t>
      </w:r>
      <w:r w:rsidRPr="00600716">
        <w:rPr>
          <w:color w:val="000000" w:themeColor="text1"/>
          <w:sz w:val="28"/>
          <w:szCs w:val="28"/>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600716">
        <w:rPr>
          <w:color w:val="000000" w:themeColor="text1"/>
          <w:sz w:val="28"/>
          <w:szCs w:val="28"/>
        </w:rPr>
        <w:softHyphen/>
        <w:t>ны здоровья обучающихся, а также с учетом иных предусмо</w:t>
      </w:r>
      <w:r w:rsidRPr="00600716">
        <w:rPr>
          <w:color w:val="000000" w:themeColor="text1"/>
          <w:sz w:val="28"/>
          <w:szCs w:val="28"/>
        </w:rPr>
        <w:softHyphen/>
        <w:t>тренных законодательством особенностей организации и осу</w:t>
      </w:r>
      <w:r w:rsidRPr="00600716">
        <w:rPr>
          <w:color w:val="000000" w:themeColor="text1"/>
          <w:sz w:val="28"/>
          <w:szCs w:val="28"/>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600716">
        <w:rPr>
          <w:color w:val="000000" w:themeColor="text1"/>
          <w:sz w:val="28"/>
          <w:szCs w:val="28"/>
        </w:rPr>
        <w:softHyphen/>
        <w:t>ными стандартами, в расчете на одного обучающегося, если иное не установлено законодательством.</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Органы местного самоуправления вправе осуществлять за счет средств местных бюджетов финансовое обеспечение предо</w:t>
      </w:r>
      <w:r w:rsidRPr="00600716">
        <w:rPr>
          <w:color w:val="000000" w:themeColor="text1"/>
          <w:sz w:val="28"/>
          <w:szCs w:val="28"/>
        </w:rPr>
        <w:softHyphen/>
        <w:t>ставления основного общего образования муниципальными об</w:t>
      </w:r>
      <w:r w:rsidRPr="00600716">
        <w:rPr>
          <w:color w:val="000000" w:themeColor="text1"/>
          <w:sz w:val="28"/>
          <w:szCs w:val="28"/>
        </w:rPr>
        <w:softHyphen/>
        <w:t>щеобразовательными организациями в части расходов на опла</w:t>
      </w:r>
      <w:r w:rsidRPr="00600716">
        <w:rPr>
          <w:color w:val="000000" w:themeColor="text1"/>
          <w:sz w:val="28"/>
          <w:szCs w:val="28"/>
        </w:rPr>
        <w:softHyphen/>
        <w:t>ту труда работников, реализующих образовательную программу основного общего образования, расходов на приобретение учеб</w:t>
      </w:r>
      <w:r w:rsidRPr="00600716">
        <w:rPr>
          <w:color w:val="000000" w:themeColor="text1"/>
          <w:sz w:val="28"/>
          <w:szCs w:val="28"/>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 соответствии с расходными обязательствами органов мест</w:t>
      </w:r>
      <w:r w:rsidRPr="00600716">
        <w:rPr>
          <w:color w:val="000000" w:themeColor="text1"/>
          <w:sz w:val="28"/>
          <w:szCs w:val="28"/>
        </w:rPr>
        <w:softHyphen/>
        <w:t>ного самоуправления по организации предоставления общего образования в расходы местных бюджетов включаются расхо</w:t>
      </w:r>
      <w:r w:rsidRPr="00600716">
        <w:rPr>
          <w:color w:val="000000" w:themeColor="text1"/>
          <w:sz w:val="28"/>
          <w:szCs w:val="28"/>
        </w:rPr>
        <w:softHyphen/>
        <w:t>ды, связанные с организацией подвоза обучающихся к образо</w:t>
      </w:r>
      <w:r w:rsidRPr="00600716">
        <w:rPr>
          <w:color w:val="000000" w:themeColor="text1"/>
          <w:sz w:val="28"/>
          <w:szCs w:val="28"/>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Образовательная организация самостоятельно принимает решение в части направления и расходования средств государ</w:t>
      </w:r>
      <w:r w:rsidRPr="00600716">
        <w:rPr>
          <w:color w:val="000000" w:themeColor="text1"/>
          <w:sz w:val="28"/>
          <w:szCs w:val="28"/>
        </w:rPr>
        <w:softHyphen/>
        <w:t>ственного (муниципального) задания. И самостоятельно опре</w:t>
      </w:r>
      <w:r w:rsidRPr="00600716">
        <w:rPr>
          <w:color w:val="000000" w:themeColor="text1"/>
          <w:sz w:val="28"/>
          <w:szCs w:val="28"/>
        </w:rPr>
        <w:softHyphen/>
        <w:t>деляет долю средств, направляемых на оплату труда и иные нужды, необходимые для выполнения государственного зада</w:t>
      </w:r>
      <w:r w:rsidRPr="00600716">
        <w:rPr>
          <w:color w:val="000000" w:themeColor="text1"/>
          <w:sz w:val="28"/>
          <w:szCs w:val="28"/>
        </w:rPr>
        <w:softHyphen/>
        <w:t>ния, придерживаясь при этом принципа соответствия струк</w:t>
      </w:r>
      <w:r w:rsidRPr="00600716">
        <w:rPr>
          <w:color w:val="000000" w:themeColor="text1"/>
          <w:sz w:val="28"/>
          <w:szCs w:val="28"/>
        </w:rPr>
        <w:softHyphen/>
        <w:t>туры направления и расходования бюджетных средств в бюд</w:t>
      </w:r>
      <w:r w:rsidRPr="00600716">
        <w:rPr>
          <w:color w:val="000000" w:themeColor="text1"/>
          <w:sz w:val="28"/>
          <w:szCs w:val="28"/>
        </w:rPr>
        <w:softHyphen/>
        <w:t xml:space="preserve">жете организации </w:t>
      </w:r>
      <w:r w:rsidR="006C5E60" w:rsidRPr="00600716">
        <w:rPr>
          <w:color w:val="000000" w:themeColor="text1"/>
          <w:sz w:val="28"/>
          <w:szCs w:val="28"/>
        </w:rPr>
        <w:t>–</w:t>
      </w:r>
      <w:r w:rsidRPr="00600716">
        <w:rPr>
          <w:color w:val="000000" w:themeColor="text1"/>
          <w:sz w:val="28"/>
          <w:szCs w:val="28"/>
        </w:rPr>
        <w:t xml:space="preserve">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600716">
        <w:rPr>
          <w:color w:val="000000" w:themeColor="text1"/>
          <w:sz w:val="28"/>
          <w:szCs w:val="28"/>
        </w:rPr>
        <w:softHyphen/>
        <w:t>ных с учебной деятельностью общеобразовательных организа</w:t>
      </w:r>
      <w:r w:rsidRPr="00600716">
        <w:rPr>
          <w:color w:val="000000" w:themeColor="text1"/>
          <w:sz w:val="28"/>
          <w:szCs w:val="28"/>
        </w:rPr>
        <w:softHyphen/>
        <w:t>ций).</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При разработке программы образовательной организации в части обучения детей с ОВЗ финансовое обеспечение реали</w:t>
      </w:r>
      <w:r w:rsidRPr="00600716">
        <w:rPr>
          <w:color w:val="000000" w:themeColor="text1"/>
          <w:sz w:val="28"/>
          <w:szCs w:val="28"/>
        </w:rPr>
        <w:softHyphen/>
        <w:t>зации образовательной программы основного общего образо</w:t>
      </w:r>
      <w:r w:rsidRPr="00600716">
        <w:rPr>
          <w:color w:val="000000" w:themeColor="text1"/>
          <w:sz w:val="28"/>
          <w:szCs w:val="28"/>
        </w:rPr>
        <w:softHyphen/>
        <w:t>вания для детей с ОВЗ учитывает расходы необходимые для создания специальных условий для коррекции нарушений развития.</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Нормативные затраты на оказание государственных (муни</w:t>
      </w:r>
      <w:r w:rsidRPr="00600716">
        <w:rPr>
          <w:color w:val="000000" w:themeColor="text1"/>
          <w:sz w:val="28"/>
          <w:szCs w:val="28"/>
        </w:rPr>
        <w:softHyphen/>
        <w:t>ципальных) услуг включают в себя затраты на оплату труда педагогических работников с учетом обеспечения уровня сред</w:t>
      </w:r>
      <w:r w:rsidRPr="00600716">
        <w:rPr>
          <w:color w:val="000000" w:themeColor="text1"/>
          <w:sz w:val="28"/>
          <w:szCs w:val="28"/>
        </w:rPr>
        <w:softHyphen/>
        <w:t>ней заработной платы педагогических работников за выполня</w:t>
      </w:r>
      <w:r w:rsidRPr="00600716">
        <w:rPr>
          <w:color w:val="000000" w:themeColor="text1"/>
          <w:sz w:val="28"/>
          <w:szCs w:val="28"/>
        </w:rPr>
        <w:softHyphen/>
        <w:t>емую ими учебную (преподавательскую) работу и другую ра</w:t>
      </w:r>
      <w:r w:rsidRPr="00600716">
        <w:rPr>
          <w:color w:val="000000" w:themeColor="text1"/>
          <w:sz w:val="28"/>
          <w:szCs w:val="28"/>
        </w:rPr>
        <w:softHyphen/>
        <w:t>боту, определяемого в соответствии с Указами Президента Российской Федерации, нормативно-правовыми актами Пра</w:t>
      </w:r>
      <w:r w:rsidRPr="00600716">
        <w:rPr>
          <w:color w:val="000000" w:themeColor="text1"/>
          <w:sz w:val="28"/>
          <w:szCs w:val="28"/>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600716">
        <w:rPr>
          <w:color w:val="000000" w:themeColor="text1"/>
          <w:sz w:val="28"/>
          <w:szCs w:val="28"/>
        </w:rPr>
        <w:softHyphen/>
        <w:t>ботников муниципальных общеобразовательных организаций, включаемые органами государственной власти субъектов Рос</w:t>
      </w:r>
      <w:r w:rsidRPr="00600716">
        <w:rPr>
          <w:color w:val="000000" w:themeColor="text1"/>
          <w:sz w:val="28"/>
          <w:szCs w:val="28"/>
        </w:rPr>
        <w:softHyphen/>
        <w:t>сийской Федерации в нормативы финансового обеспечения, не могут быть ниже уровня, соответствующего средней заработ</w:t>
      </w:r>
      <w:r w:rsidRPr="00600716">
        <w:rPr>
          <w:color w:val="000000" w:themeColor="text1"/>
          <w:sz w:val="28"/>
          <w:szCs w:val="28"/>
        </w:rPr>
        <w:softHyphen/>
        <w:t>ной плате в соответствующем субъекте Российской Федера</w:t>
      </w:r>
      <w:r w:rsidRPr="00600716">
        <w:rPr>
          <w:color w:val="000000" w:themeColor="text1"/>
          <w:sz w:val="28"/>
          <w:szCs w:val="28"/>
        </w:rPr>
        <w:softHyphen/>
        <w:t>ции, на территории которого расположены общеобразователь</w:t>
      </w:r>
      <w:r w:rsidRPr="00600716">
        <w:rPr>
          <w:color w:val="000000" w:themeColor="text1"/>
          <w:sz w:val="28"/>
          <w:szCs w:val="28"/>
        </w:rPr>
        <w:softHyphen/>
        <w:t>ные организации.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 связи с требованиями ФГОС ООО при расчете региональ</w:t>
      </w:r>
      <w:r w:rsidRPr="00600716">
        <w:rPr>
          <w:color w:val="000000" w:themeColor="text1"/>
          <w:sz w:val="28"/>
          <w:szCs w:val="28"/>
        </w:rPr>
        <w:softHyphen/>
        <w:t>ного норматива должны учитываться затраты рабочего време</w:t>
      </w:r>
      <w:r w:rsidRPr="00600716">
        <w:rPr>
          <w:color w:val="000000" w:themeColor="text1"/>
          <w:sz w:val="28"/>
          <w:szCs w:val="28"/>
        </w:rPr>
        <w:softHyphen/>
        <w:t>ни педагогических работников образовательных организаций на урочную и внеурочную деятельность.</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Формирование фонда оплаты труда образовательной органи</w:t>
      </w:r>
      <w:r w:rsidRPr="00600716">
        <w:rPr>
          <w:color w:val="000000" w:themeColor="text1"/>
          <w:sz w:val="28"/>
          <w:szCs w:val="28"/>
        </w:rPr>
        <w:softHyphen/>
        <w:t>зации осуществляется в пределах объема средств образова</w:t>
      </w:r>
      <w:r w:rsidRPr="00600716">
        <w:rPr>
          <w:color w:val="000000" w:themeColor="text1"/>
          <w:sz w:val="28"/>
          <w:szCs w:val="28"/>
        </w:rPr>
        <w:softHyphen/>
        <w:t>тельной организации на текущий финансовый год, установлен</w:t>
      </w:r>
      <w:r w:rsidRPr="00600716">
        <w:rPr>
          <w:color w:val="000000" w:themeColor="text1"/>
          <w:sz w:val="28"/>
          <w:szCs w:val="28"/>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600716">
        <w:rPr>
          <w:color w:val="000000" w:themeColor="text1"/>
          <w:sz w:val="28"/>
          <w:szCs w:val="28"/>
        </w:rPr>
        <w:softHyphen/>
        <w:t>ствующими поправочными коэффициентами (при их наличии) и локальным нормативным актом образовательной организа</w:t>
      </w:r>
      <w:r w:rsidRPr="00600716">
        <w:rPr>
          <w:color w:val="000000" w:themeColor="text1"/>
          <w:sz w:val="28"/>
          <w:szCs w:val="28"/>
        </w:rPr>
        <w:softHyphen/>
        <w:t>ции, устанавливающим положение об оплате труда работников образовательной организации.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Размеры, порядок и условия осуществления стимулирую</w:t>
      </w:r>
      <w:r w:rsidRPr="00600716">
        <w:rPr>
          <w:color w:val="000000" w:themeColor="text1"/>
          <w:sz w:val="28"/>
          <w:szCs w:val="28"/>
        </w:rPr>
        <w:softHyphen/>
        <w:t>щих выплат определяются локальными нормативными актами образовательной организации. В локальных нормативных ак</w:t>
      </w:r>
      <w:r w:rsidRPr="00600716">
        <w:rPr>
          <w:color w:val="000000" w:themeColor="text1"/>
          <w:sz w:val="28"/>
          <w:szCs w:val="28"/>
        </w:rPr>
        <w:softHyphen/>
        <w:t>тах о стимулирующих выплатах определены критерии и пока</w:t>
      </w:r>
      <w:r w:rsidRPr="00600716">
        <w:rPr>
          <w:color w:val="000000" w:themeColor="text1"/>
          <w:sz w:val="28"/>
          <w:szCs w:val="28"/>
        </w:rPr>
        <w:softHyphen/>
        <w:t>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600716">
        <w:rPr>
          <w:color w:val="000000" w:themeColor="text1"/>
          <w:sz w:val="28"/>
          <w:szCs w:val="28"/>
        </w:rPr>
        <w:softHyphen/>
        <w:t>ной деятельности; использование учителями современных пе</w:t>
      </w:r>
      <w:r w:rsidRPr="00600716">
        <w:rPr>
          <w:color w:val="000000" w:themeColor="text1"/>
          <w:sz w:val="28"/>
          <w:szCs w:val="28"/>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Образовательная организация самостоятельно определяет:</w:t>
      </w:r>
    </w:p>
    <w:p w:rsidR="00494EDD" w:rsidRPr="00600716" w:rsidRDefault="0091023D" w:rsidP="00CF73D0">
      <w:pPr>
        <w:pStyle w:val="11"/>
        <w:numPr>
          <w:ilvl w:val="0"/>
          <w:numId w:val="43"/>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соотношение базовой и стимулирующей части фонда оплаты труда;</w:t>
      </w:r>
    </w:p>
    <w:p w:rsidR="00494EDD" w:rsidRPr="00600716" w:rsidRDefault="0091023D" w:rsidP="00CF73D0">
      <w:pPr>
        <w:pStyle w:val="11"/>
        <w:numPr>
          <w:ilvl w:val="0"/>
          <w:numId w:val="43"/>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соотношение фонда оплаты труда руководящего, педагогиче</w:t>
      </w:r>
      <w:r w:rsidRPr="00600716">
        <w:rPr>
          <w:color w:val="000000" w:themeColor="text1"/>
          <w:sz w:val="28"/>
          <w:szCs w:val="28"/>
        </w:rPr>
        <w:softHyphen/>
        <w:t>ского, инженерно-</w:t>
      </w:r>
      <w:r w:rsidR="00527D1C" w:rsidRPr="00600716">
        <w:rPr>
          <w:color w:val="000000" w:themeColor="text1"/>
          <w:sz w:val="28"/>
          <w:szCs w:val="28"/>
        </w:rPr>
        <w:t xml:space="preserve"> </w:t>
      </w:r>
      <w:r w:rsidRPr="00600716">
        <w:rPr>
          <w:color w:val="000000" w:themeColor="text1"/>
          <w:sz w:val="28"/>
          <w:szCs w:val="28"/>
        </w:rPr>
        <w:t>технич</w:t>
      </w:r>
      <w:r w:rsidR="00527D1C" w:rsidRPr="00600716">
        <w:rPr>
          <w:color w:val="000000" w:themeColor="text1"/>
          <w:sz w:val="28"/>
          <w:szCs w:val="28"/>
        </w:rPr>
        <w:t>еского, административно- хозяйст</w:t>
      </w:r>
      <w:r w:rsidRPr="00600716">
        <w:rPr>
          <w:color w:val="000000" w:themeColor="text1"/>
          <w:sz w:val="28"/>
          <w:szCs w:val="28"/>
        </w:rPr>
        <w:t>венного, производственного</w:t>
      </w:r>
      <w:r w:rsidR="00527D1C" w:rsidRPr="00600716">
        <w:rPr>
          <w:color w:val="000000" w:themeColor="text1"/>
          <w:sz w:val="28"/>
          <w:szCs w:val="28"/>
        </w:rPr>
        <w:t>, учебно-вспомогательного и ино</w:t>
      </w:r>
      <w:r w:rsidRPr="00600716">
        <w:rPr>
          <w:color w:val="000000" w:themeColor="text1"/>
          <w:sz w:val="28"/>
          <w:szCs w:val="28"/>
        </w:rPr>
        <w:t>го персонала;</w:t>
      </w:r>
    </w:p>
    <w:p w:rsidR="00494EDD" w:rsidRPr="00600716" w:rsidRDefault="0091023D" w:rsidP="00CF73D0">
      <w:pPr>
        <w:pStyle w:val="11"/>
        <w:numPr>
          <w:ilvl w:val="0"/>
          <w:numId w:val="43"/>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соотношение общей и специальной частей внутри базовой части фонда оплаты труда;</w:t>
      </w:r>
    </w:p>
    <w:p w:rsidR="00494EDD" w:rsidRPr="00600716" w:rsidRDefault="0091023D" w:rsidP="00CF73D0">
      <w:pPr>
        <w:pStyle w:val="11"/>
        <w:numPr>
          <w:ilvl w:val="0"/>
          <w:numId w:val="43"/>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94EDD" w:rsidRPr="00600716" w:rsidRDefault="00173A1B"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К</w:t>
      </w:r>
      <w:r w:rsidR="0091023D" w:rsidRPr="00600716">
        <w:rPr>
          <w:color w:val="000000" w:themeColor="text1"/>
          <w:sz w:val="28"/>
          <w:szCs w:val="28"/>
        </w:rPr>
        <w:t>алендарный учебный график реализации обра</w:t>
      </w:r>
      <w:r w:rsidR="0091023D" w:rsidRPr="00600716">
        <w:rPr>
          <w:color w:val="000000" w:themeColor="text1"/>
          <w:sz w:val="28"/>
          <w:szCs w:val="28"/>
        </w:rPr>
        <w:softHyphen/>
        <w:t>зовательной программы, примерные условия образовательной деятельности, включая примерные расчеты нормативных за</w:t>
      </w:r>
      <w:r w:rsidR="0091023D" w:rsidRPr="00600716">
        <w:rPr>
          <w:color w:val="000000" w:themeColor="text1"/>
          <w:sz w:val="28"/>
          <w:szCs w:val="28"/>
        </w:rPr>
        <w:softHyphen/>
        <w:t>трат оказания государственных услуг по реализации образова</w:t>
      </w:r>
      <w:r w:rsidR="0091023D" w:rsidRPr="00600716">
        <w:rPr>
          <w:color w:val="000000" w:themeColor="text1"/>
          <w:sz w:val="28"/>
          <w:szCs w:val="28"/>
        </w:rPr>
        <w:softHyphen/>
        <w:t>тельной программы в соответствии с Федеральным законом № 273-ФЗ «Об образовании в Российской Федерации» (ст. 2, п. 10).</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Примерный расчет нормативных затрат оказания госуда</w:t>
      </w:r>
      <w:r w:rsidR="00622CEC" w:rsidRPr="00600716">
        <w:rPr>
          <w:color w:val="000000" w:themeColor="text1"/>
          <w:sz w:val="28"/>
          <w:szCs w:val="28"/>
        </w:rPr>
        <w:t>р</w:t>
      </w:r>
      <w:r w:rsidR="00622CEC" w:rsidRPr="00600716">
        <w:rPr>
          <w:color w:val="000000" w:themeColor="text1"/>
          <w:sz w:val="28"/>
          <w:szCs w:val="28"/>
        </w:rPr>
        <w:softHyphen/>
        <w:t xml:space="preserve">ственных услуг по реализации </w:t>
      </w:r>
      <w:r w:rsidRPr="00600716">
        <w:rPr>
          <w:color w:val="000000" w:themeColor="text1"/>
          <w:sz w:val="28"/>
          <w:szCs w:val="28"/>
        </w:rPr>
        <w:t>программы основного общего образования соответствует нормативным за</w:t>
      </w:r>
      <w:r w:rsidRPr="00600716">
        <w:rPr>
          <w:color w:val="000000" w:themeColor="text1"/>
          <w:sz w:val="28"/>
          <w:szCs w:val="28"/>
        </w:rPr>
        <w:softHyphen/>
        <w:t>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600716">
        <w:rPr>
          <w:color w:val="000000" w:themeColor="text1"/>
          <w:sz w:val="28"/>
          <w:szCs w:val="28"/>
        </w:rPr>
        <w:softHyphen/>
        <w:t>ного профессионального образования для лиц, имеющих или получающих среднее профессиональное образование, профес</w:t>
      </w:r>
      <w:r w:rsidRPr="00600716">
        <w:rPr>
          <w:color w:val="000000" w:themeColor="text1"/>
          <w:sz w:val="28"/>
          <w:szCs w:val="28"/>
        </w:rPr>
        <w:softHyphen/>
        <w:t>сионального обучения, применяемых при расчете объема суб</w:t>
      </w:r>
      <w:r w:rsidRPr="00600716">
        <w:rPr>
          <w:color w:val="000000" w:themeColor="text1"/>
          <w:sz w:val="28"/>
          <w:szCs w:val="28"/>
        </w:rPr>
        <w:softHyphen/>
        <w:t>сидии на финансовое обеспечение выполнения государствен</w:t>
      </w:r>
      <w:r w:rsidRPr="00600716">
        <w:rPr>
          <w:color w:val="000000" w:themeColor="text1"/>
          <w:sz w:val="28"/>
          <w:szCs w:val="28"/>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Pr="00600716">
        <w:rPr>
          <w:color w:val="000000" w:themeColor="text1"/>
          <w:sz w:val="28"/>
          <w:szCs w:val="28"/>
        </w:rPr>
        <w:softHyphen/>
        <w:t>ством юстиции Российской Федерации 11 декабря 2018 г., регистрационный № 52960)</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Примерный расчет нормативных затрат оказания государ</w:t>
      </w:r>
      <w:r w:rsidRPr="00600716">
        <w:rPr>
          <w:color w:val="000000" w:themeColor="text1"/>
          <w:sz w:val="28"/>
          <w:szCs w:val="28"/>
        </w:rPr>
        <w:softHyphen/>
        <w:t>ственных услуг по реализации программы ос</w:t>
      </w:r>
      <w:r w:rsidRPr="00600716">
        <w:rPr>
          <w:color w:val="000000" w:themeColor="text1"/>
          <w:sz w:val="28"/>
          <w:szCs w:val="28"/>
        </w:rPr>
        <w:softHyphen/>
        <w:t>новного общего образования определяет нормативные затраты субъекта Российской Федерации (муниципального образова</w:t>
      </w:r>
      <w:r w:rsidRPr="00600716">
        <w:rPr>
          <w:color w:val="000000" w:themeColor="text1"/>
          <w:sz w:val="28"/>
          <w:szCs w:val="28"/>
        </w:rPr>
        <w:softHyphen/>
        <w:t>ния), связанные с оказанием государственными (муниципаль</w:t>
      </w:r>
      <w:r w:rsidRPr="00600716">
        <w:rPr>
          <w:color w:val="000000" w:themeColor="text1"/>
          <w:sz w:val="28"/>
          <w:szCs w:val="28"/>
        </w:rPr>
        <w:softHyphen/>
        <w:t>ными) организациями, осуществляющими образовательную деятельность, государственных услуг по реализации образова</w:t>
      </w:r>
      <w:r w:rsidRPr="00600716">
        <w:rPr>
          <w:color w:val="000000" w:themeColor="text1"/>
          <w:sz w:val="28"/>
          <w:szCs w:val="28"/>
        </w:rPr>
        <w:softHyphen/>
        <w:t>тельных программ в соответствии с Федеральным законом «Об образовании в Российской Федерации» (ст. 2, п. 10).</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Финансовое обеспечение оказания государственных услуг осуществляется в пределах бюджетных ассигнований, пред</w:t>
      </w:r>
      <w:r w:rsidRPr="00600716">
        <w:rPr>
          <w:color w:val="000000" w:themeColor="text1"/>
          <w:sz w:val="28"/>
          <w:szCs w:val="28"/>
        </w:rPr>
        <w:softHyphen/>
        <w:t>усмотренных организации на очередной финансовый год.</w:t>
      </w:r>
    </w:p>
    <w:p w:rsidR="00494EDD" w:rsidRPr="00600716" w:rsidRDefault="0091023D" w:rsidP="000B11BE">
      <w:pPr>
        <w:pStyle w:val="4"/>
        <w:rPr>
          <w:color w:val="000000" w:themeColor="text1"/>
        </w:rPr>
      </w:pPr>
      <w:bookmarkStart w:id="203" w:name="bookmark2228"/>
      <w:bookmarkStart w:id="204" w:name="bookmark2229"/>
      <w:bookmarkStart w:id="205" w:name="_Toc107772687"/>
      <w:r w:rsidRPr="00600716">
        <w:rPr>
          <w:color w:val="000000" w:themeColor="text1"/>
        </w:rPr>
        <w:t>Материально-техническое и учебно-методическое обеспечение программы основного общего образования</w:t>
      </w:r>
      <w:bookmarkEnd w:id="203"/>
      <w:bookmarkEnd w:id="204"/>
      <w:bookmarkEnd w:id="205"/>
    </w:p>
    <w:p w:rsidR="00494EDD" w:rsidRPr="003660D7" w:rsidRDefault="0091023D" w:rsidP="00215AEA">
      <w:pPr>
        <w:pStyle w:val="af0"/>
        <w:rPr>
          <w:b/>
          <w:color w:val="000000" w:themeColor="text1"/>
        </w:rPr>
      </w:pPr>
      <w:bookmarkStart w:id="206" w:name="bookmark2230"/>
      <w:bookmarkStart w:id="207" w:name="bookmark2231"/>
      <w:r w:rsidRPr="003660D7">
        <w:rPr>
          <w:b/>
          <w:color w:val="000000" w:themeColor="text1"/>
        </w:rPr>
        <w:t>Информационно-образовательная среда</w:t>
      </w:r>
      <w:bookmarkEnd w:id="206"/>
      <w:bookmarkEnd w:id="207"/>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Информационно-образовательная среда (ИОС) является от</w:t>
      </w:r>
      <w:r w:rsidRPr="00600716">
        <w:rPr>
          <w:color w:val="000000" w:themeColor="text1"/>
          <w:sz w:val="28"/>
          <w:szCs w:val="28"/>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600716">
        <w:rPr>
          <w:color w:val="000000" w:themeColor="text1"/>
          <w:sz w:val="28"/>
          <w:szCs w:val="28"/>
        </w:rPr>
        <w:softHyphen/>
        <w:t>спечивающих достижение целей основного общего образова</w:t>
      </w:r>
      <w:r w:rsidRPr="00600716">
        <w:rPr>
          <w:color w:val="000000" w:themeColor="text1"/>
          <w:sz w:val="28"/>
          <w:szCs w:val="28"/>
        </w:rPr>
        <w:softHyphen/>
        <w:t>ния, его высокое качество, личностное развитие обучающихся.</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Основными компонентами ИОС образовательной организа</w:t>
      </w:r>
      <w:r w:rsidRPr="00600716">
        <w:rPr>
          <w:color w:val="000000" w:themeColor="text1"/>
          <w:sz w:val="28"/>
          <w:szCs w:val="28"/>
        </w:rPr>
        <w:softHyphen/>
        <w:t>ции являются:</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учебно-методические комплекты по всем учебным предметам на государственном языке Российской Федерации (языке ре</w:t>
      </w:r>
      <w:r w:rsidRPr="00600716">
        <w:rPr>
          <w:color w:val="000000" w:themeColor="text1"/>
          <w:sz w:val="28"/>
          <w:szCs w:val="28"/>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фонд дополнительной литературы (художественная и науч</w:t>
      </w:r>
      <w:r w:rsidRPr="00600716">
        <w:rPr>
          <w:color w:val="000000" w:themeColor="text1"/>
          <w:sz w:val="28"/>
          <w:szCs w:val="28"/>
        </w:rPr>
        <w:softHyphen/>
        <w:t>но-популярная литература, справочно-библиографические и периодические издания);</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учебно-наглядные пособия (средства натурного фонда, моде</w:t>
      </w:r>
      <w:r w:rsidRPr="00600716">
        <w:rPr>
          <w:color w:val="000000" w:themeColor="text1"/>
          <w:sz w:val="28"/>
          <w:szCs w:val="28"/>
        </w:rPr>
        <w:softHyphen/>
        <w:t>ли, печатные, экранно-звуковые средства, мультимедийные средства);</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информационно-образовательные ресурсы Интернета;</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информационно-телекоммуникационная инфраструктура;</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технические средства, обеспечивающие функционирование информационно-образовательной среды;</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программные инструменты, обеспечивающие функциониро</w:t>
      </w:r>
      <w:r w:rsidRPr="00600716">
        <w:rPr>
          <w:color w:val="000000" w:themeColor="text1"/>
          <w:sz w:val="28"/>
          <w:szCs w:val="28"/>
        </w:rPr>
        <w:softHyphen/>
        <w:t>вание информационно-образовательной среды;</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служба технической поддержки функционирования инфор</w:t>
      </w:r>
      <w:r w:rsidRPr="00600716">
        <w:rPr>
          <w:color w:val="000000" w:themeColor="text1"/>
          <w:sz w:val="28"/>
          <w:szCs w:val="28"/>
        </w:rPr>
        <w:softHyphen/>
        <w:t>мационно-образовательной среды.</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ИОС образовательной организации предоставляет для участ</w:t>
      </w:r>
      <w:r w:rsidRPr="00600716">
        <w:rPr>
          <w:color w:val="000000" w:themeColor="text1"/>
          <w:sz w:val="28"/>
          <w:szCs w:val="28"/>
        </w:rPr>
        <w:softHyphen/>
        <w:t>ников образовательного процесса возможность:</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достижения обучающимися планируемых результатов осво</w:t>
      </w:r>
      <w:r w:rsidRPr="00600716">
        <w:rPr>
          <w:color w:val="000000" w:themeColor="text1"/>
          <w:sz w:val="28"/>
          <w:szCs w:val="28"/>
        </w:rPr>
        <w:softHyphen/>
        <w:t xml:space="preserve">ения </w:t>
      </w:r>
      <w:r w:rsidR="00FD5C15" w:rsidRPr="00600716">
        <w:rPr>
          <w:color w:val="000000" w:themeColor="text1"/>
          <w:sz w:val="28"/>
          <w:szCs w:val="28"/>
        </w:rPr>
        <w:t>программы основного общего образования</w:t>
      </w:r>
      <w:r w:rsidRPr="00600716">
        <w:rPr>
          <w:color w:val="000000" w:themeColor="text1"/>
          <w:sz w:val="28"/>
          <w:szCs w:val="28"/>
        </w:rPr>
        <w:t>;</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развития личности, удовлетворения познавательных интере</w:t>
      </w:r>
      <w:r w:rsidRPr="00600716">
        <w:rPr>
          <w:color w:val="000000" w:themeColor="text1"/>
          <w:sz w:val="28"/>
          <w:szCs w:val="28"/>
        </w:rPr>
        <w:softHyphen/>
        <w:t>сов, самореализации обучающихся, в том числе одаренных и талантливых, через органи</w:t>
      </w:r>
      <w:r w:rsidR="003A4575" w:rsidRPr="00600716">
        <w:rPr>
          <w:color w:val="000000" w:themeColor="text1"/>
          <w:sz w:val="28"/>
          <w:szCs w:val="28"/>
        </w:rPr>
        <w:t>зацию учебной и внеурочной дея</w:t>
      </w:r>
      <w:r w:rsidRPr="00600716">
        <w:rPr>
          <w:color w:val="000000" w:themeColor="text1"/>
          <w:sz w:val="28"/>
          <w:szCs w:val="28"/>
        </w:rPr>
        <w:t>тельности, социальных практик, включая общественно-по</w:t>
      </w:r>
      <w:r w:rsidRPr="00600716">
        <w:rPr>
          <w:color w:val="000000" w:themeColor="text1"/>
          <w:sz w:val="28"/>
          <w:szCs w:val="28"/>
        </w:rPr>
        <w:softHyphen/>
        <w:t>лезную деятельность, профессиональной пробы, практиче</w:t>
      </w:r>
      <w:r w:rsidRPr="00600716">
        <w:rPr>
          <w:color w:val="000000" w:themeColor="text1"/>
          <w:sz w:val="28"/>
          <w:szCs w:val="28"/>
        </w:rPr>
        <w:softHyphen/>
        <w:t>скую подготовку, систему кружков, клубов, секций, студий с использованием возможностей организаций дополнитель</w:t>
      </w:r>
      <w:r w:rsidRPr="00600716">
        <w:rPr>
          <w:color w:val="000000" w:themeColor="text1"/>
          <w:sz w:val="28"/>
          <w:szCs w:val="28"/>
        </w:rPr>
        <w:softHyphen/>
        <w:t>ного образования, культуры и спорта, профессиональных об</w:t>
      </w:r>
      <w:r w:rsidRPr="00600716">
        <w:rPr>
          <w:color w:val="000000" w:themeColor="text1"/>
          <w:sz w:val="28"/>
          <w:szCs w:val="28"/>
        </w:rPr>
        <w:softHyphen/>
        <w:t>разовательных организаций и социальных партнеров в про</w:t>
      </w:r>
      <w:r w:rsidRPr="00600716">
        <w:rPr>
          <w:color w:val="000000" w:themeColor="text1"/>
          <w:sz w:val="28"/>
          <w:szCs w:val="28"/>
        </w:rPr>
        <w:softHyphen/>
        <w:t>фессионально-производственном окружении;</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формирования функциональной грамотности обучающихся, включающей овладение ключевыми компетенциями, состав</w:t>
      </w:r>
      <w:r w:rsidRPr="00600716">
        <w:rPr>
          <w:color w:val="000000" w:themeColor="text1"/>
          <w:sz w:val="28"/>
          <w:szCs w:val="28"/>
        </w:rPr>
        <w:softHyphen/>
        <w:t>ляющими основу дальнейшего успешного образования и ори</w:t>
      </w:r>
      <w:r w:rsidRPr="00600716">
        <w:rPr>
          <w:color w:val="000000" w:themeColor="text1"/>
          <w:sz w:val="28"/>
          <w:szCs w:val="28"/>
        </w:rPr>
        <w:softHyphen/>
        <w:t>ентации в мире профессий;</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формирования социокультурных и духовно-нравственных ценностей обучающихся, основ их гражданственности, рос</w:t>
      </w:r>
      <w:r w:rsidRPr="00600716">
        <w:rPr>
          <w:color w:val="000000" w:themeColor="text1"/>
          <w:sz w:val="28"/>
          <w:szCs w:val="28"/>
        </w:rPr>
        <w:softHyphen/>
        <w:t>сийской гражданской идентичности и социально-профессио</w:t>
      </w:r>
      <w:r w:rsidRPr="00600716">
        <w:rPr>
          <w:color w:val="000000" w:themeColor="text1"/>
          <w:sz w:val="28"/>
          <w:szCs w:val="28"/>
        </w:rPr>
        <w:softHyphen/>
        <w:t>нальных ориентаций;</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индивидуализации процесса образования посредством про</w:t>
      </w:r>
      <w:r w:rsidRPr="00600716">
        <w:rPr>
          <w:color w:val="000000" w:themeColor="text1"/>
          <w:sz w:val="28"/>
          <w:szCs w:val="28"/>
        </w:rPr>
        <w:softHyphen/>
        <w:t>ектирования и реализации индивидуальных образователь</w:t>
      </w:r>
      <w:r w:rsidRPr="00600716">
        <w:rPr>
          <w:color w:val="000000" w:themeColor="text1"/>
          <w:sz w:val="28"/>
          <w:szCs w:val="28"/>
        </w:rPr>
        <w:softHyphen/>
        <w:t>ных планов обучающихся, обеспечения их эффективной са</w:t>
      </w:r>
      <w:r w:rsidRPr="00600716">
        <w:rPr>
          <w:color w:val="000000" w:themeColor="text1"/>
          <w:sz w:val="28"/>
          <w:szCs w:val="28"/>
        </w:rPr>
        <w:softHyphen/>
        <w:t>мостоятельной работы при поддержке педагогических работников;</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включения обучающихся в процесс преобразования социаль</w:t>
      </w:r>
      <w:r w:rsidRPr="00600716">
        <w:rPr>
          <w:color w:val="000000" w:themeColor="text1"/>
          <w:sz w:val="28"/>
          <w:szCs w:val="28"/>
        </w:rPr>
        <w:softHyphen/>
        <w:t>ной среды населенного пункта, формирования у них лидер</w:t>
      </w:r>
      <w:r w:rsidRPr="00600716">
        <w:rPr>
          <w:color w:val="000000" w:themeColor="text1"/>
          <w:sz w:val="28"/>
          <w:szCs w:val="28"/>
        </w:rPr>
        <w:softHyphen/>
        <w:t>ских качеств, опыта социальной деятельности, реализации социальных проектов и программ, в том числе в качестве волонтеров;</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формирования у обучающихся опыта самостоятельной обра</w:t>
      </w:r>
      <w:r w:rsidRPr="00600716">
        <w:rPr>
          <w:color w:val="000000" w:themeColor="text1"/>
          <w:sz w:val="28"/>
          <w:szCs w:val="28"/>
        </w:rPr>
        <w:softHyphen/>
        <w:t>зовательной и общественной деятельности;</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формирования у обучающихся экологической грамотности, навыков здорового и безопасного для человека и окружаю</w:t>
      </w:r>
      <w:r w:rsidRPr="00600716">
        <w:rPr>
          <w:color w:val="000000" w:themeColor="text1"/>
          <w:sz w:val="28"/>
          <w:szCs w:val="28"/>
        </w:rPr>
        <w:softHyphen/>
        <w:t>щей его среды образа жизни;</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обновления содержания программы основного общего обра</w:t>
      </w:r>
      <w:r w:rsidRPr="00600716">
        <w:rPr>
          <w:color w:val="000000" w:themeColor="text1"/>
          <w:sz w:val="28"/>
          <w:szCs w:val="28"/>
        </w:rPr>
        <w:softHyphen/>
        <w:t>зования, методик и технологий ее реализации в соответствии с динамикой развития системы образования, запросов обуча</w:t>
      </w:r>
      <w:r w:rsidRPr="00600716">
        <w:rPr>
          <w:color w:val="000000" w:themeColor="text1"/>
          <w:sz w:val="28"/>
          <w:szCs w:val="28"/>
        </w:rPr>
        <w:softHyphen/>
        <w:t>ющихся и их родителей (законных представителей) с учетом особенностей развития субъекта Российской Федерации;</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эффективного использования профессионального и творче</w:t>
      </w:r>
      <w:r w:rsidRPr="00600716">
        <w:rPr>
          <w:color w:val="000000" w:themeColor="text1"/>
          <w:sz w:val="28"/>
          <w:szCs w:val="28"/>
        </w:rPr>
        <w:softHyphen/>
        <w:t>ского потенциала педагогических и руководящих работни</w:t>
      </w:r>
      <w:r w:rsidRPr="00600716">
        <w:rPr>
          <w:color w:val="000000" w:themeColor="text1"/>
          <w:sz w:val="28"/>
          <w:szCs w:val="28"/>
        </w:rPr>
        <w:softHyphen/>
        <w:t>ков организации, повышения их профессиональной, комму</w:t>
      </w:r>
      <w:r w:rsidRPr="00600716">
        <w:rPr>
          <w:color w:val="000000" w:themeColor="text1"/>
          <w:sz w:val="28"/>
          <w:szCs w:val="28"/>
        </w:rPr>
        <w:softHyphen/>
        <w:t>никативной, информационной и правовой компетентности;</w:t>
      </w:r>
    </w:p>
    <w:p w:rsidR="00494EDD" w:rsidRPr="00600716" w:rsidRDefault="0091023D" w:rsidP="00CF73D0">
      <w:pPr>
        <w:pStyle w:val="11"/>
        <w:numPr>
          <w:ilvl w:val="0"/>
          <w:numId w:val="44"/>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эффективного управления организацией с использованием ИКТ, современных механизмов финансирования.</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Электронная информационно-образовательная среда органи</w:t>
      </w:r>
      <w:r w:rsidRPr="00600716">
        <w:rPr>
          <w:color w:val="000000" w:themeColor="text1"/>
          <w:sz w:val="28"/>
          <w:szCs w:val="28"/>
        </w:rPr>
        <w:softHyphen/>
        <w:t>зации обеспечивает:</w:t>
      </w:r>
    </w:p>
    <w:p w:rsidR="00494EDD" w:rsidRDefault="0091023D" w:rsidP="00CF73D0">
      <w:pPr>
        <w:pStyle w:val="11"/>
        <w:numPr>
          <w:ilvl w:val="0"/>
          <w:numId w:val="45"/>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доступ к учебным планам, рабочим программам, электрон</w:t>
      </w:r>
      <w:r w:rsidRPr="00600716">
        <w:rPr>
          <w:color w:val="000000" w:themeColor="text1"/>
          <w:sz w:val="28"/>
          <w:szCs w:val="28"/>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p>
    <w:p w:rsidR="0004312F" w:rsidRPr="00600716" w:rsidRDefault="00E16460" w:rsidP="0004312F">
      <w:pPr>
        <w:pStyle w:val="11"/>
        <w:shd w:val="clear" w:color="auto" w:fill="auto"/>
        <w:spacing w:line="240" w:lineRule="auto"/>
        <w:ind w:left="709" w:firstLine="0"/>
        <w:jc w:val="both"/>
        <w:rPr>
          <w:color w:val="000000" w:themeColor="text1"/>
          <w:sz w:val="28"/>
          <w:szCs w:val="28"/>
        </w:rPr>
      </w:pPr>
      <w:hyperlink r:id="rId11" w:history="1">
        <w:r w:rsidR="0004312F" w:rsidRPr="00A243B6">
          <w:rPr>
            <w:rStyle w:val="af4"/>
            <w:sz w:val="28"/>
            <w:szCs w:val="28"/>
          </w:rPr>
          <w:t>https://vanino-4.edu.27.ru/?page=644</w:t>
        </w:r>
      </w:hyperlink>
      <w:r w:rsidR="0004312F">
        <w:rPr>
          <w:color w:val="000000" w:themeColor="text1"/>
          <w:sz w:val="28"/>
          <w:szCs w:val="28"/>
        </w:rPr>
        <w:t xml:space="preserve"> </w:t>
      </w:r>
    </w:p>
    <w:p w:rsidR="00494EDD" w:rsidRPr="00600716" w:rsidRDefault="0091023D" w:rsidP="00CF73D0">
      <w:pPr>
        <w:pStyle w:val="11"/>
        <w:numPr>
          <w:ilvl w:val="0"/>
          <w:numId w:val="45"/>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фиксацию и хранение информации о ходе образовательного процесса, результатов промежуточной аттестации и резуль</w:t>
      </w:r>
      <w:r w:rsidRPr="00600716">
        <w:rPr>
          <w:color w:val="000000" w:themeColor="text1"/>
          <w:sz w:val="28"/>
          <w:szCs w:val="28"/>
        </w:rPr>
        <w:softHyphen/>
        <w:t>татов освоения программы основного общего образования;</w:t>
      </w:r>
    </w:p>
    <w:p w:rsidR="00494EDD" w:rsidRPr="00600716" w:rsidRDefault="0091023D" w:rsidP="00CF73D0">
      <w:pPr>
        <w:pStyle w:val="11"/>
        <w:numPr>
          <w:ilvl w:val="0"/>
          <w:numId w:val="45"/>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проведение учебных занятий, процедуры оценки результатов обучения, реализация которых предусмотрена с применени</w:t>
      </w:r>
      <w:r w:rsidRPr="00600716">
        <w:rPr>
          <w:color w:val="000000" w:themeColor="text1"/>
          <w:sz w:val="28"/>
          <w:szCs w:val="28"/>
        </w:rPr>
        <w:softHyphen/>
        <w:t>ем электронного обучения, дистанционных образовательных технологий;</w:t>
      </w:r>
    </w:p>
    <w:p w:rsidR="00494EDD" w:rsidRPr="00600716" w:rsidRDefault="0091023D" w:rsidP="00CF73D0">
      <w:pPr>
        <w:pStyle w:val="11"/>
        <w:numPr>
          <w:ilvl w:val="0"/>
          <w:numId w:val="45"/>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взаимодействие между участниками образовательного про</w:t>
      </w:r>
      <w:r w:rsidRPr="00600716">
        <w:rPr>
          <w:color w:val="000000" w:themeColor="text1"/>
          <w:sz w:val="28"/>
          <w:szCs w:val="28"/>
        </w:rPr>
        <w:softHyphen/>
        <w:t>цесса, в том числе синхронные и (или) асинхронные взаимо</w:t>
      </w:r>
      <w:r w:rsidRPr="00600716">
        <w:rPr>
          <w:color w:val="000000" w:themeColor="text1"/>
          <w:sz w:val="28"/>
          <w:szCs w:val="28"/>
        </w:rPr>
        <w:softHyphen/>
        <w:t>действия посредством Интернета.</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Электронная информационно-образовательная среда позво</w:t>
      </w:r>
      <w:r w:rsidRPr="00600716">
        <w:rPr>
          <w:color w:val="000000" w:themeColor="text1"/>
          <w:sz w:val="28"/>
          <w:szCs w:val="28"/>
        </w:rPr>
        <w:softHyphen/>
        <w:t>ляет обучающимся осуществить:</w:t>
      </w:r>
    </w:p>
    <w:p w:rsidR="00AD2D87" w:rsidRPr="00600716" w:rsidRDefault="00AD2D87" w:rsidP="00CF73D0">
      <w:pPr>
        <w:pStyle w:val="11"/>
        <w:numPr>
          <w:ilvl w:val="0"/>
          <w:numId w:val="46"/>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поиск и получение информации в локальной сети организа</w:t>
      </w:r>
      <w:r w:rsidRPr="00600716">
        <w:rPr>
          <w:color w:val="000000" w:themeColor="text1"/>
          <w:sz w:val="28"/>
          <w:szCs w:val="28"/>
        </w:rPr>
        <w:softHyphen/>
        <w:t>ции и Глобальной сети – Интернете в соответствии с учебной задачей;</w:t>
      </w:r>
    </w:p>
    <w:p w:rsidR="00AD2D87" w:rsidRPr="00600716" w:rsidRDefault="00AD2D87" w:rsidP="00CF73D0">
      <w:pPr>
        <w:pStyle w:val="11"/>
        <w:numPr>
          <w:ilvl w:val="0"/>
          <w:numId w:val="46"/>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обработку информации для выступления с аудио-, видео- и графическим сопровождением;</w:t>
      </w:r>
    </w:p>
    <w:p w:rsidR="00494EDD" w:rsidRPr="00600716" w:rsidRDefault="0091023D" w:rsidP="00CF73D0">
      <w:pPr>
        <w:pStyle w:val="11"/>
        <w:numPr>
          <w:ilvl w:val="0"/>
          <w:numId w:val="46"/>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размещение продуктов познавательной, исследовательской и творческой деятельности в сети образовательной организа</w:t>
      </w:r>
      <w:r w:rsidRPr="00600716">
        <w:rPr>
          <w:color w:val="000000" w:themeColor="text1"/>
          <w:sz w:val="28"/>
          <w:szCs w:val="28"/>
        </w:rPr>
        <w:softHyphen/>
        <w:t>ции и Интернете;</w:t>
      </w:r>
    </w:p>
    <w:p w:rsidR="00494EDD" w:rsidRPr="00600716" w:rsidRDefault="0091023D" w:rsidP="00CF73D0">
      <w:pPr>
        <w:pStyle w:val="11"/>
        <w:numPr>
          <w:ilvl w:val="0"/>
          <w:numId w:val="46"/>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выпуск школьных печатных изданий, радиопередач;</w:t>
      </w:r>
    </w:p>
    <w:p w:rsidR="00494EDD" w:rsidRPr="00600716" w:rsidRDefault="0091023D" w:rsidP="00CF73D0">
      <w:pPr>
        <w:pStyle w:val="11"/>
        <w:numPr>
          <w:ilvl w:val="0"/>
          <w:numId w:val="46"/>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участие в массовых мероприятиях (конференциях, собрани</w:t>
      </w:r>
      <w:r w:rsidRPr="00600716">
        <w:rPr>
          <w:color w:val="000000" w:themeColor="text1"/>
          <w:sz w:val="28"/>
          <w:szCs w:val="28"/>
        </w:rPr>
        <w:softHyphen/>
        <w:t>ях, представлениях, праздниках), обеспеченных озвучивани</w:t>
      </w:r>
      <w:r w:rsidRPr="00600716">
        <w:rPr>
          <w:color w:val="000000" w:themeColor="text1"/>
          <w:sz w:val="28"/>
          <w:szCs w:val="28"/>
        </w:rPr>
        <w:softHyphen/>
        <w:t>ем, освещением и мультимедиа сопровождением.</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 случае реализации программы основного общего образо</w:t>
      </w:r>
      <w:r w:rsidRPr="00600716">
        <w:rPr>
          <w:color w:val="000000" w:themeColor="text1"/>
          <w:sz w:val="28"/>
          <w:szCs w:val="28"/>
        </w:rPr>
        <w:softHyphen/>
        <w:t>вания, в том числе с применением электрон</w:t>
      </w:r>
      <w:r w:rsidRPr="00600716">
        <w:rPr>
          <w:color w:val="000000" w:themeColor="text1"/>
          <w:sz w:val="28"/>
          <w:szCs w:val="28"/>
        </w:rPr>
        <w:softHyphen/>
        <w:t>ного обучения, дистанционных образовательных технологий, каждый обучающийся в течение всего периода обучения обе</w:t>
      </w:r>
      <w:r w:rsidRPr="00600716">
        <w:rPr>
          <w:color w:val="000000" w:themeColor="text1"/>
          <w:sz w:val="28"/>
          <w:szCs w:val="28"/>
        </w:rPr>
        <w:softHyphen/>
        <w:t>спечен индивидуальным неограниченным доступом к элек</w:t>
      </w:r>
      <w:r w:rsidRPr="00600716">
        <w:rPr>
          <w:color w:val="000000" w:themeColor="text1"/>
          <w:sz w:val="28"/>
          <w:szCs w:val="28"/>
        </w:rPr>
        <w:softHyphen/>
        <w:t>тронной информационно-образовательной среде организации</w:t>
      </w:r>
      <w:r w:rsidR="00155F32" w:rsidRPr="00600716">
        <w:rPr>
          <w:color w:val="000000" w:themeColor="text1"/>
          <w:sz w:val="28"/>
          <w:szCs w:val="28"/>
        </w:rPr>
        <w:t xml:space="preserve"> </w:t>
      </w:r>
      <w:r w:rsidRPr="00600716">
        <w:rPr>
          <w:color w:val="000000" w:themeColor="text1"/>
          <w:sz w:val="28"/>
          <w:szCs w:val="28"/>
        </w:rPr>
        <w:t>из любой точки, в которой имеется доступ к информацион</w:t>
      </w:r>
      <w:r w:rsidRPr="00600716">
        <w:rPr>
          <w:color w:val="000000" w:themeColor="text1"/>
          <w:sz w:val="28"/>
          <w:szCs w:val="28"/>
        </w:rPr>
        <w:softHyphen/>
        <w:t>но-телекоммуникационной Сети как на территории организа</w:t>
      </w:r>
      <w:r w:rsidRPr="00600716">
        <w:rPr>
          <w:color w:val="000000" w:themeColor="text1"/>
          <w:sz w:val="28"/>
          <w:szCs w:val="28"/>
        </w:rPr>
        <w:softHyphen/>
        <w:t>ции, так и вне ее.</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Функционирование электронной информационно-образова</w:t>
      </w:r>
      <w:r w:rsidRPr="00600716">
        <w:rPr>
          <w:color w:val="000000" w:themeColor="text1"/>
          <w:sz w:val="28"/>
          <w:szCs w:val="28"/>
        </w:rPr>
        <w:softHyphen/>
        <w:t>тельной среды требует соответ</w:t>
      </w:r>
      <w:r w:rsidR="00B55BDA" w:rsidRPr="00600716">
        <w:rPr>
          <w:color w:val="000000" w:themeColor="text1"/>
          <w:sz w:val="28"/>
          <w:szCs w:val="28"/>
        </w:rPr>
        <w:t>ст</w:t>
      </w:r>
      <w:r w:rsidRPr="00600716">
        <w:rPr>
          <w:color w:val="000000" w:themeColor="text1"/>
          <w:sz w:val="28"/>
          <w:szCs w:val="28"/>
        </w:rPr>
        <w:t>вующих средств ИКТ и квалифи</w:t>
      </w:r>
      <w:r w:rsidRPr="00600716">
        <w:rPr>
          <w:color w:val="000000" w:themeColor="text1"/>
          <w:sz w:val="28"/>
          <w:szCs w:val="28"/>
        </w:rPr>
        <w:softHyphen/>
        <w:t>кации работников, ее использующих и поддерживающих.</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Функционирование электронной информационно-образова</w:t>
      </w:r>
      <w:r w:rsidRPr="00600716">
        <w:rPr>
          <w:color w:val="000000" w:themeColor="text1"/>
          <w:sz w:val="28"/>
          <w:szCs w:val="28"/>
        </w:rPr>
        <w:softHyphen/>
        <w:t xml:space="preserve">тельной среды соответствует </w:t>
      </w:r>
      <w:r w:rsidR="00B55BDA" w:rsidRPr="00600716">
        <w:rPr>
          <w:color w:val="000000" w:themeColor="text1"/>
          <w:sz w:val="28"/>
          <w:szCs w:val="28"/>
        </w:rPr>
        <w:t>законодательству Российской Фе</w:t>
      </w:r>
      <w:r w:rsidRPr="00600716">
        <w:rPr>
          <w:color w:val="000000" w:themeColor="text1"/>
          <w:sz w:val="28"/>
          <w:szCs w:val="28"/>
        </w:rPr>
        <w:t>дерации.</w:t>
      </w:r>
    </w:p>
    <w:p w:rsidR="00447DB5" w:rsidRPr="00800665" w:rsidRDefault="0091023D" w:rsidP="00416FC2">
      <w:pPr>
        <w:pStyle w:val="11"/>
        <w:shd w:val="clear" w:color="auto" w:fill="auto"/>
        <w:spacing w:line="240" w:lineRule="auto"/>
        <w:ind w:firstLine="709"/>
        <w:jc w:val="both"/>
        <w:rPr>
          <w:color w:val="000000" w:themeColor="text1"/>
          <w:sz w:val="28"/>
          <w:szCs w:val="28"/>
        </w:rPr>
      </w:pPr>
      <w:r w:rsidRPr="00800665">
        <w:rPr>
          <w:color w:val="000000" w:themeColor="text1"/>
          <w:sz w:val="28"/>
          <w:szCs w:val="28"/>
        </w:rPr>
        <w:t>Характеристика информационно-образовательной среды об</w:t>
      </w:r>
      <w:r w:rsidRPr="00800665">
        <w:rPr>
          <w:color w:val="000000" w:themeColor="text1"/>
          <w:sz w:val="28"/>
          <w:szCs w:val="28"/>
        </w:rPr>
        <w:softHyphen/>
        <w:t>разовательной организации по направлениям отражено в та</w:t>
      </w:r>
      <w:r w:rsidRPr="00800665">
        <w:rPr>
          <w:color w:val="000000" w:themeColor="text1"/>
          <w:sz w:val="28"/>
          <w:szCs w:val="28"/>
        </w:rPr>
        <w:softHyphen/>
        <w:t>блице (см. таблицу).</w:t>
      </w:r>
    </w:p>
    <w:tbl>
      <w:tblPr>
        <w:tblStyle w:val="af5"/>
        <w:tblW w:w="9660" w:type="dxa"/>
        <w:tblLook w:val="04A0" w:firstRow="1" w:lastRow="0" w:firstColumn="1" w:lastColumn="0" w:noHBand="0" w:noVBand="1"/>
      </w:tblPr>
      <w:tblGrid>
        <w:gridCol w:w="540"/>
        <w:gridCol w:w="4672"/>
        <w:gridCol w:w="1843"/>
        <w:gridCol w:w="2605"/>
      </w:tblGrid>
      <w:tr w:rsidR="00600716" w:rsidRPr="00800665" w:rsidTr="001C0D61">
        <w:tc>
          <w:tcPr>
            <w:tcW w:w="534" w:type="dxa"/>
            <w:vAlign w:val="center"/>
          </w:tcPr>
          <w:p w:rsidR="00447DB5" w:rsidRPr="00800665" w:rsidRDefault="00447DB5" w:rsidP="00416FC2">
            <w:pPr>
              <w:pStyle w:val="a9"/>
              <w:shd w:val="clear" w:color="auto" w:fill="auto"/>
              <w:spacing w:line="240" w:lineRule="auto"/>
              <w:ind w:firstLine="0"/>
              <w:jc w:val="center"/>
              <w:rPr>
                <w:color w:val="000000" w:themeColor="text1"/>
                <w:sz w:val="24"/>
                <w:szCs w:val="24"/>
              </w:rPr>
            </w:pPr>
            <w:r w:rsidRPr="00800665">
              <w:rPr>
                <w:color w:val="000000" w:themeColor="text1"/>
                <w:sz w:val="24"/>
                <w:szCs w:val="24"/>
              </w:rPr>
              <w:t>№ п/п</w:t>
            </w:r>
          </w:p>
        </w:tc>
        <w:tc>
          <w:tcPr>
            <w:tcW w:w="4676" w:type="dxa"/>
            <w:vAlign w:val="center"/>
          </w:tcPr>
          <w:p w:rsidR="00447DB5" w:rsidRPr="00800665" w:rsidRDefault="00447DB5" w:rsidP="00416FC2">
            <w:pPr>
              <w:pStyle w:val="a9"/>
              <w:shd w:val="clear" w:color="auto" w:fill="auto"/>
              <w:spacing w:line="240" w:lineRule="auto"/>
              <w:ind w:firstLine="0"/>
              <w:jc w:val="center"/>
              <w:rPr>
                <w:color w:val="000000" w:themeColor="text1"/>
                <w:sz w:val="24"/>
                <w:szCs w:val="24"/>
              </w:rPr>
            </w:pPr>
            <w:r w:rsidRPr="00800665">
              <w:rPr>
                <w:color w:val="000000" w:themeColor="text1"/>
                <w:sz w:val="24"/>
                <w:szCs w:val="24"/>
              </w:rPr>
              <w:t>Компоненты информационно- образовательной среды</w:t>
            </w:r>
          </w:p>
        </w:tc>
        <w:tc>
          <w:tcPr>
            <w:tcW w:w="1844" w:type="dxa"/>
            <w:vAlign w:val="center"/>
          </w:tcPr>
          <w:p w:rsidR="00447DB5" w:rsidRPr="00800665" w:rsidRDefault="00447DB5" w:rsidP="00416FC2">
            <w:pPr>
              <w:pStyle w:val="a9"/>
              <w:shd w:val="clear" w:color="auto" w:fill="auto"/>
              <w:spacing w:line="240" w:lineRule="auto"/>
              <w:ind w:firstLine="0"/>
              <w:jc w:val="center"/>
              <w:rPr>
                <w:color w:val="000000" w:themeColor="text1"/>
                <w:sz w:val="24"/>
                <w:szCs w:val="24"/>
              </w:rPr>
            </w:pPr>
            <w:r w:rsidRPr="00800665">
              <w:rPr>
                <w:color w:val="000000" w:themeColor="text1"/>
                <w:sz w:val="24"/>
                <w:szCs w:val="24"/>
              </w:rPr>
              <w:t>Наличие компонентов ИОС</w:t>
            </w:r>
          </w:p>
        </w:tc>
        <w:tc>
          <w:tcPr>
            <w:tcW w:w="2606" w:type="dxa"/>
            <w:vAlign w:val="center"/>
          </w:tcPr>
          <w:p w:rsidR="00447DB5" w:rsidRPr="00800665" w:rsidRDefault="00447DB5" w:rsidP="00416FC2">
            <w:pPr>
              <w:pStyle w:val="a9"/>
              <w:shd w:val="clear" w:color="auto" w:fill="auto"/>
              <w:spacing w:line="240" w:lineRule="auto"/>
              <w:ind w:firstLine="0"/>
              <w:jc w:val="center"/>
              <w:rPr>
                <w:color w:val="000000" w:themeColor="text1"/>
                <w:sz w:val="24"/>
                <w:szCs w:val="24"/>
              </w:rPr>
            </w:pPr>
            <w:r w:rsidRPr="00800665">
              <w:rPr>
                <w:color w:val="000000" w:themeColor="text1"/>
                <w:sz w:val="24"/>
                <w:szCs w:val="24"/>
              </w:rPr>
              <w:t>Сроки создания условий в соответствии с требованиями ФГОС (в случае полного или частично отсутствия обеспеченности)</w:t>
            </w:r>
          </w:p>
        </w:tc>
      </w:tr>
      <w:tr w:rsidR="00600716" w:rsidRPr="00800665" w:rsidTr="009D45D2">
        <w:tc>
          <w:tcPr>
            <w:tcW w:w="534" w:type="dxa"/>
          </w:tcPr>
          <w:p w:rsidR="00447DB5" w:rsidRPr="00800665" w:rsidRDefault="009D45D2" w:rsidP="00416FC2">
            <w:pPr>
              <w:pStyle w:val="11"/>
              <w:shd w:val="clear" w:color="auto" w:fill="auto"/>
              <w:spacing w:line="240" w:lineRule="auto"/>
              <w:ind w:firstLine="0"/>
              <w:jc w:val="center"/>
              <w:rPr>
                <w:color w:val="000000" w:themeColor="text1"/>
                <w:sz w:val="24"/>
                <w:szCs w:val="24"/>
              </w:rPr>
            </w:pPr>
            <w:r w:rsidRPr="00800665">
              <w:rPr>
                <w:color w:val="000000" w:themeColor="text1"/>
                <w:sz w:val="24"/>
                <w:szCs w:val="24"/>
              </w:rPr>
              <w:t>1</w:t>
            </w:r>
          </w:p>
        </w:tc>
        <w:tc>
          <w:tcPr>
            <w:tcW w:w="4676" w:type="dxa"/>
            <w:vAlign w:val="center"/>
          </w:tcPr>
          <w:p w:rsidR="00447DB5" w:rsidRPr="00800665" w:rsidRDefault="00447DB5" w:rsidP="00416FC2">
            <w:pPr>
              <w:pStyle w:val="a9"/>
              <w:shd w:val="clear" w:color="auto" w:fill="auto"/>
              <w:spacing w:line="240" w:lineRule="auto"/>
              <w:ind w:firstLine="0"/>
              <w:rPr>
                <w:color w:val="000000" w:themeColor="text1"/>
                <w:sz w:val="24"/>
                <w:szCs w:val="24"/>
              </w:rPr>
            </w:pPr>
            <w:r w:rsidRPr="00800665">
              <w:rPr>
                <w:color w:val="000000" w:themeColor="text1"/>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sidRPr="00800665">
              <w:rPr>
                <w:color w:val="000000" w:themeColor="text1"/>
                <w:sz w:val="24"/>
                <w:szCs w:val="24"/>
              </w:rPr>
              <w:softHyphen/>
              <w:t>ной части учебного плана на одного обучающегося</w:t>
            </w:r>
          </w:p>
        </w:tc>
        <w:tc>
          <w:tcPr>
            <w:tcW w:w="1844" w:type="dxa"/>
          </w:tcPr>
          <w:p w:rsidR="00447DB5" w:rsidRPr="00800665" w:rsidRDefault="00CE0950" w:rsidP="00416FC2">
            <w:pPr>
              <w:pStyle w:val="11"/>
              <w:shd w:val="clear" w:color="auto" w:fill="auto"/>
              <w:spacing w:line="240" w:lineRule="auto"/>
              <w:ind w:firstLine="0"/>
              <w:jc w:val="both"/>
              <w:rPr>
                <w:color w:val="000000" w:themeColor="text1"/>
                <w:sz w:val="24"/>
                <w:szCs w:val="24"/>
              </w:rPr>
            </w:pPr>
            <w:r w:rsidRPr="00800665">
              <w:rPr>
                <w:color w:val="000000" w:themeColor="text1"/>
                <w:sz w:val="24"/>
                <w:szCs w:val="24"/>
              </w:rPr>
              <w:t xml:space="preserve">    наличие</w:t>
            </w:r>
          </w:p>
        </w:tc>
        <w:tc>
          <w:tcPr>
            <w:tcW w:w="2606" w:type="dxa"/>
          </w:tcPr>
          <w:p w:rsidR="00447DB5" w:rsidRPr="00800665" w:rsidRDefault="00447DB5" w:rsidP="00416FC2">
            <w:pPr>
              <w:pStyle w:val="11"/>
              <w:shd w:val="clear" w:color="auto" w:fill="auto"/>
              <w:spacing w:line="240" w:lineRule="auto"/>
              <w:ind w:firstLine="0"/>
              <w:jc w:val="both"/>
              <w:rPr>
                <w:color w:val="000000" w:themeColor="text1"/>
                <w:sz w:val="24"/>
                <w:szCs w:val="24"/>
              </w:rPr>
            </w:pPr>
          </w:p>
        </w:tc>
      </w:tr>
      <w:tr w:rsidR="00600716" w:rsidRPr="00800665" w:rsidTr="009D45D2">
        <w:tc>
          <w:tcPr>
            <w:tcW w:w="534" w:type="dxa"/>
          </w:tcPr>
          <w:p w:rsidR="00447DB5" w:rsidRPr="00800665" w:rsidRDefault="009D45D2" w:rsidP="00416FC2">
            <w:pPr>
              <w:pStyle w:val="11"/>
              <w:shd w:val="clear" w:color="auto" w:fill="auto"/>
              <w:spacing w:line="240" w:lineRule="auto"/>
              <w:ind w:firstLine="0"/>
              <w:jc w:val="center"/>
              <w:rPr>
                <w:color w:val="000000" w:themeColor="text1"/>
                <w:sz w:val="24"/>
                <w:szCs w:val="24"/>
              </w:rPr>
            </w:pPr>
            <w:r w:rsidRPr="00800665">
              <w:rPr>
                <w:color w:val="000000" w:themeColor="text1"/>
                <w:sz w:val="24"/>
                <w:szCs w:val="24"/>
              </w:rPr>
              <w:t>2</w:t>
            </w:r>
          </w:p>
        </w:tc>
        <w:tc>
          <w:tcPr>
            <w:tcW w:w="4676" w:type="dxa"/>
            <w:vAlign w:val="center"/>
          </w:tcPr>
          <w:p w:rsidR="00447DB5" w:rsidRPr="00800665" w:rsidRDefault="00447DB5" w:rsidP="00416FC2">
            <w:pPr>
              <w:pStyle w:val="a9"/>
              <w:shd w:val="clear" w:color="auto" w:fill="auto"/>
              <w:spacing w:line="240" w:lineRule="auto"/>
              <w:ind w:firstLine="0"/>
              <w:rPr>
                <w:color w:val="000000" w:themeColor="text1"/>
                <w:sz w:val="24"/>
                <w:szCs w:val="24"/>
              </w:rPr>
            </w:pPr>
            <w:r w:rsidRPr="00800665">
              <w:rPr>
                <w:color w:val="000000" w:themeColor="text1"/>
                <w:sz w:val="24"/>
                <w:szCs w:val="24"/>
              </w:rP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w:t>
            </w:r>
            <w:r w:rsidR="009D45D2" w:rsidRPr="00800665">
              <w:rPr>
                <w:color w:val="000000" w:themeColor="text1"/>
                <w:sz w:val="24"/>
                <w:szCs w:val="24"/>
              </w:rPr>
              <w:t>программы</w:t>
            </w:r>
            <w:r w:rsidRPr="00800665">
              <w:rPr>
                <w:color w:val="000000" w:themeColor="text1"/>
                <w:sz w:val="24"/>
                <w:szCs w:val="24"/>
              </w:rPr>
              <w:t xml:space="preserve"> ООО в расчете не менее одного экземпляра учебника по предмету обязательной части учебного плана на одного обучающегося</w:t>
            </w:r>
          </w:p>
        </w:tc>
        <w:tc>
          <w:tcPr>
            <w:tcW w:w="1844" w:type="dxa"/>
          </w:tcPr>
          <w:p w:rsidR="00447DB5" w:rsidRPr="00800665" w:rsidRDefault="004C4814" w:rsidP="00416FC2">
            <w:pPr>
              <w:pStyle w:val="11"/>
              <w:shd w:val="clear" w:color="auto" w:fill="auto"/>
              <w:spacing w:line="240" w:lineRule="auto"/>
              <w:ind w:firstLine="0"/>
              <w:jc w:val="both"/>
              <w:rPr>
                <w:color w:val="000000" w:themeColor="text1"/>
                <w:sz w:val="24"/>
                <w:szCs w:val="24"/>
              </w:rPr>
            </w:pPr>
            <w:r w:rsidRPr="00800665">
              <w:rPr>
                <w:color w:val="000000" w:themeColor="text1"/>
                <w:sz w:val="24"/>
                <w:szCs w:val="24"/>
              </w:rPr>
              <w:t xml:space="preserve"> наличие</w:t>
            </w:r>
          </w:p>
        </w:tc>
        <w:tc>
          <w:tcPr>
            <w:tcW w:w="2606" w:type="dxa"/>
          </w:tcPr>
          <w:p w:rsidR="00447DB5" w:rsidRPr="00800665" w:rsidRDefault="00447DB5" w:rsidP="00416FC2">
            <w:pPr>
              <w:pStyle w:val="11"/>
              <w:shd w:val="clear" w:color="auto" w:fill="auto"/>
              <w:spacing w:line="240" w:lineRule="auto"/>
              <w:ind w:firstLine="0"/>
              <w:jc w:val="both"/>
              <w:rPr>
                <w:color w:val="000000" w:themeColor="text1"/>
                <w:sz w:val="24"/>
                <w:szCs w:val="24"/>
              </w:rPr>
            </w:pPr>
          </w:p>
        </w:tc>
      </w:tr>
      <w:tr w:rsidR="00600716" w:rsidRPr="00800665" w:rsidTr="009D45D2">
        <w:tc>
          <w:tcPr>
            <w:tcW w:w="534" w:type="dxa"/>
          </w:tcPr>
          <w:p w:rsidR="00447DB5" w:rsidRPr="00800665" w:rsidRDefault="009D45D2" w:rsidP="00416FC2">
            <w:pPr>
              <w:pStyle w:val="11"/>
              <w:shd w:val="clear" w:color="auto" w:fill="auto"/>
              <w:spacing w:line="240" w:lineRule="auto"/>
              <w:ind w:firstLine="0"/>
              <w:jc w:val="center"/>
              <w:rPr>
                <w:color w:val="000000" w:themeColor="text1"/>
                <w:sz w:val="24"/>
                <w:szCs w:val="24"/>
              </w:rPr>
            </w:pPr>
            <w:r w:rsidRPr="00800665">
              <w:rPr>
                <w:color w:val="000000" w:themeColor="text1"/>
                <w:sz w:val="24"/>
                <w:szCs w:val="24"/>
              </w:rPr>
              <w:t>3</w:t>
            </w:r>
          </w:p>
        </w:tc>
        <w:tc>
          <w:tcPr>
            <w:tcW w:w="4676" w:type="dxa"/>
            <w:vAlign w:val="center"/>
          </w:tcPr>
          <w:p w:rsidR="00447DB5" w:rsidRPr="00800665" w:rsidRDefault="00447DB5" w:rsidP="00416FC2">
            <w:pPr>
              <w:pStyle w:val="a9"/>
              <w:shd w:val="clear" w:color="auto" w:fill="auto"/>
              <w:spacing w:line="240" w:lineRule="auto"/>
              <w:ind w:firstLine="0"/>
              <w:rPr>
                <w:color w:val="000000" w:themeColor="text1"/>
                <w:sz w:val="24"/>
                <w:szCs w:val="24"/>
              </w:rPr>
            </w:pPr>
            <w:r w:rsidRPr="00800665">
              <w:rPr>
                <w:color w:val="000000" w:themeColor="text1"/>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844" w:type="dxa"/>
          </w:tcPr>
          <w:p w:rsidR="00447DB5" w:rsidRPr="00800665" w:rsidRDefault="004C4814" w:rsidP="00416FC2">
            <w:pPr>
              <w:pStyle w:val="11"/>
              <w:shd w:val="clear" w:color="auto" w:fill="auto"/>
              <w:spacing w:line="240" w:lineRule="auto"/>
              <w:ind w:firstLine="0"/>
              <w:jc w:val="both"/>
              <w:rPr>
                <w:color w:val="000000" w:themeColor="text1"/>
                <w:sz w:val="24"/>
                <w:szCs w:val="24"/>
              </w:rPr>
            </w:pPr>
            <w:r w:rsidRPr="00800665">
              <w:rPr>
                <w:color w:val="000000" w:themeColor="text1"/>
                <w:sz w:val="24"/>
                <w:szCs w:val="24"/>
              </w:rPr>
              <w:t>наличие</w:t>
            </w:r>
          </w:p>
        </w:tc>
        <w:tc>
          <w:tcPr>
            <w:tcW w:w="2606" w:type="dxa"/>
          </w:tcPr>
          <w:p w:rsidR="00447DB5" w:rsidRPr="00800665" w:rsidRDefault="00447DB5" w:rsidP="00416FC2">
            <w:pPr>
              <w:pStyle w:val="11"/>
              <w:shd w:val="clear" w:color="auto" w:fill="auto"/>
              <w:spacing w:line="240" w:lineRule="auto"/>
              <w:ind w:firstLine="0"/>
              <w:jc w:val="both"/>
              <w:rPr>
                <w:color w:val="000000" w:themeColor="text1"/>
                <w:sz w:val="24"/>
                <w:szCs w:val="24"/>
              </w:rPr>
            </w:pPr>
          </w:p>
        </w:tc>
      </w:tr>
      <w:tr w:rsidR="00600716" w:rsidRPr="00800665" w:rsidTr="009D45D2">
        <w:tc>
          <w:tcPr>
            <w:tcW w:w="534" w:type="dxa"/>
          </w:tcPr>
          <w:p w:rsidR="00447DB5" w:rsidRPr="00800665" w:rsidRDefault="009D45D2" w:rsidP="00416FC2">
            <w:pPr>
              <w:pStyle w:val="11"/>
              <w:shd w:val="clear" w:color="auto" w:fill="auto"/>
              <w:spacing w:line="240" w:lineRule="auto"/>
              <w:ind w:firstLine="0"/>
              <w:jc w:val="center"/>
              <w:rPr>
                <w:color w:val="000000" w:themeColor="text1"/>
                <w:sz w:val="24"/>
                <w:szCs w:val="24"/>
              </w:rPr>
            </w:pPr>
            <w:r w:rsidRPr="00800665">
              <w:rPr>
                <w:color w:val="000000" w:themeColor="text1"/>
                <w:sz w:val="24"/>
                <w:szCs w:val="24"/>
              </w:rPr>
              <w:t>4</w:t>
            </w:r>
          </w:p>
        </w:tc>
        <w:tc>
          <w:tcPr>
            <w:tcW w:w="4676" w:type="dxa"/>
          </w:tcPr>
          <w:p w:rsidR="00447DB5" w:rsidRPr="00800665" w:rsidRDefault="00447DB5" w:rsidP="00416FC2">
            <w:pPr>
              <w:pStyle w:val="a9"/>
              <w:shd w:val="clear" w:color="auto" w:fill="auto"/>
              <w:spacing w:line="240" w:lineRule="auto"/>
              <w:ind w:firstLine="0"/>
              <w:jc w:val="both"/>
              <w:rPr>
                <w:color w:val="000000" w:themeColor="text1"/>
                <w:sz w:val="24"/>
                <w:szCs w:val="24"/>
              </w:rPr>
            </w:pPr>
            <w:r w:rsidRPr="00800665">
              <w:rPr>
                <w:color w:val="000000" w:themeColor="text1"/>
                <w:sz w:val="24"/>
                <w:szCs w:val="24"/>
              </w:rPr>
              <w:t>Учебно-наглядные пособия (средства обучения):</w:t>
            </w:r>
          </w:p>
          <w:p w:rsidR="00447DB5" w:rsidRPr="00800665" w:rsidRDefault="00447DB5" w:rsidP="00416FC2">
            <w:pPr>
              <w:pStyle w:val="a9"/>
              <w:shd w:val="clear" w:color="auto" w:fill="auto"/>
              <w:tabs>
                <w:tab w:val="left" w:pos="149"/>
              </w:tabs>
              <w:spacing w:line="240" w:lineRule="auto"/>
              <w:ind w:firstLine="0"/>
              <w:jc w:val="both"/>
              <w:rPr>
                <w:color w:val="000000" w:themeColor="text1"/>
                <w:sz w:val="24"/>
                <w:szCs w:val="24"/>
              </w:rPr>
            </w:pPr>
            <w:r w:rsidRPr="00800665">
              <w:rPr>
                <w:color w:val="000000" w:themeColor="text1"/>
                <w:sz w:val="24"/>
                <w:szCs w:val="24"/>
              </w:rPr>
              <w:t>-</w:t>
            </w:r>
            <w:r w:rsidRPr="00800665">
              <w:rPr>
                <w:color w:val="000000" w:themeColor="text1"/>
                <w:sz w:val="24"/>
                <w:szCs w:val="24"/>
              </w:rPr>
              <w:tab/>
              <w:t>натурный фонд (натуральные природные объекты, коллекции промышленных материалов, наборы</w:t>
            </w:r>
            <w:r w:rsidR="009D45D2" w:rsidRPr="00800665">
              <w:rPr>
                <w:color w:val="000000" w:themeColor="text1"/>
                <w:sz w:val="24"/>
                <w:szCs w:val="24"/>
              </w:rPr>
              <w:t xml:space="preserve"> </w:t>
            </w:r>
            <w:r w:rsidRPr="00800665">
              <w:rPr>
                <w:color w:val="000000" w:themeColor="text1"/>
                <w:sz w:val="24"/>
                <w:szCs w:val="24"/>
              </w:rPr>
              <w:t>для экспериментов, коллекции народных промыслов и др.);</w:t>
            </w:r>
          </w:p>
          <w:p w:rsidR="00447DB5" w:rsidRPr="00800665" w:rsidRDefault="00447DB5" w:rsidP="00416FC2">
            <w:pPr>
              <w:pStyle w:val="a9"/>
              <w:shd w:val="clear" w:color="auto" w:fill="auto"/>
              <w:tabs>
                <w:tab w:val="left" w:pos="144"/>
              </w:tabs>
              <w:spacing w:line="240" w:lineRule="auto"/>
              <w:ind w:firstLine="0"/>
              <w:jc w:val="both"/>
              <w:rPr>
                <w:color w:val="000000" w:themeColor="text1"/>
                <w:sz w:val="24"/>
                <w:szCs w:val="24"/>
              </w:rPr>
            </w:pPr>
            <w:r w:rsidRPr="00800665">
              <w:rPr>
                <w:color w:val="000000" w:themeColor="text1"/>
                <w:sz w:val="24"/>
                <w:szCs w:val="24"/>
              </w:rPr>
              <w:t>-</w:t>
            </w:r>
            <w:r w:rsidRPr="00800665">
              <w:rPr>
                <w:color w:val="000000" w:themeColor="text1"/>
                <w:sz w:val="24"/>
                <w:szCs w:val="24"/>
              </w:rPr>
              <w:tab/>
              <w:t>модели разных видов;</w:t>
            </w:r>
          </w:p>
          <w:p w:rsidR="00447DB5" w:rsidRPr="00800665" w:rsidRDefault="00447DB5" w:rsidP="00416FC2">
            <w:pPr>
              <w:pStyle w:val="a9"/>
              <w:shd w:val="clear" w:color="auto" w:fill="auto"/>
              <w:tabs>
                <w:tab w:val="left" w:pos="149"/>
              </w:tabs>
              <w:spacing w:line="240" w:lineRule="auto"/>
              <w:ind w:firstLine="0"/>
              <w:jc w:val="both"/>
              <w:rPr>
                <w:color w:val="000000" w:themeColor="text1"/>
                <w:sz w:val="24"/>
                <w:szCs w:val="24"/>
              </w:rPr>
            </w:pPr>
            <w:r w:rsidRPr="00800665">
              <w:rPr>
                <w:color w:val="000000" w:themeColor="text1"/>
                <w:sz w:val="24"/>
                <w:szCs w:val="24"/>
              </w:rPr>
              <w:t>-</w:t>
            </w:r>
            <w:r w:rsidRPr="00800665">
              <w:rPr>
                <w:color w:val="000000" w:themeColor="text1"/>
                <w:sz w:val="24"/>
                <w:szCs w:val="24"/>
              </w:rPr>
              <w:tab/>
              <w:t>печатные средства (демонстрационные: таблицы, репродукции портретов и картин, альбомы изобра</w:t>
            </w:r>
            <w:r w:rsidRPr="00800665">
              <w:rPr>
                <w:color w:val="000000" w:themeColor="text1"/>
                <w:sz w:val="24"/>
                <w:szCs w:val="24"/>
              </w:rPr>
              <w:softHyphen/>
              <w:t>зительного материала и др.; раздаточные: дидакти</w:t>
            </w:r>
            <w:r w:rsidRPr="00800665">
              <w:rPr>
                <w:color w:val="000000" w:themeColor="text1"/>
                <w:sz w:val="24"/>
                <w:szCs w:val="24"/>
              </w:rPr>
              <w:softHyphen/>
              <w:t>ческие карточки, пакеты-комплекты документаль</w:t>
            </w:r>
            <w:r w:rsidRPr="00800665">
              <w:rPr>
                <w:color w:val="000000" w:themeColor="text1"/>
                <w:sz w:val="24"/>
                <w:szCs w:val="24"/>
              </w:rPr>
              <w:softHyphen/>
              <w:t>ных материалов и др.);</w:t>
            </w:r>
          </w:p>
          <w:p w:rsidR="00447DB5" w:rsidRPr="00800665" w:rsidRDefault="00447DB5" w:rsidP="00416FC2">
            <w:pPr>
              <w:pStyle w:val="a9"/>
              <w:shd w:val="clear" w:color="auto" w:fill="auto"/>
              <w:tabs>
                <w:tab w:val="left" w:pos="144"/>
              </w:tabs>
              <w:spacing w:line="240" w:lineRule="auto"/>
              <w:ind w:firstLine="0"/>
              <w:jc w:val="both"/>
              <w:rPr>
                <w:color w:val="000000" w:themeColor="text1"/>
                <w:sz w:val="24"/>
                <w:szCs w:val="24"/>
              </w:rPr>
            </w:pPr>
            <w:r w:rsidRPr="00800665">
              <w:rPr>
                <w:color w:val="000000" w:themeColor="text1"/>
                <w:sz w:val="24"/>
                <w:szCs w:val="24"/>
              </w:rPr>
              <w:t>-</w:t>
            </w:r>
            <w:r w:rsidRPr="00800665">
              <w:rPr>
                <w:color w:val="000000" w:themeColor="text1"/>
                <w:sz w:val="24"/>
                <w:szCs w:val="24"/>
              </w:rPr>
              <w:tab/>
              <w:t>экранно-звуковые (аудиокниги, фонохрестоматии, видеофильмы),</w:t>
            </w:r>
          </w:p>
          <w:p w:rsidR="00447DB5" w:rsidRPr="00800665" w:rsidRDefault="00447DB5" w:rsidP="00416FC2">
            <w:pPr>
              <w:pStyle w:val="a9"/>
              <w:shd w:val="clear" w:color="auto" w:fill="auto"/>
              <w:tabs>
                <w:tab w:val="left" w:pos="144"/>
              </w:tabs>
              <w:spacing w:line="240" w:lineRule="auto"/>
              <w:ind w:firstLine="0"/>
              <w:jc w:val="both"/>
              <w:rPr>
                <w:color w:val="000000" w:themeColor="text1"/>
                <w:sz w:val="24"/>
                <w:szCs w:val="24"/>
              </w:rPr>
            </w:pPr>
            <w:r w:rsidRPr="00800665">
              <w:rPr>
                <w:color w:val="000000" w:themeColor="text1"/>
                <w:sz w:val="24"/>
                <w:szCs w:val="24"/>
              </w:rPr>
              <w:t>-</w:t>
            </w:r>
            <w:r w:rsidRPr="00800665">
              <w:rPr>
                <w:color w:val="000000" w:themeColor="text1"/>
                <w:sz w:val="24"/>
                <w:szCs w:val="24"/>
              </w:rPr>
              <w:tab/>
              <w:t>мультимедийные средства (электронные приложе</w:t>
            </w:r>
            <w:r w:rsidRPr="00800665">
              <w:rPr>
                <w:color w:val="000000" w:themeColor="text1"/>
                <w:sz w:val="24"/>
                <w:szCs w:val="24"/>
              </w:rPr>
              <w:softHyphen/>
              <w:t>ния к учебникам, аудиозаписи, видеофильмы, электронные медиалекции, тренажеры, и др.)</w:t>
            </w:r>
          </w:p>
        </w:tc>
        <w:tc>
          <w:tcPr>
            <w:tcW w:w="1844" w:type="dxa"/>
          </w:tcPr>
          <w:p w:rsidR="00447DB5" w:rsidRPr="00800665" w:rsidRDefault="004C4814" w:rsidP="00416FC2">
            <w:pPr>
              <w:pStyle w:val="11"/>
              <w:shd w:val="clear" w:color="auto" w:fill="auto"/>
              <w:spacing w:line="240" w:lineRule="auto"/>
              <w:ind w:firstLine="0"/>
              <w:jc w:val="both"/>
              <w:rPr>
                <w:color w:val="000000" w:themeColor="text1"/>
                <w:sz w:val="24"/>
                <w:szCs w:val="24"/>
              </w:rPr>
            </w:pPr>
            <w:r w:rsidRPr="00800665">
              <w:rPr>
                <w:color w:val="000000" w:themeColor="text1"/>
                <w:sz w:val="24"/>
                <w:szCs w:val="24"/>
              </w:rPr>
              <w:t>наличие</w:t>
            </w:r>
          </w:p>
        </w:tc>
        <w:tc>
          <w:tcPr>
            <w:tcW w:w="2606" w:type="dxa"/>
          </w:tcPr>
          <w:p w:rsidR="00447DB5" w:rsidRPr="00800665" w:rsidRDefault="00447DB5" w:rsidP="00416FC2">
            <w:pPr>
              <w:pStyle w:val="11"/>
              <w:shd w:val="clear" w:color="auto" w:fill="auto"/>
              <w:spacing w:line="240" w:lineRule="auto"/>
              <w:ind w:firstLine="0"/>
              <w:jc w:val="both"/>
              <w:rPr>
                <w:color w:val="000000" w:themeColor="text1"/>
                <w:sz w:val="24"/>
                <w:szCs w:val="24"/>
              </w:rPr>
            </w:pPr>
          </w:p>
        </w:tc>
      </w:tr>
      <w:tr w:rsidR="00600716" w:rsidRPr="00800665" w:rsidTr="009D45D2">
        <w:tc>
          <w:tcPr>
            <w:tcW w:w="534" w:type="dxa"/>
          </w:tcPr>
          <w:p w:rsidR="00447DB5" w:rsidRPr="00800665" w:rsidRDefault="009D45D2" w:rsidP="00416FC2">
            <w:pPr>
              <w:pStyle w:val="11"/>
              <w:shd w:val="clear" w:color="auto" w:fill="auto"/>
              <w:spacing w:line="240" w:lineRule="auto"/>
              <w:ind w:firstLine="0"/>
              <w:jc w:val="center"/>
              <w:rPr>
                <w:color w:val="000000" w:themeColor="text1"/>
                <w:sz w:val="24"/>
                <w:szCs w:val="24"/>
              </w:rPr>
            </w:pPr>
            <w:r w:rsidRPr="00800665">
              <w:rPr>
                <w:color w:val="000000" w:themeColor="text1"/>
                <w:sz w:val="24"/>
                <w:szCs w:val="24"/>
              </w:rPr>
              <w:t>5</w:t>
            </w:r>
          </w:p>
        </w:tc>
        <w:tc>
          <w:tcPr>
            <w:tcW w:w="4676" w:type="dxa"/>
          </w:tcPr>
          <w:p w:rsidR="00447DB5" w:rsidRPr="00800665" w:rsidRDefault="00447DB5" w:rsidP="00416FC2">
            <w:pPr>
              <w:pStyle w:val="a9"/>
              <w:shd w:val="clear" w:color="auto" w:fill="auto"/>
              <w:spacing w:line="240" w:lineRule="auto"/>
              <w:ind w:firstLine="0"/>
              <w:jc w:val="both"/>
              <w:rPr>
                <w:color w:val="000000" w:themeColor="text1"/>
                <w:sz w:val="24"/>
                <w:szCs w:val="24"/>
              </w:rPr>
            </w:pPr>
            <w:r w:rsidRPr="00800665">
              <w:rPr>
                <w:color w:val="000000" w:themeColor="text1"/>
                <w:sz w:val="24"/>
                <w:szCs w:val="24"/>
              </w:rPr>
              <w:t>Информационно-образовательные ресурсы Интернета (обеспечен доступ для всех участников образователь</w:t>
            </w:r>
            <w:r w:rsidRPr="00800665">
              <w:rPr>
                <w:color w:val="000000" w:themeColor="text1"/>
                <w:sz w:val="24"/>
                <w:szCs w:val="24"/>
              </w:rPr>
              <w:softHyphen/>
              <w:t>ного процесса)</w:t>
            </w:r>
          </w:p>
        </w:tc>
        <w:tc>
          <w:tcPr>
            <w:tcW w:w="1844" w:type="dxa"/>
          </w:tcPr>
          <w:p w:rsidR="00447DB5" w:rsidRPr="00800665" w:rsidRDefault="004C4814" w:rsidP="00416FC2">
            <w:pPr>
              <w:pStyle w:val="11"/>
              <w:shd w:val="clear" w:color="auto" w:fill="auto"/>
              <w:spacing w:line="240" w:lineRule="auto"/>
              <w:ind w:firstLine="0"/>
              <w:jc w:val="both"/>
              <w:rPr>
                <w:color w:val="000000" w:themeColor="text1"/>
                <w:sz w:val="24"/>
                <w:szCs w:val="24"/>
              </w:rPr>
            </w:pPr>
            <w:r w:rsidRPr="00800665">
              <w:rPr>
                <w:color w:val="000000" w:themeColor="text1"/>
                <w:sz w:val="24"/>
                <w:szCs w:val="24"/>
              </w:rPr>
              <w:t>наличие</w:t>
            </w:r>
          </w:p>
        </w:tc>
        <w:tc>
          <w:tcPr>
            <w:tcW w:w="2606" w:type="dxa"/>
          </w:tcPr>
          <w:p w:rsidR="00447DB5" w:rsidRPr="00800665" w:rsidRDefault="00447DB5" w:rsidP="00416FC2">
            <w:pPr>
              <w:pStyle w:val="11"/>
              <w:shd w:val="clear" w:color="auto" w:fill="auto"/>
              <w:spacing w:line="240" w:lineRule="auto"/>
              <w:ind w:firstLine="0"/>
              <w:jc w:val="both"/>
              <w:rPr>
                <w:color w:val="000000" w:themeColor="text1"/>
                <w:sz w:val="24"/>
                <w:szCs w:val="24"/>
              </w:rPr>
            </w:pPr>
          </w:p>
        </w:tc>
      </w:tr>
      <w:tr w:rsidR="00600716" w:rsidRPr="00800665" w:rsidTr="009D45D2">
        <w:tc>
          <w:tcPr>
            <w:tcW w:w="534" w:type="dxa"/>
          </w:tcPr>
          <w:p w:rsidR="00447DB5" w:rsidRPr="00800665" w:rsidRDefault="009D45D2" w:rsidP="00416FC2">
            <w:pPr>
              <w:pStyle w:val="11"/>
              <w:shd w:val="clear" w:color="auto" w:fill="auto"/>
              <w:spacing w:line="240" w:lineRule="auto"/>
              <w:ind w:firstLine="0"/>
              <w:jc w:val="center"/>
              <w:rPr>
                <w:color w:val="000000" w:themeColor="text1"/>
                <w:sz w:val="24"/>
                <w:szCs w:val="24"/>
              </w:rPr>
            </w:pPr>
            <w:r w:rsidRPr="00800665">
              <w:rPr>
                <w:color w:val="000000" w:themeColor="text1"/>
                <w:sz w:val="24"/>
                <w:szCs w:val="24"/>
              </w:rPr>
              <w:t>6</w:t>
            </w:r>
          </w:p>
        </w:tc>
        <w:tc>
          <w:tcPr>
            <w:tcW w:w="4676" w:type="dxa"/>
          </w:tcPr>
          <w:p w:rsidR="00447DB5" w:rsidRPr="00800665" w:rsidRDefault="00447DB5" w:rsidP="00416FC2">
            <w:pPr>
              <w:pStyle w:val="a9"/>
              <w:shd w:val="clear" w:color="auto" w:fill="auto"/>
              <w:spacing w:line="240" w:lineRule="auto"/>
              <w:ind w:firstLine="0"/>
              <w:jc w:val="both"/>
              <w:rPr>
                <w:color w:val="000000" w:themeColor="text1"/>
                <w:sz w:val="24"/>
                <w:szCs w:val="24"/>
              </w:rPr>
            </w:pPr>
            <w:r w:rsidRPr="00800665">
              <w:rPr>
                <w:color w:val="000000" w:themeColor="text1"/>
                <w:sz w:val="24"/>
                <w:szCs w:val="24"/>
              </w:rPr>
              <w:t>Информационно-телекоммуникационная инфра</w:t>
            </w:r>
            <w:r w:rsidRPr="00800665">
              <w:rPr>
                <w:color w:val="000000" w:themeColor="text1"/>
                <w:sz w:val="24"/>
                <w:szCs w:val="24"/>
              </w:rPr>
              <w:softHyphen/>
              <w:t>структура</w:t>
            </w:r>
          </w:p>
        </w:tc>
        <w:tc>
          <w:tcPr>
            <w:tcW w:w="1844" w:type="dxa"/>
          </w:tcPr>
          <w:p w:rsidR="00447DB5" w:rsidRPr="00800665" w:rsidRDefault="004C4814" w:rsidP="00416FC2">
            <w:pPr>
              <w:pStyle w:val="11"/>
              <w:shd w:val="clear" w:color="auto" w:fill="auto"/>
              <w:spacing w:line="240" w:lineRule="auto"/>
              <w:ind w:firstLine="0"/>
              <w:jc w:val="both"/>
              <w:rPr>
                <w:color w:val="000000" w:themeColor="text1"/>
                <w:sz w:val="24"/>
                <w:szCs w:val="24"/>
              </w:rPr>
            </w:pPr>
            <w:r w:rsidRPr="00800665">
              <w:rPr>
                <w:color w:val="000000" w:themeColor="text1"/>
                <w:sz w:val="24"/>
                <w:szCs w:val="24"/>
              </w:rPr>
              <w:t>наличие</w:t>
            </w:r>
          </w:p>
        </w:tc>
        <w:tc>
          <w:tcPr>
            <w:tcW w:w="2606" w:type="dxa"/>
          </w:tcPr>
          <w:p w:rsidR="00447DB5" w:rsidRPr="00800665" w:rsidRDefault="00447DB5" w:rsidP="00416FC2">
            <w:pPr>
              <w:pStyle w:val="11"/>
              <w:shd w:val="clear" w:color="auto" w:fill="auto"/>
              <w:spacing w:line="240" w:lineRule="auto"/>
              <w:ind w:firstLine="0"/>
              <w:jc w:val="both"/>
              <w:rPr>
                <w:color w:val="000000" w:themeColor="text1"/>
                <w:sz w:val="24"/>
                <w:szCs w:val="24"/>
              </w:rPr>
            </w:pPr>
          </w:p>
        </w:tc>
      </w:tr>
      <w:tr w:rsidR="00600716" w:rsidRPr="00800665" w:rsidTr="009D45D2">
        <w:tc>
          <w:tcPr>
            <w:tcW w:w="534" w:type="dxa"/>
          </w:tcPr>
          <w:p w:rsidR="00447DB5" w:rsidRPr="00800665" w:rsidRDefault="009D45D2" w:rsidP="00416FC2">
            <w:pPr>
              <w:pStyle w:val="11"/>
              <w:shd w:val="clear" w:color="auto" w:fill="auto"/>
              <w:spacing w:line="240" w:lineRule="auto"/>
              <w:ind w:firstLine="0"/>
              <w:jc w:val="center"/>
              <w:rPr>
                <w:color w:val="000000" w:themeColor="text1"/>
                <w:sz w:val="24"/>
                <w:szCs w:val="24"/>
              </w:rPr>
            </w:pPr>
            <w:r w:rsidRPr="00800665">
              <w:rPr>
                <w:color w:val="000000" w:themeColor="text1"/>
                <w:sz w:val="24"/>
                <w:szCs w:val="24"/>
              </w:rPr>
              <w:t>7</w:t>
            </w:r>
          </w:p>
        </w:tc>
        <w:tc>
          <w:tcPr>
            <w:tcW w:w="4676" w:type="dxa"/>
          </w:tcPr>
          <w:p w:rsidR="00447DB5" w:rsidRPr="00800665" w:rsidRDefault="00447DB5" w:rsidP="00416FC2">
            <w:pPr>
              <w:pStyle w:val="a9"/>
              <w:shd w:val="clear" w:color="auto" w:fill="auto"/>
              <w:spacing w:line="240" w:lineRule="auto"/>
              <w:ind w:firstLine="0"/>
              <w:jc w:val="both"/>
              <w:rPr>
                <w:color w:val="000000" w:themeColor="text1"/>
                <w:sz w:val="24"/>
                <w:szCs w:val="24"/>
              </w:rPr>
            </w:pPr>
            <w:r w:rsidRPr="00800665">
              <w:rPr>
                <w:color w:val="000000" w:themeColor="text1"/>
                <w:sz w:val="24"/>
                <w:szCs w:val="24"/>
              </w:rPr>
              <w:t>Технические средства, обеспечивающие функциониро</w:t>
            </w:r>
            <w:r w:rsidRPr="00800665">
              <w:rPr>
                <w:color w:val="000000" w:themeColor="text1"/>
                <w:sz w:val="24"/>
                <w:szCs w:val="24"/>
              </w:rPr>
              <w:softHyphen/>
              <w:t>вание информационно-образовательной среды</w:t>
            </w:r>
          </w:p>
        </w:tc>
        <w:tc>
          <w:tcPr>
            <w:tcW w:w="1844" w:type="dxa"/>
          </w:tcPr>
          <w:p w:rsidR="00447DB5" w:rsidRPr="00800665" w:rsidRDefault="004C4814" w:rsidP="00416FC2">
            <w:pPr>
              <w:pStyle w:val="11"/>
              <w:shd w:val="clear" w:color="auto" w:fill="auto"/>
              <w:spacing w:line="240" w:lineRule="auto"/>
              <w:ind w:firstLine="0"/>
              <w:jc w:val="both"/>
              <w:rPr>
                <w:color w:val="000000" w:themeColor="text1"/>
                <w:sz w:val="24"/>
                <w:szCs w:val="24"/>
              </w:rPr>
            </w:pPr>
            <w:r w:rsidRPr="00800665">
              <w:rPr>
                <w:color w:val="000000" w:themeColor="text1"/>
                <w:sz w:val="24"/>
                <w:szCs w:val="24"/>
              </w:rPr>
              <w:t>наличие</w:t>
            </w:r>
          </w:p>
        </w:tc>
        <w:tc>
          <w:tcPr>
            <w:tcW w:w="2606" w:type="dxa"/>
          </w:tcPr>
          <w:p w:rsidR="00447DB5" w:rsidRPr="00800665" w:rsidRDefault="00447DB5" w:rsidP="00416FC2">
            <w:pPr>
              <w:pStyle w:val="11"/>
              <w:shd w:val="clear" w:color="auto" w:fill="auto"/>
              <w:spacing w:line="240" w:lineRule="auto"/>
              <w:ind w:firstLine="0"/>
              <w:jc w:val="both"/>
              <w:rPr>
                <w:color w:val="000000" w:themeColor="text1"/>
                <w:sz w:val="24"/>
                <w:szCs w:val="24"/>
              </w:rPr>
            </w:pPr>
          </w:p>
        </w:tc>
      </w:tr>
      <w:tr w:rsidR="00600716" w:rsidRPr="00800665" w:rsidTr="009D45D2">
        <w:tc>
          <w:tcPr>
            <w:tcW w:w="534" w:type="dxa"/>
          </w:tcPr>
          <w:p w:rsidR="00447DB5" w:rsidRPr="00800665" w:rsidRDefault="009D45D2" w:rsidP="00416FC2">
            <w:pPr>
              <w:pStyle w:val="11"/>
              <w:shd w:val="clear" w:color="auto" w:fill="auto"/>
              <w:spacing w:line="240" w:lineRule="auto"/>
              <w:ind w:firstLine="0"/>
              <w:jc w:val="center"/>
              <w:rPr>
                <w:color w:val="000000" w:themeColor="text1"/>
                <w:sz w:val="24"/>
                <w:szCs w:val="24"/>
              </w:rPr>
            </w:pPr>
            <w:r w:rsidRPr="00800665">
              <w:rPr>
                <w:color w:val="000000" w:themeColor="text1"/>
                <w:sz w:val="24"/>
                <w:szCs w:val="24"/>
              </w:rPr>
              <w:t>8</w:t>
            </w:r>
          </w:p>
        </w:tc>
        <w:tc>
          <w:tcPr>
            <w:tcW w:w="4676" w:type="dxa"/>
          </w:tcPr>
          <w:p w:rsidR="00447DB5" w:rsidRPr="00800665" w:rsidRDefault="00447DB5" w:rsidP="00416FC2">
            <w:pPr>
              <w:pStyle w:val="a9"/>
              <w:shd w:val="clear" w:color="auto" w:fill="auto"/>
              <w:spacing w:line="240" w:lineRule="auto"/>
              <w:ind w:firstLine="0"/>
              <w:jc w:val="both"/>
              <w:rPr>
                <w:color w:val="000000" w:themeColor="text1"/>
                <w:sz w:val="24"/>
                <w:szCs w:val="24"/>
              </w:rPr>
            </w:pPr>
            <w:r w:rsidRPr="00800665">
              <w:rPr>
                <w:color w:val="000000" w:themeColor="text1"/>
                <w:sz w:val="24"/>
                <w:szCs w:val="24"/>
              </w:rPr>
              <w:t>Программные инструменты, обеспечивающие функци</w:t>
            </w:r>
            <w:r w:rsidRPr="00800665">
              <w:rPr>
                <w:color w:val="000000" w:themeColor="text1"/>
                <w:sz w:val="24"/>
                <w:szCs w:val="24"/>
              </w:rPr>
              <w:softHyphen/>
              <w:t>онирование информационно-образовательной среды</w:t>
            </w:r>
          </w:p>
        </w:tc>
        <w:tc>
          <w:tcPr>
            <w:tcW w:w="1844" w:type="dxa"/>
          </w:tcPr>
          <w:p w:rsidR="00447DB5" w:rsidRPr="00800665" w:rsidRDefault="004C4814" w:rsidP="00416FC2">
            <w:pPr>
              <w:pStyle w:val="11"/>
              <w:shd w:val="clear" w:color="auto" w:fill="auto"/>
              <w:spacing w:line="240" w:lineRule="auto"/>
              <w:ind w:firstLine="0"/>
              <w:jc w:val="both"/>
              <w:rPr>
                <w:color w:val="000000" w:themeColor="text1"/>
                <w:sz w:val="24"/>
                <w:szCs w:val="24"/>
              </w:rPr>
            </w:pPr>
            <w:r w:rsidRPr="00800665">
              <w:rPr>
                <w:color w:val="000000" w:themeColor="text1"/>
                <w:sz w:val="24"/>
                <w:szCs w:val="24"/>
              </w:rPr>
              <w:t>наличие</w:t>
            </w:r>
          </w:p>
        </w:tc>
        <w:tc>
          <w:tcPr>
            <w:tcW w:w="2606" w:type="dxa"/>
          </w:tcPr>
          <w:p w:rsidR="00447DB5" w:rsidRPr="00800665" w:rsidRDefault="00447DB5" w:rsidP="00416FC2">
            <w:pPr>
              <w:pStyle w:val="11"/>
              <w:shd w:val="clear" w:color="auto" w:fill="auto"/>
              <w:spacing w:line="240" w:lineRule="auto"/>
              <w:ind w:firstLine="0"/>
              <w:jc w:val="both"/>
              <w:rPr>
                <w:color w:val="000000" w:themeColor="text1"/>
                <w:sz w:val="24"/>
                <w:szCs w:val="24"/>
              </w:rPr>
            </w:pPr>
          </w:p>
        </w:tc>
      </w:tr>
      <w:tr w:rsidR="00600716" w:rsidRPr="00600716" w:rsidTr="009D45D2">
        <w:tc>
          <w:tcPr>
            <w:tcW w:w="534" w:type="dxa"/>
          </w:tcPr>
          <w:p w:rsidR="00447DB5" w:rsidRPr="00800665" w:rsidRDefault="009D45D2" w:rsidP="00416FC2">
            <w:pPr>
              <w:pStyle w:val="11"/>
              <w:shd w:val="clear" w:color="auto" w:fill="auto"/>
              <w:spacing w:line="240" w:lineRule="auto"/>
              <w:ind w:firstLine="0"/>
              <w:jc w:val="center"/>
              <w:rPr>
                <w:color w:val="000000" w:themeColor="text1"/>
                <w:sz w:val="24"/>
                <w:szCs w:val="24"/>
              </w:rPr>
            </w:pPr>
            <w:r w:rsidRPr="00800665">
              <w:rPr>
                <w:color w:val="000000" w:themeColor="text1"/>
                <w:sz w:val="24"/>
                <w:szCs w:val="24"/>
              </w:rPr>
              <w:t>9</w:t>
            </w:r>
          </w:p>
        </w:tc>
        <w:tc>
          <w:tcPr>
            <w:tcW w:w="4676" w:type="dxa"/>
          </w:tcPr>
          <w:p w:rsidR="00447DB5" w:rsidRPr="00800665" w:rsidRDefault="00447DB5" w:rsidP="00416FC2">
            <w:pPr>
              <w:pStyle w:val="a9"/>
              <w:shd w:val="clear" w:color="auto" w:fill="auto"/>
              <w:spacing w:line="240" w:lineRule="auto"/>
              <w:ind w:firstLine="0"/>
              <w:jc w:val="both"/>
              <w:rPr>
                <w:color w:val="000000" w:themeColor="text1"/>
                <w:sz w:val="24"/>
                <w:szCs w:val="24"/>
              </w:rPr>
            </w:pPr>
            <w:r w:rsidRPr="00800665">
              <w:rPr>
                <w:color w:val="000000" w:themeColor="text1"/>
                <w:sz w:val="24"/>
                <w:szCs w:val="24"/>
              </w:rPr>
              <w:t>Служба технической поддержки функционирования информационно-образовательной среды</w:t>
            </w:r>
          </w:p>
        </w:tc>
        <w:tc>
          <w:tcPr>
            <w:tcW w:w="1844" w:type="dxa"/>
          </w:tcPr>
          <w:p w:rsidR="00447DB5" w:rsidRPr="00600716" w:rsidRDefault="004C4814" w:rsidP="00416FC2">
            <w:pPr>
              <w:pStyle w:val="11"/>
              <w:shd w:val="clear" w:color="auto" w:fill="auto"/>
              <w:spacing w:line="240" w:lineRule="auto"/>
              <w:ind w:firstLine="0"/>
              <w:jc w:val="both"/>
              <w:rPr>
                <w:color w:val="000000" w:themeColor="text1"/>
                <w:sz w:val="24"/>
                <w:szCs w:val="24"/>
              </w:rPr>
            </w:pPr>
            <w:r w:rsidRPr="00800665">
              <w:rPr>
                <w:color w:val="000000" w:themeColor="text1"/>
                <w:sz w:val="24"/>
                <w:szCs w:val="24"/>
              </w:rPr>
              <w:t>наличие</w:t>
            </w:r>
          </w:p>
        </w:tc>
        <w:tc>
          <w:tcPr>
            <w:tcW w:w="2606" w:type="dxa"/>
          </w:tcPr>
          <w:p w:rsidR="00447DB5" w:rsidRPr="00600716" w:rsidRDefault="00447DB5" w:rsidP="00416FC2">
            <w:pPr>
              <w:pStyle w:val="11"/>
              <w:shd w:val="clear" w:color="auto" w:fill="auto"/>
              <w:spacing w:line="240" w:lineRule="auto"/>
              <w:ind w:firstLine="0"/>
              <w:jc w:val="both"/>
              <w:rPr>
                <w:color w:val="000000" w:themeColor="text1"/>
                <w:sz w:val="24"/>
                <w:szCs w:val="24"/>
              </w:rPr>
            </w:pPr>
          </w:p>
        </w:tc>
      </w:tr>
    </w:tbl>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Условия для функционирования информационно-образова</w:t>
      </w:r>
      <w:r w:rsidRPr="00600716">
        <w:rPr>
          <w:color w:val="000000" w:themeColor="text1"/>
          <w:sz w:val="28"/>
          <w:szCs w:val="28"/>
        </w:rPr>
        <w:softHyphen/>
        <w:t>тельной среды могут быть созданы с использованием ресурсов иных организаций.</w:t>
      </w:r>
    </w:p>
    <w:p w:rsidR="00494EDD" w:rsidRPr="00600716" w:rsidRDefault="0091023D" w:rsidP="000B11BE">
      <w:pPr>
        <w:pStyle w:val="4"/>
        <w:rPr>
          <w:color w:val="000000" w:themeColor="text1"/>
        </w:rPr>
      </w:pPr>
      <w:bookmarkStart w:id="208" w:name="bookmark2232"/>
      <w:bookmarkStart w:id="209" w:name="bookmark2233"/>
      <w:bookmarkStart w:id="210" w:name="_Toc107772688"/>
      <w:r w:rsidRPr="00600716">
        <w:rPr>
          <w:color w:val="000000" w:themeColor="text1"/>
        </w:rPr>
        <w:t>Материально-технические условия реализации программы основного общего образования</w:t>
      </w:r>
      <w:bookmarkEnd w:id="208"/>
      <w:bookmarkEnd w:id="209"/>
      <w:bookmarkEnd w:id="210"/>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 xml:space="preserve">Материально-технические условия реализации программы основного общего образования </w:t>
      </w:r>
      <w:r w:rsidR="00493E26" w:rsidRPr="00600716">
        <w:rPr>
          <w:color w:val="000000" w:themeColor="text1"/>
          <w:sz w:val="28"/>
          <w:szCs w:val="28"/>
        </w:rPr>
        <w:t>включают</w:t>
      </w:r>
      <w:r w:rsidRPr="00600716">
        <w:rPr>
          <w:color w:val="000000" w:themeColor="text1"/>
          <w:sz w:val="28"/>
          <w:szCs w:val="28"/>
        </w:rPr>
        <w:t>:</w:t>
      </w:r>
    </w:p>
    <w:p w:rsidR="00494EDD" w:rsidRPr="00600716" w:rsidRDefault="0091023D" w:rsidP="00CF73D0">
      <w:pPr>
        <w:pStyle w:val="11"/>
        <w:numPr>
          <w:ilvl w:val="0"/>
          <w:numId w:val="47"/>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возможность достижения обучающимися результатов освое</w:t>
      </w:r>
      <w:r w:rsidRPr="00600716">
        <w:rPr>
          <w:color w:val="000000" w:themeColor="text1"/>
          <w:sz w:val="28"/>
          <w:szCs w:val="28"/>
        </w:rPr>
        <w:softHyphen/>
        <w:t>ния основной образовательной программы основного общего образования;</w:t>
      </w:r>
    </w:p>
    <w:p w:rsidR="00494EDD" w:rsidRPr="00600716" w:rsidRDefault="0091023D" w:rsidP="00CF73D0">
      <w:pPr>
        <w:pStyle w:val="11"/>
        <w:numPr>
          <w:ilvl w:val="0"/>
          <w:numId w:val="47"/>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безопасность и комфортность организации учебного процесса;</w:t>
      </w:r>
    </w:p>
    <w:p w:rsidR="00494EDD" w:rsidRPr="00600716" w:rsidRDefault="0091023D" w:rsidP="00CF73D0">
      <w:pPr>
        <w:pStyle w:val="11"/>
        <w:numPr>
          <w:ilvl w:val="0"/>
          <w:numId w:val="47"/>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соблюдение санитарно-эпидемиологических, санитарно-ги</w:t>
      </w:r>
      <w:r w:rsidRPr="00600716">
        <w:rPr>
          <w:color w:val="000000" w:themeColor="text1"/>
          <w:sz w:val="28"/>
          <w:szCs w:val="28"/>
        </w:rPr>
        <w:softHyphen/>
        <w:t>гиенических правил и нормативов, пожарной и электробез</w:t>
      </w:r>
      <w:r w:rsidRPr="00600716">
        <w:rPr>
          <w:color w:val="000000" w:themeColor="text1"/>
          <w:sz w:val="28"/>
          <w:szCs w:val="28"/>
        </w:rPr>
        <w:softHyphen/>
        <w:t>опасности, требований охраны труда, современных сроков и объемов текущего и капитального ремонта зданий и соору</w:t>
      </w:r>
      <w:r w:rsidRPr="00600716">
        <w:rPr>
          <w:color w:val="000000" w:themeColor="text1"/>
          <w:sz w:val="28"/>
          <w:szCs w:val="28"/>
        </w:rPr>
        <w:softHyphen/>
        <w:t>жений, благоустройства территории;</w:t>
      </w:r>
    </w:p>
    <w:p w:rsidR="00494EDD" w:rsidRPr="00600716" w:rsidRDefault="0091023D" w:rsidP="00CF73D0">
      <w:pPr>
        <w:pStyle w:val="11"/>
        <w:numPr>
          <w:ilvl w:val="0"/>
          <w:numId w:val="47"/>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возможность для беспрепятственного доступа всех участни</w:t>
      </w:r>
      <w:r w:rsidRPr="00600716">
        <w:rPr>
          <w:color w:val="000000" w:themeColor="text1"/>
          <w:sz w:val="28"/>
          <w:szCs w:val="28"/>
        </w:rPr>
        <w:softHyphen/>
        <w:t>ков образовательного процесса, в том числе обучающихся с ОВЗ, к объектам инфраструктуры организации, осущест</w:t>
      </w:r>
      <w:r w:rsidRPr="00600716">
        <w:rPr>
          <w:color w:val="000000" w:themeColor="text1"/>
          <w:sz w:val="28"/>
          <w:szCs w:val="28"/>
        </w:rPr>
        <w:softHyphen/>
        <w:t>вляющей образовательную деятельность.</w:t>
      </w:r>
    </w:p>
    <w:p w:rsidR="00494EDD" w:rsidRPr="00600716" w:rsidRDefault="0091023D" w:rsidP="00416FC2">
      <w:pPr>
        <w:pStyle w:val="11"/>
        <w:spacing w:line="240" w:lineRule="auto"/>
        <w:ind w:firstLine="709"/>
        <w:jc w:val="both"/>
        <w:rPr>
          <w:color w:val="000000" w:themeColor="text1"/>
          <w:sz w:val="28"/>
          <w:szCs w:val="28"/>
        </w:rPr>
      </w:pPr>
      <w:r w:rsidRPr="00600716">
        <w:rPr>
          <w:color w:val="000000" w:themeColor="text1"/>
          <w:sz w:val="28"/>
          <w:szCs w:val="28"/>
        </w:rPr>
        <w:t>Критериальными источниками оценки материально-техни</w:t>
      </w:r>
      <w:r w:rsidRPr="00600716">
        <w:rPr>
          <w:color w:val="000000" w:themeColor="text1"/>
          <w:sz w:val="28"/>
          <w:szCs w:val="28"/>
        </w:rPr>
        <w:softHyphen/>
        <w:t>ческих условий образовательной деятельности являются требо</w:t>
      </w:r>
      <w:r w:rsidRPr="00600716">
        <w:rPr>
          <w:color w:val="000000" w:themeColor="text1"/>
          <w:sz w:val="28"/>
          <w:szCs w:val="28"/>
        </w:rPr>
        <w:softHyphen/>
        <w:t xml:space="preserve">вания ФГОС ООО, лицензионные требования и условия </w:t>
      </w:r>
      <w:r w:rsidRPr="00D6533C">
        <w:rPr>
          <w:color w:val="000000" w:themeColor="text1"/>
          <w:sz w:val="28"/>
          <w:szCs w:val="28"/>
        </w:rPr>
        <w:t>Поло</w:t>
      </w:r>
      <w:r w:rsidRPr="00D6533C">
        <w:rPr>
          <w:color w:val="000000" w:themeColor="text1"/>
          <w:sz w:val="28"/>
          <w:szCs w:val="28"/>
        </w:rPr>
        <w:softHyphen/>
        <w:t>жения о лицензировании образовательной деятельности, утвержденного постановлением Правительства Российской Фе</w:t>
      </w:r>
      <w:r w:rsidRPr="00D6533C">
        <w:rPr>
          <w:color w:val="000000" w:themeColor="text1"/>
          <w:sz w:val="28"/>
          <w:szCs w:val="28"/>
        </w:rPr>
        <w:softHyphen/>
        <w:t>дерации 28 октября 2013 г. №</w:t>
      </w:r>
      <w:r w:rsidR="00AB2A36" w:rsidRPr="00D6533C">
        <w:rPr>
          <w:color w:val="000000" w:themeColor="text1"/>
          <w:sz w:val="28"/>
          <w:szCs w:val="28"/>
        </w:rPr>
        <w:t xml:space="preserve"> </w:t>
      </w:r>
      <w:r w:rsidRPr="00D6533C">
        <w:rPr>
          <w:color w:val="000000" w:themeColor="text1"/>
          <w:sz w:val="28"/>
          <w:szCs w:val="28"/>
        </w:rPr>
        <w:t>966,</w:t>
      </w:r>
      <w:r w:rsidRPr="00600716">
        <w:rPr>
          <w:color w:val="000000" w:themeColor="text1"/>
          <w:sz w:val="28"/>
          <w:szCs w:val="28"/>
        </w:rPr>
        <w:t xml:space="preserve"> </w:t>
      </w:r>
      <w:r w:rsidR="00C05219" w:rsidRPr="00D6533C">
        <w:rPr>
          <w:color w:val="000000" w:themeColor="text1"/>
          <w:sz w:val="28"/>
          <w:szCs w:val="28"/>
        </w:rPr>
        <w:t>постановления Правительства РФ от 18 сентября 2020 г. N 1490 «О лицензировании образовательной деятельности</w:t>
      </w:r>
      <w:r w:rsidR="00C05219" w:rsidRPr="00600716">
        <w:rPr>
          <w:color w:val="000000" w:themeColor="text1"/>
          <w:sz w:val="28"/>
          <w:szCs w:val="28"/>
        </w:rPr>
        <w:t xml:space="preserve">» </w:t>
      </w:r>
      <w:r w:rsidRPr="00600716">
        <w:rPr>
          <w:color w:val="000000" w:themeColor="text1"/>
          <w:sz w:val="28"/>
          <w:szCs w:val="28"/>
        </w:rPr>
        <w:t>а также соответствующие приказы и методические рекомендации, в том числе:</w:t>
      </w:r>
    </w:p>
    <w:p w:rsidR="00AB2A36" w:rsidRPr="00600716" w:rsidRDefault="00AB2A36" w:rsidP="00CF73D0">
      <w:pPr>
        <w:pStyle w:val="11"/>
        <w:numPr>
          <w:ilvl w:val="0"/>
          <w:numId w:val="48"/>
        </w:numPr>
        <w:spacing w:line="240" w:lineRule="auto"/>
        <w:ind w:left="0" w:firstLine="709"/>
        <w:jc w:val="both"/>
        <w:rPr>
          <w:color w:val="000000" w:themeColor="text1"/>
          <w:sz w:val="28"/>
          <w:szCs w:val="28"/>
        </w:rPr>
      </w:pPr>
      <w:r w:rsidRPr="00600716">
        <w:rPr>
          <w:color w:val="000000" w:themeColor="text1"/>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AB2A36" w:rsidRPr="00600716" w:rsidRDefault="00AB2A36" w:rsidP="00CF73D0">
      <w:pPr>
        <w:pStyle w:val="11"/>
        <w:numPr>
          <w:ilvl w:val="0"/>
          <w:numId w:val="48"/>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494EDD" w:rsidRPr="00600716" w:rsidRDefault="0091023D" w:rsidP="00CF73D0">
      <w:pPr>
        <w:pStyle w:val="11"/>
        <w:numPr>
          <w:ilvl w:val="0"/>
          <w:numId w:val="48"/>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перечень учебников, допущенных к использованию при ре</w:t>
      </w:r>
      <w:r w:rsidRPr="00600716">
        <w:rPr>
          <w:color w:val="000000" w:themeColor="text1"/>
          <w:sz w:val="28"/>
          <w:szCs w:val="28"/>
        </w:rPr>
        <w:softHyphen/>
        <w:t>ализации имеющих государственную аккредитацию образо</w:t>
      </w:r>
      <w:r w:rsidRPr="00600716">
        <w:rPr>
          <w:color w:val="000000" w:themeColor="text1"/>
          <w:sz w:val="28"/>
          <w:szCs w:val="28"/>
        </w:rPr>
        <w:softHyphen/>
        <w:t>вательных программ основного общего, среднего общего образования (в соответствии с действующим Приказом Ми</w:t>
      </w:r>
      <w:r w:rsidRPr="00600716">
        <w:rPr>
          <w:color w:val="000000" w:themeColor="text1"/>
          <w:sz w:val="28"/>
          <w:szCs w:val="28"/>
        </w:rPr>
        <w:softHyphen/>
        <w:t>нистерства просвещения РФ);</w:t>
      </w:r>
    </w:p>
    <w:p w:rsidR="00494EDD" w:rsidRPr="00D6533C" w:rsidRDefault="0091023D" w:rsidP="00D6533C">
      <w:pPr>
        <w:pStyle w:val="11"/>
        <w:spacing w:line="240" w:lineRule="auto"/>
        <w:ind w:firstLine="709"/>
        <w:jc w:val="both"/>
        <w:rPr>
          <w:color w:val="000000" w:themeColor="text1"/>
          <w:sz w:val="28"/>
          <w:szCs w:val="28"/>
        </w:rPr>
      </w:pPr>
      <w:r w:rsidRPr="00D6533C">
        <w:rPr>
          <w:color w:val="000000" w:themeColor="text1"/>
          <w:sz w:val="28"/>
          <w:szCs w:val="28"/>
        </w:rPr>
        <w:t xml:space="preserve">Приказ </w:t>
      </w:r>
      <w:r w:rsidR="00D6533C">
        <w:rPr>
          <w:color w:val="000000" w:themeColor="text1"/>
          <w:sz w:val="28"/>
          <w:szCs w:val="28"/>
        </w:rPr>
        <w:t xml:space="preserve"> </w:t>
      </w:r>
      <w:r w:rsidRPr="00D6533C">
        <w:rPr>
          <w:color w:val="000000" w:themeColor="text1"/>
          <w:sz w:val="28"/>
          <w:szCs w:val="28"/>
        </w:rPr>
        <w:t>Министерства просвещения Российской Федерации от 03.09.2019 № 465 «Об утверждении перечня средств обу</w:t>
      </w:r>
      <w:r w:rsidRPr="00D6533C">
        <w:rPr>
          <w:color w:val="000000" w:themeColor="text1"/>
          <w:sz w:val="28"/>
          <w:szCs w:val="28"/>
        </w:rPr>
        <w:softHyphen/>
        <w:t>чения и воспитания, необходимых для реализации образова</w:t>
      </w:r>
      <w:r w:rsidRPr="00D6533C">
        <w:rPr>
          <w:color w:val="000000" w:themeColor="text1"/>
          <w:sz w:val="28"/>
          <w:szCs w:val="28"/>
        </w:rPr>
        <w:softHyphen/>
        <w:t>тельных программ начального общего, основного общего и среднего общего образования, соответствующих современ</w:t>
      </w:r>
      <w:r w:rsidRPr="00D6533C">
        <w:rPr>
          <w:color w:val="000000" w:themeColor="text1"/>
          <w:sz w:val="28"/>
          <w:szCs w:val="28"/>
        </w:rPr>
        <w:softHyphen/>
        <w:t>ным условиям обучения, необходимого при оснащении обще</w:t>
      </w:r>
      <w:r w:rsidRPr="00D6533C">
        <w:rPr>
          <w:color w:val="000000" w:themeColor="text1"/>
          <w:sz w:val="28"/>
          <w:szCs w:val="28"/>
        </w:rPr>
        <w:softHyphen/>
        <w:t>образовательных организаций в целях реализации меропри</w:t>
      </w:r>
      <w:r w:rsidRPr="00D6533C">
        <w:rPr>
          <w:color w:val="000000" w:themeColor="text1"/>
          <w:sz w:val="28"/>
          <w:szCs w:val="28"/>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D6533C">
        <w:rPr>
          <w:color w:val="000000" w:themeColor="text1"/>
          <w:sz w:val="28"/>
          <w:szCs w:val="28"/>
        </w:rPr>
        <w:softHyphen/>
        <w:t>нию, а также норматива стоимости оснащения одного места обучающегося указанными средствами обучения и воспита</w:t>
      </w:r>
      <w:r w:rsidRPr="00D6533C">
        <w:rPr>
          <w:color w:val="000000" w:themeColor="text1"/>
          <w:sz w:val="28"/>
          <w:szCs w:val="28"/>
        </w:rPr>
        <w:softHyphen/>
        <w:t>ния» (зарегистрирован 25.12.2019 № 56982);</w:t>
      </w:r>
    </w:p>
    <w:p w:rsidR="004E40F5" w:rsidRPr="00D6533C" w:rsidRDefault="004E40F5" w:rsidP="00D6533C">
      <w:pPr>
        <w:pStyle w:val="11"/>
        <w:spacing w:line="240" w:lineRule="auto"/>
        <w:ind w:firstLine="709"/>
        <w:jc w:val="both"/>
        <w:rPr>
          <w:color w:val="000000" w:themeColor="text1"/>
          <w:sz w:val="28"/>
          <w:szCs w:val="28"/>
        </w:rPr>
      </w:pPr>
      <w:r w:rsidRPr="00D6533C">
        <w:rPr>
          <w:color w:val="000000" w:themeColor="text1"/>
          <w:sz w:val="28"/>
          <w:szCs w:val="28"/>
        </w:rPr>
        <w:t xml:space="preserve">Приказ Министерства просвещения Российской федерации от 23 августа 2021 года № 590 </w:t>
      </w:r>
      <w:r w:rsidR="00D6533C">
        <w:rPr>
          <w:color w:val="000000" w:themeColor="text1"/>
          <w:sz w:val="28"/>
          <w:szCs w:val="28"/>
        </w:rPr>
        <w:t>«</w:t>
      </w:r>
      <w:r w:rsidRPr="00D6533C">
        <w:rPr>
          <w:color w:val="000000" w:themeColor="text1"/>
          <w:sz w:val="28"/>
          <w:szCs w:val="28"/>
        </w:rPr>
        <w:t>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N 3 к государственной программе Российской</w:t>
      </w:r>
      <w:r w:rsidR="00D6533C">
        <w:rPr>
          <w:color w:val="000000" w:themeColor="text1"/>
          <w:sz w:val="28"/>
          <w:szCs w:val="28"/>
        </w:rPr>
        <w:t xml:space="preserve"> </w:t>
      </w:r>
      <w:r w:rsidRPr="00D6533C">
        <w:rPr>
          <w:color w:val="000000" w:themeColor="text1"/>
          <w:sz w:val="28"/>
          <w:szCs w:val="28"/>
        </w:rPr>
        <w:t xml:space="preserve"> Федерации «Развитие образования» и подпунктом «б» пункта 8 приложения N 27 к государственной программе Российской Федерации «Развитие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w:t>
      </w:r>
      <w:r w:rsidR="00224CB3" w:rsidRPr="00D6533C">
        <w:rPr>
          <w:color w:val="000000" w:themeColor="text1"/>
          <w:sz w:val="28"/>
          <w:szCs w:val="28"/>
        </w:rPr>
        <w:t>;</w:t>
      </w:r>
      <w:r w:rsidR="00B2700B" w:rsidRPr="00D6533C">
        <w:rPr>
          <w:color w:val="000000" w:themeColor="text1"/>
          <w:sz w:val="28"/>
          <w:szCs w:val="28"/>
        </w:rPr>
        <w:t xml:space="preserve"> </w:t>
      </w:r>
    </w:p>
    <w:p w:rsidR="00494EDD" w:rsidRPr="00600716" w:rsidRDefault="0091023D" w:rsidP="00CF73D0">
      <w:pPr>
        <w:pStyle w:val="11"/>
        <w:numPr>
          <w:ilvl w:val="0"/>
          <w:numId w:val="48"/>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аналогичные перечни, утвержденные региональными норма</w:t>
      </w:r>
      <w:r w:rsidRPr="00600716">
        <w:rPr>
          <w:color w:val="000000" w:themeColor="text1"/>
          <w:sz w:val="28"/>
          <w:szCs w:val="28"/>
        </w:rPr>
        <w:softHyphen/>
        <w:t>тивными актами и локальными актами образовательной ор</w:t>
      </w:r>
      <w:r w:rsidRPr="00600716">
        <w:rPr>
          <w:color w:val="000000" w:themeColor="text1"/>
          <w:sz w:val="28"/>
          <w:szCs w:val="28"/>
        </w:rPr>
        <w:softHyphen/>
        <w:t>ганизации, разработанные с учетом особенностей реализа</w:t>
      </w:r>
      <w:r w:rsidRPr="00600716">
        <w:rPr>
          <w:color w:val="000000" w:themeColor="text1"/>
          <w:sz w:val="28"/>
          <w:szCs w:val="28"/>
        </w:rPr>
        <w:softHyphen/>
        <w:t>ции основной образовательной программы в образовательной организации.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 зональную структуру образовательной организации вклю</w:t>
      </w:r>
      <w:r w:rsidRPr="00600716">
        <w:rPr>
          <w:color w:val="000000" w:themeColor="text1"/>
          <w:sz w:val="28"/>
          <w:szCs w:val="28"/>
        </w:rPr>
        <w:softHyphen/>
        <w:t>чены:</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участки (территории) с целесообразным набором оснащен</w:t>
      </w:r>
      <w:r w:rsidRPr="00600716">
        <w:rPr>
          <w:color w:val="000000" w:themeColor="text1"/>
          <w:sz w:val="28"/>
          <w:szCs w:val="28"/>
        </w:rPr>
        <w:softHyphen/>
        <w:t>ных зон;</w:t>
      </w:r>
    </w:p>
    <w:p w:rsidR="00494EDD" w:rsidRPr="00600716" w:rsidRDefault="0091023D" w:rsidP="00CF73D0">
      <w:pPr>
        <w:pStyle w:val="11"/>
        <w:numPr>
          <w:ilvl w:val="0"/>
          <w:numId w:val="49"/>
        </w:numPr>
        <w:shd w:val="clear" w:color="auto" w:fill="auto"/>
        <w:spacing w:line="240" w:lineRule="auto"/>
        <w:ind w:left="0" w:firstLine="709"/>
        <w:rPr>
          <w:color w:val="000000" w:themeColor="text1"/>
          <w:sz w:val="28"/>
          <w:szCs w:val="28"/>
        </w:rPr>
      </w:pPr>
      <w:r w:rsidRPr="00600716">
        <w:rPr>
          <w:color w:val="000000" w:themeColor="text1"/>
          <w:sz w:val="28"/>
          <w:szCs w:val="28"/>
        </w:rPr>
        <w:t>входная зона;</w:t>
      </w:r>
    </w:p>
    <w:p w:rsidR="00494EDD" w:rsidRPr="00364C42"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364C42">
        <w:rPr>
          <w:color w:val="000000" w:themeColor="text1"/>
          <w:sz w:val="28"/>
          <w:szCs w:val="28"/>
        </w:rPr>
        <w:t>учебные кабинеты, мастерские, студии для организации учебного процесса;</w:t>
      </w:r>
    </w:p>
    <w:p w:rsidR="00494EDD" w:rsidRPr="00364C42"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364C42">
        <w:rPr>
          <w:color w:val="000000" w:themeColor="text1"/>
          <w:sz w:val="28"/>
          <w:szCs w:val="28"/>
        </w:rPr>
        <w:t>лаборантские помещения;</w:t>
      </w:r>
    </w:p>
    <w:p w:rsidR="00494EDD" w:rsidRPr="00364C42"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364C42">
        <w:rPr>
          <w:color w:val="000000" w:themeColor="text1"/>
          <w:sz w:val="28"/>
          <w:szCs w:val="28"/>
        </w:rPr>
        <w:t>библиотека с рабочими зонами: книгохранилищем, медиате</w:t>
      </w:r>
      <w:r w:rsidRPr="00364C42">
        <w:rPr>
          <w:color w:val="000000" w:themeColor="text1"/>
          <w:sz w:val="28"/>
          <w:szCs w:val="28"/>
        </w:rPr>
        <w:softHyphen/>
        <w:t>кой, читальным залом;</w:t>
      </w:r>
    </w:p>
    <w:p w:rsidR="00494EDD" w:rsidRPr="00364C42"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364C42">
        <w:rPr>
          <w:color w:val="000000" w:themeColor="text1"/>
          <w:sz w:val="28"/>
          <w:szCs w:val="28"/>
        </w:rPr>
        <w:t>актовый зал;</w:t>
      </w:r>
    </w:p>
    <w:p w:rsidR="00494EDD" w:rsidRPr="00364C42"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364C42">
        <w:rPr>
          <w:color w:val="000000" w:themeColor="text1"/>
          <w:sz w:val="28"/>
          <w:szCs w:val="28"/>
        </w:rPr>
        <w:t>спортивные сооружения (</w:t>
      </w:r>
      <w:r w:rsidR="00CE0950">
        <w:rPr>
          <w:color w:val="000000" w:themeColor="text1"/>
          <w:sz w:val="28"/>
          <w:szCs w:val="28"/>
        </w:rPr>
        <w:t xml:space="preserve">2 </w:t>
      </w:r>
      <w:r w:rsidRPr="00364C42">
        <w:rPr>
          <w:color w:val="000000" w:themeColor="text1"/>
          <w:sz w:val="28"/>
          <w:szCs w:val="28"/>
        </w:rPr>
        <w:t>зал</w:t>
      </w:r>
      <w:r w:rsidR="00CE0950">
        <w:rPr>
          <w:color w:val="000000" w:themeColor="text1"/>
          <w:sz w:val="28"/>
          <w:szCs w:val="28"/>
        </w:rPr>
        <w:t>а</w:t>
      </w:r>
      <w:r w:rsidRPr="00364C42">
        <w:rPr>
          <w:color w:val="000000" w:themeColor="text1"/>
          <w:sz w:val="28"/>
          <w:szCs w:val="28"/>
        </w:rPr>
        <w:t>, стадион, спортивная площадка);</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пищевой блок;</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административные помещения;</w:t>
      </w:r>
    </w:p>
    <w:p w:rsidR="00F424D1"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гардеробы;</w:t>
      </w:r>
    </w:p>
    <w:p w:rsidR="00494EDD" w:rsidRPr="00600716" w:rsidRDefault="003660D7" w:rsidP="00CF73D0">
      <w:pPr>
        <w:pStyle w:val="11"/>
        <w:numPr>
          <w:ilvl w:val="0"/>
          <w:numId w:val="49"/>
        </w:numPr>
        <w:shd w:val="clear" w:color="auto" w:fill="auto"/>
        <w:spacing w:line="240" w:lineRule="auto"/>
        <w:ind w:left="0" w:firstLine="709"/>
        <w:jc w:val="both"/>
        <w:rPr>
          <w:color w:val="000000" w:themeColor="text1"/>
          <w:sz w:val="28"/>
          <w:szCs w:val="28"/>
        </w:rPr>
      </w:pPr>
      <w:r>
        <w:rPr>
          <w:color w:val="000000" w:themeColor="text1"/>
          <w:sz w:val="28"/>
          <w:szCs w:val="28"/>
        </w:rPr>
        <w:t>санитарные уз</w:t>
      </w:r>
      <w:r w:rsidR="0091023D" w:rsidRPr="00600716">
        <w:rPr>
          <w:color w:val="000000" w:themeColor="text1"/>
          <w:sz w:val="28"/>
          <w:szCs w:val="28"/>
        </w:rPr>
        <w:t>л</w:t>
      </w:r>
      <w:r>
        <w:rPr>
          <w:color w:val="000000" w:themeColor="text1"/>
          <w:sz w:val="28"/>
          <w:szCs w:val="28"/>
        </w:rPr>
        <w:t>ы (туалеты)</w:t>
      </w:r>
      <w:r w:rsidR="0091023D" w:rsidRPr="00600716">
        <w:rPr>
          <w:color w:val="000000" w:themeColor="text1"/>
          <w:sz w:val="28"/>
          <w:szCs w:val="28"/>
        </w:rPr>
        <w:t>;</w:t>
      </w:r>
    </w:p>
    <w:p w:rsidR="00F424D1"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 xml:space="preserve">помещения/ место для хранения уборочного инвентаря. </w:t>
      </w:r>
    </w:p>
    <w:p w:rsidR="00444962" w:rsidRPr="00600716" w:rsidRDefault="00444962" w:rsidP="00416FC2">
      <w:pPr>
        <w:pStyle w:val="11"/>
        <w:spacing w:line="240" w:lineRule="auto"/>
        <w:ind w:firstLine="709"/>
        <w:jc w:val="both"/>
        <w:rPr>
          <w:color w:val="000000" w:themeColor="text1"/>
          <w:sz w:val="28"/>
          <w:szCs w:val="28"/>
        </w:rPr>
      </w:pPr>
      <w:r w:rsidRPr="00600716">
        <w:rPr>
          <w:color w:val="000000" w:themeColor="text1"/>
          <w:sz w:val="28"/>
          <w:szCs w:val="28"/>
        </w:rPr>
        <w:t>Состав и площади помещений предоставляют условия для:</w:t>
      </w:r>
    </w:p>
    <w:p w:rsidR="00444962" w:rsidRPr="00600716" w:rsidRDefault="00444962"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ab/>
        <w:t>основного общего образования согласно избранным направлениям учебного плана в соответствии с ФГОС ООО;</w:t>
      </w:r>
    </w:p>
    <w:p w:rsidR="00444962" w:rsidRPr="00600716" w:rsidRDefault="00444962"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ab/>
        <w:t>организации режима труда и отдыха участников образовательного процесса;</w:t>
      </w:r>
    </w:p>
    <w:p w:rsidR="00444962" w:rsidRDefault="00C05219"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ab/>
        <w:t xml:space="preserve">размещения в кабинетах </w:t>
      </w:r>
      <w:r w:rsidR="00444962" w:rsidRPr="00600716">
        <w:rPr>
          <w:color w:val="000000" w:themeColor="text1"/>
          <w:sz w:val="28"/>
          <w:szCs w:val="28"/>
        </w:rPr>
        <w:t>необходимых</w:t>
      </w:r>
      <w:r w:rsidR="00B3072F" w:rsidRPr="00600716">
        <w:rPr>
          <w:color w:val="000000" w:themeColor="text1"/>
          <w:sz w:val="28"/>
          <w:szCs w:val="28"/>
        </w:rPr>
        <w:t xml:space="preserve"> </w:t>
      </w:r>
      <w:r w:rsidR="00444962" w:rsidRPr="00600716">
        <w:rPr>
          <w:color w:val="000000" w:themeColor="text1"/>
          <w:sz w:val="28"/>
          <w:szCs w:val="28"/>
        </w:rPr>
        <w:t>комплектов мебели, в том числе специализированной, и</w:t>
      </w:r>
      <w:r w:rsidR="00B3072F" w:rsidRPr="00600716">
        <w:rPr>
          <w:color w:val="000000" w:themeColor="text1"/>
          <w:sz w:val="28"/>
          <w:szCs w:val="28"/>
        </w:rPr>
        <w:t xml:space="preserve"> </w:t>
      </w:r>
      <w:r w:rsidR="00444962" w:rsidRPr="00600716">
        <w:rPr>
          <w:color w:val="000000" w:themeColor="text1"/>
          <w:sz w:val="28"/>
          <w:szCs w:val="28"/>
        </w:rPr>
        <w:t>учебного оборудования, отвечающих специфике учебно-воспитательного процесса по данному предмету или циклу учебных дисциплин.</w:t>
      </w:r>
    </w:p>
    <w:p w:rsidR="00526F52" w:rsidRDefault="00526F52" w:rsidP="00526F52">
      <w:pPr>
        <w:pStyle w:val="11"/>
        <w:shd w:val="clear" w:color="auto" w:fill="auto"/>
        <w:spacing w:line="240" w:lineRule="auto"/>
        <w:jc w:val="both"/>
        <w:rPr>
          <w:color w:val="000000" w:themeColor="text1"/>
          <w:sz w:val="28"/>
          <w:szCs w:val="28"/>
        </w:rPr>
      </w:pPr>
      <w:r w:rsidRPr="00526F52">
        <w:rPr>
          <w:color w:val="000000" w:themeColor="text1"/>
          <w:sz w:val="28"/>
          <w:szCs w:val="28"/>
        </w:rPr>
        <w:t>В состав учебных кабинетов входят:</w:t>
      </w:r>
    </w:p>
    <w:p w:rsidR="00444962" w:rsidRDefault="00444962"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учебный кабинет русского языка;</w:t>
      </w:r>
    </w:p>
    <w:p w:rsidR="00444962" w:rsidRDefault="00444962"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учебный кабинет литературы;</w:t>
      </w:r>
    </w:p>
    <w:p w:rsidR="00444962" w:rsidRDefault="00444962"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учебный кабинет иностранного языка;</w:t>
      </w:r>
    </w:p>
    <w:p w:rsidR="00444962" w:rsidRDefault="00444962"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учебный кабинет истории</w:t>
      </w:r>
      <w:r w:rsidR="00B3072F" w:rsidRPr="00526F52">
        <w:rPr>
          <w:color w:val="000000" w:themeColor="text1"/>
          <w:sz w:val="28"/>
          <w:szCs w:val="28"/>
        </w:rPr>
        <w:t xml:space="preserve"> и обществознания</w:t>
      </w:r>
      <w:r w:rsidRPr="00526F52">
        <w:rPr>
          <w:color w:val="000000" w:themeColor="text1"/>
          <w:sz w:val="28"/>
          <w:szCs w:val="28"/>
        </w:rPr>
        <w:t>;</w:t>
      </w:r>
    </w:p>
    <w:p w:rsidR="00444962" w:rsidRDefault="00444962"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учебный кабинет географии;</w:t>
      </w:r>
    </w:p>
    <w:p w:rsidR="00444962" w:rsidRDefault="00444962"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учебный кабинет изобразительного искусства;</w:t>
      </w:r>
    </w:p>
    <w:p w:rsidR="00444962" w:rsidRDefault="00444962"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учебный кабинет музыки;</w:t>
      </w:r>
    </w:p>
    <w:p w:rsidR="00444962" w:rsidRDefault="00444962"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учебный кабинет физики;</w:t>
      </w:r>
    </w:p>
    <w:p w:rsidR="00444962" w:rsidRDefault="00444962"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учебный кабинет химии;</w:t>
      </w:r>
    </w:p>
    <w:p w:rsidR="00444962" w:rsidRDefault="00444962"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учебный кабинет биологии</w:t>
      </w:r>
      <w:r w:rsidR="003660D7">
        <w:rPr>
          <w:color w:val="000000" w:themeColor="text1"/>
          <w:sz w:val="28"/>
          <w:szCs w:val="28"/>
        </w:rPr>
        <w:t xml:space="preserve"> И ЭКОЛОГИИ</w:t>
      </w:r>
      <w:r w:rsidRPr="00526F52">
        <w:rPr>
          <w:color w:val="000000" w:themeColor="text1"/>
          <w:sz w:val="28"/>
          <w:szCs w:val="28"/>
        </w:rPr>
        <w:t>;</w:t>
      </w:r>
    </w:p>
    <w:p w:rsidR="00444962" w:rsidRDefault="00444962"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учебный кабинет математики;</w:t>
      </w:r>
    </w:p>
    <w:p w:rsidR="00915432" w:rsidRDefault="00915432"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учебный кабинет математики и ЦОС</w:t>
      </w:r>
      <w:r w:rsidR="00526F52">
        <w:rPr>
          <w:color w:val="000000" w:themeColor="text1"/>
          <w:sz w:val="28"/>
          <w:szCs w:val="28"/>
        </w:rPr>
        <w:t>;</w:t>
      </w:r>
    </w:p>
    <w:p w:rsidR="00AB2A36" w:rsidRDefault="00444962"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учебный кабинет информатики;</w:t>
      </w:r>
    </w:p>
    <w:p w:rsidR="00494EDD" w:rsidRDefault="0091023D"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 xml:space="preserve">учебный кабинет </w:t>
      </w:r>
      <w:r w:rsidR="003660D7">
        <w:rPr>
          <w:color w:val="000000" w:themeColor="text1"/>
          <w:sz w:val="28"/>
          <w:szCs w:val="28"/>
        </w:rPr>
        <w:t>(мастерская)</w:t>
      </w:r>
      <w:r w:rsidRPr="00526F52">
        <w:rPr>
          <w:color w:val="000000" w:themeColor="text1"/>
          <w:sz w:val="28"/>
          <w:szCs w:val="28"/>
        </w:rPr>
        <w:t>технологии;</w:t>
      </w:r>
    </w:p>
    <w:p w:rsidR="00526F52" w:rsidRDefault="00526F52"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 xml:space="preserve"> учебный кабинет основ безопасности жизнедеятельности</w:t>
      </w:r>
      <w:r>
        <w:rPr>
          <w:color w:val="000000" w:themeColor="text1"/>
          <w:sz w:val="28"/>
          <w:szCs w:val="28"/>
        </w:rPr>
        <w:t>.</w:t>
      </w:r>
    </w:p>
    <w:p w:rsidR="003660D7" w:rsidRPr="003660D7" w:rsidRDefault="003660D7" w:rsidP="003660D7">
      <w:pPr>
        <w:pStyle w:val="11"/>
        <w:shd w:val="clear" w:color="auto" w:fill="auto"/>
        <w:spacing w:line="240" w:lineRule="auto"/>
        <w:jc w:val="both"/>
        <w:rPr>
          <w:color w:val="000000" w:themeColor="text1"/>
          <w:sz w:val="28"/>
          <w:szCs w:val="28"/>
        </w:rPr>
      </w:pPr>
      <w:r>
        <w:rPr>
          <w:color w:val="000000" w:themeColor="text1"/>
          <w:sz w:val="28"/>
          <w:szCs w:val="28"/>
        </w:rPr>
        <w:t xml:space="preserve">    </w:t>
      </w:r>
      <w:r w:rsidRPr="003660D7">
        <w:rPr>
          <w:color w:val="000000" w:themeColor="text1"/>
          <w:sz w:val="28"/>
          <w:szCs w:val="28"/>
        </w:rPr>
        <w:t>При ре</w:t>
      </w:r>
      <w:r>
        <w:rPr>
          <w:color w:val="000000" w:themeColor="text1"/>
          <w:sz w:val="28"/>
          <w:szCs w:val="28"/>
        </w:rPr>
        <w:t xml:space="preserve">ализации программ по </w:t>
      </w:r>
      <w:r w:rsidRPr="003660D7">
        <w:rPr>
          <w:color w:val="000000" w:themeColor="text1"/>
          <w:sz w:val="28"/>
          <w:szCs w:val="28"/>
        </w:rPr>
        <w:t xml:space="preserve"> предметам и коррекционным развивающим курсам адаптированных образоват</w:t>
      </w:r>
      <w:r>
        <w:rPr>
          <w:color w:val="000000" w:themeColor="text1"/>
          <w:sz w:val="28"/>
          <w:szCs w:val="28"/>
        </w:rPr>
        <w:t>ельных программ МБОУ СОШ № 4 п. Ванино</w:t>
      </w:r>
      <w:r w:rsidRPr="003660D7">
        <w:rPr>
          <w:color w:val="000000" w:themeColor="text1"/>
          <w:sz w:val="28"/>
          <w:szCs w:val="28"/>
        </w:rPr>
        <w:t xml:space="preserve">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w:t>
      </w:r>
      <w:r>
        <w:rPr>
          <w:color w:val="000000" w:themeColor="text1"/>
          <w:sz w:val="28"/>
          <w:szCs w:val="28"/>
        </w:rPr>
        <w:t>нания</w:t>
      </w:r>
      <w:r w:rsidRPr="003660D7">
        <w:rPr>
          <w:color w:val="000000" w:themeColor="text1"/>
          <w:sz w:val="28"/>
          <w:szCs w:val="28"/>
        </w:rPr>
        <w:t xml:space="preserve">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494EDD" w:rsidRDefault="003660D7" w:rsidP="00526F52">
      <w:pPr>
        <w:pStyle w:val="11"/>
        <w:shd w:val="clear" w:color="auto" w:fill="auto"/>
        <w:spacing w:line="240" w:lineRule="auto"/>
        <w:jc w:val="both"/>
        <w:rPr>
          <w:color w:val="000000" w:themeColor="text1"/>
          <w:sz w:val="28"/>
          <w:szCs w:val="28"/>
        </w:rPr>
      </w:pPr>
      <w:r>
        <w:rPr>
          <w:color w:val="000000" w:themeColor="text1"/>
          <w:sz w:val="28"/>
          <w:szCs w:val="28"/>
        </w:rPr>
        <w:t xml:space="preserve">  </w:t>
      </w:r>
      <w:r w:rsidR="0091023D" w:rsidRPr="00526F52">
        <w:rPr>
          <w:color w:val="000000" w:themeColor="text1"/>
          <w:sz w:val="28"/>
          <w:szCs w:val="28"/>
        </w:rPr>
        <w:t>Учебные кабинеты включают следующие зоны:</w:t>
      </w:r>
    </w:p>
    <w:p w:rsidR="00494EDD" w:rsidRDefault="0091023D"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рабочее место учителя с пространством для размещения ча</w:t>
      </w:r>
      <w:r w:rsidRPr="00526F52">
        <w:rPr>
          <w:color w:val="000000" w:themeColor="text1"/>
          <w:sz w:val="28"/>
          <w:szCs w:val="28"/>
        </w:rPr>
        <w:softHyphen/>
        <w:t>сто используемого оснащения;</w:t>
      </w:r>
    </w:p>
    <w:p w:rsidR="00494EDD" w:rsidRDefault="0091023D"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рабочую зону учащихся с местом для размещения личных вещей;</w:t>
      </w:r>
    </w:p>
    <w:p w:rsidR="00494EDD" w:rsidRDefault="0091023D"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пространство для размещения и хранения учебного оборудо</w:t>
      </w:r>
      <w:r w:rsidRPr="00526F52">
        <w:rPr>
          <w:color w:val="000000" w:themeColor="text1"/>
          <w:sz w:val="28"/>
          <w:szCs w:val="28"/>
        </w:rPr>
        <w:softHyphen/>
        <w:t>вания;</w:t>
      </w:r>
    </w:p>
    <w:p w:rsidR="00494EDD" w:rsidRPr="00526F52" w:rsidRDefault="0091023D" w:rsidP="00CF73D0">
      <w:pPr>
        <w:pStyle w:val="11"/>
        <w:numPr>
          <w:ilvl w:val="0"/>
          <w:numId w:val="49"/>
        </w:numPr>
        <w:shd w:val="clear" w:color="auto" w:fill="auto"/>
        <w:spacing w:line="240" w:lineRule="auto"/>
        <w:jc w:val="both"/>
        <w:rPr>
          <w:color w:val="000000" w:themeColor="text1"/>
          <w:sz w:val="28"/>
          <w:szCs w:val="28"/>
        </w:rPr>
      </w:pPr>
      <w:r w:rsidRPr="00526F52">
        <w:rPr>
          <w:color w:val="000000" w:themeColor="text1"/>
          <w:sz w:val="28"/>
          <w:szCs w:val="28"/>
        </w:rPr>
        <w:t>демонстрационную зону.</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Организация зональной структуры учебного кабинета отве</w:t>
      </w:r>
      <w:r w:rsidRPr="00600716">
        <w:rPr>
          <w:color w:val="000000" w:themeColor="text1"/>
          <w:sz w:val="28"/>
          <w:szCs w:val="28"/>
        </w:rPr>
        <w:softHyphen/>
        <w:t>чает педагогическим и эргономическим требованиям, комфорт</w:t>
      </w:r>
      <w:r w:rsidRPr="00600716">
        <w:rPr>
          <w:color w:val="000000" w:themeColor="text1"/>
          <w:sz w:val="28"/>
          <w:szCs w:val="28"/>
        </w:rPr>
        <w:softHyphen/>
        <w:t>ности и безопасности образовательного процесса.</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Компонентами оснащения учебного кабинета являются:</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школьная мебель;</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технические средства;</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лабораторно-технологическое оборудование;</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фонд дополнительной литературы;</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учебно-наглядные пособия;</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учебно-методические материалы.</w:t>
      </w:r>
    </w:p>
    <w:p w:rsidR="00494EDD" w:rsidRPr="00600716" w:rsidRDefault="0091023D" w:rsidP="00416FC2">
      <w:pPr>
        <w:pStyle w:val="11"/>
        <w:shd w:val="clear" w:color="auto" w:fill="auto"/>
        <w:spacing w:line="240" w:lineRule="auto"/>
        <w:ind w:firstLine="709"/>
        <w:rPr>
          <w:color w:val="000000" w:themeColor="text1"/>
          <w:sz w:val="28"/>
          <w:szCs w:val="28"/>
        </w:rPr>
      </w:pPr>
      <w:r w:rsidRPr="00600716">
        <w:rPr>
          <w:color w:val="000000" w:themeColor="text1"/>
          <w:sz w:val="28"/>
          <w:szCs w:val="28"/>
        </w:rPr>
        <w:t>В базовый комплект мебели входят:</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доска классная;</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стол учителя;</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стул учителя (приставной);</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кресло для учителя;</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стол ученический (регулируемый по высоте);</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стул ученический (регулируемый по высоте);</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шкаф для хранения учебных пособий;</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Мебель, приспособления, оргтехника и иное оборудование отвечают требованиям учебного назначения, максимально при</w:t>
      </w:r>
      <w:r w:rsidRPr="00600716">
        <w:rPr>
          <w:color w:val="000000" w:themeColor="text1"/>
          <w:sz w:val="28"/>
          <w:szCs w:val="28"/>
        </w:rPr>
        <w:softHyphen/>
        <w:t>способлены к особенностям обучения, имеют сертификаты со</w:t>
      </w:r>
      <w:r w:rsidRPr="00600716">
        <w:rPr>
          <w:color w:val="000000" w:themeColor="text1"/>
          <w:sz w:val="28"/>
          <w:szCs w:val="28"/>
        </w:rPr>
        <w:softHyphen/>
        <w:t>ответствия принятой категории разработанного стандарта (ре</w:t>
      </w:r>
      <w:r w:rsidRPr="00600716">
        <w:rPr>
          <w:color w:val="000000" w:themeColor="text1"/>
          <w:sz w:val="28"/>
          <w:szCs w:val="28"/>
        </w:rPr>
        <w:softHyphen/>
        <w:t>гламента).</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 базовый комплект технических средств входят:</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компьютер/ноутбук с периферией;</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многофункциональное устройство (МФУ) или принтер, ска</w:t>
      </w:r>
      <w:r w:rsidRPr="00600716">
        <w:rPr>
          <w:color w:val="000000" w:themeColor="text1"/>
          <w:sz w:val="28"/>
          <w:szCs w:val="28"/>
        </w:rPr>
        <w:softHyphen/>
        <w:t>нер, ксерокс;</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сетевой фильтр;</w:t>
      </w:r>
    </w:p>
    <w:p w:rsidR="00494EDD" w:rsidRPr="00600716" w:rsidRDefault="0091023D" w:rsidP="00CF73D0">
      <w:pPr>
        <w:pStyle w:val="11"/>
        <w:numPr>
          <w:ilvl w:val="0"/>
          <w:numId w:val="49"/>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документ-камера.</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В учебных кабинетах химии, биологии, физики, информати</w:t>
      </w:r>
      <w:r w:rsidRPr="00600716">
        <w:rPr>
          <w:color w:val="000000" w:themeColor="text1"/>
          <w:sz w:val="28"/>
          <w:szCs w:val="28"/>
        </w:rPr>
        <w:softHyphen/>
        <w:t>ки, технологии, основ безопасности жизнедеятельности, изо</w:t>
      </w:r>
      <w:r w:rsidRPr="00600716">
        <w:rPr>
          <w:color w:val="000000" w:themeColor="text1"/>
          <w:sz w:val="28"/>
          <w:szCs w:val="28"/>
        </w:rPr>
        <w:softHyphen/>
      </w:r>
      <w:r w:rsidR="00526F52">
        <w:rPr>
          <w:color w:val="000000" w:themeColor="text1"/>
          <w:sz w:val="28"/>
          <w:szCs w:val="28"/>
        </w:rPr>
        <w:t>бразительного искусства,</w:t>
      </w:r>
      <w:r w:rsidRPr="00600716">
        <w:rPr>
          <w:color w:val="000000" w:themeColor="text1"/>
          <w:sz w:val="28"/>
          <w:szCs w:val="28"/>
        </w:rPr>
        <w:t xml:space="preserve"> а также в помещениях для реализации программ по специальным предметам программ</w:t>
      </w:r>
      <w:r w:rsidR="007A7354" w:rsidRPr="00600716">
        <w:rPr>
          <w:color w:val="000000" w:themeColor="text1"/>
          <w:sz w:val="28"/>
          <w:szCs w:val="28"/>
        </w:rPr>
        <w:t>ы</w:t>
      </w:r>
      <w:r w:rsidRPr="00600716">
        <w:rPr>
          <w:color w:val="000000" w:themeColor="text1"/>
          <w:sz w:val="28"/>
          <w:szCs w:val="28"/>
        </w:rPr>
        <w:t xml:space="preserve"> ос</w:t>
      </w:r>
      <w:r w:rsidRPr="00600716">
        <w:rPr>
          <w:color w:val="000000" w:themeColor="text1"/>
          <w:sz w:val="28"/>
          <w:szCs w:val="28"/>
        </w:rPr>
        <w:softHyphen/>
        <w:t>новного общего образования предусматривается наличие специ</w:t>
      </w:r>
      <w:r w:rsidRPr="00600716">
        <w:rPr>
          <w:color w:val="000000" w:themeColor="text1"/>
          <w:sz w:val="28"/>
          <w:szCs w:val="28"/>
        </w:rPr>
        <w:softHyphen/>
        <w:t>ализированной мебели.</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Состояние оснащения учебных кабинетов и иных учебных подразделений может оцениваться по следующим параметрам (см. таблицу</w:t>
      </w:r>
      <w:r w:rsidR="004C4814">
        <w:rPr>
          <w:color w:val="000000" w:themeColor="text1"/>
          <w:sz w:val="28"/>
          <w:szCs w:val="28"/>
        </w:rPr>
        <w:t>1,2</w:t>
      </w:r>
      <w:r w:rsidRPr="00600716">
        <w:rPr>
          <w:color w:val="000000" w:themeColor="text1"/>
          <w:sz w:val="28"/>
          <w:szCs w:val="28"/>
        </w:rPr>
        <w:t>).</w:t>
      </w:r>
    </w:p>
    <w:p w:rsidR="00494EDD" w:rsidRDefault="0091023D" w:rsidP="00416FC2">
      <w:pPr>
        <w:pStyle w:val="11"/>
        <w:shd w:val="clear" w:color="auto" w:fill="auto"/>
        <w:spacing w:line="240" w:lineRule="auto"/>
        <w:ind w:firstLine="709"/>
        <w:jc w:val="right"/>
        <w:rPr>
          <w:color w:val="000000" w:themeColor="text1"/>
          <w:sz w:val="28"/>
          <w:szCs w:val="28"/>
        </w:rPr>
      </w:pPr>
      <w:r w:rsidRPr="00600716">
        <w:rPr>
          <w:color w:val="000000" w:themeColor="text1"/>
          <w:sz w:val="28"/>
          <w:szCs w:val="28"/>
        </w:rPr>
        <w:t>Таблица</w:t>
      </w:r>
      <w:r w:rsidR="004C4814">
        <w:rPr>
          <w:color w:val="000000" w:themeColor="text1"/>
          <w:sz w:val="28"/>
          <w:szCs w:val="28"/>
        </w:rPr>
        <w:t xml:space="preserve"> 1</w:t>
      </w:r>
    </w:p>
    <w:p w:rsidR="004C4814" w:rsidRDefault="004C4814" w:rsidP="00416FC2">
      <w:pPr>
        <w:pStyle w:val="11"/>
        <w:shd w:val="clear" w:color="auto" w:fill="auto"/>
        <w:spacing w:line="240" w:lineRule="auto"/>
        <w:ind w:firstLine="709"/>
        <w:jc w:val="right"/>
        <w:rPr>
          <w:color w:val="000000" w:themeColor="text1"/>
          <w:sz w:val="28"/>
          <w:szCs w:val="28"/>
        </w:rPr>
      </w:pPr>
    </w:p>
    <w:p w:rsidR="004C4814" w:rsidRPr="008E2943" w:rsidRDefault="004C4814" w:rsidP="004C4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ind w:right="-1"/>
        <w:jc w:val="center"/>
        <w:rPr>
          <w:rFonts w:ascii="Times New Roman" w:eastAsia="Times New Roman" w:hAnsi="Times New Roman"/>
          <w:b/>
          <w:sz w:val="28"/>
          <w:szCs w:val="28"/>
        </w:rPr>
      </w:pPr>
      <w:r w:rsidRPr="008E2943">
        <w:rPr>
          <w:rFonts w:ascii="Times New Roman" w:eastAsia="Times New Roman" w:hAnsi="Times New Roman"/>
          <w:b/>
          <w:sz w:val="28"/>
          <w:szCs w:val="28"/>
        </w:rPr>
        <w:t>Материально-техническое обеспечение образовательного процесса (наличие необходимого учебного оборудования, приборов, инструментов и т.д. )</w:t>
      </w:r>
    </w:p>
    <w:p w:rsidR="004C4814" w:rsidRPr="008E2943" w:rsidRDefault="004C4814" w:rsidP="004C4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ind w:right="-1"/>
        <w:jc w:val="center"/>
        <w:rPr>
          <w:rFonts w:ascii="Times New Roman" w:eastAsia="Times New Roman" w:hAnsi="Times New Roman"/>
          <w:b/>
          <w:sz w:val="28"/>
          <w:szCs w:val="28"/>
        </w:rPr>
      </w:pPr>
    </w:p>
    <w:tbl>
      <w:tblPr>
        <w:tblpPr w:leftFromText="180" w:rightFromText="180" w:bottomFromText="200" w:vertAnchor="text" w:horzAnchor="page" w:tblpX="1038" w:tblpY="10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644"/>
      </w:tblGrid>
      <w:tr w:rsidR="004C4814" w:rsidTr="004C4814">
        <w:tc>
          <w:tcPr>
            <w:tcW w:w="5387" w:type="dxa"/>
            <w:tcBorders>
              <w:top w:val="single" w:sz="4" w:space="0" w:color="auto"/>
              <w:left w:val="single" w:sz="4" w:space="0" w:color="auto"/>
              <w:bottom w:val="single" w:sz="4" w:space="0" w:color="auto"/>
              <w:right w:val="single" w:sz="4" w:space="0" w:color="auto"/>
            </w:tcBorders>
            <w:vAlign w:val="center"/>
            <w:hideMark/>
          </w:tcPr>
          <w:p w:rsidR="004C4814" w:rsidRPr="007E4F84" w:rsidRDefault="004C4814" w:rsidP="007E4F84">
            <w:pPr>
              <w:pStyle w:val="11"/>
              <w:shd w:val="clear" w:color="auto" w:fill="auto"/>
              <w:spacing w:line="240" w:lineRule="auto"/>
              <w:ind w:firstLine="0"/>
              <w:jc w:val="both"/>
              <w:rPr>
                <w:color w:val="000000" w:themeColor="text1"/>
                <w:sz w:val="28"/>
                <w:szCs w:val="28"/>
              </w:rPr>
            </w:pPr>
            <w:r w:rsidRPr="007E4F84">
              <w:rPr>
                <w:color w:val="000000" w:themeColor="text1"/>
                <w:sz w:val="28"/>
                <w:szCs w:val="28"/>
              </w:rPr>
              <w:t>Учебные помещения, используемые в образовательном процессе</w:t>
            </w:r>
          </w:p>
        </w:tc>
        <w:tc>
          <w:tcPr>
            <w:tcW w:w="4644" w:type="dxa"/>
            <w:tcBorders>
              <w:top w:val="single" w:sz="4" w:space="0" w:color="auto"/>
              <w:left w:val="single" w:sz="4" w:space="0" w:color="auto"/>
              <w:bottom w:val="single" w:sz="4" w:space="0" w:color="auto"/>
              <w:right w:val="single" w:sz="4" w:space="0" w:color="auto"/>
            </w:tcBorders>
            <w:vAlign w:val="center"/>
            <w:hideMark/>
          </w:tcPr>
          <w:p w:rsidR="004C4814" w:rsidRPr="007E4F84" w:rsidRDefault="004C4814" w:rsidP="007E4F84">
            <w:pPr>
              <w:pStyle w:val="11"/>
              <w:shd w:val="clear" w:color="auto" w:fill="auto"/>
              <w:spacing w:line="240" w:lineRule="auto"/>
              <w:ind w:firstLine="0"/>
              <w:jc w:val="both"/>
              <w:rPr>
                <w:color w:val="000000" w:themeColor="text1"/>
                <w:sz w:val="28"/>
                <w:szCs w:val="28"/>
              </w:rPr>
            </w:pPr>
            <w:r w:rsidRPr="007E4F84">
              <w:rPr>
                <w:color w:val="000000" w:themeColor="text1"/>
                <w:sz w:val="28"/>
                <w:szCs w:val="28"/>
              </w:rPr>
              <w:t>Процентное  соотношение учебно-лабораторного оборудования от необходимого количества (в соответствии с перечнями МО РФ)</w:t>
            </w:r>
          </w:p>
        </w:tc>
      </w:tr>
      <w:tr w:rsidR="004C4814" w:rsidTr="004C4814">
        <w:tc>
          <w:tcPr>
            <w:tcW w:w="5387" w:type="dxa"/>
            <w:tcBorders>
              <w:top w:val="single" w:sz="4" w:space="0" w:color="auto"/>
              <w:left w:val="single" w:sz="4" w:space="0" w:color="auto"/>
              <w:bottom w:val="single" w:sz="4" w:space="0" w:color="auto"/>
              <w:right w:val="single" w:sz="4" w:space="0" w:color="auto"/>
            </w:tcBorders>
            <w:hideMark/>
          </w:tcPr>
          <w:p w:rsidR="004C4814" w:rsidRPr="008E2943" w:rsidRDefault="004C4814" w:rsidP="007E4F84">
            <w:pPr>
              <w:pStyle w:val="11"/>
              <w:shd w:val="clear" w:color="auto" w:fill="auto"/>
              <w:spacing w:line="240" w:lineRule="auto"/>
              <w:ind w:firstLine="0"/>
              <w:jc w:val="both"/>
              <w:rPr>
                <w:color w:val="000000" w:themeColor="text1"/>
                <w:sz w:val="28"/>
                <w:szCs w:val="28"/>
              </w:rPr>
            </w:pPr>
            <w:r w:rsidRPr="008E2943">
              <w:rPr>
                <w:color w:val="000000" w:themeColor="text1"/>
                <w:sz w:val="28"/>
                <w:szCs w:val="28"/>
              </w:rPr>
              <w:t>Кабинеты начальных классов</w:t>
            </w:r>
          </w:p>
        </w:tc>
        <w:tc>
          <w:tcPr>
            <w:tcW w:w="4644" w:type="dxa"/>
            <w:tcBorders>
              <w:top w:val="single" w:sz="4" w:space="0" w:color="auto"/>
              <w:left w:val="single" w:sz="4" w:space="0" w:color="auto"/>
              <w:bottom w:val="single" w:sz="4" w:space="0" w:color="auto"/>
              <w:right w:val="single" w:sz="4" w:space="0" w:color="auto"/>
            </w:tcBorders>
            <w:hideMark/>
          </w:tcPr>
          <w:p w:rsidR="004C4814" w:rsidRPr="008E2943" w:rsidRDefault="004C4814" w:rsidP="008E2943">
            <w:pPr>
              <w:pStyle w:val="11"/>
              <w:shd w:val="clear" w:color="auto" w:fill="auto"/>
              <w:spacing w:line="240" w:lineRule="auto"/>
              <w:ind w:firstLine="709"/>
              <w:jc w:val="both"/>
              <w:rPr>
                <w:color w:val="000000" w:themeColor="text1"/>
                <w:sz w:val="28"/>
                <w:szCs w:val="28"/>
              </w:rPr>
            </w:pPr>
            <w:r w:rsidRPr="008E2943">
              <w:rPr>
                <w:color w:val="000000" w:themeColor="text1"/>
                <w:sz w:val="28"/>
                <w:szCs w:val="28"/>
              </w:rPr>
              <w:t>90%</w:t>
            </w:r>
          </w:p>
        </w:tc>
      </w:tr>
      <w:tr w:rsidR="004C4814" w:rsidTr="004C4814">
        <w:tc>
          <w:tcPr>
            <w:tcW w:w="5387" w:type="dxa"/>
            <w:tcBorders>
              <w:top w:val="single" w:sz="4" w:space="0" w:color="auto"/>
              <w:left w:val="single" w:sz="4" w:space="0" w:color="auto"/>
              <w:bottom w:val="single" w:sz="4" w:space="0" w:color="auto"/>
              <w:right w:val="single" w:sz="4" w:space="0" w:color="auto"/>
            </w:tcBorders>
            <w:hideMark/>
          </w:tcPr>
          <w:p w:rsidR="004C4814" w:rsidRPr="008E2943" w:rsidRDefault="004C4814" w:rsidP="007E4F84">
            <w:pPr>
              <w:pStyle w:val="11"/>
              <w:shd w:val="clear" w:color="auto" w:fill="auto"/>
              <w:spacing w:line="240" w:lineRule="auto"/>
              <w:ind w:firstLine="0"/>
              <w:jc w:val="both"/>
              <w:rPr>
                <w:color w:val="000000" w:themeColor="text1"/>
                <w:sz w:val="28"/>
                <w:szCs w:val="28"/>
              </w:rPr>
            </w:pPr>
            <w:r w:rsidRPr="008E2943">
              <w:rPr>
                <w:color w:val="000000" w:themeColor="text1"/>
                <w:sz w:val="28"/>
                <w:szCs w:val="28"/>
              </w:rPr>
              <w:t>Кабинеты русского языка</w:t>
            </w:r>
          </w:p>
        </w:tc>
        <w:tc>
          <w:tcPr>
            <w:tcW w:w="4644" w:type="dxa"/>
            <w:tcBorders>
              <w:top w:val="single" w:sz="4" w:space="0" w:color="auto"/>
              <w:left w:val="single" w:sz="4" w:space="0" w:color="auto"/>
              <w:bottom w:val="single" w:sz="4" w:space="0" w:color="auto"/>
              <w:right w:val="single" w:sz="4" w:space="0" w:color="auto"/>
            </w:tcBorders>
            <w:hideMark/>
          </w:tcPr>
          <w:p w:rsidR="004C4814" w:rsidRPr="008E2943" w:rsidRDefault="004C4814" w:rsidP="008E2943">
            <w:pPr>
              <w:pStyle w:val="11"/>
              <w:shd w:val="clear" w:color="auto" w:fill="auto"/>
              <w:spacing w:line="240" w:lineRule="auto"/>
              <w:ind w:firstLine="709"/>
              <w:jc w:val="both"/>
              <w:rPr>
                <w:color w:val="000000" w:themeColor="text1"/>
                <w:sz w:val="28"/>
                <w:szCs w:val="28"/>
              </w:rPr>
            </w:pPr>
            <w:r w:rsidRPr="008E2943">
              <w:rPr>
                <w:color w:val="000000" w:themeColor="text1"/>
                <w:sz w:val="28"/>
                <w:szCs w:val="28"/>
              </w:rPr>
              <w:t>100%</w:t>
            </w:r>
          </w:p>
        </w:tc>
      </w:tr>
      <w:tr w:rsidR="004C4814" w:rsidTr="004C4814">
        <w:tc>
          <w:tcPr>
            <w:tcW w:w="5387" w:type="dxa"/>
            <w:tcBorders>
              <w:top w:val="single" w:sz="4" w:space="0" w:color="auto"/>
              <w:left w:val="single" w:sz="4" w:space="0" w:color="auto"/>
              <w:bottom w:val="single" w:sz="4" w:space="0" w:color="auto"/>
              <w:right w:val="single" w:sz="4" w:space="0" w:color="auto"/>
            </w:tcBorders>
            <w:hideMark/>
          </w:tcPr>
          <w:p w:rsidR="004C4814" w:rsidRPr="008E2943" w:rsidRDefault="004C4814" w:rsidP="007E4F84">
            <w:pPr>
              <w:pStyle w:val="11"/>
              <w:shd w:val="clear" w:color="auto" w:fill="auto"/>
              <w:spacing w:line="240" w:lineRule="auto"/>
              <w:ind w:firstLine="0"/>
              <w:jc w:val="both"/>
              <w:rPr>
                <w:color w:val="000000" w:themeColor="text1"/>
                <w:sz w:val="28"/>
                <w:szCs w:val="28"/>
              </w:rPr>
            </w:pPr>
            <w:r w:rsidRPr="008E2943">
              <w:rPr>
                <w:color w:val="000000" w:themeColor="text1"/>
                <w:sz w:val="28"/>
                <w:szCs w:val="28"/>
              </w:rPr>
              <w:t>Кабинеты английского языка</w:t>
            </w:r>
          </w:p>
        </w:tc>
        <w:tc>
          <w:tcPr>
            <w:tcW w:w="4644" w:type="dxa"/>
            <w:tcBorders>
              <w:top w:val="single" w:sz="4" w:space="0" w:color="auto"/>
              <w:left w:val="single" w:sz="4" w:space="0" w:color="auto"/>
              <w:bottom w:val="single" w:sz="4" w:space="0" w:color="auto"/>
              <w:right w:val="single" w:sz="4" w:space="0" w:color="auto"/>
            </w:tcBorders>
            <w:hideMark/>
          </w:tcPr>
          <w:p w:rsidR="004C4814" w:rsidRPr="008E2943" w:rsidRDefault="004C4814" w:rsidP="008E2943">
            <w:pPr>
              <w:pStyle w:val="11"/>
              <w:shd w:val="clear" w:color="auto" w:fill="auto"/>
              <w:spacing w:line="240" w:lineRule="auto"/>
              <w:ind w:firstLine="709"/>
              <w:jc w:val="both"/>
              <w:rPr>
                <w:color w:val="000000" w:themeColor="text1"/>
                <w:sz w:val="28"/>
                <w:szCs w:val="28"/>
              </w:rPr>
            </w:pPr>
            <w:r w:rsidRPr="008E2943">
              <w:rPr>
                <w:color w:val="000000" w:themeColor="text1"/>
                <w:sz w:val="28"/>
                <w:szCs w:val="28"/>
              </w:rPr>
              <w:t>90%</w:t>
            </w:r>
          </w:p>
        </w:tc>
      </w:tr>
      <w:tr w:rsidR="004C4814" w:rsidTr="004C4814">
        <w:tc>
          <w:tcPr>
            <w:tcW w:w="5387" w:type="dxa"/>
            <w:tcBorders>
              <w:top w:val="single" w:sz="4" w:space="0" w:color="auto"/>
              <w:left w:val="single" w:sz="4" w:space="0" w:color="auto"/>
              <w:bottom w:val="single" w:sz="4" w:space="0" w:color="auto"/>
              <w:right w:val="single" w:sz="4" w:space="0" w:color="auto"/>
            </w:tcBorders>
            <w:hideMark/>
          </w:tcPr>
          <w:p w:rsidR="004C4814" w:rsidRPr="008E2943" w:rsidRDefault="004C4814" w:rsidP="007E4F84">
            <w:pPr>
              <w:pStyle w:val="11"/>
              <w:shd w:val="clear" w:color="auto" w:fill="auto"/>
              <w:spacing w:line="240" w:lineRule="auto"/>
              <w:ind w:firstLine="0"/>
              <w:jc w:val="both"/>
              <w:rPr>
                <w:color w:val="000000" w:themeColor="text1"/>
                <w:sz w:val="28"/>
                <w:szCs w:val="28"/>
              </w:rPr>
            </w:pPr>
            <w:r w:rsidRPr="008E2943">
              <w:rPr>
                <w:color w:val="000000" w:themeColor="text1"/>
                <w:sz w:val="28"/>
                <w:szCs w:val="28"/>
              </w:rPr>
              <w:t>Кабинеты математики</w:t>
            </w:r>
          </w:p>
        </w:tc>
        <w:tc>
          <w:tcPr>
            <w:tcW w:w="4644" w:type="dxa"/>
            <w:tcBorders>
              <w:top w:val="single" w:sz="4" w:space="0" w:color="auto"/>
              <w:left w:val="single" w:sz="4" w:space="0" w:color="auto"/>
              <w:bottom w:val="single" w:sz="4" w:space="0" w:color="auto"/>
              <w:right w:val="single" w:sz="4" w:space="0" w:color="auto"/>
            </w:tcBorders>
            <w:hideMark/>
          </w:tcPr>
          <w:p w:rsidR="004C4814" w:rsidRPr="008E2943" w:rsidRDefault="004C4814" w:rsidP="008E2943">
            <w:pPr>
              <w:pStyle w:val="11"/>
              <w:shd w:val="clear" w:color="auto" w:fill="auto"/>
              <w:spacing w:line="240" w:lineRule="auto"/>
              <w:ind w:firstLine="709"/>
              <w:jc w:val="both"/>
              <w:rPr>
                <w:color w:val="000000" w:themeColor="text1"/>
                <w:sz w:val="28"/>
                <w:szCs w:val="28"/>
              </w:rPr>
            </w:pPr>
            <w:r w:rsidRPr="008E2943">
              <w:rPr>
                <w:color w:val="000000" w:themeColor="text1"/>
                <w:sz w:val="28"/>
                <w:szCs w:val="28"/>
              </w:rPr>
              <w:t>90%</w:t>
            </w:r>
          </w:p>
        </w:tc>
      </w:tr>
      <w:tr w:rsidR="004C4814" w:rsidTr="004C4814">
        <w:tc>
          <w:tcPr>
            <w:tcW w:w="5387" w:type="dxa"/>
            <w:tcBorders>
              <w:top w:val="single" w:sz="4" w:space="0" w:color="auto"/>
              <w:left w:val="single" w:sz="4" w:space="0" w:color="auto"/>
              <w:bottom w:val="single" w:sz="4" w:space="0" w:color="auto"/>
              <w:right w:val="single" w:sz="4" w:space="0" w:color="auto"/>
            </w:tcBorders>
            <w:hideMark/>
          </w:tcPr>
          <w:p w:rsidR="004C4814" w:rsidRPr="008E2943" w:rsidRDefault="004C4814" w:rsidP="007E4F84">
            <w:pPr>
              <w:pStyle w:val="11"/>
              <w:shd w:val="clear" w:color="auto" w:fill="auto"/>
              <w:spacing w:line="240" w:lineRule="auto"/>
              <w:ind w:firstLine="0"/>
              <w:jc w:val="both"/>
              <w:rPr>
                <w:color w:val="000000" w:themeColor="text1"/>
                <w:sz w:val="28"/>
                <w:szCs w:val="28"/>
              </w:rPr>
            </w:pPr>
            <w:r w:rsidRPr="008E2943">
              <w:rPr>
                <w:color w:val="000000" w:themeColor="text1"/>
                <w:sz w:val="28"/>
                <w:szCs w:val="28"/>
              </w:rPr>
              <w:t>Кабинет информатики и ИКТ</w:t>
            </w:r>
          </w:p>
        </w:tc>
        <w:tc>
          <w:tcPr>
            <w:tcW w:w="4644" w:type="dxa"/>
            <w:tcBorders>
              <w:top w:val="single" w:sz="4" w:space="0" w:color="auto"/>
              <w:left w:val="single" w:sz="4" w:space="0" w:color="auto"/>
              <w:bottom w:val="single" w:sz="4" w:space="0" w:color="auto"/>
              <w:right w:val="single" w:sz="4" w:space="0" w:color="auto"/>
            </w:tcBorders>
            <w:hideMark/>
          </w:tcPr>
          <w:p w:rsidR="004C4814" w:rsidRPr="008E2943" w:rsidRDefault="004C4814" w:rsidP="008E2943">
            <w:pPr>
              <w:pStyle w:val="11"/>
              <w:shd w:val="clear" w:color="auto" w:fill="auto"/>
              <w:spacing w:line="240" w:lineRule="auto"/>
              <w:ind w:firstLine="709"/>
              <w:jc w:val="both"/>
              <w:rPr>
                <w:color w:val="000000" w:themeColor="text1"/>
                <w:sz w:val="28"/>
                <w:szCs w:val="28"/>
              </w:rPr>
            </w:pPr>
            <w:r w:rsidRPr="008E2943">
              <w:rPr>
                <w:color w:val="000000" w:themeColor="text1"/>
                <w:sz w:val="28"/>
                <w:szCs w:val="28"/>
              </w:rPr>
              <w:t>100%</w:t>
            </w:r>
          </w:p>
        </w:tc>
      </w:tr>
      <w:tr w:rsidR="004C4814" w:rsidTr="004C4814">
        <w:tc>
          <w:tcPr>
            <w:tcW w:w="5387" w:type="dxa"/>
            <w:tcBorders>
              <w:top w:val="single" w:sz="4" w:space="0" w:color="auto"/>
              <w:left w:val="single" w:sz="4" w:space="0" w:color="auto"/>
              <w:bottom w:val="single" w:sz="4" w:space="0" w:color="auto"/>
              <w:right w:val="single" w:sz="4" w:space="0" w:color="auto"/>
            </w:tcBorders>
            <w:hideMark/>
          </w:tcPr>
          <w:p w:rsidR="004C4814" w:rsidRPr="008E2943" w:rsidRDefault="004C4814" w:rsidP="007E4F84">
            <w:pPr>
              <w:pStyle w:val="11"/>
              <w:shd w:val="clear" w:color="auto" w:fill="auto"/>
              <w:spacing w:line="240" w:lineRule="auto"/>
              <w:ind w:firstLine="0"/>
              <w:jc w:val="both"/>
              <w:rPr>
                <w:color w:val="000000" w:themeColor="text1"/>
                <w:sz w:val="28"/>
                <w:szCs w:val="28"/>
              </w:rPr>
            </w:pPr>
            <w:r w:rsidRPr="008E2943">
              <w:rPr>
                <w:color w:val="000000" w:themeColor="text1"/>
                <w:sz w:val="28"/>
                <w:szCs w:val="28"/>
              </w:rPr>
              <w:t>Компьютерный класс (кабинет ММК портала для учителей предметников)</w:t>
            </w:r>
          </w:p>
        </w:tc>
        <w:tc>
          <w:tcPr>
            <w:tcW w:w="4644" w:type="dxa"/>
            <w:tcBorders>
              <w:top w:val="single" w:sz="4" w:space="0" w:color="auto"/>
              <w:left w:val="single" w:sz="4" w:space="0" w:color="auto"/>
              <w:bottom w:val="single" w:sz="4" w:space="0" w:color="auto"/>
              <w:right w:val="single" w:sz="4" w:space="0" w:color="auto"/>
            </w:tcBorders>
            <w:hideMark/>
          </w:tcPr>
          <w:p w:rsidR="004C4814" w:rsidRPr="008E2943" w:rsidRDefault="004C4814" w:rsidP="008E2943">
            <w:pPr>
              <w:pStyle w:val="11"/>
              <w:shd w:val="clear" w:color="auto" w:fill="auto"/>
              <w:spacing w:line="240" w:lineRule="auto"/>
              <w:ind w:firstLine="709"/>
              <w:jc w:val="both"/>
              <w:rPr>
                <w:color w:val="000000" w:themeColor="text1"/>
                <w:sz w:val="28"/>
                <w:szCs w:val="28"/>
              </w:rPr>
            </w:pPr>
            <w:r w:rsidRPr="008E2943">
              <w:rPr>
                <w:color w:val="000000" w:themeColor="text1"/>
                <w:sz w:val="28"/>
                <w:szCs w:val="28"/>
              </w:rPr>
              <w:t>100%</w:t>
            </w:r>
          </w:p>
        </w:tc>
      </w:tr>
      <w:tr w:rsidR="004C4814" w:rsidTr="004C4814">
        <w:tc>
          <w:tcPr>
            <w:tcW w:w="5387" w:type="dxa"/>
            <w:tcBorders>
              <w:top w:val="single" w:sz="4" w:space="0" w:color="auto"/>
              <w:left w:val="single" w:sz="4" w:space="0" w:color="auto"/>
              <w:bottom w:val="single" w:sz="4" w:space="0" w:color="auto"/>
              <w:right w:val="single" w:sz="4" w:space="0" w:color="auto"/>
            </w:tcBorders>
            <w:hideMark/>
          </w:tcPr>
          <w:p w:rsidR="004C4814" w:rsidRPr="008E2943" w:rsidRDefault="004C4814" w:rsidP="007E4F84">
            <w:pPr>
              <w:pStyle w:val="11"/>
              <w:shd w:val="clear" w:color="auto" w:fill="auto"/>
              <w:spacing w:line="240" w:lineRule="auto"/>
              <w:ind w:firstLine="0"/>
              <w:jc w:val="both"/>
              <w:rPr>
                <w:color w:val="000000" w:themeColor="text1"/>
                <w:sz w:val="28"/>
                <w:szCs w:val="28"/>
              </w:rPr>
            </w:pPr>
            <w:r w:rsidRPr="008E2943">
              <w:rPr>
                <w:color w:val="000000" w:themeColor="text1"/>
                <w:sz w:val="28"/>
                <w:szCs w:val="28"/>
              </w:rPr>
              <w:t xml:space="preserve">Кабинеты истории </w:t>
            </w:r>
          </w:p>
        </w:tc>
        <w:tc>
          <w:tcPr>
            <w:tcW w:w="4644" w:type="dxa"/>
            <w:tcBorders>
              <w:top w:val="single" w:sz="4" w:space="0" w:color="auto"/>
              <w:left w:val="single" w:sz="4" w:space="0" w:color="auto"/>
              <w:bottom w:val="single" w:sz="4" w:space="0" w:color="auto"/>
              <w:right w:val="single" w:sz="4" w:space="0" w:color="auto"/>
            </w:tcBorders>
            <w:hideMark/>
          </w:tcPr>
          <w:p w:rsidR="004C4814" w:rsidRPr="008E2943" w:rsidRDefault="004C4814" w:rsidP="008E2943">
            <w:pPr>
              <w:pStyle w:val="11"/>
              <w:shd w:val="clear" w:color="auto" w:fill="auto"/>
              <w:spacing w:line="240" w:lineRule="auto"/>
              <w:ind w:firstLine="709"/>
              <w:jc w:val="both"/>
              <w:rPr>
                <w:color w:val="000000" w:themeColor="text1"/>
                <w:sz w:val="28"/>
                <w:szCs w:val="28"/>
              </w:rPr>
            </w:pPr>
            <w:r w:rsidRPr="008E2943">
              <w:rPr>
                <w:color w:val="000000" w:themeColor="text1"/>
                <w:sz w:val="28"/>
                <w:szCs w:val="28"/>
              </w:rPr>
              <w:t>90%</w:t>
            </w:r>
          </w:p>
        </w:tc>
      </w:tr>
      <w:tr w:rsidR="004C4814" w:rsidTr="004C4814">
        <w:tc>
          <w:tcPr>
            <w:tcW w:w="5387" w:type="dxa"/>
            <w:tcBorders>
              <w:top w:val="single" w:sz="4" w:space="0" w:color="auto"/>
              <w:left w:val="single" w:sz="4" w:space="0" w:color="auto"/>
              <w:bottom w:val="single" w:sz="4" w:space="0" w:color="auto"/>
              <w:right w:val="single" w:sz="4" w:space="0" w:color="auto"/>
            </w:tcBorders>
            <w:hideMark/>
          </w:tcPr>
          <w:p w:rsidR="004C4814" w:rsidRPr="008E2943" w:rsidRDefault="004C4814" w:rsidP="007E4F84">
            <w:pPr>
              <w:pStyle w:val="11"/>
              <w:shd w:val="clear" w:color="auto" w:fill="auto"/>
              <w:spacing w:line="240" w:lineRule="auto"/>
              <w:ind w:firstLine="0"/>
              <w:jc w:val="both"/>
              <w:rPr>
                <w:color w:val="000000" w:themeColor="text1"/>
                <w:sz w:val="28"/>
                <w:szCs w:val="28"/>
              </w:rPr>
            </w:pPr>
            <w:r w:rsidRPr="008E2943">
              <w:rPr>
                <w:color w:val="000000" w:themeColor="text1"/>
                <w:sz w:val="28"/>
                <w:szCs w:val="28"/>
              </w:rPr>
              <w:t xml:space="preserve">Кабинет географии </w:t>
            </w:r>
          </w:p>
        </w:tc>
        <w:tc>
          <w:tcPr>
            <w:tcW w:w="4644" w:type="dxa"/>
            <w:tcBorders>
              <w:top w:val="single" w:sz="4" w:space="0" w:color="auto"/>
              <w:left w:val="single" w:sz="4" w:space="0" w:color="auto"/>
              <w:bottom w:val="single" w:sz="4" w:space="0" w:color="auto"/>
              <w:right w:val="single" w:sz="4" w:space="0" w:color="auto"/>
            </w:tcBorders>
            <w:hideMark/>
          </w:tcPr>
          <w:p w:rsidR="004C4814" w:rsidRPr="008E2943" w:rsidRDefault="004C4814" w:rsidP="008E2943">
            <w:pPr>
              <w:pStyle w:val="11"/>
              <w:shd w:val="clear" w:color="auto" w:fill="auto"/>
              <w:spacing w:line="240" w:lineRule="auto"/>
              <w:ind w:firstLine="709"/>
              <w:jc w:val="both"/>
              <w:rPr>
                <w:color w:val="000000" w:themeColor="text1"/>
                <w:sz w:val="28"/>
                <w:szCs w:val="28"/>
              </w:rPr>
            </w:pPr>
            <w:r w:rsidRPr="008E2943">
              <w:rPr>
                <w:color w:val="000000" w:themeColor="text1"/>
                <w:sz w:val="28"/>
                <w:szCs w:val="28"/>
              </w:rPr>
              <w:t>100%</w:t>
            </w:r>
          </w:p>
        </w:tc>
      </w:tr>
      <w:tr w:rsidR="004C4814" w:rsidTr="004C4814">
        <w:tc>
          <w:tcPr>
            <w:tcW w:w="5387" w:type="dxa"/>
            <w:tcBorders>
              <w:top w:val="single" w:sz="4" w:space="0" w:color="auto"/>
              <w:left w:val="single" w:sz="4" w:space="0" w:color="auto"/>
              <w:bottom w:val="single" w:sz="4" w:space="0" w:color="auto"/>
              <w:right w:val="single" w:sz="4" w:space="0" w:color="auto"/>
            </w:tcBorders>
            <w:hideMark/>
          </w:tcPr>
          <w:p w:rsidR="004C4814" w:rsidRPr="008E2943" w:rsidRDefault="004C4814" w:rsidP="007E4F84">
            <w:pPr>
              <w:pStyle w:val="11"/>
              <w:shd w:val="clear" w:color="auto" w:fill="auto"/>
              <w:spacing w:line="240" w:lineRule="auto"/>
              <w:ind w:firstLine="0"/>
              <w:jc w:val="both"/>
              <w:rPr>
                <w:color w:val="000000" w:themeColor="text1"/>
                <w:sz w:val="28"/>
                <w:szCs w:val="28"/>
              </w:rPr>
            </w:pPr>
            <w:r w:rsidRPr="008E2943">
              <w:rPr>
                <w:color w:val="000000" w:themeColor="text1"/>
                <w:sz w:val="28"/>
                <w:szCs w:val="28"/>
              </w:rPr>
              <w:t xml:space="preserve">Кабинет физики </w:t>
            </w:r>
          </w:p>
        </w:tc>
        <w:tc>
          <w:tcPr>
            <w:tcW w:w="4644" w:type="dxa"/>
            <w:tcBorders>
              <w:top w:val="single" w:sz="4" w:space="0" w:color="auto"/>
              <w:left w:val="single" w:sz="4" w:space="0" w:color="auto"/>
              <w:bottom w:val="single" w:sz="4" w:space="0" w:color="auto"/>
              <w:right w:val="single" w:sz="4" w:space="0" w:color="auto"/>
            </w:tcBorders>
            <w:hideMark/>
          </w:tcPr>
          <w:p w:rsidR="004C4814" w:rsidRPr="008E2943" w:rsidRDefault="004C4814" w:rsidP="008E2943">
            <w:pPr>
              <w:pStyle w:val="11"/>
              <w:shd w:val="clear" w:color="auto" w:fill="auto"/>
              <w:spacing w:line="240" w:lineRule="auto"/>
              <w:ind w:firstLine="709"/>
              <w:jc w:val="both"/>
              <w:rPr>
                <w:color w:val="000000" w:themeColor="text1"/>
                <w:sz w:val="28"/>
                <w:szCs w:val="28"/>
              </w:rPr>
            </w:pPr>
            <w:r w:rsidRPr="008E2943">
              <w:rPr>
                <w:color w:val="000000" w:themeColor="text1"/>
                <w:sz w:val="28"/>
                <w:szCs w:val="28"/>
              </w:rPr>
              <w:t>100%</w:t>
            </w:r>
          </w:p>
        </w:tc>
      </w:tr>
      <w:tr w:rsidR="004C4814" w:rsidTr="004C4814">
        <w:tc>
          <w:tcPr>
            <w:tcW w:w="5387" w:type="dxa"/>
            <w:tcBorders>
              <w:top w:val="single" w:sz="4" w:space="0" w:color="auto"/>
              <w:left w:val="single" w:sz="4" w:space="0" w:color="auto"/>
              <w:bottom w:val="single" w:sz="4" w:space="0" w:color="auto"/>
              <w:right w:val="single" w:sz="4" w:space="0" w:color="auto"/>
            </w:tcBorders>
            <w:hideMark/>
          </w:tcPr>
          <w:p w:rsidR="004C4814" w:rsidRPr="008E2943" w:rsidRDefault="004C4814" w:rsidP="007E4F84">
            <w:pPr>
              <w:pStyle w:val="11"/>
              <w:shd w:val="clear" w:color="auto" w:fill="auto"/>
              <w:spacing w:line="240" w:lineRule="auto"/>
              <w:ind w:firstLine="0"/>
              <w:jc w:val="both"/>
              <w:rPr>
                <w:color w:val="000000" w:themeColor="text1"/>
                <w:sz w:val="28"/>
                <w:szCs w:val="28"/>
              </w:rPr>
            </w:pPr>
            <w:r w:rsidRPr="008E2943">
              <w:rPr>
                <w:color w:val="000000" w:themeColor="text1"/>
                <w:sz w:val="28"/>
                <w:szCs w:val="28"/>
              </w:rPr>
              <w:t xml:space="preserve">Кабинет химии </w:t>
            </w:r>
          </w:p>
        </w:tc>
        <w:tc>
          <w:tcPr>
            <w:tcW w:w="4644" w:type="dxa"/>
            <w:tcBorders>
              <w:top w:val="single" w:sz="4" w:space="0" w:color="auto"/>
              <w:left w:val="single" w:sz="4" w:space="0" w:color="auto"/>
              <w:bottom w:val="single" w:sz="4" w:space="0" w:color="auto"/>
              <w:right w:val="single" w:sz="4" w:space="0" w:color="auto"/>
            </w:tcBorders>
            <w:hideMark/>
          </w:tcPr>
          <w:p w:rsidR="004C4814" w:rsidRPr="008E2943" w:rsidRDefault="004C4814" w:rsidP="008E2943">
            <w:pPr>
              <w:pStyle w:val="11"/>
              <w:shd w:val="clear" w:color="auto" w:fill="auto"/>
              <w:spacing w:line="240" w:lineRule="auto"/>
              <w:ind w:firstLine="709"/>
              <w:jc w:val="both"/>
              <w:rPr>
                <w:color w:val="000000" w:themeColor="text1"/>
                <w:sz w:val="28"/>
                <w:szCs w:val="28"/>
              </w:rPr>
            </w:pPr>
            <w:r w:rsidRPr="008E2943">
              <w:rPr>
                <w:color w:val="000000" w:themeColor="text1"/>
                <w:sz w:val="28"/>
                <w:szCs w:val="28"/>
              </w:rPr>
              <w:t>100%</w:t>
            </w:r>
          </w:p>
        </w:tc>
      </w:tr>
      <w:tr w:rsidR="004C4814" w:rsidTr="004C4814">
        <w:tc>
          <w:tcPr>
            <w:tcW w:w="5387" w:type="dxa"/>
            <w:tcBorders>
              <w:top w:val="single" w:sz="4" w:space="0" w:color="auto"/>
              <w:left w:val="single" w:sz="4" w:space="0" w:color="auto"/>
              <w:bottom w:val="single" w:sz="4" w:space="0" w:color="auto"/>
              <w:right w:val="single" w:sz="4" w:space="0" w:color="auto"/>
            </w:tcBorders>
            <w:hideMark/>
          </w:tcPr>
          <w:p w:rsidR="004C4814" w:rsidRPr="008E2943" w:rsidRDefault="004C4814" w:rsidP="007E4F84">
            <w:pPr>
              <w:pStyle w:val="11"/>
              <w:shd w:val="clear" w:color="auto" w:fill="auto"/>
              <w:spacing w:line="240" w:lineRule="auto"/>
              <w:ind w:firstLine="0"/>
              <w:jc w:val="both"/>
              <w:rPr>
                <w:color w:val="000000" w:themeColor="text1"/>
                <w:sz w:val="28"/>
                <w:szCs w:val="28"/>
              </w:rPr>
            </w:pPr>
            <w:r w:rsidRPr="008E2943">
              <w:rPr>
                <w:color w:val="000000" w:themeColor="text1"/>
                <w:sz w:val="28"/>
                <w:szCs w:val="28"/>
              </w:rPr>
              <w:t xml:space="preserve">Кабинет биологии </w:t>
            </w:r>
          </w:p>
        </w:tc>
        <w:tc>
          <w:tcPr>
            <w:tcW w:w="4644" w:type="dxa"/>
            <w:tcBorders>
              <w:top w:val="single" w:sz="4" w:space="0" w:color="auto"/>
              <w:left w:val="single" w:sz="4" w:space="0" w:color="auto"/>
              <w:bottom w:val="single" w:sz="4" w:space="0" w:color="auto"/>
              <w:right w:val="single" w:sz="4" w:space="0" w:color="auto"/>
            </w:tcBorders>
            <w:hideMark/>
          </w:tcPr>
          <w:p w:rsidR="004C4814" w:rsidRPr="008E2943" w:rsidRDefault="004C4814" w:rsidP="008E2943">
            <w:pPr>
              <w:pStyle w:val="11"/>
              <w:shd w:val="clear" w:color="auto" w:fill="auto"/>
              <w:spacing w:line="240" w:lineRule="auto"/>
              <w:ind w:firstLine="709"/>
              <w:jc w:val="both"/>
              <w:rPr>
                <w:color w:val="000000" w:themeColor="text1"/>
                <w:sz w:val="28"/>
                <w:szCs w:val="28"/>
              </w:rPr>
            </w:pPr>
            <w:r w:rsidRPr="008E2943">
              <w:rPr>
                <w:color w:val="000000" w:themeColor="text1"/>
                <w:sz w:val="28"/>
                <w:szCs w:val="28"/>
              </w:rPr>
              <w:t>100%</w:t>
            </w:r>
          </w:p>
        </w:tc>
      </w:tr>
      <w:tr w:rsidR="004C4814" w:rsidTr="004C4814">
        <w:tc>
          <w:tcPr>
            <w:tcW w:w="5387" w:type="dxa"/>
            <w:tcBorders>
              <w:top w:val="single" w:sz="4" w:space="0" w:color="auto"/>
              <w:left w:val="single" w:sz="4" w:space="0" w:color="auto"/>
              <w:bottom w:val="single" w:sz="4" w:space="0" w:color="auto"/>
              <w:right w:val="single" w:sz="4" w:space="0" w:color="auto"/>
            </w:tcBorders>
            <w:hideMark/>
          </w:tcPr>
          <w:p w:rsidR="004C4814" w:rsidRPr="008E2943" w:rsidRDefault="004C4814" w:rsidP="007E4F84">
            <w:pPr>
              <w:pStyle w:val="11"/>
              <w:shd w:val="clear" w:color="auto" w:fill="auto"/>
              <w:spacing w:line="240" w:lineRule="auto"/>
              <w:ind w:firstLine="0"/>
              <w:jc w:val="both"/>
              <w:rPr>
                <w:color w:val="000000" w:themeColor="text1"/>
                <w:sz w:val="28"/>
                <w:szCs w:val="28"/>
              </w:rPr>
            </w:pPr>
            <w:r w:rsidRPr="008E2943">
              <w:rPr>
                <w:color w:val="000000" w:themeColor="text1"/>
                <w:sz w:val="28"/>
                <w:szCs w:val="28"/>
              </w:rPr>
              <w:t>Кабинет технологии</w:t>
            </w:r>
          </w:p>
        </w:tc>
        <w:tc>
          <w:tcPr>
            <w:tcW w:w="4644" w:type="dxa"/>
            <w:tcBorders>
              <w:top w:val="single" w:sz="4" w:space="0" w:color="auto"/>
              <w:left w:val="single" w:sz="4" w:space="0" w:color="auto"/>
              <w:bottom w:val="single" w:sz="4" w:space="0" w:color="auto"/>
              <w:right w:val="single" w:sz="4" w:space="0" w:color="auto"/>
            </w:tcBorders>
            <w:hideMark/>
          </w:tcPr>
          <w:p w:rsidR="004C4814" w:rsidRPr="008E2943" w:rsidRDefault="004C4814" w:rsidP="008E2943">
            <w:pPr>
              <w:pStyle w:val="11"/>
              <w:shd w:val="clear" w:color="auto" w:fill="auto"/>
              <w:spacing w:line="240" w:lineRule="auto"/>
              <w:ind w:firstLine="709"/>
              <w:jc w:val="both"/>
              <w:rPr>
                <w:color w:val="000000" w:themeColor="text1"/>
                <w:sz w:val="28"/>
                <w:szCs w:val="28"/>
              </w:rPr>
            </w:pPr>
            <w:r w:rsidRPr="008E2943">
              <w:rPr>
                <w:color w:val="000000" w:themeColor="text1"/>
                <w:sz w:val="28"/>
                <w:szCs w:val="28"/>
              </w:rPr>
              <w:t>100%</w:t>
            </w:r>
          </w:p>
        </w:tc>
      </w:tr>
      <w:tr w:rsidR="004C4814" w:rsidTr="004C4814">
        <w:tc>
          <w:tcPr>
            <w:tcW w:w="5387" w:type="dxa"/>
            <w:tcBorders>
              <w:top w:val="single" w:sz="4" w:space="0" w:color="auto"/>
              <w:left w:val="single" w:sz="4" w:space="0" w:color="auto"/>
              <w:bottom w:val="single" w:sz="4" w:space="0" w:color="auto"/>
              <w:right w:val="single" w:sz="4" w:space="0" w:color="auto"/>
            </w:tcBorders>
            <w:hideMark/>
          </w:tcPr>
          <w:p w:rsidR="004C4814" w:rsidRPr="008E2943" w:rsidRDefault="004C4814" w:rsidP="007E4F84">
            <w:pPr>
              <w:pStyle w:val="11"/>
              <w:shd w:val="clear" w:color="auto" w:fill="auto"/>
              <w:spacing w:line="240" w:lineRule="auto"/>
              <w:ind w:firstLine="0"/>
              <w:jc w:val="both"/>
              <w:rPr>
                <w:color w:val="000000" w:themeColor="text1"/>
                <w:sz w:val="28"/>
                <w:szCs w:val="28"/>
              </w:rPr>
            </w:pPr>
            <w:r w:rsidRPr="008E2943">
              <w:rPr>
                <w:color w:val="000000" w:themeColor="text1"/>
                <w:sz w:val="28"/>
                <w:szCs w:val="28"/>
              </w:rPr>
              <w:t>Мастерские</w:t>
            </w:r>
          </w:p>
        </w:tc>
        <w:tc>
          <w:tcPr>
            <w:tcW w:w="4644" w:type="dxa"/>
            <w:tcBorders>
              <w:top w:val="single" w:sz="4" w:space="0" w:color="auto"/>
              <w:left w:val="single" w:sz="4" w:space="0" w:color="auto"/>
              <w:bottom w:val="single" w:sz="4" w:space="0" w:color="auto"/>
              <w:right w:val="single" w:sz="4" w:space="0" w:color="auto"/>
            </w:tcBorders>
            <w:hideMark/>
          </w:tcPr>
          <w:p w:rsidR="004C4814" w:rsidRPr="008E2943" w:rsidRDefault="004C4814" w:rsidP="008E2943">
            <w:pPr>
              <w:pStyle w:val="11"/>
              <w:shd w:val="clear" w:color="auto" w:fill="auto"/>
              <w:spacing w:line="240" w:lineRule="auto"/>
              <w:ind w:firstLine="709"/>
              <w:jc w:val="both"/>
              <w:rPr>
                <w:color w:val="000000" w:themeColor="text1"/>
                <w:sz w:val="28"/>
                <w:szCs w:val="28"/>
              </w:rPr>
            </w:pPr>
            <w:r w:rsidRPr="008E2943">
              <w:rPr>
                <w:color w:val="000000" w:themeColor="text1"/>
                <w:sz w:val="28"/>
                <w:szCs w:val="28"/>
              </w:rPr>
              <w:t>100%</w:t>
            </w:r>
          </w:p>
        </w:tc>
      </w:tr>
      <w:tr w:rsidR="004C4814" w:rsidTr="004C4814">
        <w:tc>
          <w:tcPr>
            <w:tcW w:w="5387" w:type="dxa"/>
            <w:tcBorders>
              <w:top w:val="single" w:sz="4" w:space="0" w:color="auto"/>
              <w:left w:val="single" w:sz="4" w:space="0" w:color="auto"/>
              <w:bottom w:val="single" w:sz="4" w:space="0" w:color="auto"/>
              <w:right w:val="single" w:sz="4" w:space="0" w:color="auto"/>
            </w:tcBorders>
            <w:hideMark/>
          </w:tcPr>
          <w:p w:rsidR="004C4814" w:rsidRPr="008E2943" w:rsidRDefault="004C4814" w:rsidP="007E4F84">
            <w:pPr>
              <w:pStyle w:val="11"/>
              <w:shd w:val="clear" w:color="auto" w:fill="auto"/>
              <w:spacing w:line="240" w:lineRule="auto"/>
              <w:ind w:firstLine="0"/>
              <w:jc w:val="both"/>
              <w:rPr>
                <w:color w:val="000000" w:themeColor="text1"/>
                <w:sz w:val="28"/>
                <w:szCs w:val="28"/>
              </w:rPr>
            </w:pPr>
            <w:r w:rsidRPr="008E2943">
              <w:rPr>
                <w:color w:val="000000" w:themeColor="text1"/>
                <w:sz w:val="28"/>
                <w:szCs w:val="28"/>
              </w:rPr>
              <w:t xml:space="preserve">Спортивные залы </w:t>
            </w:r>
          </w:p>
        </w:tc>
        <w:tc>
          <w:tcPr>
            <w:tcW w:w="4644" w:type="dxa"/>
            <w:tcBorders>
              <w:top w:val="single" w:sz="4" w:space="0" w:color="auto"/>
              <w:left w:val="single" w:sz="4" w:space="0" w:color="auto"/>
              <w:bottom w:val="single" w:sz="4" w:space="0" w:color="auto"/>
              <w:right w:val="single" w:sz="4" w:space="0" w:color="auto"/>
            </w:tcBorders>
            <w:hideMark/>
          </w:tcPr>
          <w:p w:rsidR="004C4814" w:rsidRPr="008E2943" w:rsidRDefault="004C4814" w:rsidP="008E2943">
            <w:pPr>
              <w:pStyle w:val="11"/>
              <w:shd w:val="clear" w:color="auto" w:fill="auto"/>
              <w:spacing w:line="240" w:lineRule="auto"/>
              <w:ind w:firstLine="709"/>
              <w:jc w:val="both"/>
              <w:rPr>
                <w:color w:val="000000" w:themeColor="text1"/>
                <w:sz w:val="28"/>
                <w:szCs w:val="28"/>
              </w:rPr>
            </w:pPr>
            <w:r w:rsidRPr="008E2943">
              <w:rPr>
                <w:color w:val="000000" w:themeColor="text1"/>
                <w:sz w:val="28"/>
                <w:szCs w:val="28"/>
              </w:rPr>
              <w:t>80%</w:t>
            </w:r>
          </w:p>
        </w:tc>
      </w:tr>
      <w:tr w:rsidR="004C4814" w:rsidTr="004C4814">
        <w:tc>
          <w:tcPr>
            <w:tcW w:w="5387" w:type="dxa"/>
            <w:tcBorders>
              <w:top w:val="single" w:sz="4" w:space="0" w:color="auto"/>
              <w:left w:val="single" w:sz="4" w:space="0" w:color="auto"/>
              <w:bottom w:val="single" w:sz="4" w:space="0" w:color="auto"/>
              <w:right w:val="single" w:sz="4" w:space="0" w:color="auto"/>
            </w:tcBorders>
            <w:hideMark/>
          </w:tcPr>
          <w:p w:rsidR="004C4814" w:rsidRPr="008E2943" w:rsidRDefault="004C4814" w:rsidP="007E4F84">
            <w:pPr>
              <w:pStyle w:val="11"/>
              <w:shd w:val="clear" w:color="auto" w:fill="auto"/>
              <w:spacing w:line="240" w:lineRule="auto"/>
              <w:ind w:firstLine="0"/>
              <w:jc w:val="both"/>
              <w:rPr>
                <w:color w:val="000000" w:themeColor="text1"/>
                <w:sz w:val="28"/>
                <w:szCs w:val="28"/>
              </w:rPr>
            </w:pPr>
            <w:r w:rsidRPr="008E2943">
              <w:rPr>
                <w:color w:val="000000" w:themeColor="text1"/>
                <w:sz w:val="28"/>
                <w:szCs w:val="28"/>
              </w:rPr>
              <w:t>Кабинет логопеда</w:t>
            </w:r>
          </w:p>
        </w:tc>
        <w:tc>
          <w:tcPr>
            <w:tcW w:w="4644" w:type="dxa"/>
            <w:tcBorders>
              <w:top w:val="single" w:sz="4" w:space="0" w:color="auto"/>
              <w:left w:val="single" w:sz="4" w:space="0" w:color="auto"/>
              <w:bottom w:val="single" w:sz="4" w:space="0" w:color="auto"/>
              <w:right w:val="single" w:sz="4" w:space="0" w:color="auto"/>
            </w:tcBorders>
            <w:hideMark/>
          </w:tcPr>
          <w:p w:rsidR="004C4814" w:rsidRPr="008E2943" w:rsidRDefault="004C4814" w:rsidP="008E2943">
            <w:pPr>
              <w:pStyle w:val="11"/>
              <w:shd w:val="clear" w:color="auto" w:fill="auto"/>
              <w:spacing w:line="240" w:lineRule="auto"/>
              <w:ind w:firstLine="709"/>
              <w:jc w:val="both"/>
              <w:rPr>
                <w:color w:val="000000" w:themeColor="text1"/>
                <w:sz w:val="28"/>
                <w:szCs w:val="28"/>
              </w:rPr>
            </w:pPr>
            <w:r w:rsidRPr="008E2943">
              <w:rPr>
                <w:color w:val="000000" w:themeColor="text1"/>
                <w:sz w:val="28"/>
                <w:szCs w:val="28"/>
              </w:rPr>
              <w:t>80%</w:t>
            </w:r>
          </w:p>
        </w:tc>
      </w:tr>
    </w:tbl>
    <w:p w:rsidR="004C4814" w:rsidRDefault="004C4814" w:rsidP="00416FC2">
      <w:pPr>
        <w:pStyle w:val="11"/>
        <w:shd w:val="clear" w:color="auto" w:fill="auto"/>
        <w:spacing w:line="240" w:lineRule="auto"/>
        <w:ind w:firstLine="709"/>
        <w:jc w:val="right"/>
        <w:rPr>
          <w:color w:val="000000" w:themeColor="text1"/>
          <w:sz w:val="28"/>
          <w:szCs w:val="28"/>
        </w:rPr>
      </w:pPr>
    </w:p>
    <w:p w:rsidR="004C4814" w:rsidRDefault="004C4814" w:rsidP="00416FC2">
      <w:pPr>
        <w:pStyle w:val="11"/>
        <w:shd w:val="clear" w:color="auto" w:fill="auto"/>
        <w:spacing w:line="240" w:lineRule="auto"/>
        <w:ind w:firstLine="709"/>
        <w:jc w:val="right"/>
        <w:rPr>
          <w:color w:val="000000" w:themeColor="text1"/>
          <w:sz w:val="28"/>
          <w:szCs w:val="28"/>
        </w:rPr>
      </w:pPr>
      <w:r>
        <w:rPr>
          <w:color w:val="000000" w:themeColor="text1"/>
          <w:sz w:val="28"/>
          <w:szCs w:val="28"/>
        </w:rPr>
        <w:t>Таблица 2</w:t>
      </w:r>
    </w:p>
    <w:p w:rsidR="004C4814" w:rsidRDefault="004C4814" w:rsidP="00416FC2">
      <w:pPr>
        <w:pStyle w:val="11"/>
        <w:shd w:val="clear" w:color="auto" w:fill="auto"/>
        <w:spacing w:line="240" w:lineRule="auto"/>
        <w:ind w:firstLine="709"/>
        <w:jc w:val="right"/>
        <w:rPr>
          <w:color w:val="000000" w:themeColor="text1"/>
          <w:sz w:val="28"/>
          <w:szCs w:val="28"/>
        </w:rPr>
      </w:pPr>
    </w:p>
    <w:p w:rsidR="004C4814" w:rsidRPr="007E4F84" w:rsidRDefault="004C4814" w:rsidP="007E4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autoSpaceDE w:val="0"/>
        <w:autoSpaceDN w:val="0"/>
        <w:adjustRightInd w:val="0"/>
        <w:ind w:right="-1"/>
        <w:jc w:val="center"/>
        <w:rPr>
          <w:rFonts w:ascii="Times New Roman" w:eastAsia="Times New Roman" w:hAnsi="Times New Roman"/>
          <w:b/>
          <w:sz w:val="28"/>
          <w:szCs w:val="28"/>
        </w:rPr>
      </w:pPr>
      <w:r w:rsidRPr="007E4F84">
        <w:rPr>
          <w:rFonts w:ascii="Times New Roman" w:eastAsia="Times New Roman" w:hAnsi="Times New Roman"/>
          <w:b/>
          <w:sz w:val="28"/>
          <w:szCs w:val="28"/>
        </w:rPr>
        <w:t>Обеспечение образовательного процесса оборудованными учебными кабинетами, объектами для проведения практических занятий</w:t>
      </w:r>
    </w:p>
    <w:tbl>
      <w:tblPr>
        <w:tblW w:w="10235" w:type="dxa"/>
        <w:jc w:val="center"/>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1E0" w:firstRow="1" w:lastRow="1" w:firstColumn="1" w:lastColumn="1" w:noHBand="0" w:noVBand="0"/>
      </w:tblPr>
      <w:tblGrid>
        <w:gridCol w:w="866"/>
        <w:gridCol w:w="1984"/>
        <w:gridCol w:w="2410"/>
        <w:gridCol w:w="4975"/>
      </w:tblGrid>
      <w:tr w:rsidR="004C4814" w:rsidRPr="004C4814" w:rsidTr="004C4814">
        <w:trPr>
          <w:jc w:val="center"/>
        </w:trPr>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w:t>
            </w:r>
          </w:p>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п/п</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Наименование</w:t>
            </w:r>
          </w:p>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дисциплин в</w:t>
            </w:r>
          </w:p>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соответствии с</w:t>
            </w:r>
          </w:p>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учебным планом</w:t>
            </w:r>
          </w:p>
          <w:p w:rsidR="004C4814" w:rsidRPr="004C4814" w:rsidRDefault="004C4814" w:rsidP="004C4814">
            <w:pPr>
              <w:widowControl/>
              <w:jc w:val="center"/>
              <w:rPr>
                <w:rFonts w:ascii="Times New Roman" w:eastAsia="Times New Roman" w:hAnsi="Times New Roman" w:cs="Times New Roman"/>
                <w:noProof/>
                <w:color w:val="auto"/>
                <w:lang w:eastAsia="en-US" w:bidi="ar-SA"/>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Наименование</w:t>
            </w:r>
          </w:p>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специализирован-</w:t>
            </w:r>
          </w:p>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ных аудиторий,</w:t>
            </w:r>
          </w:p>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кабинетов,</w:t>
            </w:r>
          </w:p>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лабораторий</w:t>
            </w:r>
          </w:p>
        </w:tc>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Перечень и количество</w:t>
            </w:r>
          </w:p>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основного</w:t>
            </w:r>
          </w:p>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специализированного</w:t>
            </w:r>
          </w:p>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и лабораторного</w:t>
            </w:r>
          </w:p>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оборудования</w:t>
            </w:r>
          </w:p>
        </w:tc>
      </w:tr>
      <w:tr w:rsidR="004C4814" w:rsidRPr="004C4814" w:rsidTr="004C4814">
        <w:trPr>
          <w:jc w:val="center"/>
        </w:trPr>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3</w:t>
            </w:r>
          </w:p>
        </w:tc>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jc w:val="center"/>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4</w:t>
            </w:r>
          </w:p>
        </w:tc>
      </w:tr>
      <w:tr w:rsidR="004C4814" w:rsidRPr="004C4814" w:rsidTr="004C4814">
        <w:trPr>
          <w:jc w:val="center"/>
        </w:trPr>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 xml:space="preserve">Русский язык </w:t>
            </w:r>
          </w:p>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Литература</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FF0000"/>
                <w:lang w:eastAsia="en-US" w:bidi="ar-SA"/>
              </w:rPr>
            </w:pPr>
            <w:r w:rsidRPr="004C4814">
              <w:rPr>
                <w:rFonts w:ascii="Times New Roman" w:eastAsia="Times New Roman" w:hAnsi="Times New Roman" w:cs="Times New Roman"/>
                <w:noProof/>
                <w:color w:val="auto"/>
                <w:lang w:eastAsia="en-US" w:bidi="ar-SA"/>
              </w:rPr>
              <w:t>Кабинеты русского языка (202, 209, 211, 115)</w:t>
            </w:r>
          </w:p>
        </w:tc>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0E00" w:rsidRDefault="003660D7" w:rsidP="003660D7">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1.1</w:t>
            </w:r>
            <w:r w:rsidR="006D22F3">
              <w:rPr>
                <w:rFonts w:ascii="Times New Roman" w:eastAsia="Times New Roman" w:hAnsi="Times New Roman" w:cs="Times New Roman"/>
                <w:noProof/>
                <w:color w:val="auto"/>
                <w:lang w:eastAsia="en-US" w:bidi="ar-SA"/>
              </w:rPr>
              <w:t xml:space="preserve"> </w:t>
            </w:r>
            <w:r w:rsidR="00090E00">
              <w:rPr>
                <w:rFonts w:ascii="Times New Roman" w:eastAsia="Times New Roman" w:hAnsi="Times New Roman" w:cs="Times New Roman"/>
                <w:noProof/>
                <w:color w:val="auto"/>
                <w:lang w:eastAsia="en-US" w:bidi="ar-SA"/>
              </w:rPr>
              <w:t>Нормативные документы</w:t>
            </w:r>
            <w:r w:rsidRPr="003660D7">
              <w:rPr>
                <w:rFonts w:ascii="Times New Roman" w:eastAsia="Times New Roman" w:hAnsi="Times New Roman" w:cs="Times New Roman"/>
                <w:noProof/>
                <w:color w:val="auto"/>
                <w:lang w:eastAsia="en-US" w:bidi="ar-SA"/>
              </w:rPr>
              <w:t xml:space="preserve"> </w:t>
            </w:r>
          </w:p>
          <w:p w:rsidR="003660D7" w:rsidRPr="003660D7" w:rsidRDefault="003660D7" w:rsidP="003660D7">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1.2 </w:t>
            </w:r>
            <w:r w:rsidRPr="003660D7">
              <w:rPr>
                <w:rFonts w:ascii="Times New Roman" w:eastAsia="Times New Roman" w:hAnsi="Times New Roman" w:cs="Times New Roman"/>
                <w:noProof/>
                <w:color w:val="auto"/>
                <w:lang w:eastAsia="en-US" w:bidi="ar-SA"/>
              </w:rPr>
              <w:t>Комплект школьной мебели (доска классная, стол учителя, стул учителя приставной, кресл</w:t>
            </w:r>
            <w:r w:rsidR="00A01EE2">
              <w:rPr>
                <w:rFonts w:ascii="Times New Roman" w:eastAsia="Times New Roman" w:hAnsi="Times New Roman" w:cs="Times New Roman"/>
                <w:noProof/>
                <w:color w:val="auto"/>
                <w:lang w:eastAsia="en-US" w:bidi="ar-SA"/>
              </w:rPr>
              <w:t>о для учителя, стол учащегося, стул учащегося, шкафы</w:t>
            </w:r>
            <w:r w:rsidRPr="003660D7">
              <w:rPr>
                <w:rFonts w:ascii="Times New Roman" w:eastAsia="Times New Roman" w:hAnsi="Times New Roman" w:cs="Times New Roman"/>
                <w:noProof/>
                <w:color w:val="auto"/>
                <w:lang w:eastAsia="en-US" w:bidi="ar-SA"/>
              </w:rPr>
              <w:t>)</w:t>
            </w:r>
          </w:p>
          <w:p w:rsidR="004C4814" w:rsidRDefault="003660D7" w:rsidP="003660D7">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1.3</w:t>
            </w:r>
            <w:r w:rsidR="006D22F3">
              <w:rPr>
                <w:rFonts w:ascii="Times New Roman" w:eastAsia="Times New Roman" w:hAnsi="Times New Roman" w:cs="Times New Roman"/>
                <w:noProof/>
                <w:color w:val="auto"/>
                <w:lang w:eastAsia="en-US" w:bidi="ar-SA"/>
              </w:rPr>
              <w:t xml:space="preserve"> </w:t>
            </w:r>
            <w:r w:rsidRPr="003660D7">
              <w:rPr>
                <w:rFonts w:ascii="Times New Roman" w:eastAsia="Times New Roman" w:hAnsi="Times New Roman" w:cs="Times New Roman"/>
                <w:noProof/>
                <w:color w:val="auto"/>
                <w:lang w:eastAsia="en-US" w:bidi="ar-SA"/>
              </w:rPr>
              <w:t>Комплект технических средств (</w:t>
            </w:r>
            <w:r w:rsidR="004C4814" w:rsidRPr="004C4814">
              <w:rPr>
                <w:rFonts w:ascii="Times New Roman" w:eastAsia="Times New Roman" w:hAnsi="Times New Roman" w:cs="Times New Roman"/>
                <w:noProof/>
                <w:color w:val="auto"/>
                <w:lang w:eastAsia="en-US" w:bidi="ar-SA"/>
              </w:rPr>
              <w:t>ПК-1 шт, мультимедийный проектор – 1 шт, экран - 1 шт, колонки-2 шт, интерактивная панель -1шт.</w:t>
            </w:r>
            <w:r>
              <w:rPr>
                <w:rFonts w:ascii="Times New Roman" w:eastAsia="Times New Roman" w:hAnsi="Times New Roman" w:cs="Times New Roman"/>
                <w:noProof/>
                <w:color w:val="auto"/>
                <w:lang w:eastAsia="en-US" w:bidi="ar-SA"/>
              </w:rPr>
              <w:t>)</w:t>
            </w:r>
          </w:p>
          <w:p w:rsidR="006D22F3" w:rsidRP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1.4 </w:t>
            </w:r>
            <w:r w:rsidRPr="006D22F3">
              <w:rPr>
                <w:rFonts w:ascii="Times New Roman" w:eastAsia="Times New Roman" w:hAnsi="Times New Roman" w:cs="Times New Roman"/>
                <w:noProof/>
                <w:color w:val="auto"/>
                <w:lang w:eastAsia="en-US" w:bidi="ar-SA"/>
              </w:rPr>
              <w:t>Фонд дополнительной литературы (словари, справочники, энциклопедии.)</w:t>
            </w:r>
          </w:p>
          <w:p w:rsidR="006D22F3" w:rsidRP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1.5 </w:t>
            </w:r>
            <w:r w:rsidRPr="006D22F3">
              <w:rPr>
                <w:rFonts w:ascii="Times New Roman" w:eastAsia="Times New Roman" w:hAnsi="Times New Roman" w:cs="Times New Roman"/>
                <w:noProof/>
                <w:color w:val="auto"/>
                <w:lang w:eastAsia="en-US" w:bidi="ar-SA"/>
              </w:rPr>
              <w:t>Учебно-методические материалы</w:t>
            </w:r>
          </w:p>
          <w:p w:rsid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1.6 </w:t>
            </w:r>
            <w:r w:rsidRPr="006D22F3">
              <w:rPr>
                <w:rFonts w:ascii="Times New Roman" w:eastAsia="Times New Roman" w:hAnsi="Times New Roman" w:cs="Times New Roman"/>
                <w:noProof/>
                <w:color w:val="auto"/>
                <w:lang w:eastAsia="en-US" w:bidi="ar-SA"/>
              </w:rPr>
              <w:t xml:space="preserve">Учебно-наглядные пособия </w:t>
            </w:r>
            <w:r>
              <w:rPr>
                <w:rFonts w:ascii="Times New Roman" w:eastAsia="Times New Roman" w:hAnsi="Times New Roman" w:cs="Times New Roman"/>
                <w:noProof/>
                <w:color w:val="auto"/>
                <w:lang w:eastAsia="en-US" w:bidi="ar-SA"/>
              </w:rPr>
              <w:t xml:space="preserve"> </w:t>
            </w:r>
            <w:r w:rsidRPr="006D22F3">
              <w:rPr>
                <w:rFonts w:ascii="Times New Roman" w:eastAsia="Times New Roman" w:hAnsi="Times New Roman" w:cs="Times New Roman"/>
                <w:noProof/>
                <w:color w:val="auto"/>
                <w:lang w:eastAsia="en-US" w:bidi="ar-SA"/>
              </w:rPr>
              <w:t xml:space="preserve">(печатные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w:t>
            </w:r>
            <w:r>
              <w:rPr>
                <w:rFonts w:ascii="Times New Roman" w:eastAsia="Times New Roman" w:hAnsi="Times New Roman" w:cs="Times New Roman"/>
                <w:noProof/>
                <w:color w:val="auto"/>
                <w:lang w:eastAsia="en-US" w:bidi="ar-SA"/>
              </w:rPr>
              <w:t>материал, рабочие тетради</w:t>
            </w:r>
            <w:r w:rsidRPr="006D22F3">
              <w:rPr>
                <w:rFonts w:ascii="Times New Roman" w:eastAsia="Times New Roman" w:hAnsi="Times New Roman" w:cs="Times New Roman"/>
                <w:noProof/>
                <w:color w:val="auto"/>
                <w:lang w:eastAsia="en-US" w:bidi="ar-SA"/>
              </w:rPr>
              <w:t>; экранно</w:t>
            </w:r>
            <w:r>
              <w:rPr>
                <w:rFonts w:ascii="Times New Roman" w:eastAsia="Times New Roman" w:hAnsi="Times New Roman" w:cs="Times New Roman"/>
                <w:noProof/>
                <w:color w:val="auto"/>
                <w:lang w:eastAsia="en-US" w:bidi="ar-SA"/>
              </w:rPr>
              <w:t>-</w:t>
            </w:r>
            <w:r w:rsidRPr="006D22F3">
              <w:rPr>
                <w:rFonts w:ascii="Times New Roman" w:eastAsia="Times New Roman" w:hAnsi="Times New Roman" w:cs="Times New Roman"/>
                <w:noProof/>
                <w:color w:val="auto"/>
                <w:lang w:eastAsia="en-US" w:bidi="ar-SA"/>
              </w:rPr>
              <w:t>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A01EE2" w:rsidRPr="004C4814" w:rsidRDefault="00A01EE2"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1.7 </w:t>
            </w:r>
            <w:r w:rsidRPr="00A01EE2">
              <w:rPr>
                <w:rFonts w:ascii="Times New Roman" w:eastAsia="Times New Roman" w:hAnsi="Times New Roman" w:cs="Times New Roman"/>
                <w:noProof/>
                <w:color w:val="auto"/>
                <w:lang w:eastAsia="en-US" w:bidi="ar-SA"/>
              </w:rPr>
              <w:t>Расходные материалы, обеспечивающие различные виды деятельности обучающихся</w:t>
            </w:r>
          </w:p>
        </w:tc>
      </w:tr>
      <w:tr w:rsidR="004C4814" w:rsidRPr="004C4814" w:rsidTr="004C4814">
        <w:trPr>
          <w:jc w:val="center"/>
        </w:trPr>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2</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Иностранный  язык</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FF0000"/>
                <w:lang w:eastAsia="en-US" w:bidi="ar-SA"/>
              </w:rPr>
            </w:pPr>
            <w:r w:rsidRPr="004C4814">
              <w:rPr>
                <w:rFonts w:ascii="Times New Roman" w:eastAsia="Times New Roman" w:hAnsi="Times New Roman" w:cs="Times New Roman"/>
                <w:noProof/>
                <w:color w:val="auto"/>
                <w:lang w:eastAsia="en-US" w:bidi="ar-SA"/>
              </w:rPr>
              <w:t>Кабинеты иностранного языка  (219, 210)</w:t>
            </w:r>
          </w:p>
        </w:tc>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660D7" w:rsidRPr="003660D7" w:rsidRDefault="003660D7" w:rsidP="003660D7">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1.1</w:t>
            </w:r>
            <w:r w:rsidR="00090E00">
              <w:rPr>
                <w:rFonts w:ascii="Times New Roman" w:eastAsia="Times New Roman" w:hAnsi="Times New Roman" w:cs="Times New Roman"/>
                <w:noProof/>
                <w:color w:val="auto"/>
                <w:lang w:eastAsia="en-US" w:bidi="ar-SA"/>
              </w:rPr>
              <w:t>Нормативные документы</w:t>
            </w:r>
          </w:p>
          <w:p w:rsidR="003660D7" w:rsidRPr="003660D7" w:rsidRDefault="003660D7" w:rsidP="003660D7">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1.2 </w:t>
            </w:r>
            <w:r w:rsidRPr="003660D7">
              <w:rPr>
                <w:rFonts w:ascii="Times New Roman" w:eastAsia="Times New Roman" w:hAnsi="Times New Roman" w:cs="Times New Roman"/>
                <w:noProof/>
                <w:color w:val="auto"/>
                <w:lang w:eastAsia="en-US" w:bidi="ar-SA"/>
              </w:rPr>
              <w:t>Комплект школьной мебели (доска классная, стол учителя, стул учителя приставной, кресл</w:t>
            </w:r>
            <w:r w:rsidR="00A01EE2">
              <w:rPr>
                <w:rFonts w:ascii="Times New Roman" w:eastAsia="Times New Roman" w:hAnsi="Times New Roman" w:cs="Times New Roman"/>
                <w:noProof/>
                <w:color w:val="auto"/>
                <w:lang w:eastAsia="en-US" w:bidi="ar-SA"/>
              </w:rPr>
              <w:t>о для учителя, стол учащегося, стул учащегося, шкафы</w:t>
            </w:r>
            <w:r w:rsidRPr="003660D7">
              <w:rPr>
                <w:rFonts w:ascii="Times New Roman" w:eastAsia="Times New Roman" w:hAnsi="Times New Roman" w:cs="Times New Roman"/>
                <w:noProof/>
                <w:color w:val="auto"/>
                <w:lang w:eastAsia="en-US" w:bidi="ar-SA"/>
              </w:rPr>
              <w:t>)</w:t>
            </w:r>
          </w:p>
          <w:p w:rsidR="004C4814" w:rsidRDefault="003660D7" w:rsidP="003660D7">
            <w:pPr>
              <w:widowControl/>
              <w:rPr>
                <w:rFonts w:ascii="Times New Roman" w:eastAsia="Times New Roman" w:hAnsi="Times New Roman" w:cs="Times New Roman"/>
                <w:color w:val="auto"/>
                <w:lang w:eastAsia="en-US" w:bidi="ar-SA"/>
              </w:rPr>
            </w:pPr>
            <w:r>
              <w:rPr>
                <w:rFonts w:ascii="Times New Roman" w:eastAsia="Times New Roman" w:hAnsi="Times New Roman" w:cs="Times New Roman"/>
                <w:noProof/>
                <w:color w:val="auto"/>
                <w:lang w:eastAsia="en-US" w:bidi="ar-SA"/>
              </w:rPr>
              <w:t>1.3</w:t>
            </w:r>
            <w:r w:rsidRPr="003660D7">
              <w:rPr>
                <w:rFonts w:ascii="Times New Roman" w:eastAsia="Times New Roman" w:hAnsi="Times New Roman" w:cs="Times New Roman"/>
                <w:noProof/>
                <w:color w:val="auto"/>
                <w:lang w:eastAsia="en-US" w:bidi="ar-SA"/>
              </w:rPr>
              <w:t xml:space="preserve">Комплект технических средств </w:t>
            </w:r>
            <w:r>
              <w:rPr>
                <w:rFonts w:ascii="Times New Roman" w:eastAsia="Times New Roman" w:hAnsi="Times New Roman" w:cs="Times New Roman"/>
                <w:noProof/>
                <w:color w:val="auto"/>
                <w:lang w:eastAsia="en-US" w:bidi="ar-SA"/>
              </w:rPr>
              <w:t>(</w:t>
            </w:r>
            <w:r w:rsidR="004C4814" w:rsidRPr="004C4814">
              <w:rPr>
                <w:rFonts w:ascii="Times New Roman" w:eastAsia="Times New Roman" w:hAnsi="Times New Roman" w:cs="Times New Roman"/>
                <w:noProof/>
                <w:color w:val="auto"/>
                <w:lang w:eastAsia="en-US" w:bidi="ar-SA"/>
              </w:rPr>
              <w:t>ПК-2 шт, колонки- 4 шт, интерактивная до</w:t>
            </w:r>
            <w:r w:rsidR="006D22F3">
              <w:rPr>
                <w:rFonts w:ascii="Times New Roman" w:eastAsia="Times New Roman" w:hAnsi="Times New Roman" w:cs="Times New Roman"/>
                <w:noProof/>
                <w:color w:val="auto"/>
                <w:lang w:eastAsia="en-US" w:bidi="ar-SA"/>
              </w:rPr>
              <w:t>ска – 2 шт.</w:t>
            </w:r>
            <w:r>
              <w:rPr>
                <w:rFonts w:ascii="Times New Roman" w:eastAsia="Times New Roman" w:hAnsi="Times New Roman" w:cs="Times New Roman"/>
                <w:color w:val="auto"/>
                <w:lang w:eastAsia="en-US" w:bidi="ar-SA"/>
              </w:rPr>
              <w:t>)</w:t>
            </w:r>
          </w:p>
          <w:p w:rsidR="006D22F3" w:rsidRP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1.4 </w:t>
            </w:r>
            <w:r w:rsidRPr="006D22F3">
              <w:rPr>
                <w:rFonts w:ascii="Times New Roman" w:eastAsia="Times New Roman" w:hAnsi="Times New Roman" w:cs="Times New Roman"/>
                <w:noProof/>
                <w:color w:val="auto"/>
                <w:lang w:eastAsia="en-US" w:bidi="ar-SA"/>
              </w:rPr>
              <w:t>Фонд дополнительной литературы (сл</w:t>
            </w:r>
            <w:r>
              <w:rPr>
                <w:rFonts w:ascii="Times New Roman" w:eastAsia="Times New Roman" w:hAnsi="Times New Roman" w:cs="Times New Roman"/>
                <w:noProof/>
                <w:color w:val="auto"/>
                <w:lang w:eastAsia="en-US" w:bidi="ar-SA"/>
              </w:rPr>
              <w:t>овари, справочники</w:t>
            </w:r>
            <w:r w:rsidRPr="006D22F3">
              <w:rPr>
                <w:rFonts w:ascii="Times New Roman" w:eastAsia="Times New Roman" w:hAnsi="Times New Roman" w:cs="Times New Roman"/>
                <w:noProof/>
                <w:color w:val="auto"/>
                <w:lang w:eastAsia="en-US" w:bidi="ar-SA"/>
              </w:rPr>
              <w:t>.)</w:t>
            </w:r>
          </w:p>
          <w:p w:rsidR="006D22F3" w:rsidRP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1.5 </w:t>
            </w:r>
            <w:r w:rsidRPr="006D22F3">
              <w:rPr>
                <w:rFonts w:ascii="Times New Roman" w:eastAsia="Times New Roman" w:hAnsi="Times New Roman" w:cs="Times New Roman"/>
                <w:noProof/>
                <w:color w:val="auto"/>
                <w:lang w:eastAsia="en-US" w:bidi="ar-SA"/>
              </w:rPr>
              <w:t>Учебно-методические материалы</w:t>
            </w:r>
          </w:p>
          <w:p w:rsid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1.6 </w:t>
            </w:r>
            <w:r w:rsidRPr="006D22F3">
              <w:rPr>
                <w:rFonts w:ascii="Times New Roman" w:eastAsia="Times New Roman" w:hAnsi="Times New Roman" w:cs="Times New Roman"/>
                <w:noProof/>
                <w:color w:val="auto"/>
                <w:lang w:eastAsia="en-US" w:bidi="ar-SA"/>
              </w:rPr>
              <w:t xml:space="preserve">Учебно-наглядные пособия </w:t>
            </w:r>
            <w:r>
              <w:rPr>
                <w:rFonts w:ascii="Times New Roman" w:eastAsia="Times New Roman" w:hAnsi="Times New Roman" w:cs="Times New Roman"/>
                <w:noProof/>
                <w:color w:val="auto"/>
                <w:lang w:eastAsia="en-US" w:bidi="ar-SA"/>
              </w:rPr>
              <w:t xml:space="preserve"> </w:t>
            </w:r>
            <w:r w:rsidRPr="006D22F3">
              <w:rPr>
                <w:rFonts w:ascii="Times New Roman" w:eastAsia="Times New Roman" w:hAnsi="Times New Roman" w:cs="Times New Roman"/>
                <w:noProof/>
                <w:color w:val="auto"/>
                <w:lang w:eastAsia="en-US" w:bidi="ar-SA"/>
              </w:rPr>
              <w:t>(печатные по</w:t>
            </w:r>
            <w:r>
              <w:rPr>
                <w:rFonts w:ascii="Times New Roman" w:eastAsia="Times New Roman" w:hAnsi="Times New Roman" w:cs="Times New Roman"/>
                <w:noProof/>
                <w:color w:val="auto"/>
                <w:lang w:eastAsia="en-US" w:bidi="ar-SA"/>
              </w:rPr>
              <w:t>собия демонстрационные: таблицы</w:t>
            </w:r>
            <w:r w:rsidRPr="006D22F3">
              <w:rPr>
                <w:rFonts w:ascii="Times New Roman" w:eastAsia="Times New Roman" w:hAnsi="Times New Roman" w:cs="Times New Roman"/>
                <w:noProof/>
                <w:color w:val="auto"/>
                <w:lang w:eastAsia="en-US" w:bidi="ar-SA"/>
              </w:rPr>
              <w:t>; раздаточные:</w:t>
            </w:r>
            <w:r>
              <w:rPr>
                <w:rFonts w:ascii="Times New Roman" w:eastAsia="Times New Roman" w:hAnsi="Times New Roman" w:cs="Times New Roman"/>
                <w:noProof/>
                <w:color w:val="auto"/>
                <w:lang w:eastAsia="en-US" w:bidi="ar-SA"/>
              </w:rPr>
              <w:t xml:space="preserve"> </w:t>
            </w:r>
            <w:r w:rsidRPr="006D22F3">
              <w:rPr>
                <w:rFonts w:ascii="Times New Roman" w:eastAsia="Times New Roman" w:hAnsi="Times New Roman" w:cs="Times New Roman"/>
                <w:noProof/>
                <w:color w:val="auto"/>
                <w:lang w:eastAsia="en-US" w:bidi="ar-SA"/>
              </w:rPr>
              <w:t xml:space="preserve"> дидактические карточки, раздаточный изобразительный </w:t>
            </w:r>
            <w:r>
              <w:rPr>
                <w:rFonts w:ascii="Times New Roman" w:eastAsia="Times New Roman" w:hAnsi="Times New Roman" w:cs="Times New Roman"/>
                <w:noProof/>
                <w:color w:val="auto"/>
                <w:lang w:eastAsia="en-US" w:bidi="ar-SA"/>
              </w:rPr>
              <w:t>материал, рабочие тетради</w:t>
            </w:r>
            <w:r w:rsidRPr="006D22F3">
              <w:rPr>
                <w:rFonts w:ascii="Times New Roman" w:eastAsia="Times New Roman" w:hAnsi="Times New Roman" w:cs="Times New Roman"/>
                <w:noProof/>
                <w:color w:val="auto"/>
                <w:lang w:eastAsia="en-US" w:bidi="ar-SA"/>
              </w:rPr>
              <w:t xml:space="preserve">; </w:t>
            </w:r>
          </w:p>
          <w:p w:rsidR="006D22F3" w:rsidRDefault="006D22F3" w:rsidP="006D22F3">
            <w:pPr>
              <w:widowControl/>
              <w:rPr>
                <w:rFonts w:ascii="Times New Roman" w:eastAsia="Times New Roman" w:hAnsi="Times New Roman" w:cs="Times New Roman"/>
                <w:noProof/>
                <w:color w:val="auto"/>
                <w:lang w:eastAsia="en-US" w:bidi="ar-SA"/>
              </w:rPr>
            </w:pPr>
            <w:r w:rsidRPr="006D22F3">
              <w:rPr>
                <w:rFonts w:ascii="Times New Roman" w:eastAsia="Times New Roman" w:hAnsi="Times New Roman" w:cs="Times New Roman"/>
                <w:noProof/>
                <w:color w:val="auto"/>
                <w:lang w:eastAsia="en-US" w:bidi="ar-SA"/>
              </w:rPr>
              <w:t>экранно</w:t>
            </w:r>
            <w:r>
              <w:rPr>
                <w:rFonts w:ascii="Times New Roman" w:eastAsia="Times New Roman" w:hAnsi="Times New Roman" w:cs="Times New Roman"/>
                <w:noProof/>
                <w:color w:val="auto"/>
                <w:lang w:eastAsia="en-US" w:bidi="ar-SA"/>
              </w:rPr>
              <w:t>-</w:t>
            </w:r>
            <w:r w:rsidRPr="006D22F3">
              <w:rPr>
                <w:rFonts w:ascii="Times New Roman" w:eastAsia="Times New Roman" w:hAnsi="Times New Roman" w:cs="Times New Roman"/>
                <w:noProof/>
                <w:color w:val="auto"/>
                <w:lang w:eastAsia="en-US" w:bidi="ar-SA"/>
              </w:rPr>
              <w:t xml:space="preserve">звуковые средства: аудиокниги, фонохрестоматии, видеофильмы.; </w:t>
            </w:r>
            <w:r>
              <w:rPr>
                <w:rFonts w:ascii="Times New Roman" w:eastAsia="Times New Roman" w:hAnsi="Times New Roman" w:cs="Times New Roman"/>
                <w:noProof/>
                <w:color w:val="auto"/>
                <w:lang w:eastAsia="en-US" w:bidi="ar-SA"/>
              </w:rPr>
              <w:t xml:space="preserve"> </w:t>
            </w:r>
            <w:r w:rsidRPr="006D22F3">
              <w:rPr>
                <w:rFonts w:ascii="Times New Roman" w:eastAsia="Times New Roman" w:hAnsi="Times New Roman" w:cs="Times New Roman"/>
                <w:noProof/>
                <w:color w:val="auto"/>
                <w:lang w:eastAsia="en-US" w:bidi="ar-SA"/>
              </w:rPr>
              <w:t>мультимедийные средства: электронные приложения к учебникам, аудиозаписи, видеофильмы, электрон</w:t>
            </w:r>
            <w:r w:rsidR="00A01EE2">
              <w:rPr>
                <w:rFonts w:ascii="Times New Roman" w:eastAsia="Times New Roman" w:hAnsi="Times New Roman" w:cs="Times New Roman"/>
                <w:noProof/>
                <w:color w:val="auto"/>
                <w:lang w:eastAsia="en-US" w:bidi="ar-SA"/>
              </w:rPr>
              <w:t>ные медиалекции, тренажеры</w:t>
            </w:r>
            <w:r w:rsidRPr="006D22F3">
              <w:rPr>
                <w:rFonts w:ascii="Times New Roman" w:eastAsia="Times New Roman" w:hAnsi="Times New Roman" w:cs="Times New Roman"/>
                <w:noProof/>
                <w:color w:val="auto"/>
                <w:lang w:eastAsia="en-US" w:bidi="ar-SA"/>
              </w:rPr>
              <w:t>)</w:t>
            </w:r>
          </w:p>
          <w:p w:rsidR="00A01EE2" w:rsidRPr="004C4814" w:rsidRDefault="00A01EE2"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1.7 </w:t>
            </w:r>
            <w:r w:rsidRPr="00A01EE2">
              <w:rPr>
                <w:rFonts w:ascii="Times New Roman" w:eastAsia="Times New Roman" w:hAnsi="Times New Roman" w:cs="Times New Roman"/>
                <w:noProof/>
                <w:color w:val="auto"/>
                <w:lang w:eastAsia="en-US" w:bidi="ar-SA"/>
              </w:rPr>
              <w:t>Расходные материалы, обеспечивающие различные виды деятельности обучающихся</w:t>
            </w:r>
          </w:p>
        </w:tc>
      </w:tr>
      <w:tr w:rsidR="004C4814" w:rsidRPr="004C4814" w:rsidTr="004C4814">
        <w:trPr>
          <w:jc w:val="center"/>
        </w:trPr>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 xml:space="preserve">Математика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Кабинеты математики  (224, 225, 215, 216)</w:t>
            </w:r>
          </w:p>
        </w:tc>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660D7" w:rsidRPr="003660D7" w:rsidRDefault="003660D7" w:rsidP="003660D7">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1.1</w:t>
            </w:r>
            <w:r w:rsidR="00090E00">
              <w:rPr>
                <w:rFonts w:ascii="Times New Roman" w:eastAsia="Times New Roman" w:hAnsi="Times New Roman" w:cs="Times New Roman"/>
                <w:noProof/>
                <w:color w:val="auto"/>
                <w:lang w:eastAsia="en-US" w:bidi="ar-SA"/>
              </w:rPr>
              <w:t>Нормативные документы</w:t>
            </w:r>
            <w:r w:rsidRPr="003660D7">
              <w:rPr>
                <w:rFonts w:ascii="Times New Roman" w:eastAsia="Times New Roman" w:hAnsi="Times New Roman" w:cs="Times New Roman"/>
                <w:noProof/>
                <w:color w:val="auto"/>
                <w:lang w:eastAsia="en-US" w:bidi="ar-SA"/>
              </w:rPr>
              <w:t xml:space="preserve"> </w:t>
            </w:r>
          </w:p>
          <w:p w:rsidR="003660D7" w:rsidRPr="003660D7" w:rsidRDefault="003660D7" w:rsidP="003660D7">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1.2 </w:t>
            </w:r>
            <w:r w:rsidRPr="003660D7">
              <w:rPr>
                <w:rFonts w:ascii="Times New Roman" w:eastAsia="Times New Roman" w:hAnsi="Times New Roman" w:cs="Times New Roman"/>
                <w:noProof/>
                <w:color w:val="auto"/>
                <w:lang w:eastAsia="en-US" w:bidi="ar-SA"/>
              </w:rPr>
              <w:t>Комплект школьной мебели (доска классная, стол учителя, стул учителя приставной, крес</w:t>
            </w:r>
            <w:r w:rsidR="00A01EE2">
              <w:rPr>
                <w:rFonts w:ascii="Times New Roman" w:eastAsia="Times New Roman" w:hAnsi="Times New Roman" w:cs="Times New Roman"/>
                <w:noProof/>
                <w:color w:val="auto"/>
                <w:lang w:eastAsia="en-US" w:bidi="ar-SA"/>
              </w:rPr>
              <w:t>ло для учителя, стол учащегося, стул учащегося, шкафы</w:t>
            </w:r>
            <w:r w:rsidRPr="003660D7">
              <w:rPr>
                <w:rFonts w:ascii="Times New Roman" w:eastAsia="Times New Roman" w:hAnsi="Times New Roman" w:cs="Times New Roman"/>
                <w:noProof/>
                <w:color w:val="auto"/>
                <w:lang w:eastAsia="en-US" w:bidi="ar-SA"/>
              </w:rPr>
              <w:t>)</w:t>
            </w:r>
          </w:p>
          <w:p w:rsidR="004C4814" w:rsidRDefault="003660D7" w:rsidP="003660D7">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1.3</w:t>
            </w:r>
            <w:r w:rsidR="006D22F3">
              <w:rPr>
                <w:rFonts w:ascii="Times New Roman" w:eastAsia="Times New Roman" w:hAnsi="Times New Roman" w:cs="Times New Roman"/>
                <w:noProof/>
                <w:color w:val="auto"/>
                <w:lang w:eastAsia="en-US" w:bidi="ar-SA"/>
              </w:rPr>
              <w:t xml:space="preserve"> </w:t>
            </w:r>
            <w:r w:rsidRPr="003660D7">
              <w:rPr>
                <w:rFonts w:ascii="Times New Roman" w:eastAsia="Times New Roman" w:hAnsi="Times New Roman" w:cs="Times New Roman"/>
                <w:noProof/>
                <w:color w:val="auto"/>
                <w:lang w:eastAsia="en-US" w:bidi="ar-SA"/>
              </w:rPr>
              <w:t xml:space="preserve">Комплект технических средств </w:t>
            </w:r>
            <w:r>
              <w:rPr>
                <w:rFonts w:ascii="Times New Roman" w:eastAsia="Times New Roman" w:hAnsi="Times New Roman" w:cs="Times New Roman"/>
                <w:noProof/>
                <w:color w:val="auto"/>
                <w:lang w:eastAsia="en-US" w:bidi="ar-SA"/>
              </w:rPr>
              <w:t>(</w:t>
            </w:r>
            <w:r w:rsidR="004C4814" w:rsidRPr="004C4814">
              <w:rPr>
                <w:rFonts w:ascii="Times New Roman" w:eastAsia="Times New Roman" w:hAnsi="Times New Roman" w:cs="Times New Roman"/>
                <w:noProof/>
                <w:color w:val="auto"/>
                <w:lang w:eastAsia="en-US" w:bidi="ar-SA"/>
              </w:rPr>
              <w:t>ПК-4 шт, колонки – 8 шт, интерактивная доска –</w:t>
            </w:r>
            <w:r w:rsidR="006D22F3">
              <w:rPr>
                <w:rFonts w:ascii="Times New Roman" w:eastAsia="Times New Roman" w:hAnsi="Times New Roman" w:cs="Times New Roman"/>
                <w:noProof/>
                <w:color w:val="auto"/>
                <w:lang w:eastAsia="en-US" w:bidi="ar-SA"/>
              </w:rPr>
              <w:t xml:space="preserve"> 3 шт, экран – 1  шт</w:t>
            </w:r>
            <w:r>
              <w:rPr>
                <w:rFonts w:ascii="Times New Roman" w:eastAsia="Times New Roman" w:hAnsi="Times New Roman" w:cs="Times New Roman"/>
                <w:noProof/>
                <w:color w:val="auto"/>
                <w:lang w:eastAsia="en-US" w:bidi="ar-SA"/>
              </w:rPr>
              <w:t>)</w:t>
            </w:r>
          </w:p>
          <w:p w:rsid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1.4 </w:t>
            </w:r>
            <w:r w:rsidRPr="006D22F3">
              <w:rPr>
                <w:rFonts w:ascii="Times New Roman" w:eastAsia="Times New Roman" w:hAnsi="Times New Roman" w:cs="Times New Roman"/>
                <w:noProof/>
                <w:color w:val="auto"/>
                <w:lang w:eastAsia="en-US" w:bidi="ar-SA"/>
              </w:rPr>
              <w:t>Фонд доп</w:t>
            </w:r>
            <w:r>
              <w:rPr>
                <w:rFonts w:ascii="Times New Roman" w:eastAsia="Times New Roman" w:hAnsi="Times New Roman" w:cs="Times New Roman"/>
                <w:noProof/>
                <w:color w:val="auto"/>
                <w:lang w:eastAsia="en-US" w:bidi="ar-SA"/>
              </w:rPr>
              <w:t xml:space="preserve">олнительной литературы </w:t>
            </w:r>
          </w:p>
          <w:p w:rsidR="006D22F3" w:rsidRP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(справочники</w:t>
            </w:r>
            <w:r w:rsidRPr="006D22F3">
              <w:rPr>
                <w:rFonts w:ascii="Times New Roman" w:eastAsia="Times New Roman" w:hAnsi="Times New Roman" w:cs="Times New Roman"/>
                <w:noProof/>
                <w:color w:val="auto"/>
                <w:lang w:eastAsia="en-US" w:bidi="ar-SA"/>
              </w:rPr>
              <w:t>)</w:t>
            </w:r>
          </w:p>
          <w:p w:rsidR="006D22F3" w:rsidRP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1.5 </w:t>
            </w:r>
            <w:r w:rsidRPr="006D22F3">
              <w:rPr>
                <w:rFonts w:ascii="Times New Roman" w:eastAsia="Times New Roman" w:hAnsi="Times New Roman" w:cs="Times New Roman"/>
                <w:noProof/>
                <w:color w:val="auto"/>
                <w:lang w:eastAsia="en-US" w:bidi="ar-SA"/>
              </w:rPr>
              <w:t>Учебно-методические материалы</w:t>
            </w:r>
          </w:p>
          <w:p w:rsid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1.6 </w:t>
            </w:r>
            <w:r w:rsidRPr="006D22F3">
              <w:rPr>
                <w:rFonts w:ascii="Times New Roman" w:eastAsia="Times New Roman" w:hAnsi="Times New Roman" w:cs="Times New Roman"/>
                <w:noProof/>
                <w:color w:val="auto"/>
                <w:lang w:eastAsia="en-US" w:bidi="ar-SA"/>
              </w:rPr>
              <w:t xml:space="preserve">Учебно-наглядные пособия </w:t>
            </w:r>
            <w:r>
              <w:rPr>
                <w:rFonts w:ascii="Times New Roman" w:eastAsia="Times New Roman" w:hAnsi="Times New Roman" w:cs="Times New Roman"/>
                <w:noProof/>
                <w:color w:val="auto"/>
                <w:lang w:eastAsia="en-US" w:bidi="ar-SA"/>
              </w:rPr>
              <w:t xml:space="preserve"> </w:t>
            </w:r>
            <w:r w:rsidRPr="006D22F3">
              <w:rPr>
                <w:rFonts w:ascii="Times New Roman" w:eastAsia="Times New Roman" w:hAnsi="Times New Roman" w:cs="Times New Roman"/>
                <w:noProof/>
                <w:color w:val="auto"/>
                <w:lang w:eastAsia="en-US" w:bidi="ar-SA"/>
              </w:rPr>
              <w:t>(печатные по</w:t>
            </w:r>
            <w:r>
              <w:rPr>
                <w:rFonts w:ascii="Times New Roman" w:eastAsia="Times New Roman" w:hAnsi="Times New Roman" w:cs="Times New Roman"/>
                <w:noProof/>
                <w:color w:val="auto"/>
                <w:lang w:eastAsia="en-US" w:bidi="ar-SA"/>
              </w:rPr>
              <w:t>собия демонстрационные: таблицы</w:t>
            </w:r>
            <w:r w:rsidRPr="006D22F3">
              <w:rPr>
                <w:rFonts w:ascii="Times New Roman" w:eastAsia="Times New Roman" w:hAnsi="Times New Roman" w:cs="Times New Roman"/>
                <w:noProof/>
                <w:color w:val="auto"/>
                <w:lang w:eastAsia="en-US" w:bidi="ar-SA"/>
              </w:rPr>
              <w:t xml:space="preserve">; раздаточные: дидактические карточки, </w:t>
            </w:r>
            <w:r>
              <w:rPr>
                <w:rFonts w:ascii="Times New Roman" w:eastAsia="Times New Roman" w:hAnsi="Times New Roman" w:cs="Times New Roman"/>
                <w:noProof/>
                <w:color w:val="auto"/>
                <w:lang w:eastAsia="en-US" w:bidi="ar-SA"/>
              </w:rPr>
              <w:t>рабочие тетради</w:t>
            </w:r>
            <w:r w:rsidRPr="006D22F3">
              <w:rPr>
                <w:rFonts w:ascii="Times New Roman" w:eastAsia="Times New Roman" w:hAnsi="Times New Roman" w:cs="Times New Roman"/>
                <w:noProof/>
                <w:color w:val="auto"/>
                <w:lang w:eastAsia="en-US" w:bidi="ar-SA"/>
              </w:rPr>
              <w:t xml:space="preserve">; </w:t>
            </w:r>
          </w:p>
          <w:p w:rsidR="006D22F3" w:rsidRDefault="00A01EE2"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м</w:t>
            </w:r>
            <w:r w:rsidR="006D22F3" w:rsidRPr="006D22F3">
              <w:rPr>
                <w:rFonts w:ascii="Times New Roman" w:eastAsia="Times New Roman" w:hAnsi="Times New Roman" w:cs="Times New Roman"/>
                <w:noProof/>
                <w:color w:val="auto"/>
                <w:lang w:eastAsia="en-US" w:bidi="ar-SA"/>
              </w:rPr>
              <w:t>ультимедийные</w:t>
            </w:r>
            <w:r>
              <w:rPr>
                <w:rFonts w:ascii="Times New Roman" w:eastAsia="Times New Roman" w:hAnsi="Times New Roman" w:cs="Times New Roman"/>
                <w:noProof/>
                <w:color w:val="auto"/>
                <w:lang w:eastAsia="en-US" w:bidi="ar-SA"/>
              </w:rPr>
              <w:t xml:space="preserve"> </w:t>
            </w:r>
            <w:r w:rsidR="006D22F3" w:rsidRPr="006D22F3">
              <w:rPr>
                <w:rFonts w:ascii="Times New Roman" w:eastAsia="Times New Roman" w:hAnsi="Times New Roman" w:cs="Times New Roman"/>
                <w:noProof/>
                <w:color w:val="auto"/>
                <w:lang w:eastAsia="en-US" w:bidi="ar-SA"/>
              </w:rPr>
              <w:t xml:space="preserve"> средства: электронные приложения к учебникам, </w:t>
            </w:r>
            <w:r w:rsidR="006D22F3">
              <w:rPr>
                <w:rFonts w:ascii="Times New Roman" w:eastAsia="Times New Roman" w:hAnsi="Times New Roman" w:cs="Times New Roman"/>
                <w:noProof/>
                <w:color w:val="auto"/>
                <w:lang w:eastAsia="en-US" w:bidi="ar-SA"/>
              </w:rPr>
              <w:t xml:space="preserve"> </w:t>
            </w:r>
            <w:r>
              <w:rPr>
                <w:rFonts w:ascii="Times New Roman" w:eastAsia="Times New Roman" w:hAnsi="Times New Roman" w:cs="Times New Roman"/>
                <w:noProof/>
                <w:color w:val="auto"/>
                <w:lang w:eastAsia="en-US" w:bidi="ar-SA"/>
              </w:rPr>
              <w:t>тренажеры</w:t>
            </w:r>
            <w:r w:rsidR="006D22F3" w:rsidRPr="006D22F3">
              <w:rPr>
                <w:rFonts w:ascii="Times New Roman" w:eastAsia="Times New Roman" w:hAnsi="Times New Roman" w:cs="Times New Roman"/>
                <w:noProof/>
                <w:color w:val="auto"/>
                <w:lang w:eastAsia="en-US" w:bidi="ar-SA"/>
              </w:rPr>
              <w:t>)</w:t>
            </w:r>
          </w:p>
          <w:p w:rsidR="00A01EE2" w:rsidRPr="004C4814" w:rsidRDefault="00A01EE2"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1.7 </w:t>
            </w:r>
            <w:r w:rsidRPr="00A01EE2">
              <w:rPr>
                <w:rFonts w:ascii="Times New Roman" w:eastAsia="Times New Roman" w:hAnsi="Times New Roman" w:cs="Times New Roman"/>
                <w:noProof/>
                <w:color w:val="auto"/>
                <w:lang w:eastAsia="en-US" w:bidi="ar-SA"/>
              </w:rPr>
              <w:t>Расходные материалы, обеспечивающие различные виды деятельности обучающихся</w:t>
            </w:r>
          </w:p>
        </w:tc>
      </w:tr>
      <w:tr w:rsidR="004C4814" w:rsidRPr="004C4814" w:rsidTr="004C4814">
        <w:trPr>
          <w:jc w:val="center"/>
        </w:trPr>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4</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Основы безопасной жизнедеятельности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Кабинет ОБЖ (201) совмещен с географией</w:t>
            </w:r>
          </w:p>
          <w:p w:rsidR="004C4814" w:rsidRPr="004C4814" w:rsidRDefault="004C4814" w:rsidP="004C4814">
            <w:pPr>
              <w:widowControl/>
              <w:rPr>
                <w:rFonts w:ascii="Times New Roman" w:eastAsia="Times New Roman" w:hAnsi="Times New Roman" w:cs="Times New Roman"/>
                <w:noProof/>
                <w:color w:val="FF0000"/>
                <w:lang w:eastAsia="en-US" w:bidi="ar-SA"/>
              </w:rPr>
            </w:pPr>
          </w:p>
        </w:tc>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0E00"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1.1</w:t>
            </w:r>
            <w:r w:rsidR="00090E00">
              <w:rPr>
                <w:rFonts w:ascii="Times New Roman" w:eastAsia="Times New Roman" w:hAnsi="Times New Roman" w:cs="Times New Roman"/>
                <w:noProof/>
                <w:color w:val="auto"/>
                <w:lang w:eastAsia="en-US" w:bidi="ar-SA"/>
              </w:rPr>
              <w:t>Нормативные документы</w:t>
            </w:r>
          </w:p>
          <w:p w:rsidR="006D22F3" w:rsidRPr="003660D7"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1.2 </w:t>
            </w:r>
            <w:r w:rsidRPr="003660D7">
              <w:rPr>
                <w:rFonts w:ascii="Times New Roman" w:eastAsia="Times New Roman" w:hAnsi="Times New Roman" w:cs="Times New Roman"/>
                <w:noProof/>
                <w:color w:val="auto"/>
                <w:lang w:eastAsia="en-US" w:bidi="ar-SA"/>
              </w:rPr>
              <w:t>Комплект школьной мебели (доска классная, стол учителя, стул учителя приставной, кресл</w:t>
            </w:r>
            <w:r w:rsidR="00A01EE2">
              <w:rPr>
                <w:rFonts w:ascii="Times New Roman" w:eastAsia="Times New Roman" w:hAnsi="Times New Roman" w:cs="Times New Roman"/>
                <w:noProof/>
                <w:color w:val="auto"/>
                <w:lang w:eastAsia="en-US" w:bidi="ar-SA"/>
              </w:rPr>
              <w:t>о для учителя, стол учащегося, стул учащегося, шкафы</w:t>
            </w:r>
            <w:r w:rsidRPr="003660D7">
              <w:rPr>
                <w:rFonts w:ascii="Times New Roman" w:eastAsia="Times New Roman" w:hAnsi="Times New Roman" w:cs="Times New Roman"/>
                <w:noProof/>
                <w:color w:val="auto"/>
                <w:lang w:eastAsia="en-US" w:bidi="ar-SA"/>
              </w:rPr>
              <w:t>)</w:t>
            </w:r>
          </w:p>
          <w:p w:rsid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1.3 </w:t>
            </w:r>
            <w:r w:rsidRPr="006D22F3">
              <w:rPr>
                <w:rFonts w:ascii="Times New Roman" w:eastAsia="Times New Roman" w:hAnsi="Times New Roman" w:cs="Times New Roman"/>
                <w:noProof/>
                <w:color w:val="auto"/>
                <w:lang w:eastAsia="en-US" w:bidi="ar-SA"/>
              </w:rPr>
              <w:t>Фонд доп</w:t>
            </w:r>
            <w:r>
              <w:rPr>
                <w:rFonts w:ascii="Times New Roman" w:eastAsia="Times New Roman" w:hAnsi="Times New Roman" w:cs="Times New Roman"/>
                <w:noProof/>
                <w:color w:val="auto"/>
                <w:lang w:eastAsia="en-US" w:bidi="ar-SA"/>
              </w:rPr>
              <w:t xml:space="preserve">олнительной литературы </w:t>
            </w:r>
          </w:p>
          <w:p w:rsidR="006D22F3" w:rsidRP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(справочники</w:t>
            </w:r>
            <w:r w:rsidRPr="006D22F3">
              <w:rPr>
                <w:rFonts w:ascii="Times New Roman" w:eastAsia="Times New Roman" w:hAnsi="Times New Roman" w:cs="Times New Roman"/>
                <w:noProof/>
                <w:color w:val="auto"/>
                <w:lang w:eastAsia="en-US" w:bidi="ar-SA"/>
              </w:rPr>
              <w:t>)</w:t>
            </w:r>
          </w:p>
          <w:p w:rsidR="006D22F3" w:rsidRP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1.4 </w:t>
            </w:r>
            <w:r w:rsidRPr="006D22F3">
              <w:rPr>
                <w:rFonts w:ascii="Times New Roman" w:eastAsia="Times New Roman" w:hAnsi="Times New Roman" w:cs="Times New Roman"/>
                <w:noProof/>
                <w:color w:val="auto"/>
                <w:lang w:eastAsia="en-US" w:bidi="ar-SA"/>
              </w:rPr>
              <w:t>Учебно-методические материалы</w:t>
            </w:r>
          </w:p>
          <w:p w:rsidR="006D22F3" w:rsidRDefault="006D22F3" w:rsidP="006D22F3">
            <w:pPr>
              <w:widowControl/>
              <w:contextualSpacing/>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1.5 </w:t>
            </w:r>
            <w:r w:rsidRPr="006D22F3">
              <w:rPr>
                <w:rFonts w:ascii="Times New Roman" w:eastAsia="Times New Roman" w:hAnsi="Times New Roman" w:cs="Times New Roman"/>
                <w:noProof/>
                <w:color w:val="auto"/>
                <w:lang w:eastAsia="en-US" w:bidi="ar-SA"/>
              </w:rPr>
              <w:t>Учебно-наглядные пособия</w:t>
            </w:r>
            <w:r>
              <w:rPr>
                <w:rFonts w:ascii="Times New Roman" w:eastAsia="Times New Roman" w:hAnsi="Times New Roman" w:cs="Times New Roman"/>
                <w:noProof/>
                <w:color w:val="auto"/>
                <w:lang w:eastAsia="en-US" w:bidi="ar-SA"/>
              </w:rPr>
              <w:t>:</w:t>
            </w:r>
            <w:r w:rsidRPr="006D22F3">
              <w:rPr>
                <w:rFonts w:ascii="Times New Roman" w:eastAsia="Times New Roman" w:hAnsi="Times New Roman" w:cs="Times New Roman"/>
                <w:noProof/>
                <w:color w:val="auto"/>
                <w:lang w:eastAsia="en-US" w:bidi="ar-SA"/>
              </w:rPr>
              <w:t xml:space="preserve"> </w:t>
            </w:r>
            <w:r>
              <w:rPr>
                <w:rFonts w:ascii="Times New Roman" w:eastAsia="Times New Roman" w:hAnsi="Times New Roman" w:cs="Times New Roman"/>
                <w:noProof/>
                <w:color w:val="auto"/>
                <w:lang w:eastAsia="en-US" w:bidi="ar-SA"/>
              </w:rPr>
              <w:t xml:space="preserve"> </w:t>
            </w:r>
          </w:p>
          <w:p w:rsidR="004C4814" w:rsidRDefault="006D22F3" w:rsidP="004C4814">
            <w:pPr>
              <w:widowControl/>
              <w:contextualSpacing/>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к</w:t>
            </w:r>
            <w:r w:rsidR="004C4814" w:rsidRPr="004C4814">
              <w:rPr>
                <w:rFonts w:ascii="Times New Roman" w:eastAsia="Times New Roman" w:hAnsi="Times New Roman" w:cs="Times New Roman"/>
                <w:noProof/>
                <w:color w:val="auto"/>
                <w:lang w:eastAsia="en-US" w:bidi="ar-SA"/>
              </w:rPr>
              <w:t>омплект таблиц по предмету, коллекция макетов оружия, флаги Хабаровского края и Российской Федерации, учебные пособия, методическая литература, учебные стенды по предмету, комплект противогазов.</w:t>
            </w:r>
          </w:p>
          <w:p w:rsidR="00A01EE2" w:rsidRPr="004C4814" w:rsidRDefault="00A01EE2" w:rsidP="004C4814">
            <w:pPr>
              <w:widowControl/>
              <w:contextualSpacing/>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1.6 </w:t>
            </w:r>
            <w:r w:rsidRPr="00A01EE2">
              <w:rPr>
                <w:rFonts w:ascii="Times New Roman" w:eastAsia="Times New Roman" w:hAnsi="Times New Roman" w:cs="Times New Roman"/>
                <w:noProof/>
                <w:color w:val="auto"/>
                <w:lang w:eastAsia="en-US" w:bidi="ar-SA"/>
              </w:rPr>
              <w:t>Расходные материалы, обеспечивающие различные виды деятельности обучающихся</w:t>
            </w:r>
          </w:p>
        </w:tc>
      </w:tr>
      <w:tr w:rsidR="004C4814" w:rsidRPr="004C4814" w:rsidTr="004C4814">
        <w:trPr>
          <w:trHeight w:val="986"/>
          <w:jc w:val="center"/>
        </w:trPr>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5</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 xml:space="preserve">История </w:t>
            </w:r>
          </w:p>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обществознание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Кабинеты истории (110, 205, 206)</w:t>
            </w:r>
          </w:p>
        </w:tc>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D22F3" w:rsidRPr="003660D7"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1.1</w:t>
            </w:r>
            <w:r w:rsidR="00090E00">
              <w:rPr>
                <w:rFonts w:ascii="Times New Roman" w:eastAsia="Times New Roman" w:hAnsi="Times New Roman" w:cs="Times New Roman"/>
                <w:noProof/>
                <w:color w:val="auto"/>
                <w:lang w:eastAsia="en-US" w:bidi="ar-SA"/>
              </w:rPr>
              <w:t>Нормативные документы</w:t>
            </w:r>
          </w:p>
          <w:p w:rsidR="006D22F3" w:rsidRPr="003660D7"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1.2 </w:t>
            </w:r>
            <w:r w:rsidRPr="003660D7">
              <w:rPr>
                <w:rFonts w:ascii="Times New Roman" w:eastAsia="Times New Roman" w:hAnsi="Times New Roman" w:cs="Times New Roman"/>
                <w:noProof/>
                <w:color w:val="auto"/>
                <w:lang w:eastAsia="en-US" w:bidi="ar-SA"/>
              </w:rPr>
              <w:t>Комплект школьной мебели (доска классная, стол учителя, стул учителя приставной, кресл</w:t>
            </w:r>
            <w:r w:rsidR="00A01EE2">
              <w:rPr>
                <w:rFonts w:ascii="Times New Roman" w:eastAsia="Times New Roman" w:hAnsi="Times New Roman" w:cs="Times New Roman"/>
                <w:noProof/>
                <w:color w:val="auto"/>
                <w:lang w:eastAsia="en-US" w:bidi="ar-SA"/>
              </w:rPr>
              <w:t>о для учителя, стол учащегося, стул учащегося, шкафы</w:t>
            </w:r>
            <w:r w:rsidRPr="003660D7">
              <w:rPr>
                <w:rFonts w:ascii="Times New Roman" w:eastAsia="Times New Roman" w:hAnsi="Times New Roman" w:cs="Times New Roman"/>
                <w:noProof/>
                <w:color w:val="auto"/>
                <w:lang w:eastAsia="en-US" w:bidi="ar-SA"/>
              </w:rPr>
              <w:t>)</w:t>
            </w:r>
          </w:p>
          <w:p w:rsidR="004C4814"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1.3 </w:t>
            </w:r>
            <w:r w:rsidRPr="003660D7">
              <w:rPr>
                <w:rFonts w:ascii="Times New Roman" w:eastAsia="Times New Roman" w:hAnsi="Times New Roman" w:cs="Times New Roman"/>
                <w:noProof/>
                <w:color w:val="auto"/>
                <w:lang w:eastAsia="en-US" w:bidi="ar-SA"/>
              </w:rPr>
              <w:t xml:space="preserve">Комплект технических средств </w:t>
            </w:r>
            <w:r>
              <w:rPr>
                <w:rFonts w:ascii="Times New Roman" w:eastAsia="Times New Roman" w:hAnsi="Times New Roman" w:cs="Times New Roman"/>
                <w:noProof/>
                <w:color w:val="auto"/>
                <w:lang w:eastAsia="en-US" w:bidi="ar-SA"/>
              </w:rPr>
              <w:t>(</w:t>
            </w:r>
            <w:r w:rsidR="004C4814" w:rsidRPr="004C4814">
              <w:rPr>
                <w:rFonts w:ascii="Times New Roman" w:eastAsia="Times New Roman" w:hAnsi="Times New Roman" w:cs="Times New Roman"/>
                <w:noProof/>
                <w:color w:val="auto"/>
                <w:lang w:eastAsia="en-US" w:bidi="ar-SA"/>
              </w:rPr>
              <w:t xml:space="preserve">ПК-3 шт, интерактивная доска </w:t>
            </w:r>
            <w:r>
              <w:rPr>
                <w:rFonts w:ascii="Times New Roman" w:eastAsia="Times New Roman" w:hAnsi="Times New Roman" w:cs="Times New Roman"/>
                <w:noProof/>
                <w:color w:val="auto"/>
                <w:lang w:eastAsia="en-US" w:bidi="ar-SA"/>
              </w:rPr>
              <w:t>-1 шт, экран-1 шт, колонки-4 шт)</w:t>
            </w:r>
            <w:r w:rsidR="004C4814" w:rsidRPr="004C4814">
              <w:rPr>
                <w:rFonts w:ascii="Times New Roman" w:eastAsia="Times New Roman" w:hAnsi="Times New Roman" w:cs="Times New Roman"/>
                <w:noProof/>
                <w:color w:val="auto"/>
                <w:lang w:eastAsia="en-US" w:bidi="ar-SA"/>
              </w:rPr>
              <w:t xml:space="preserve"> </w:t>
            </w:r>
          </w:p>
          <w:p w:rsid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1.4 </w:t>
            </w:r>
            <w:r w:rsidRPr="006D22F3">
              <w:rPr>
                <w:rFonts w:ascii="Times New Roman" w:eastAsia="Times New Roman" w:hAnsi="Times New Roman" w:cs="Times New Roman"/>
                <w:noProof/>
                <w:color w:val="auto"/>
                <w:lang w:eastAsia="en-US" w:bidi="ar-SA"/>
              </w:rPr>
              <w:t>Фонд доп</w:t>
            </w:r>
            <w:r>
              <w:rPr>
                <w:rFonts w:ascii="Times New Roman" w:eastAsia="Times New Roman" w:hAnsi="Times New Roman" w:cs="Times New Roman"/>
                <w:noProof/>
                <w:color w:val="auto"/>
                <w:lang w:eastAsia="en-US" w:bidi="ar-SA"/>
              </w:rPr>
              <w:t xml:space="preserve">олнительной литературы </w:t>
            </w:r>
          </w:p>
          <w:p w:rsidR="006D22F3" w:rsidRP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(справочники</w:t>
            </w:r>
            <w:r w:rsidR="00090E00">
              <w:rPr>
                <w:rFonts w:ascii="Times New Roman" w:eastAsia="Times New Roman" w:hAnsi="Times New Roman" w:cs="Times New Roman"/>
                <w:noProof/>
                <w:color w:val="auto"/>
                <w:lang w:eastAsia="en-US" w:bidi="ar-SA"/>
              </w:rPr>
              <w:t>,энциклопедии</w:t>
            </w:r>
            <w:r w:rsidRPr="006D22F3">
              <w:rPr>
                <w:rFonts w:ascii="Times New Roman" w:eastAsia="Times New Roman" w:hAnsi="Times New Roman" w:cs="Times New Roman"/>
                <w:noProof/>
                <w:color w:val="auto"/>
                <w:lang w:eastAsia="en-US" w:bidi="ar-SA"/>
              </w:rPr>
              <w:t>)</w:t>
            </w:r>
          </w:p>
          <w:p w:rsidR="006D22F3" w:rsidRP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1.5 </w:t>
            </w:r>
            <w:r w:rsidRPr="006D22F3">
              <w:rPr>
                <w:rFonts w:ascii="Times New Roman" w:eastAsia="Times New Roman" w:hAnsi="Times New Roman" w:cs="Times New Roman"/>
                <w:noProof/>
                <w:color w:val="auto"/>
                <w:lang w:eastAsia="en-US" w:bidi="ar-SA"/>
              </w:rPr>
              <w:t>Учебно-методические материалы</w:t>
            </w:r>
          </w:p>
          <w:p w:rsidR="006D22F3" w:rsidRDefault="006D22F3"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1.6 </w:t>
            </w:r>
            <w:r w:rsidRPr="006D22F3">
              <w:rPr>
                <w:rFonts w:ascii="Times New Roman" w:eastAsia="Times New Roman" w:hAnsi="Times New Roman" w:cs="Times New Roman"/>
                <w:noProof/>
                <w:color w:val="auto"/>
                <w:lang w:eastAsia="en-US" w:bidi="ar-SA"/>
              </w:rPr>
              <w:t xml:space="preserve">Учебно-наглядные пособия </w:t>
            </w:r>
            <w:r>
              <w:rPr>
                <w:rFonts w:ascii="Times New Roman" w:eastAsia="Times New Roman" w:hAnsi="Times New Roman" w:cs="Times New Roman"/>
                <w:noProof/>
                <w:color w:val="auto"/>
                <w:lang w:eastAsia="en-US" w:bidi="ar-SA"/>
              </w:rPr>
              <w:t xml:space="preserve"> </w:t>
            </w:r>
            <w:r w:rsidRPr="006D22F3">
              <w:rPr>
                <w:rFonts w:ascii="Times New Roman" w:eastAsia="Times New Roman" w:hAnsi="Times New Roman" w:cs="Times New Roman"/>
                <w:noProof/>
                <w:color w:val="auto"/>
                <w:lang w:eastAsia="en-US" w:bidi="ar-SA"/>
              </w:rPr>
              <w:t>(печатные по</w:t>
            </w:r>
            <w:r>
              <w:rPr>
                <w:rFonts w:ascii="Times New Roman" w:eastAsia="Times New Roman" w:hAnsi="Times New Roman" w:cs="Times New Roman"/>
                <w:noProof/>
                <w:color w:val="auto"/>
                <w:lang w:eastAsia="en-US" w:bidi="ar-SA"/>
              </w:rPr>
              <w:t>собия демонстрационные: таблицы</w:t>
            </w:r>
            <w:r w:rsidRPr="006D22F3">
              <w:rPr>
                <w:rFonts w:ascii="Times New Roman" w:eastAsia="Times New Roman" w:hAnsi="Times New Roman" w:cs="Times New Roman"/>
                <w:noProof/>
                <w:color w:val="auto"/>
                <w:lang w:eastAsia="en-US" w:bidi="ar-SA"/>
              </w:rPr>
              <w:t xml:space="preserve">; раздаточные: дидактические карточки, </w:t>
            </w:r>
            <w:r>
              <w:rPr>
                <w:rFonts w:ascii="Times New Roman" w:eastAsia="Times New Roman" w:hAnsi="Times New Roman" w:cs="Times New Roman"/>
                <w:noProof/>
                <w:color w:val="auto"/>
                <w:lang w:eastAsia="en-US" w:bidi="ar-SA"/>
              </w:rPr>
              <w:t>рабочие тетради</w:t>
            </w:r>
            <w:r w:rsidRPr="006D22F3">
              <w:rPr>
                <w:rFonts w:ascii="Times New Roman" w:eastAsia="Times New Roman" w:hAnsi="Times New Roman" w:cs="Times New Roman"/>
                <w:noProof/>
                <w:color w:val="auto"/>
                <w:lang w:eastAsia="en-US" w:bidi="ar-SA"/>
              </w:rPr>
              <w:t xml:space="preserve">; </w:t>
            </w:r>
          </w:p>
          <w:p w:rsidR="006D22F3" w:rsidRDefault="006D22F3" w:rsidP="006D22F3">
            <w:pPr>
              <w:widowControl/>
              <w:rPr>
                <w:rFonts w:ascii="Times New Roman" w:eastAsia="Times New Roman" w:hAnsi="Times New Roman" w:cs="Times New Roman"/>
                <w:noProof/>
                <w:color w:val="auto"/>
                <w:lang w:eastAsia="en-US" w:bidi="ar-SA"/>
              </w:rPr>
            </w:pPr>
            <w:r w:rsidRPr="006D22F3">
              <w:rPr>
                <w:rFonts w:ascii="Times New Roman" w:eastAsia="Times New Roman" w:hAnsi="Times New Roman" w:cs="Times New Roman"/>
                <w:noProof/>
                <w:color w:val="auto"/>
                <w:lang w:eastAsia="en-US" w:bidi="ar-SA"/>
              </w:rPr>
              <w:t xml:space="preserve">мультимедийные средства: электронные приложения к учебникам, </w:t>
            </w:r>
            <w:r>
              <w:rPr>
                <w:rFonts w:ascii="Times New Roman" w:eastAsia="Times New Roman" w:hAnsi="Times New Roman" w:cs="Times New Roman"/>
                <w:noProof/>
                <w:color w:val="auto"/>
                <w:lang w:eastAsia="en-US" w:bidi="ar-SA"/>
              </w:rPr>
              <w:t xml:space="preserve"> </w:t>
            </w:r>
            <w:r w:rsidR="00A01EE2">
              <w:rPr>
                <w:rFonts w:ascii="Times New Roman" w:eastAsia="Times New Roman" w:hAnsi="Times New Roman" w:cs="Times New Roman"/>
                <w:noProof/>
                <w:color w:val="auto"/>
                <w:lang w:eastAsia="en-US" w:bidi="ar-SA"/>
              </w:rPr>
              <w:t>тренажеры</w:t>
            </w:r>
            <w:r w:rsidRPr="006D22F3">
              <w:rPr>
                <w:rFonts w:ascii="Times New Roman" w:eastAsia="Times New Roman" w:hAnsi="Times New Roman" w:cs="Times New Roman"/>
                <w:noProof/>
                <w:color w:val="auto"/>
                <w:lang w:eastAsia="en-US" w:bidi="ar-SA"/>
              </w:rPr>
              <w:t>)</w:t>
            </w:r>
          </w:p>
          <w:p w:rsidR="00A01EE2" w:rsidRPr="004C4814" w:rsidRDefault="00A01EE2" w:rsidP="006D22F3">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1.7 </w:t>
            </w:r>
            <w:r w:rsidRPr="00A01EE2">
              <w:rPr>
                <w:rFonts w:ascii="Times New Roman" w:eastAsia="Times New Roman" w:hAnsi="Times New Roman" w:cs="Times New Roman"/>
                <w:noProof/>
                <w:color w:val="auto"/>
                <w:lang w:eastAsia="en-US" w:bidi="ar-SA"/>
              </w:rPr>
              <w:t>Расходные материалы, обеспечивающие различные виды деятельности обучающихся</w:t>
            </w:r>
          </w:p>
        </w:tc>
      </w:tr>
      <w:tr w:rsidR="004C4814" w:rsidRPr="004C4814" w:rsidTr="004C4814">
        <w:trPr>
          <w:jc w:val="center"/>
        </w:trPr>
        <w:tc>
          <w:tcPr>
            <w:tcW w:w="8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6</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Информатика и ИКТ</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4C4814" w:rsidRPr="004C4814" w:rsidRDefault="004C4814" w:rsidP="004C4814">
            <w:pPr>
              <w:widowControl/>
              <w:rPr>
                <w:rFonts w:ascii="Times New Roman" w:eastAsia="Times New Roman" w:hAnsi="Times New Roman" w:cs="Times New Roman"/>
                <w:lang w:eastAsia="en-US" w:bidi="ar-SA"/>
              </w:rPr>
            </w:pPr>
            <w:r w:rsidRPr="004C4814">
              <w:rPr>
                <w:rFonts w:ascii="Times New Roman" w:eastAsia="Times New Roman" w:hAnsi="Times New Roman" w:cs="Times New Roman"/>
                <w:lang w:eastAsia="en-US" w:bidi="ar-SA"/>
              </w:rPr>
              <w:t>Компьютерный класс (113)</w:t>
            </w:r>
          </w:p>
          <w:p w:rsidR="004C4814" w:rsidRPr="004C4814" w:rsidRDefault="004C4814" w:rsidP="004C4814">
            <w:pPr>
              <w:widowControl/>
              <w:rPr>
                <w:rFonts w:ascii="Times New Roman" w:eastAsia="Times New Roman" w:hAnsi="Times New Roman" w:cs="Times New Roman"/>
                <w:lang w:eastAsia="en-US" w:bidi="ar-SA"/>
              </w:rPr>
            </w:pPr>
          </w:p>
        </w:tc>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0E00" w:rsidRPr="003660D7" w:rsidRDefault="00090E00" w:rsidP="00090E00">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1.1Нормативные документы</w:t>
            </w:r>
          </w:p>
          <w:p w:rsidR="00090E00" w:rsidRPr="003660D7" w:rsidRDefault="00090E00" w:rsidP="00090E00">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1.2 </w:t>
            </w:r>
            <w:r w:rsidRPr="003660D7">
              <w:rPr>
                <w:rFonts w:ascii="Times New Roman" w:eastAsia="Times New Roman" w:hAnsi="Times New Roman" w:cs="Times New Roman"/>
                <w:noProof/>
                <w:color w:val="auto"/>
                <w:lang w:eastAsia="en-US" w:bidi="ar-SA"/>
              </w:rPr>
              <w:t>Комплект школьной мебели (доска классная, стол учителя, стул учителя приставной, кресл</w:t>
            </w:r>
            <w:r w:rsidR="00A01EE2">
              <w:rPr>
                <w:rFonts w:ascii="Times New Roman" w:eastAsia="Times New Roman" w:hAnsi="Times New Roman" w:cs="Times New Roman"/>
                <w:noProof/>
                <w:color w:val="auto"/>
                <w:lang w:eastAsia="en-US" w:bidi="ar-SA"/>
              </w:rPr>
              <w:t xml:space="preserve">о для учителя, стол учащегося, стул учащегося, шкафы </w:t>
            </w:r>
            <w:r w:rsidRPr="003660D7">
              <w:rPr>
                <w:rFonts w:ascii="Times New Roman" w:eastAsia="Times New Roman" w:hAnsi="Times New Roman" w:cs="Times New Roman"/>
                <w:noProof/>
                <w:color w:val="auto"/>
                <w:lang w:eastAsia="en-US" w:bidi="ar-SA"/>
              </w:rPr>
              <w:t>)</w:t>
            </w:r>
          </w:p>
          <w:p w:rsidR="004C4814" w:rsidRPr="004C4814" w:rsidRDefault="00090E00" w:rsidP="00090E00">
            <w:pPr>
              <w:widowControl/>
              <w:contextualSpacing/>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1.3 </w:t>
            </w:r>
            <w:r w:rsidRPr="003660D7">
              <w:rPr>
                <w:rFonts w:ascii="Times New Roman" w:eastAsia="Times New Roman" w:hAnsi="Times New Roman" w:cs="Times New Roman"/>
                <w:noProof/>
                <w:color w:val="auto"/>
                <w:lang w:eastAsia="en-US" w:bidi="ar-SA"/>
              </w:rPr>
              <w:t xml:space="preserve">Комплект технических </w:t>
            </w:r>
            <w:r>
              <w:rPr>
                <w:rFonts w:ascii="Times New Roman" w:eastAsia="Times New Roman" w:hAnsi="Times New Roman" w:cs="Times New Roman"/>
                <w:noProof/>
                <w:color w:val="auto"/>
                <w:lang w:eastAsia="en-US" w:bidi="ar-SA"/>
              </w:rPr>
              <w:t>средств (</w:t>
            </w:r>
            <w:r w:rsidR="004C4814" w:rsidRPr="004C4814">
              <w:rPr>
                <w:rFonts w:ascii="Times New Roman" w:eastAsia="Times New Roman" w:hAnsi="Times New Roman" w:cs="Times New Roman"/>
                <w:noProof/>
                <w:color w:val="auto"/>
                <w:lang w:eastAsia="en-US" w:bidi="ar-SA"/>
              </w:rPr>
              <w:t>ПК-1 шт, мультимедийный проектор-1 шт, маркерная доска – 1шт, колонки-2 шт,</w:t>
            </w:r>
          </w:p>
          <w:p w:rsidR="00090E00" w:rsidRDefault="004C4814" w:rsidP="004C4814">
            <w:pPr>
              <w:widowControl/>
              <w:contextualSpacing/>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Ра</w:t>
            </w:r>
            <w:r w:rsidR="00090E00">
              <w:rPr>
                <w:rFonts w:ascii="Times New Roman" w:eastAsia="Times New Roman" w:hAnsi="Times New Roman" w:cs="Times New Roman"/>
                <w:noProof/>
                <w:color w:val="auto"/>
                <w:lang w:eastAsia="en-US" w:bidi="ar-SA"/>
              </w:rPr>
              <w:t>бочее место ученика – ПК-11 шт)</w:t>
            </w:r>
          </w:p>
          <w:p w:rsidR="00090E00" w:rsidRDefault="00090E00" w:rsidP="00090E00">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1.4 </w:t>
            </w:r>
            <w:r w:rsidRPr="006D22F3">
              <w:rPr>
                <w:rFonts w:ascii="Times New Roman" w:eastAsia="Times New Roman" w:hAnsi="Times New Roman" w:cs="Times New Roman"/>
                <w:noProof/>
                <w:color w:val="auto"/>
                <w:lang w:eastAsia="en-US" w:bidi="ar-SA"/>
              </w:rPr>
              <w:t>Фонд доп</w:t>
            </w:r>
            <w:r>
              <w:rPr>
                <w:rFonts w:ascii="Times New Roman" w:eastAsia="Times New Roman" w:hAnsi="Times New Roman" w:cs="Times New Roman"/>
                <w:noProof/>
                <w:color w:val="auto"/>
                <w:lang w:eastAsia="en-US" w:bidi="ar-SA"/>
              </w:rPr>
              <w:t xml:space="preserve">олнительной литературы </w:t>
            </w:r>
          </w:p>
          <w:p w:rsidR="00090E00" w:rsidRPr="006D22F3" w:rsidRDefault="00090E00" w:rsidP="00090E00">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1.5 </w:t>
            </w:r>
            <w:r w:rsidRPr="006D22F3">
              <w:rPr>
                <w:rFonts w:ascii="Times New Roman" w:eastAsia="Times New Roman" w:hAnsi="Times New Roman" w:cs="Times New Roman"/>
                <w:noProof/>
                <w:color w:val="auto"/>
                <w:lang w:eastAsia="en-US" w:bidi="ar-SA"/>
              </w:rPr>
              <w:t>Учебно-методические материалы</w:t>
            </w:r>
          </w:p>
          <w:p w:rsidR="00090E00" w:rsidRDefault="00090E00" w:rsidP="00090E00">
            <w:pPr>
              <w:widowControl/>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1.6 </w:t>
            </w:r>
            <w:r w:rsidRPr="006D22F3">
              <w:rPr>
                <w:rFonts w:ascii="Times New Roman" w:eastAsia="Times New Roman" w:hAnsi="Times New Roman" w:cs="Times New Roman"/>
                <w:noProof/>
                <w:color w:val="auto"/>
                <w:lang w:eastAsia="en-US" w:bidi="ar-SA"/>
              </w:rPr>
              <w:t xml:space="preserve">Учебно-наглядные пособия </w:t>
            </w:r>
            <w:r>
              <w:rPr>
                <w:rFonts w:ascii="Times New Roman" w:eastAsia="Times New Roman" w:hAnsi="Times New Roman" w:cs="Times New Roman"/>
                <w:noProof/>
                <w:color w:val="auto"/>
                <w:lang w:eastAsia="en-US" w:bidi="ar-SA"/>
              </w:rPr>
              <w:t xml:space="preserve"> </w:t>
            </w:r>
            <w:r w:rsidRPr="006D22F3">
              <w:rPr>
                <w:rFonts w:ascii="Times New Roman" w:eastAsia="Times New Roman" w:hAnsi="Times New Roman" w:cs="Times New Roman"/>
                <w:noProof/>
                <w:color w:val="auto"/>
                <w:lang w:eastAsia="en-US" w:bidi="ar-SA"/>
              </w:rPr>
              <w:t>(печатные по</w:t>
            </w:r>
            <w:r>
              <w:rPr>
                <w:rFonts w:ascii="Times New Roman" w:eastAsia="Times New Roman" w:hAnsi="Times New Roman" w:cs="Times New Roman"/>
                <w:noProof/>
                <w:color w:val="auto"/>
                <w:lang w:eastAsia="en-US" w:bidi="ar-SA"/>
              </w:rPr>
              <w:t>собия демонстрационные: таблицы</w:t>
            </w:r>
            <w:r w:rsidRPr="006D22F3">
              <w:rPr>
                <w:rFonts w:ascii="Times New Roman" w:eastAsia="Times New Roman" w:hAnsi="Times New Roman" w:cs="Times New Roman"/>
                <w:noProof/>
                <w:color w:val="auto"/>
                <w:lang w:eastAsia="en-US" w:bidi="ar-SA"/>
              </w:rPr>
              <w:t xml:space="preserve">; раздаточные: дидактические карточки, </w:t>
            </w:r>
            <w:r>
              <w:rPr>
                <w:rFonts w:ascii="Times New Roman" w:eastAsia="Times New Roman" w:hAnsi="Times New Roman" w:cs="Times New Roman"/>
                <w:noProof/>
                <w:color w:val="auto"/>
                <w:lang w:eastAsia="en-US" w:bidi="ar-SA"/>
              </w:rPr>
              <w:t>рабочие тетради</w:t>
            </w:r>
            <w:r w:rsidRPr="006D22F3">
              <w:rPr>
                <w:rFonts w:ascii="Times New Roman" w:eastAsia="Times New Roman" w:hAnsi="Times New Roman" w:cs="Times New Roman"/>
                <w:noProof/>
                <w:color w:val="auto"/>
                <w:lang w:eastAsia="en-US" w:bidi="ar-SA"/>
              </w:rPr>
              <w:t xml:space="preserve">; </w:t>
            </w:r>
          </w:p>
          <w:p w:rsidR="00A01EE2" w:rsidRDefault="00090E00" w:rsidP="00090E00">
            <w:pPr>
              <w:widowControl/>
              <w:contextualSpacing/>
              <w:rPr>
                <w:rFonts w:ascii="Times New Roman" w:eastAsia="Times New Roman" w:hAnsi="Times New Roman" w:cs="Times New Roman"/>
                <w:noProof/>
                <w:color w:val="auto"/>
                <w:lang w:eastAsia="en-US" w:bidi="ar-SA"/>
              </w:rPr>
            </w:pPr>
            <w:r w:rsidRPr="006D22F3">
              <w:rPr>
                <w:rFonts w:ascii="Times New Roman" w:eastAsia="Times New Roman" w:hAnsi="Times New Roman" w:cs="Times New Roman"/>
                <w:noProof/>
                <w:color w:val="auto"/>
                <w:lang w:eastAsia="en-US" w:bidi="ar-SA"/>
              </w:rPr>
              <w:t xml:space="preserve">мультимедийные средства: электронные приложения к учебникам, </w:t>
            </w:r>
            <w:r>
              <w:rPr>
                <w:rFonts w:ascii="Times New Roman" w:eastAsia="Times New Roman" w:hAnsi="Times New Roman" w:cs="Times New Roman"/>
                <w:noProof/>
                <w:color w:val="auto"/>
                <w:lang w:eastAsia="en-US" w:bidi="ar-SA"/>
              </w:rPr>
              <w:t xml:space="preserve"> тренажеры, </w:t>
            </w:r>
            <w:r w:rsidR="004C4814" w:rsidRPr="004C4814">
              <w:rPr>
                <w:rFonts w:ascii="Times New Roman" w:eastAsia="Times New Roman" w:hAnsi="Times New Roman" w:cs="Times New Roman"/>
                <w:noProof/>
                <w:color w:val="auto"/>
                <w:lang w:eastAsia="en-US" w:bidi="ar-SA"/>
              </w:rPr>
              <w:t>конструкторы «</w:t>
            </w:r>
            <w:r w:rsidR="004C4814" w:rsidRPr="004C4814">
              <w:rPr>
                <w:rFonts w:ascii="Times New Roman" w:eastAsia="Times New Roman" w:hAnsi="Times New Roman" w:cs="Times New Roman"/>
                <w:noProof/>
                <w:color w:val="auto"/>
                <w:lang w:val="en-US" w:eastAsia="en-US" w:bidi="ar-SA"/>
              </w:rPr>
              <w:t>LEGO</w:t>
            </w:r>
            <w:r w:rsidR="004C4814" w:rsidRPr="004C4814">
              <w:rPr>
                <w:rFonts w:ascii="Times New Roman" w:eastAsia="Times New Roman" w:hAnsi="Times New Roman" w:cs="Times New Roman"/>
                <w:noProof/>
                <w:color w:val="auto"/>
                <w:lang w:eastAsia="en-US" w:bidi="ar-SA"/>
              </w:rPr>
              <w:t>»</w:t>
            </w:r>
            <w:r>
              <w:rPr>
                <w:rFonts w:ascii="Times New Roman" w:eastAsia="Times New Roman" w:hAnsi="Times New Roman" w:cs="Times New Roman"/>
                <w:noProof/>
                <w:color w:val="auto"/>
                <w:lang w:eastAsia="en-US" w:bidi="ar-SA"/>
              </w:rPr>
              <w:t>)</w:t>
            </w:r>
          </w:p>
          <w:p w:rsidR="004C4814" w:rsidRPr="004C4814" w:rsidRDefault="004C4814" w:rsidP="00090E00">
            <w:pPr>
              <w:widowControl/>
              <w:contextualSpacing/>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 xml:space="preserve"> </w:t>
            </w:r>
            <w:r w:rsidR="00A01EE2">
              <w:rPr>
                <w:rFonts w:ascii="Times New Roman" w:eastAsia="Times New Roman" w:hAnsi="Times New Roman" w:cs="Times New Roman"/>
                <w:noProof/>
                <w:color w:val="auto"/>
                <w:lang w:eastAsia="en-US" w:bidi="ar-SA"/>
              </w:rPr>
              <w:t xml:space="preserve">1.7 </w:t>
            </w:r>
            <w:r w:rsidR="00A01EE2" w:rsidRPr="00A01EE2">
              <w:rPr>
                <w:rFonts w:ascii="Times New Roman" w:eastAsia="Times New Roman" w:hAnsi="Times New Roman" w:cs="Times New Roman"/>
                <w:noProof/>
                <w:color w:val="auto"/>
                <w:lang w:eastAsia="en-US" w:bidi="ar-SA"/>
              </w:rPr>
              <w:t>Расходные материалы, обеспечивающие различные виды деятельности обучающихся</w:t>
            </w:r>
          </w:p>
        </w:tc>
      </w:tr>
      <w:tr w:rsidR="004C4814" w:rsidRPr="004C4814" w:rsidTr="004C4814">
        <w:trPr>
          <w:jc w:val="center"/>
        </w:trPr>
        <w:tc>
          <w:tcPr>
            <w:tcW w:w="866"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4C4814" w:rsidRPr="004C4814" w:rsidRDefault="004C4814" w:rsidP="004C4814">
            <w:pPr>
              <w:widowControl/>
              <w:rPr>
                <w:rFonts w:ascii="Times New Roman" w:eastAsia="Times New Roman" w:hAnsi="Times New Roman" w:cs="Times New Roman"/>
                <w:noProof/>
                <w:color w:val="auto"/>
                <w:lang w:eastAsia="en-US" w:bidi="ar-SA"/>
              </w:rPr>
            </w:pPr>
          </w:p>
        </w:tc>
        <w:tc>
          <w:tcPr>
            <w:tcW w:w="1984"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4C4814" w:rsidRPr="004C4814" w:rsidRDefault="004C4814" w:rsidP="004C4814">
            <w:pPr>
              <w:widowControl/>
              <w:rPr>
                <w:rFonts w:ascii="Times New Roman" w:eastAsia="Times New Roman" w:hAnsi="Times New Roman" w:cs="Times New Roman"/>
                <w:noProof/>
                <w:color w:val="auto"/>
                <w:lang w:eastAsia="en-US" w:bidi="ar-SA"/>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Компьютерный класс (214)</w:t>
            </w:r>
          </w:p>
          <w:p w:rsidR="004C4814" w:rsidRPr="004C4814" w:rsidRDefault="004C4814" w:rsidP="004C4814">
            <w:pPr>
              <w:widowControl/>
              <w:rPr>
                <w:rFonts w:ascii="Times New Roman" w:eastAsia="Times New Roman" w:hAnsi="Times New Roman" w:cs="Times New Roman"/>
                <w:noProof/>
                <w:color w:val="FF0000"/>
                <w:lang w:eastAsia="en-US" w:bidi="ar-SA"/>
              </w:rPr>
            </w:pPr>
          </w:p>
        </w:tc>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1.1Нормативные документы</w:t>
            </w:r>
          </w:p>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1.2 Комплект школьной мебели (доска классная, стол учителя, стул учителя приставной, кресл</w:t>
            </w:r>
            <w:r>
              <w:rPr>
                <w:rFonts w:ascii="Times New Roman" w:eastAsia="Times New Roman" w:hAnsi="Times New Roman" w:cs="Times New Roman"/>
                <w:noProof/>
                <w:color w:val="auto"/>
                <w:lang w:eastAsia="en-US" w:bidi="ar-SA"/>
              </w:rPr>
              <w:t>о для учителя, стол учащегося</w:t>
            </w:r>
            <w:r w:rsidR="00A01EE2">
              <w:rPr>
                <w:rFonts w:ascii="Times New Roman" w:eastAsia="Times New Roman" w:hAnsi="Times New Roman" w:cs="Times New Roman"/>
                <w:noProof/>
                <w:color w:val="auto"/>
                <w:lang w:eastAsia="en-US" w:bidi="ar-SA"/>
              </w:rPr>
              <w:t>, стул учащегося, шкафы</w:t>
            </w:r>
            <w:r w:rsidRPr="00090E00">
              <w:rPr>
                <w:rFonts w:ascii="Times New Roman" w:eastAsia="Times New Roman" w:hAnsi="Times New Roman" w:cs="Times New Roman"/>
                <w:noProof/>
                <w:color w:val="auto"/>
                <w:lang w:eastAsia="en-US" w:bidi="ar-SA"/>
              </w:rPr>
              <w:t>)</w:t>
            </w:r>
          </w:p>
          <w:p w:rsidR="004C4814" w:rsidRPr="004C4814"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 xml:space="preserve">1.3 Комплект технических средств </w:t>
            </w:r>
            <w:r>
              <w:rPr>
                <w:rFonts w:ascii="Times New Roman" w:eastAsia="Times New Roman" w:hAnsi="Times New Roman" w:cs="Times New Roman"/>
                <w:noProof/>
                <w:color w:val="auto"/>
                <w:lang w:eastAsia="en-US" w:bidi="ar-SA"/>
              </w:rPr>
              <w:t>(</w:t>
            </w:r>
            <w:r w:rsidR="004C4814" w:rsidRPr="004C4814">
              <w:rPr>
                <w:rFonts w:ascii="Times New Roman" w:eastAsia="Times New Roman" w:hAnsi="Times New Roman" w:cs="Times New Roman"/>
                <w:noProof/>
                <w:color w:val="auto"/>
                <w:lang w:eastAsia="en-US" w:bidi="ar-SA"/>
              </w:rPr>
              <w:t xml:space="preserve">ПК-1 шт, мультимедийный проектор-1 шт, интерактивная доска-1 шт, колонки-2 шт, </w:t>
            </w:r>
          </w:p>
          <w:p w:rsid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Рабочее место ученика - ПК – 11 шт</w:t>
            </w:r>
            <w:r w:rsidR="00090E00">
              <w:rPr>
                <w:rFonts w:ascii="Times New Roman" w:eastAsia="Times New Roman" w:hAnsi="Times New Roman" w:cs="Times New Roman"/>
                <w:noProof/>
                <w:color w:val="auto"/>
                <w:lang w:eastAsia="en-US" w:bidi="ar-SA"/>
              </w:rPr>
              <w:t>)</w:t>
            </w:r>
          </w:p>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 xml:space="preserve">1.4 Фонд дополнительной литературы </w:t>
            </w:r>
          </w:p>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1.5 Учебно-методические материалы</w:t>
            </w:r>
          </w:p>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 xml:space="preserve">1.6 Учебно-наглядные пособия  (печатные пособия демонстрационные: таблицы; раздаточные: дидактические карточки, рабочие тетради; </w:t>
            </w:r>
          </w:p>
          <w:p w:rsidR="00090E00" w:rsidRPr="004C4814"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мультимедийные средства: электронные приложения к учебникам,  тренажеры</w:t>
            </w:r>
            <w:r>
              <w:rPr>
                <w:rFonts w:ascii="Times New Roman" w:eastAsia="Times New Roman" w:hAnsi="Times New Roman" w:cs="Times New Roman"/>
                <w:noProof/>
                <w:color w:val="auto"/>
                <w:lang w:eastAsia="en-US" w:bidi="ar-SA"/>
              </w:rPr>
              <w:t>)</w:t>
            </w:r>
          </w:p>
        </w:tc>
      </w:tr>
      <w:tr w:rsidR="004C4814" w:rsidRPr="004C4814" w:rsidTr="004C4814">
        <w:trPr>
          <w:jc w:val="center"/>
        </w:trPr>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7</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 xml:space="preserve">География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Кабинеты географии (201, 111)</w:t>
            </w:r>
          </w:p>
          <w:p w:rsidR="004C4814" w:rsidRPr="004C4814" w:rsidRDefault="004C4814" w:rsidP="004C4814">
            <w:pPr>
              <w:widowControl/>
              <w:rPr>
                <w:rFonts w:ascii="Times New Roman" w:eastAsia="Times New Roman" w:hAnsi="Times New Roman" w:cs="Times New Roman"/>
                <w:noProof/>
                <w:color w:val="FF0000"/>
                <w:lang w:eastAsia="en-US" w:bidi="ar-SA"/>
              </w:rPr>
            </w:pPr>
          </w:p>
        </w:tc>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1.1Нормативные документы</w:t>
            </w:r>
          </w:p>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1.2 Комплект школьной мебели (доска классная, стол учителя, стул учителя приставной, кресл</w:t>
            </w:r>
            <w:r>
              <w:rPr>
                <w:rFonts w:ascii="Times New Roman" w:eastAsia="Times New Roman" w:hAnsi="Times New Roman" w:cs="Times New Roman"/>
                <w:noProof/>
                <w:color w:val="auto"/>
                <w:lang w:eastAsia="en-US" w:bidi="ar-SA"/>
              </w:rPr>
              <w:t>о для учителя, стол учащегося</w:t>
            </w:r>
            <w:r w:rsidR="00A01EE2">
              <w:rPr>
                <w:rFonts w:ascii="Times New Roman" w:eastAsia="Times New Roman" w:hAnsi="Times New Roman" w:cs="Times New Roman"/>
                <w:noProof/>
                <w:color w:val="auto"/>
                <w:lang w:eastAsia="en-US" w:bidi="ar-SA"/>
              </w:rPr>
              <w:t>, стул учащегося, шкафы</w:t>
            </w:r>
            <w:r w:rsidRPr="00090E00">
              <w:rPr>
                <w:rFonts w:ascii="Times New Roman" w:eastAsia="Times New Roman" w:hAnsi="Times New Roman" w:cs="Times New Roman"/>
                <w:noProof/>
                <w:color w:val="auto"/>
                <w:lang w:eastAsia="en-US" w:bidi="ar-SA"/>
              </w:rPr>
              <w:t>)</w:t>
            </w:r>
          </w:p>
          <w:p w:rsidR="00090E00" w:rsidRDefault="00090E00" w:rsidP="00090E00">
            <w:pPr>
              <w:widowControl/>
              <w:contextualSpacing/>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 xml:space="preserve">1.3 Комплект технических средств </w:t>
            </w:r>
            <w:r>
              <w:rPr>
                <w:rFonts w:ascii="Times New Roman" w:eastAsia="Times New Roman" w:hAnsi="Times New Roman" w:cs="Times New Roman"/>
                <w:noProof/>
                <w:color w:val="auto"/>
                <w:lang w:eastAsia="en-US" w:bidi="ar-SA"/>
              </w:rPr>
              <w:t>(</w:t>
            </w:r>
            <w:r w:rsidR="004C4814" w:rsidRPr="004C4814">
              <w:rPr>
                <w:rFonts w:ascii="Times New Roman" w:eastAsia="Times New Roman" w:hAnsi="Times New Roman" w:cs="Times New Roman"/>
                <w:noProof/>
                <w:color w:val="auto"/>
                <w:lang w:eastAsia="en-US" w:bidi="ar-SA"/>
              </w:rPr>
              <w:t>ПК-2 шт, мул</w:t>
            </w:r>
            <w:r>
              <w:rPr>
                <w:rFonts w:ascii="Times New Roman" w:eastAsia="Times New Roman" w:hAnsi="Times New Roman" w:cs="Times New Roman"/>
                <w:noProof/>
                <w:color w:val="auto"/>
                <w:lang w:eastAsia="en-US" w:bidi="ar-SA"/>
              </w:rPr>
              <w:t>ь</w:t>
            </w:r>
            <w:r w:rsidR="004C4814" w:rsidRPr="004C4814">
              <w:rPr>
                <w:rFonts w:ascii="Times New Roman" w:eastAsia="Times New Roman" w:hAnsi="Times New Roman" w:cs="Times New Roman"/>
                <w:noProof/>
                <w:color w:val="auto"/>
                <w:lang w:eastAsia="en-US" w:bidi="ar-SA"/>
              </w:rPr>
              <w:t>тимедийн</w:t>
            </w:r>
            <w:r>
              <w:rPr>
                <w:rFonts w:ascii="Times New Roman" w:eastAsia="Times New Roman" w:hAnsi="Times New Roman" w:cs="Times New Roman"/>
                <w:noProof/>
                <w:color w:val="auto"/>
                <w:lang w:eastAsia="en-US" w:bidi="ar-SA"/>
              </w:rPr>
              <w:t>ый проектор -2 шт, колонки-4 шт)</w:t>
            </w:r>
          </w:p>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 xml:space="preserve">1.4 Фонд дополнительной литературы </w:t>
            </w:r>
          </w:p>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1.5 Учебно-методические материалы</w:t>
            </w:r>
          </w:p>
          <w:p w:rsidR="004C4814" w:rsidRDefault="00090E00" w:rsidP="00090E00">
            <w:pPr>
              <w:widowControl/>
              <w:contextualSpacing/>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 xml:space="preserve">1.6 Учебно-наглядные пособия  </w:t>
            </w:r>
            <w:r>
              <w:rPr>
                <w:rFonts w:ascii="Times New Roman" w:eastAsia="Times New Roman" w:hAnsi="Times New Roman" w:cs="Times New Roman"/>
                <w:noProof/>
                <w:color w:val="auto"/>
                <w:lang w:eastAsia="en-US" w:bidi="ar-SA"/>
              </w:rPr>
              <w:t>(</w:t>
            </w:r>
            <w:r w:rsidR="004C4814" w:rsidRPr="004C4814">
              <w:rPr>
                <w:rFonts w:ascii="Times New Roman" w:eastAsia="Times New Roman" w:hAnsi="Times New Roman" w:cs="Times New Roman"/>
                <w:color w:val="auto"/>
                <w:lang w:eastAsia="en-US" w:bidi="ar-SA"/>
              </w:rPr>
              <w:t xml:space="preserve">объемные пособия - макеты, модели, </w:t>
            </w:r>
            <w:r w:rsidR="004C4814" w:rsidRPr="004C4814">
              <w:rPr>
                <w:rFonts w:ascii="Times New Roman" w:eastAsia="Times New Roman" w:hAnsi="Times New Roman" w:cs="Times New Roman"/>
                <w:noProof/>
                <w:color w:val="auto"/>
                <w:lang w:eastAsia="en-US" w:bidi="ar-SA"/>
              </w:rPr>
              <w:t>глобусы, гербарий, компасы,</w:t>
            </w:r>
            <w:r>
              <w:rPr>
                <w:rFonts w:ascii="Times New Roman" w:eastAsia="Times New Roman" w:hAnsi="Times New Roman" w:cs="Times New Roman"/>
                <w:noProof/>
                <w:color w:val="auto"/>
                <w:lang w:eastAsia="en-US" w:bidi="ar-SA"/>
              </w:rPr>
              <w:t xml:space="preserve"> </w:t>
            </w:r>
            <w:r w:rsidR="004C4814" w:rsidRPr="004C4814">
              <w:rPr>
                <w:rFonts w:ascii="Times New Roman" w:eastAsia="Times New Roman" w:hAnsi="Times New Roman" w:cs="Times New Roman"/>
                <w:noProof/>
                <w:color w:val="auto"/>
                <w:lang w:eastAsia="en-US" w:bidi="ar-SA"/>
              </w:rPr>
              <w:t xml:space="preserve"> </w:t>
            </w:r>
            <w:r w:rsidR="004C4814" w:rsidRPr="004C4814">
              <w:rPr>
                <w:rFonts w:ascii="Times New Roman" w:eastAsia="Times New Roman" w:hAnsi="Times New Roman" w:cs="Times New Roman"/>
                <w:color w:val="auto"/>
                <w:lang w:eastAsia="en-US" w:bidi="ar-SA"/>
              </w:rPr>
              <w:t xml:space="preserve">плоскостные пособия - таблицы, </w:t>
            </w:r>
            <w:r w:rsidR="004C4814" w:rsidRPr="004C4814">
              <w:rPr>
                <w:rFonts w:ascii="Times New Roman" w:eastAsia="Times New Roman" w:hAnsi="Times New Roman" w:cs="Times New Roman"/>
                <w:noProof/>
                <w:color w:val="auto"/>
                <w:lang w:eastAsia="en-US" w:bidi="ar-SA"/>
              </w:rPr>
              <w:t>карты;</w:t>
            </w:r>
            <w:r>
              <w:rPr>
                <w:rFonts w:ascii="Times New Roman" w:eastAsia="Times New Roman" w:hAnsi="Times New Roman" w:cs="Times New Roman"/>
                <w:noProof/>
                <w:color w:val="auto"/>
                <w:lang w:eastAsia="en-US" w:bidi="ar-SA"/>
              </w:rPr>
              <w:t xml:space="preserve"> </w:t>
            </w:r>
            <w:r w:rsidR="004C4814" w:rsidRPr="004C4814">
              <w:rPr>
                <w:rFonts w:ascii="Times New Roman" w:eastAsia="Times New Roman" w:hAnsi="Times New Roman" w:cs="Times New Roman"/>
                <w:noProof/>
                <w:color w:val="auto"/>
                <w:lang w:eastAsia="en-US" w:bidi="ar-SA"/>
              </w:rPr>
              <w:t xml:space="preserve"> интерактивные</w:t>
            </w:r>
            <w:r>
              <w:rPr>
                <w:rFonts w:ascii="Times New Roman" w:eastAsia="Times New Roman" w:hAnsi="Times New Roman" w:cs="Times New Roman"/>
                <w:noProof/>
                <w:color w:val="auto"/>
                <w:lang w:eastAsia="en-US" w:bidi="ar-SA"/>
              </w:rPr>
              <w:t xml:space="preserve"> </w:t>
            </w:r>
            <w:r w:rsidR="004C4814" w:rsidRPr="004C4814">
              <w:rPr>
                <w:rFonts w:ascii="Times New Roman" w:eastAsia="Times New Roman" w:hAnsi="Times New Roman" w:cs="Times New Roman"/>
                <w:noProof/>
                <w:color w:val="auto"/>
                <w:lang w:eastAsia="en-US" w:bidi="ar-SA"/>
              </w:rPr>
              <w:t xml:space="preserve"> наглядные пособия</w:t>
            </w:r>
            <w:r>
              <w:rPr>
                <w:rFonts w:ascii="Times New Roman" w:eastAsia="Times New Roman" w:hAnsi="Times New Roman" w:cs="Times New Roman"/>
                <w:noProof/>
                <w:color w:val="auto"/>
                <w:lang w:eastAsia="en-US" w:bidi="ar-SA"/>
              </w:rPr>
              <w:t>)</w:t>
            </w:r>
          </w:p>
          <w:p w:rsidR="00A01EE2" w:rsidRPr="004C4814" w:rsidRDefault="00A01EE2" w:rsidP="00090E00">
            <w:pPr>
              <w:widowControl/>
              <w:contextualSpacing/>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1.7 </w:t>
            </w:r>
            <w:r w:rsidRPr="00A01EE2">
              <w:rPr>
                <w:rFonts w:ascii="Times New Roman" w:eastAsia="Times New Roman" w:hAnsi="Times New Roman" w:cs="Times New Roman"/>
                <w:noProof/>
                <w:color w:val="auto"/>
                <w:lang w:eastAsia="en-US" w:bidi="ar-SA"/>
              </w:rPr>
              <w:t>Расходные материалы, обеспечивающие различные виды деятельности обучающихся</w:t>
            </w:r>
          </w:p>
        </w:tc>
      </w:tr>
      <w:tr w:rsidR="004C4814" w:rsidRPr="004C4814" w:rsidTr="004C4814">
        <w:trPr>
          <w:jc w:val="center"/>
        </w:trPr>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8</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 xml:space="preserve">Биология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 xml:space="preserve">Кабинет биологии (228) </w:t>
            </w:r>
          </w:p>
          <w:p w:rsidR="004C4814" w:rsidRPr="004C4814" w:rsidRDefault="004C4814" w:rsidP="004C4814">
            <w:pPr>
              <w:widowControl/>
              <w:rPr>
                <w:rFonts w:ascii="Times New Roman" w:eastAsia="Times New Roman" w:hAnsi="Times New Roman" w:cs="Times New Roman"/>
                <w:noProof/>
                <w:color w:val="FF0000"/>
                <w:lang w:eastAsia="en-US" w:bidi="ar-SA"/>
              </w:rPr>
            </w:pPr>
          </w:p>
        </w:tc>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1.1Нормативные документы</w:t>
            </w:r>
          </w:p>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1.2 Комплект школьной мебели (доска классная, стол учителя, стул учителя приставной, кресл</w:t>
            </w:r>
            <w:r>
              <w:rPr>
                <w:rFonts w:ascii="Times New Roman" w:eastAsia="Times New Roman" w:hAnsi="Times New Roman" w:cs="Times New Roman"/>
                <w:noProof/>
                <w:color w:val="auto"/>
                <w:lang w:eastAsia="en-US" w:bidi="ar-SA"/>
              </w:rPr>
              <w:t>о для учителя, стол учащегося</w:t>
            </w:r>
            <w:r w:rsidR="00A01EE2">
              <w:rPr>
                <w:rFonts w:ascii="Times New Roman" w:eastAsia="Times New Roman" w:hAnsi="Times New Roman" w:cs="Times New Roman"/>
                <w:noProof/>
                <w:color w:val="auto"/>
                <w:lang w:eastAsia="en-US" w:bidi="ar-SA"/>
              </w:rPr>
              <w:t>, стул учащегося, шкафы</w:t>
            </w:r>
            <w:r w:rsidRPr="00090E00">
              <w:rPr>
                <w:rFonts w:ascii="Times New Roman" w:eastAsia="Times New Roman" w:hAnsi="Times New Roman" w:cs="Times New Roman"/>
                <w:noProof/>
                <w:color w:val="auto"/>
                <w:lang w:eastAsia="en-US" w:bidi="ar-SA"/>
              </w:rPr>
              <w:t>)</w:t>
            </w:r>
          </w:p>
          <w:p w:rsidR="00090E00" w:rsidRDefault="00090E00" w:rsidP="00090E00">
            <w:pPr>
              <w:widowControl/>
              <w:contextualSpacing/>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1.3 Комплект технических средств</w:t>
            </w:r>
            <w:r w:rsidRPr="004C4814">
              <w:rPr>
                <w:rFonts w:ascii="Times New Roman" w:eastAsia="Times New Roman" w:hAnsi="Times New Roman" w:cs="Times New Roman"/>
                <w:noProof/>
                <w:color w:val="auto"/>
                <w:lang w:eastAsia="en-US" w:bidi="ar-SA"/>
              </w:rPr>
              <w:t xml:space="preserve"> </w:t>
            </w:r>
            <w:r>
              <w:rPr>
                <w:rFonts w:ascii="Times New Roman" w:eastAsia="Times New Roman" w:hAnsi="Times New Roman" w:cs="Times New Roman"/>
                <w:noProof/>
                <w:color w:val="auto"/>
                <w:lang w:eastAsia="en-US" w:bidi="ar-SA"/>
              </w:rPr>
              <w:t>(</w:t>
            </w:r>
            <w:r w:rsidR="004C4814" w:rsidRPr="004C4814">
              <w:rPr>
                <w:rFonts w:ascii="Times New Roman" w:eastAsia="Times New Roman" w:hAnsi="Times New Roman" w:cs="Times New Roman"/>
                <w:noProof/>
                <w:color w:val="auto"/>
                <w:lang w:eastAsia="en-US" w:bidi="ar-SA"/>
              </w:rPr>
              <w:t>ПК-1 шт, мультимедийный проектор-1 шт, экран-1 шт, колонки-2 шт</w:t>
            </w:r>
            <w:r>
              <w:rPr>
                <w:rFonts w:ascii="Times New Roman" w:eastAsia="Times New Roman" w:hAnsi="Times New Roman" w:cs="Times New Roman"/>
                <w:noProof/>
                <w:color w:val="auto"/>
                <w:lang w:eastAsia="en-US" w:bidi="ar-SA"/>
              </w:rPr>
              <w:t xml:space="preserve">, </w:t>
            </w:r>
            <w:r w:rsidRPr="004C4814">
              <w:rPr>
                <w:rFonts w:ascii="Times New Roman" w:eastAsia="Times New Roman" w:hAnsi="Times New Roman" w:cs="Times New Roman"/>
                <w:noProof/>
                <w:color w:val="auto"/>
                <w:lang w:eastAsia="en-US" w:bidi="ar-SA"/>
              </w:rPr>
              <w:t>интерактивная панель -1шт.</w:t>
            </w:r>
            <w:r>
              <w:rPr>
                <w:rFonts w:ascii="Times New Roman" w:eastAsia="Times New Roman" w:hAnsi="Times New Roman" w:cs="Times New Roman"/>
                <w:noProof/>
                <w:color w:val="auto"/>
                <w:lang w:eastAsia="en-US" w:bidi="ar-SA"/>
              </w:rPr>
              <w:t>)</w:t>
            </w:r>
          </w:p>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 xml:space="preserve">1.4 Фонд дополнительной литературы </w:t>
            </w:r>
          </w:p>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1.5 Учебно-методические материалы</w:t>
            </w:r>
          </w:p>
          <w:p w:rsidR="00A01EE2" w:rsidRDefault="00090E00" w:rsidP="00090E00">
            <w:pPr>
              <w:widowControl/>
              <w:contextualSpacing/>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 xml:space="preserve">1.6 Учебно-наглядные пособия  </w:t>
            </w:r>
            <w:r>
              <w:rPr>
                <w:rFonts w:ascii="Times New Roman" w:eastAsia="Times New Roman" w:hAnsi="Times New Roman" w:cs="Times New Roman"/>
                <w:noProof/>
                <w:color w:val="auto"/>
                <w:lang w:eastAsia="en-US" w:bidi="ar-SA"/>
              </w:rPr>
              <w:t>(</w:t>
            </w:r>
            <w:r w:rsidR="004C4814" w:rsidRPr="004C4814">
              <w:rPr>
                <w:rFonts w:ascii="Times New Roman" w:eastAsia="Times New Roman" w:hAnsi="Times New Roman" w:cs="Times New Roman"/>
                <w:color w:val="auto"/>
                <w:lang w:eastAsia="en-US" w:bidi="ar-SA"/>
              </w:rPr>
              <w:t>объемные пособия –макеты, модели, муляжи</w:t>
            </w:r>
            <w:r w:rsidR="004C4814" w:rsidRPr="004C4814">
              <w:rPr>
                <w:rFonts w:ascii="Times New Roman" w:eastAsia="Times New Roman" w:hAnsi="Times New Roman" w:cs="Times New Roman"/>
                <w:noProof/>
                <w:color w:val="auto"/>
                <w:lang w:eastAsia="en-US" w:bidi="ar-SA"/>
              </w:rPr>
              <w:t xml:space="preserve">, коллекции, гербарии, </w:t>
            </w:r>
            <w:r w:rsidR="004C4814" w:rsidRPr="004C4814">
              <w:rPr>
                <w:rFonts w:ascii="Times New Roman" w:eastAsia="Times New Roman" w:hAnsi="Times New Roman" w:cs="Times New Roman"/>
                <w:color w:val="auto"/>
                <w:lang w:eastAsia="en-US" w:bidi="ar-SA"/>
              </w:rPr>
              <w:t xml:space="preserve">плоскостные пособия – таблицы, </w:t>
            </w:r>
            <w:r w:rsidR="004C4814" w:rsidRPr="004C4814">
              <w:rPr>
                <w:rFonts w:ascii="Times New Roman" w:eastAsia="Times New Roman" w:hAnsi="Times New Roman" w:cs="Times New Roman"/>
                <w:noProof/>
                <w:color w:val="auto"/>
                <w:lang w:eastAsia="en-US" w:bidi="ar-SA"/>
              </w:rPr>
              <w:t>микроскопические препараты, электоронный микроскоп - 30 шт, оборудование для фро</w:t>
            </w:r>
            <w:r>
              <w:rPr>
                <w:rFonts w:ascii="Times New Roman" w:eastAsia="Times New Roman" w:hAnsi="Times New Roman" w:cs="Times New Roman"/>
                <w:noProof/>
                <w:color w:val="auto"/>
                <w:lang w:eastAsia="en-US" w:bidi="ar-SA"/>
              </w:rPr>
              <w:t>нтальных и индивидуальных работ)</w:t>
            </w:r>
          </w:p>
          <w:p w:rsidR="004C4814" w:rsidRPr="004C4814" w:rsidRDefault="00A01EE2" w:rsidP="00090E00">
            <w:pPr>
              <w:widowControl/>
              <w:contextualSpacing/>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1.7 </w:t>
            </w:r>
            <w:r w:rsidRPr="00A01EE2">
              <w:rPr>
                <w:rFonts w:ascii="Times New Roman" w:eastAsia="Times New Roman" w:hAnsi="Times New Roman" w:cs="Times New Roman"/>
                <w:noProof/>
                <w:color w:val="auto"/>
                <w:lang w:eastAsia="en-US" w:bidi="ar-SA"/>
              </w:rPr>
              <w:t>Расходные материалы, обеспечивающие различные виды деятельности обучающихся</w:t>
            </w:r>
            <w:r w:rsidR="004C4814" w:rsidRPr="004C4814">
              <w:rPr>
                <w:rFonts w:ascii="Times New Roman" w:eastAsia="Times New Roman" w:hAnsi="Times New Roman" w:cs="Times New Roman"/>
                <w:noProof/>
                <w:color w:val="auto"/>
                <w:lang w:eastAsia="en-US" w:bidi="ar-SA"/>
              </w:rPr>
              <w:t xml:space="preserve"> </w:t>
            </w:r>
          </w:p>
        </w:tc>
      </w:tr>
      <w:tr w:rsidR="004C4814" w:rsidRPr="004C4814" w:rsidTr="004C4814">
        <w:trPr>
          <w:jc w:val="center"/>
        </w:trPr>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tcPr>
          <w:p w:rsidR="004C4814" w:rsidRPr="004C4814" w:rsidRDefault="004C4814" w:rsidP="004C4814">
            <w:pPr>
              <w:widowControl/>
              <w:rPr>
                <w:rFonts w:ascii="Times New Roman" w:eastAsia="Times New Roman" w:hAnsi="Times New Roman" w:cs="Times New Roman"/>
                <w:noProof/>
                <w:color w:val="auto"/>
                <w:lang w:eastAsia="en-US" w:bidi="ar-SA"/>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Химия</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Кабинет химии (325)</w:t>
            </w:r>
          </w:p>
          <w:p w:rsidR="004C4814" w:rsidRPr="004C4814" w:rsidRDefault="004C4814" w:rsidP="004C4814">
            <w:pPr>
              <w:widowControl/>
              <w:rPr>
                <w:rFonts w:ascii="Times New Roman" w:eastAsia="Times New Roman" w:hAnsi="Times New Roman" w:cs="Times New Roman"/>
                <w:noProof/>
                <w:color w:val="FF0000"/>
                <w:lang w:eastAsia="en-US" w:bidi="ar-SA"/>
              </w:rPr>
            </w:pPr>
          </w:p>
        </w:tc>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1.1Нормативные документы</w:t>
            </w:r>
          </w:p>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1.2 Комплект школьной мебели (доска классная, стол учителя, стул учителя приставной, кресл</w:t>
            </w:r>
            <w:r>
              <w:rPr>
                <w:rFonts w:ascii="Times New Roman" w:eastAsia="Times New Roman" w:hAnsi="Times New Roman" w:cs="Times New Roman"/>
                <w:noProof/>
                <w:color w:val="auto"/>
                <w:lang w:eastAsia="en-US" w:bidi="ar-SA"/>
              </w:rPr>
              <w:t>о для учителя, стол учащегося</w:t>
            </w:r>
            <w:r w:rsidR="00A01EE2">
              <w:rPr>
                <w:rFonts w:ascii="Times New Roman" w:eastAsia="Times New Roman" w:hAnsi="Times New Roman" w:cs="Times New Roman"/>
                <w:noProof/>
                <w:color w:val="auto"/>
                <w:lang w:eastAsia="en-US" w:bidi="ar-SA"/>
              </w:rPr>
              <w:t>, стул учащегося, шкафы</w:t>
            </w:r>
            <w:r w:rsidRPr="00090E00">
              <w:rPr>
                <w:rFonts w:ascii="Times New Roman" w:eastAsia="Times New Roman" w:hAnsi="Times New Roman" w:cs="Times New Roman"/>
                <w:noProof/>
                <w:color w:val="auto"/>
                <w:lang w:eastAsia="en-US" w:bidi="ar-SA"/>
              </w:rPr>
              <w:t>)</w:t>
            </w:r>
          </w:p>
          <w:p w:rsidR="00090E00" w:rsidRDefault="00090E00" w:rsidP="00090E00">
            <w:pPr>
              <w:widowControl/>
              <w:contextualSpacing/>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1.3 Комплект технических средств</w:t>
            </w:r>
            <w:r w:rsidRPr="004C4814">
              <w:rPr>
                <w:rFonts w:ascii="Times New Roman" w:eastAsia="Times New Roman" w:hAnsi="Times New Roman" w:cs="Times New Roman"/>
                <w:noProof/>
                <w:color w:val="auto"/>
                <w:lang w:eastAsia="en-US" w:bidi="ar-SA"/>
              </w:rPr>
              <w:t xml:space="preserve"> </w:t>
            </w:r>
            <w:r>
              <w:rPr>
                <w:rFonts w:ascii="Times New Roman" w:eastAsia="Times New Roman" w:hAnsi="Times New Roman" w:cs="Times New Roman"/>
                <w:noProof/>
                <w:color w:val="auto"/>
                <w:lang w:eastAsia="en-US" w:bidi="ar-SA"/>
              </w:rPr>
              <w:t>(</w:t>
            </w:r>
            <w:r w:rsidR="004C4814" w:rsidRPr="004C4814">
              <w:rPr>
                <w:rFonts w:ascii="Times New Roman" w:eastAsia="Times New Roman" w:hAnsi="Times New Roman" w:cs="Times New Roman"/>
                <w:noProof/>
                <w:color w:val="auto"/>
                <w:lang w:eastAsia="en-US" w:bidi="ar-SA"/>
              </w:rPr>
              <w:t>ПК-1 шт, интерактивная доска -1 шт, колонки-2 шт, принтер – 1</w:t>
            </w:r>
            <w:r>
              <w:rPr>
                <w:rFonts w:ascii="Times New Roman" w:eastAsia="Times New Roman" w:hAnsi="Times New Roman" w:cs="Times New Roman"/>
                <w:noProof/>
                <w:color w:val="auto"/>
                <w:lang w:eastAsia="en-US" w:bidi="ar-SA"/>
              </w:rPr>
              <w:t>,</w:t>
            </w:r>
            <w:r w:rsidRPr="004C4814">
              <w:rPr>
                <w:rFonts w:ascii="Times New Roman" w:eastAsia="Times New Roman" w:hAnsi="Times New Roman" w:cs="Times New Roman"/>
                <w:color w:val="auto"/>
                <w:lang w:eastAsia="en-US" w:bidi="ar-SA"/>
              </w:rPr>
              <w:t xml:space="preserve"> интерактивная панель -1шт</w:t>
            </w:r>
            <w:r>
              <w:rPr>
                <w:rFonts w:ascii="Times New Roman" w:eastAsia="Times New Roman" w:hAnsi="Times New Roman" w:cs="Times New Roman"/>
                <w:noProof/>
                <w:color w:val="auto"/>
                <w:lang w:eastAsia="en-US" w:bidi="ar-SA"/>
              </w:rPr>
              <w:t>)</w:t>
            </w:r>
          </w:p>
          <w:p w:rsidR="00090E00" w:rsidRPr="00090E00" w:rsidRDefault="004C4814" w:rsidP="00090E00">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 xml:space="preserve"> </w:t>
            </w:r>
            <w:r w:rsidR="00090E00" w:rsidRPr="00090E00">
              <w:rPr>
                <w:rFonts w:ascii="Times New Roman" w:eastAsia="Times New Roman" w:hAnsi="Times New Roman" w:cs="Times New Roman"/>
                <w:noProof/>
                <w:color w:val="auto"/>
                <w:lang w:eastAsia="en-US" w:bidi="ar-SA"/>
              </w:rPr>
              <w:t xml:space="preserve">1.4 Фонд дополнительной литературы </w:t>
            </w:r>
          </w:p>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1.5 Учебно-методические материалы</w:t>
            </w:r>
          </w:p>
          <w:p w:rsidR="004C4814" w:rsidRDefault="00090E00" w:rsidP="00090E00">
            <w:pPr>
              <w:widowControl/>
              <w:contextualSpacing/>
              <w:rPr>
                <w:rFonts w:ascii="Times New Roman" w:eastAsia="Times New Roman" w:hAnsi="Times New Roman" w:cs="Times New Roman"/>
                <w:color w:val="auto"/>
                <w:lang w:eastAsia="en-US" w:bidi="ar-SA"/>
              </w:rPr>
            </w:pPr>
            <w:r w:rsidRPr="00090E00">
              <w:rPr>
                <w:rFonts w:ascii="Times New Roman" w:eastAsia="Times New Roman" w:hAnsi="Times New Roman" w:cs="Times New Roman"/>
                <w:noProof/>
                <w:color w:val="auto"/>
                <w:lang w:eastAsia="en-US" w:bidi="ar-SA"/>
              </w:rPr>
              <w:t xml:space="preserve">1.6 Учебно-наглядные пособия  </w:t>
            </w:r>
            <w:r>
              <w:rPr>
                <w:rFonts w:ascii="Times New Roman" w:eastAsia="Times New Roman" w:hAnsi="Times New Roman" w:cs="Times New Roman"/>
                <w:noProof/>
                <w:color w:val="auto"/>
                <w:lang w:eastAsia="en-US" w:bidi="ar-SA"/>
              </w:rPr>
              <w:t>(</w:t>
            </w:r>
            <w:r w:rsidR="004C4814" w:rsidRPr="004C4814">
              <w:rPr>
                <w:rFonts w:ascii="Times New Roman" w:eastAsia="Times New Roman" w:hAnsi="Times New Roman" w:cs="Times New Roman"/>
                <w:color w:val="auto"/>
                <w:lang w:eastAsia="en-US" w:bidi="ar-SA"/>
              </w:rPr>
              <w:t>объемные пособия – макеты,</w:t>
            </w:r>
            <w:r>
              <w:rPr>
                <w:rFonts w:ascii="Times New Roman" w:eastAsia="Times New Roman" w:hAnsi="Times New Roman" w:cs="Times New Roman"/>
                <w:color w:val="auto"/>
                <w:lang w:eastAsia="en-US" w:bidi="ar-SA"/>
              </w:rPr>
              <w:t xml:space="preserve"> </w:t>
            </w:r>
            <w:r w:rsidR="004C4814" w:rsidRPr="004C4814">
              <w:rPr>
                <w:rFonts w:ascii="Times New Roman" w:eastAsia="Times New Roman" w:hAnsi="Times New Roman" w:cs="Times New Roman"/>
                <w:color w:val="auto"/>
                <w:lang w:eastAsia="en-US" w:bidi="ar-SA"/>
              </w:rPr>
              <w:t xml:space="preserve"> модели, муляжи, плоскостные пособия - таблицы, </w:t>
            </w:r>
            <w:r>
              <w:rPr>
                <w:rFonts w:ascii="Times New Roman" w:eastAsia="Times New Roman" w:hAnsi="Times New Roman" w:cs="Times New Roman"/>
                <w:color w:val="auto"/>
                <w:lang w:eastAsia="en-US" w:bidi="ar-SA"/>
              </w:rPr>
              <w:t xml:space="preserve"> </w:t>
            </w:r>
            <w:r w:rsidR="004C4814" w:rsidRPr="004C4814">
              <w:rPr>
                <w:rFonts w:ascii="Times New Roman" w:eastAsia="Times New Roman" w:hAnsi="Times New Roman" w:cs="Times New Roman"/>
                <w:color w:val="auto"/>
                <w:lang w:eastAsia="en-US" w:bidi="ar-SA"/>
              </w:rPr>
              <w:t>обо</w:t>
            </w:r>
            <w:r>
              <w:rPr>
                <w:rFonts w:ascii="Times New Roman" w:eastAsia="Times New Roman" w:hAnsi="Times New Roman" w:cs="Times New Roman"/>
                <w:color w:val="auto"/>
                <w:lang w:eastAsia="en-US" w:bidi="ar-SA"/>
              </w:rPr>
              <w:t>рудование для проведения опытов)</w:t>
            </w:r>
          </w:p>
          <w:p w:rsidR="00A01EE2" w:rsidRPr="004C4814" w:rsidRDefault="00A01EE2" w:rsidP="00090E00">
            <w:pPr>
              <w:widowControl/>
              <w:contextualSpacing/>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1.7 </w:t>
            </w:r>
            <w:r w:rsidRPr="00A01EE2">
              <w:rPr>
                <w:rFonts w:ascii="Times New Roman" w:eastAsia="Times New Roman" w:hAnsi="Times New Roman" w:cs="Times New Roman"/>
                <w:noProof/>
                <w:color w:val="auto"/>
                <w:lang w:eastAsia="en-US" w:bidi="ar-SA"/>
              </w:rPr>
              <w:t>Расходные материалы, обеспечивающие различные виды деятельности обучающихся</w:t>
            </w:r>
          </w:p>
        </w:tc>
      </w:tr>
      <w:tr w:rsidR="004C4814" w:rsidRPr="004C4814" w:rsidTr="004C4814">
        <w:trPr>
          <w:jc w:val="center"/>
        </w:trPr>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9</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 xml:space="preserve">Физика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Кабинет физики (226)</w:t>
            </w:r>
          </w:p>
          <w:p w:rsidR="004C4814" w:rsidRPr="004C4814" w:rsidRDefault="004C4814" w:rsidP="004C4814">
            <w:pPr>
              <w:widowControl/>
              <w:rPr>
                <w:rFonts w:ascii="Times New Roman" w:eastAsia="Times New Roman" w:hAnsi="Times New Roman" w:cs="Times New Roman"/>
                <w:noProof/>
                <w:color w:val="FF0000"/>
                <w:lang w:eastAsia="en-US" w:bidi="ar-SA"/>
              </w:rPr>
            </w:pPr>
          </w:p>
          <w:p w:rsidR="004C4814" w:rsidRPr="004C4814" w:rsidRDefault="004C4814" w:rsidP="004C4814">
            <w:pPr>
              <w:widowControl/>
              <w:rPr>
                <w:rFonts w:ascii="Times New Roman" w:eastAsia="Times New Roman" w:hAnsi="Times New Roman" w:cs="Times New Roman"/>
                <w:noProof/>
                <w:color w:val="FF0000"/>
                <w:lang w:eastAsia="en-US" w:bidi="ar-SA"/>
              </w:rPr>
            </w:pPr>
          </w:p>
          <w:p w:rsidR="004C4814" w:rsidRPr="004C4814" w:rsidRDefault="004C4814" w:rsidP="004C4814">
            <w:pPr>
              <w:widowControl/>
              <w:rPr>
                <w:rFonts w:ascii="Times New Roman" w:eastAsia="Times New Roman" w:hAnsi="Times New Roman" w:cs="Times New Roman"/>
                <w:noProof/>
                <w:color w:val="FF0000"/>
                <w:lang w:eastAsia="en-US" w:bidi="ar-SA"/>
              </w:rPr>
            </w:pPr>
          </w:p>
        </w:tc>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1.1Нормативные документы</w:t>
            </w:r>
          </w:p>
          <w:p w:rsidR="00090E00" w:rsidRPr="00090E00" w:rsidRDefault="00090E00" w:rsidP="00090E00">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1.2 Комплект школьной мебели (доска классная, стол учителя, стул учителя приставной, кресл</w:t>
            </w:r>
            <w:r>
              <w:rPr>
                <w:rFonts w:ascii="Times New Roman" w:eastAsia="Times New Roman" w:hAnsi="Times New Roman" w:cs="Times New Roman"/>
                <w:noProof/>
                <w:color w:val="auto"/>
                <w:lang w:eastAsia="en-US" w:bidi="ar-SA"/>
              </w:rPr>
              <w:t>о для учителя, стол учащегося</w:t>
            </w:r>
            <w:r w:rsidR="00A01EE2">
              <w:rPr>
                <w:rFonts w:ascii="Times New Roman" w:eastAsia="Times New Roman" w:hAnsi="Times New Roman" w:cs="Times New Roman"/>
                <w:noProof/>
                <w:color w:val="auto"/>
                <w:lang w:eastAsia="en-US" w:bidi="ar-SA"/>
              </w:rPr>
              <w:t>, стул учащегося, шкафы</w:t>
            </w:r>
            <w:r w:rsidRPr="00090E00">
              <w:rPr>
                <w:rFonts w:ascii="Times New Roman" w:eastAsia="Times New Roman" w:hAnsi="Times New Roman" w:cs="Times New Roman"/>
                <w:noProof/>
                <w:color w:val="auto"/>
                <w:lang w:eastAsia="en-US" w:bidi="ar-SA"/>
              </w:rPr>
              <w:t>)</w:t>
            </w:r>
          </w:p>
          <w:p w:rsidR="00A01EE2" w:rsidRPr="00090E00" w:rsidRDefault="00090E00" w:rsidP="00A01EE2">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1.3 Комплект технических средств</w:t>
            </w:r>
            <w:r w:rsidRPr="004C4814">
              <w:rPr>
                <w:rFonts w:ascii="Times New Roman" w:eastAsia="Times New Roman" w:hAnsi="Times New Roman" w:cs="Times New Roman"/>
                <w:noProof/>
                <w:color w:val="auto"/>
                <w:lang w:eastAsia="en-US" w:bidi="ar-SA"/>
              </w:rPr>
              <w:t xml:space="preserve"> </w:t>
            </w:r>
            <w:r>
              <w:rPr>
                <w:rFonts w:ascii="Times New Roman" w:eastAsia="Times New Roman" w:hAnsi="Times New Roman" w:cs="Times New Roman"/>
                <w:noProof/>
                <w:color w:val="auto"/>
                <w:lang w:eastAsia="en-US" w:bidi="ar-SA"/>
              </w:rPr>
              <w:t>(</w:t>
            </w:r>
            <w:r w:rsidR="004C4814" w:rsidRPr="004C4814">
              <w:rPr>
                <w:rFonts w:ascii="Times New Roman" w:eastAsia="Times New Roman" w:hAnsi="Times New Roman" w:cs="Times New Roman"/>
                <w:noProof/>
                <w:color w:val="auto"/>
                <w:lang w:eastAsia="en-US" w:bidi="ar-SA"/>
              </w:rPr>
              <w:t xml:space="preserve">ПК-1 шт, мультимедийный проектор- 1 шт, экран-1 шт, колонки-2 шт, </w:t>
            </w:r>
            <w:r w:rsidRPr="004C4814">
              <w:rPr>
                <w:rFonts w:ascii="Times New Roman" w:eastAsia="Times New Roman" w:hAnsi="Times New Roman" w:cs="Times New Roman"/>
                <w:color w:val="auto"/>
                <w:lang w:eastAsia="en-US" w:bidi="ar-SA"/>
              </w:rPr>
              <w:t>интерактивная панель -1шт.</w:t>
            </w:r>
            <w:r>
              <w:rPr>
                <w:rFonts w:ascii="Times New Roman" w:eastAsia="Times New Roman" w:hAnsi="Times New Roman" w:cs="Times New Roman"/>
                <w:color w:val="auto"/>
                <w:lang w:eastAsia="en-US" w:bidi="ar-SA"/>
              </w:rPr>
              <w:t xml:space="preserve">) </w:t>
            </w:r>
            <w:r w:rsidR="004C4814" w:rsidRPr="004C4814">
              <w:rPr>
                <w:rFonts w:ascii="Times New Roman" w:eastAsia="Times New Roman" w:hAnsi="Times New Roman" w:cs="Times New Roman"/>
                <w:color w:val="auto"/>
                <w:lang w:eastAsia="en-US" w:bidi="ar-SA"/>
              </w:rPr>
              <w:t>о</w:t>
            </w:r>
            <w:r w:rsidR="00A01EE2" w:rsidRPr="004C4814">
              <w:rPr>
                <w:rFonts w:ascii="Times New Roman" w:eastAsia="Times New Roman" w:hAnsi="Times New Roman" w:cs="Times New Roman"/>
                <w:noProof/>
                <w:color w:val="auto"/>
                <w:lang w:eastAsia="en-US" w:bidi="ar-SA"/>
              </w:rPr>
              <w:t xml:space="preserve"> </w:t>
            </w:r>
            <w:r w:rsidR="00A01EE2" w:rsidRPr="00090E00">
              <w:rPr>
                <w:rFonts w:ascii="Times New Roman" w:eastAsia="Times New Roman" w:hAnsi="Times New Roman" w:cs="Times New Roman"/>
                <w:noProof/>
                <w:color w:val="auto"/>
                <w:lang w:eastAsia="en-US" w:bidi="ar-SA"/>
              </w:rPr>
              <w:t xml:space="preserve">1.4 Фонд дополнительной литературы </w:t>
            </w:r>
          </w:p>
          <w:p w:rsidR="00A01EE2" w:rsidRPr="00090E00" w:rsidRDefault="00A01EE2" w:rsidP="00A01EE2">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1.5 Учебно-методические материалы</w:t>
            </w:r>
          </w:p>
          <w:p w:rsidR="004C4814" w:rsidRDefault="00A01EE2" w:rsidP="00A01EE2">
            <w:pPr>
              <w:widowControl/>
              <w:contextualSpacing/>
              <w:rPr>
                <w:rFonts w:ascii="Times New Roman" w:eastAsia="Times New Roman" w:hAnsi="Times New Roman" w:cs="Times New Roman"/>
                <w:color w:val="auto"/>
                <w:lang w:eastAsia="en-US" w:bidi="ar-SA"/>
              </w:rPr>
            </w:pPr>
            <w:r w:rsidRPr="00090E00">
              <w:rPr>
                <w:rFonts w:ascii="Times New Roman" w:eastAsia="Times New Roman" w:hAnsi="Times New Roman" w:cs="Times New Roman"/>
                <w:noProof/>
                <w:color w:val="auto"/>
                <w:lang w:eastAsia="en-US" w:bidi="ar-SA"/>
              </w:rPr>
              <w:t xml:space="preserve">1.6 Учебно-наглядные пособия  </w:t>
            </w:r>
            <w:r>
              <w:rPr>
                <w:rFonts w:ascii="Times New Roman" w:eastAsia="Times New Roman" w:hAnsi="Times New Roman" w:cs="Times New Roman"/>
                <w:noProof/>
                <w:color w:val="auto"/>
                <w:lang w:eastAsia="en-US" w:bidi="ar-SA"/>
              </w:rPr>
              <w:t>(о</w:t>
            </w:r>
            <w:r w:rsidR="004C4814" w:rsidRPr="004C4814">
              <w:rPr>
                <w:rFonts w:ascii="Times New Roman" w:eastAsia="Times New Roman" w:hAnsi="Times New Roman" w:cs="Times New Roman"/>
                <w:color w:val="auto"/>
                <w:lang w:eastAsia="en-US" w:bidi="ar-SA"/>
              </w:rPr>
              <w:t xml:space="preserve">бъемные пособия - макеты, модели, муляжи, лабораторное оборудование для проведения опытов (комплект поставки для </w:t>
            </w:r>
            <w:r>
              <w:rPr>
                <w:rFonts w:ascii="Times New Roman" w:eastAsia="Times New Roman" w:hAnsi="Times New Roman" w:cs="Times New Roman"/>
                <w:color w:val="auto"/>
                <w:lang w:eastAsia="en-US" w:bidi="ar-SA"/>
              </w:rPr>
              <w:t>кабинета физики), комплект ММК)</w:t>
            </w:r>
          </w:p>
          <w:p w:rsidR="00A01EE2" w:rsidRPr="004C4814" w:rsidRDefault="00A01EE2" w:rsidP="00A01EE2">
            <w:pPr>
              <w:widowControl/>
              <w:contextualSpacing/>
              <w:rPr>
                <w:rFonts w:ascii="Times New Roman" w:eastAsia="Times New Roman" w:hAnsi="Times New Roman" w:cs="Times New Roman"/>
                <w:noProof/>
                <w:color w:val="auto"/>
                <w:lang w:eastAsia="en-US" w:bidi="ar-SA"/>
              </w:rPr>
            </w:pPr>
            <w:r>
              <w:rPr>
                <w:rFonts w:ascii="Times New Roman" w:eastAsia="Times New Roman" w:hAnsi="Times New Roman" w:cs="Times New Roman"/>
                <w:noProof/>
                <w:color w:val="auto"/>
                <w:lang w:eastAsia="en-US" w:bidi="ar-SA"/>
              </w:rPr>
              <w:t xml:space="preserve">1.7 </w:t>
            </w:r>
            <w:r w:rsidRPr="00A01EE2">
              <w:rPr>
                <w:rFonts w:ascii="Times New Roman" w:eastAsia="Times New Roman" w:hAnsi="Times New Roman" w:cs="Times New Roman"/>
                <w:noProof/>
                <w:color w:val="auto"/>
                <w:lang w:eastAsia="en-US" w:bidi="ar-SA"/>
              </w:rPr>
              <w:t>Расходные материалы, обеспечивающие различные виды деятельности обучающихся</w:t>
            </w:r>
          </w:p>
        </w:tc>
      </w:tr>
      <w:tr w:rsidR="004C4814" w:rsidRPr="004C4814" w:rsidTr="004C4814">
        <w:trPr>
          <w:jc w:val="center"/>
        </w:trPr>
        <w:tc>
          <w:tcPr>
            <w:tcW w:w="8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10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Физическая культура</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Спортивный зал (правый)</w:t>
            </w:r>
          </w:p>
          <w:p w:rsidR="004C4814" w:rsidRPr="004C4814" w:rsidRDefault="004C4814" w:rsidP="004C4814">
            <w:pPr>
              <w:widowControl/>
              <w:rPr>
                <w:rFonts w:ascii="Times New Roman" w:eastAsia="Times New Roman" w:hAnsi="Times New Roman" w:cs="Times New Roman"/>
                <w:noProof/>
                <w:color w:val="FF0000"/>
                <w:lang w:eastAsia="en-US" w:bidi="ar-SA"/>
              </w:rPr>
            </w:pPr>
          </w:p>
          <w:p w:rsidR="004C4814" w:rsidRPr="004C4814" w:rsidRDefault="004C4814" w:rsidP="004C4814">
            <w:pPr>
              <w:widowControl/>
              <w:rPr>
                <w:rFonts w:ascii="Times New Roman" w:eastAsia="Times New Roman" w:hAnsi="Times New Roman" w:cs="Times New Roman"/>
                <w:noProof/>
                <w:color w:val="FF0000"/>
                <w:lang w:eastAsia="en-US" w:bidi="ar-SA"/>
              </w:rPr>
            </w:pPr>
          </w:p>
          <w:p w:rsidR="004C4814" w:rsidRPr="004C4814" w:rsidRDefault="004C4814" w:rsidP="004C4814">
            <w:pPr>
              <w:widowControl/>
              <w:rPr>
                <w:rFonts w:ascii="Times New Roman" w:eastAsia="Times New Roman" w:hAnsi="Times New Roman" w:cs="Times New Roman"/>
                <w:noProof/>
                <w:color w:val="FF0000"/>
                <w:lang w:eastAsia="en-US" w:bidi="ar-SA"/>
              </w:rPr>
            </w:pPr>
          </w:p>
          <w:p w:rsidR="004C4814" w:rsidRPr="004C4814" w:rsidRDefault="004C4814" w:rsidP="004C4814">
            <w:pPr>
              <w:widowControl/>
              <w:rPr>
                <w:rFonts w:ascii="Times New Roman" w:eastAsia="Times New Roman" w:hAnsi="Times New Roman" w:cs="Times New Roman"/>
                <w:noProof/>
                <w:color w:val="FF0000"/>
                <w:lang w:eastAsia="en-US" w:bidi="ar-SA"/>
              </w:rPr>
            </w:pPr>
          </w:p>
          <w:p w:rsidR="004C4814" w:rsidRPr="004C4814" w:rsidRDefault="004C4814" w:rsidP="004C4814">
            <w:pPr>
              <w:widowControl/>
              <w:rPr>
                <w:rFonts w:ascii="Times New Roman" w:eastAsia="Times New Roman" w:hAnsi="Times New Roman" w:cs="Times New Roman"/>
                <w:noProof/>
                <w:color w:val="FF0000"/>
                <w:lang w:eastAsia="en-US" w:bidi="ar-SA"/>
              </w:rPr>
            </w:pPr>
          </w:p>
          <w:p w:rsidR="004C4814" w:rsidRPr="004C4814" w:rsidRDefault="004C4814" w:rsidP="004C4814">
            <w:pPr>
              <w:widowControl/>
              <w:rPr>
                <w:rFonts w:ascii="Times New Roman" w:eastAsia="Times New Roman" w:hAnsi="Times New Roman" w:cs="Times New Roman"/>
                <w:noProof/>
                <w:color w:val="FF0000"/>
                <w:lang w:eastAsia="en-US" w:bidi="ar-SA"/>
              </w:rPr>
            </w:pPr>
          </w:p>
          <w:p w:rsidR="004C4814" w:rsidRPr="004C4814" w:rsidRDefault="004C4814" w:rsidP="004C4814">
            <w:pPr>
              <w:widowControl/>
              <w:rPr>
                <w:rFonts w:ascii="Times New Roman" w:eastAsia="Times New Roman" w:hAnsi="Times New Roman" w:cs="Times New Roman"/>
                <w:noProof/>
                <w:color w:val="FF0000"/>
                <w:lang w:eastAsia="en-US" w:bidi="ar-SA"/>
              </w:rPr>
            </w:pPr>
          </w:p>
          <w:p w:rsidR="004C4814" w:rsidRPr="004C4814" w:rsidRDefault="004C4814" w:rsidP="004C4814">
            <w:pPr>
              <w:widowControl/>
              <w:rPr>
                <w:rFonts w:ascii="Times New Roman" w:eastAsia="Times New Roman" w:hAnsi="Times New Roman" w:cs="Times New Roman"/>
                <w:noProof/>
                <w:color w:val="FF0000"/>
                <w:lang w:eastAsia="en-US" w:bidi="ar-SA"/>
              </w:rPr>
            </w:pPr>
          </w:p>
          <w:p w:rsidR="004C4814" w:rsidRPr="004C4814" w:rsidRDefault="004C4814" w:rsidP="004C4814">
            <w:pPr>
              <w:widowControl/>
              <w:rPr>
                <w:rFonts w:ascii="Times New Roman" w:eastAsia="Times New Roman" w:hAnsi="Times New Roman" w:cs="Times New Roman"/>
                <w:noProof/>
                <w:color w:val="FF0000"/>
                <w:lang w:eastAsia="en-US" w:bidi="ar-SA"/>
              </w:rPr>
            </w:pPr>
          </w:p>
          <w:p w:rsidR="004C4814" w:rsidRPr="004C4814" w:rsidRDefault="004C4814" w:rsidP="004C4814">
            <w:pPr>
              <w:widowControl/>
              <w:rPr>
                <w:rFonts w:ascii="Times New Roman" w:eastAsia="Times New Roman" w:hAnsi="Times New Roman" w:cs="Times New Roman"/>
                <w:noProof/>
                <w:color w:val="FF0000"/>
                <w:lang w:eastAsia="en-US" w:bidi="ar-SA"/>
              </w:rPr>
            </w:pPr>
          </w:p>
          <w:p w:rsidR="004C4814" w:rsidRPr="004C4814" w:rsidRDefault="004C4814" w:rsidP="004C4814">
            <w:pPr>
              <w:widowControl/>
              <w:rPr>
                <w:rFonts w:ascii="Times New Roman" w:eastAsia="Times New Roman" w:hAnsi="Times New Roman" w:cs="Times New Roman"/>
                <w:noProof/>
                <w:color w:val="FF0000"/>
                <w:lang w:eastAsia="en-US" w:bidi="ar-SA"/>
              </w:rPr>
            </w:pPr>
          </w:p>
          <w:p w:rsidR="004C4814" w:rsidRPr="004C4814" w:rsidRDefault="004C4814" w:rsidP="004C4814">
            <w:pPr>
              <w:widowControl/>
              <w:rPr>
                <w:rFonts w:ascii="Times New Roman" w:eastAsia="Times New Roman" w:hAnsi="Times New Roman" w:cs="Times New Roman"/>
                <w:noProof/>
                <w:color w:val="FF0000"/>
                <w:lang w:eastAsia="en-US" w:bidi="ar-SA"/>
              </w:rPr>
            </w:pPr>
          </w:p>
          <w:p w:rsidR="004C4814" w:rsidRPr="004C4814" w:rsidRDefault="004C4814" w:rsidP="004C4814">
            <w:pPr>
              <w:widowControl/>
              <w:rPr>
                <w:rFonts w:ascii="Times New Roman" w:eastAsia="Times New Roman" w:hAnsi="Times New Roman" w:cs="Times New Roman"/>
                <w:noProof/>
                <w:color w:val="FF0000"/>
                <w:lang w:eastAsia="en-US" w:bidi="ar-SA"/>
              </w:rPr>
            </w:pPr>
          </w:p>
        </w:tc>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01EE2" w:rsidRPr="00090E00" w:rsidRDefault="00A01EE2" w:rsidP="00A01EE2">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1.1Нормативные документы</w:t>
            </w:r>
          </w:p>
          <w:p w:rsidR="00A01EE2" w:rsidRDefault="00A01EE2" w:rsidP="00A01EE2">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 xml:space="preserve">1.2 Комплект </w:t>
            </w:r>
            <w:r>
              <w:rPr>
                <w:rFonts w:ascii="Times New Roman" w:eastAsia="Times New Roman" w:hAnsi="Times New Roman" w:cs="Times New Roman"/>
                <w:noProof/>
                <w:color w:val="auto"/>
                <w:lang w:eastAsia="en-US" w:bidi="ar-SA"/>
              </w:rPr>
              <w:t>оборудования:</w:t>
            </w:r>
          </w:p>
          <w:p w:rsidR="004C4814" w:rsidRPr="004C4814" w:rsidRDefault="004C4814" w:rsidP="00A01EE2">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Козёл гимнастический</w:t>
            </w:r>
            <w:r w:rsidRPr="004C4814">
              <w:rPr>
                <w:rFonts w:ascii="Times New Roman" w:eastAsia="Times New Roman" w:hAnsi="Times New Roman" w:cs="Times New Roman"/>
                <w:color w:val="auto"/>
                <w:lang w:eastAsia="en-US" w:bidi="ar-SA"/>
              </w:rPr>
              <w:tab/>
              <w:t>1шт.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Перекладина гимнастическая</w:t>
            </w:r>
            <w:r w:rsidRPr="004C4814">
              <w:rPr>
                <w:rFonts w:ascii="Times New Roman" w:eastAsia="Times New Roman" w:hAnsi="Times New Roman" w:cs="Times New Roman"/>
                <w:color w:val="auto"/>
                <w:lang w:eastAsia="en-US" w:bidi="ar-SA"/>
              </w:rPr>
              <w:tab/>
              <w:t>1шт.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Шведская стенка</w:t>
            </w:r>
            <w:r w:rsidRPr="004C4814">
              <w:rPr>
                <w:rFonts w:ascii="Times New Roman" w:eastAsia="Times New Roman" w:hAnsi="Times New Roman" w:cs="Times New Roman"/>
                <w:color w:val="auto"/>
                <w:lang w:eastAsia="en-US" w:bidi="ar-SA"/>
              </w:rPr>
              <w:tab/>
              <w:t>15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Мат гимнастический</w:t>
            </w:r>
            <w:r w:rsidRPr="004C4814">
              <w:rPr>
                <w:rFonts w:ascii="Times New Roman" w:eastAsia="Times New Roman" w:hAnsi="Times New Roman" w:cs="Times New Roman"/>
                <w:color w:val="auto"/>
                <w:lang w:eastAsia="en-US" w:bidi="ar-SA"/>
              </w:rPr>
              <w:tab/>
              <w:t>34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 xml:space="preserve">Скамейка </w:t>
            </w:r>
            <w:r w:rsidRPr="004C4814">
              <w:rPr>
                <w:rFonts w:ascii="Times New Roman" w:eastAsia="Times New Roman" w:hAnsi="Times New Roman" w:cs="Times New Roman"/>
                <w:color w:val="auto"/>
                <w:lang w:eastAsia="en-US" w:bidi="ar-SA"/>
              </w:rPr>
              <w:tab/>
              <w:t>5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 xml:space="preserve">Мост гимнастический подкидной </w:t>
            </w:r>
            <w:r w:rsidRPr="004C4814">
              <w:rPr>
                <w:rFonts w:ascii="Times New Roman" w:eastAsia="Times New Roman" w:hAnsi="Times New Roman" w:cs="Times New Roman"/>
                <w:color w:val="auto"/>
                <w:lang w:eastAsia="en-US" w:bidi="ar-SA"/>
              </w:rPr>
              <w:tab/>
              <w:t>1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 xml:space="preserve">Обруч </w:t>
            </w:r>
            <w:r w:rsidRPr="004C4814">
              <w:rPr>
                <w:rFonts w:ascii="Times New Roman" w:eastAsia="Times New Roman" w:hAnsi="Times New Roman" w:cs="Times New Roman"/>
                <w:color w:val="auto"/>
                <w:lang w:eastAsia="en-US" w:bidi="ar-SA"/>
              </w:rPr>
              <w:tab/>
              <w:t>9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Палка гимнастическая</w:t>
            </w:r>
            <w:r w:rsidRPr="004C4814">
              <w:rPr>
                <w:rFonts w:ascii="Times New Roman" w:eastAsia="Times New Roman" w:hAnsi="Times New Roman" w:cs="Times New Roman"/>
                <w:color w:val="auto"/>
                <w:lang w:eastAsia="en-US" w:bidi="ar-SA"/>
              </w:rPr>
              <w:tab/>
              <w:t>13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Шит баскетбольный (настенный)</w:t>
            </w:r>
            <w:r w:rsidRPr="004C4814">
              <w:rPr>
                <w:rFonts w:ascii="Times New Roman" w:eastAsia="Times New Roman" w:hAnsi="Times New Roman" w:cs="Times New Roman"/>
                <w:color w:val="auto"/>
                <w:lang w:eastAsia="en-US" w:bidi="ar-SA"/>
              </w:rPr>
              <w:tab/>
              <w:t>2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Сетка волейбольная</w:t>
            </w:r>
            <w:r w:rsidRPr="004C4814">
              <w:rPr>
                <w:rFonts w:ascii="Times New Roman" w:eastAsia="Times New Roman" w:hAnsi="Times New Roman" w:cs="Times New Roman"/>
                <w:color w:val="auto"/>
                <w:lang w:eastAsia="en-US" w:bidi="ar-SA"/>
              </w:rPr>
              <w:tab/>
              <w:t>1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 xml:space="preserve">Стойка волейбольная </w:t>
            </w:r>
            <w:r w:rsidRPr="004C4814">
              <w:rPr>
                <w:rFonts w:ascii="Times New Roman" w:eastAsia="Times New Roman" w:hAnsi="Times New Roman" w:cs="Times New Roman"/>
                <w:color w:val="auto"/>
                <w:lang w:eastAsia="en-US" w:bidi="ar-SA"/>
              </w:rPr>
              <w:tab/>
              <w:t>1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 xml:space="preserve">Скамья гимнастическая </w:t>
            </w:r>
            <w:r w:rsidRPr="004C4814">
              <w:rPr>
                <w:rFonts w:ascii="Times New Roman" w:eastAsia="Times New Roman" w:hAnsi="Times New Roman" w:cs="Times New Roman"/>
                <w:color w:val="auto"/>
                <w:lang w:eastAsia="en-US" w:bidi="ar-SA"/>
              </w:rPr>
              <w:tab/>
              <w:t>5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Конь гимнастический</w:t>
            </w:r>
            <w:r w:rsidRPr="004C4814">
              <w:rPr>
                <w:rFonts w:ascii="Times New Roman" w:eastAsia="Times New Roman" w:hAnsi="Times New Roman" w:cs="Times New Roman"/>
                <w:color w:val="auto"/>
                <w:lang w:eastAsia="en-US" w:bidi="ar-SA"/>
              </w:rPr>
              <w:tab/>
              <w:t>1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Гантели 1 кг.</w:t>
            </w:r>
            <w:r w:rsidRPr="004C4814">
              <w:rPr>
                <w:rFonts w:ascii="Times New Roman" w:eastAsia="Times New Roman" w:hAnsi="Times New Roman" w:cs="Times New Roman"/>
                <w:color w:val="auto"/>
                <w:lang w:eastAsia="en-US" w:bidi="ar-SA"/>
              </w:rPr>
              <w:tab/>
              <w:t>2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Гантели 1.5 кг.</w:t>
            </w:r>
            <w:r w:rsidRPr="004C4814">
              <w:rPr>
                <w:rFonts w:ascii="Times New Roman" w:eastAsia="Times New Roman" w:hAnsi="Times New Roman" w:cs="Times New Roman"/>
                <w:color w:val="auto"/>
                <w:lang w:eastAsia="en-US" w:bidi="ar-SA"/>
              </w:rPr>
              <w:tab/>
              <w:t>1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Гантели 2 кг.</w:t>
            </w:r>
            <w:r w:rsidRPr="004C4814">
              <w:rPr>
                <w:rFonts w:ascii="Times New Roman" w:eastAsia="Times New Roman" w:hAnsi="Times New Roman" w:cs="Times New Roman"/>
                <w:color w:val="auto"/>
                <w:lang w:eastAsia="en-US" w:bidi="ar-SA"/>
              </w:rPr>
              <w:tab/>
              <w:t>2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Гантели 3 кг.</w:t>
            </w:r>
            <w:r w:rsidRPr="004C4814">
              <w:rPr>
                <w:rFonts w:ascii="Times New Roman" w:eastAsia="Times New Roman" w:hAnsi="Times New Roman" w:cs="Times New Roman"/>
                <w:color w:val="auto"/>
                <w:lang w:eastAsia="en-US" w:bidi="ar-SA"/>
              </w:rPr>
              <w:tab/>
              <w:t>2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 xml:space="preserve">Канат </w:t>
            </w:r>
            <w:r w:rsidRPr="004C4814">
              <w:rPr>
                <w:rFonts w:ascii="Times New Roman" w:eastAsia="Times New Roman" w:hAnsi="Times New Roman" w:cs="Times New Roman"/>
                <w:color w:val="auto"/>
                <w:lang w:eastAsia="en-US" w:bidi="ar-SA"/>
              </w:rPr>
              <w:tab/>
              <w:t>2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Мяч баскетбольный</w:t>
            </w:r>
            <w:r w:rsidRPr="004C4814">
              <w:rPr>
                <w:rFonts w:ascii="Times New Roman" w:eastAsia="Times New Roman" w:hAnsi="Times New Roman" w:cs="Times New Roman"/>
                <w:color w:val="auto"/>
                <w:lang w:eastAsia="en-US" w:bidi="ar-SA"/>
              </w:rPr>
              <w:tab/>
              <w:t>15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 xml:space="preserve">Мяч волейбольный </w:t>
            </w:r>
            <w:r w:rsidRPr="004C4814">
              <w:rPr>
                <w:rFonts w:ascii="Times New Roman" w:eastAsia="Times New Roman" w:hAnsi="Times New Roman" w:cs="Times New Roman"/>
                <w:color w:val="auto"/>
                <w:lang w:eastAsia="en-US" w:bidi="ar-SA"/>
              </w:rPr>
              <w:tab/>
              <w:t>8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Мяч для настольного тенниса</w:t>
            </w:r>
            <w:r w:rsidRPr="004C4814">
              <w:rPr>
                <w:rFonts w:ascii="Times New Roman" w:eastAsia="Times New Roman" w:hAnsi="Times New Roman" w:cs="Times New Roman"/>
                <w:color w:val="auto"/>
                <w:lang w:eastAsia="en-US" w:bidi="ar-SA"/>
              </w:rPr>
              <w:tab/>
              <w:t>1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 xml:space="preserve">Обруч средний </w:t>
            </w:r>
            <w:r w:rsidRPr="004C4814">
              <w:rPr>
                <w:rFonts w:ascii="Times New Roman" w:eastAsia="Times New Roman" w:hAnsi="Times New Roman" w:cs="Times New Roman"/>
                <w:color w:val="auto"/>
                <w:lang w:eastAsia="en-US" w:bidi="ar-SA"/>
              </w:rPr>
              <w:tab/>
              <w:t>10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Скакалка  1.8 м.</w:t>
            </w:r>
            <w:r w:rsidRPr="004C4814">
              <w:rPr>
                <w:rFonts w:ascii="Times New Roman" w:eastAsia="Times New Roman" w:hAnsi="Times New Roman" w:cs="Times New Roman"/>
                <w:color w:val="auto"/>
                <w:lang w:eastAsia="en-US" w:bidi="ar-SA"/>
              </w:rPr>
              <w:tab/>
              <w:t>30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Скакалка 2.8 м.</w:t>
            </w:r>
            <w:r w:rsidRPr="004C4814">
              <w:rPr>
                <w:rFonts w:ascii="Times New Roman" w:eastAsia="Times New Roman" w:hAnsi="Times New Roman" w:cs="Times New Roman"/>
                <w:color w:val="auto"/>
                <w:lang w:eastAsia="en-US" w:bidi="ar-SA"/>
              </w:rPr>
              <w:tab/>
              <w:t>10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Скакалка 3.8 м.</w:t>
            </w:r>
            <w:r w:rsidRPr="004C4814">
              <w:rPr>
                <w:rFonts w:ascii="Times New Roman" w:eastAsia="Times New Roman" w:hAnsi="Times New Roman" w:cs="Times New Roman"/>
                <w:color w:val="auto"/>
                <w:lang w:eastAsia="en-US" w:bidi="ar-SA"/>
              </w:rPr>
              <w:tab/>
              <w:t>8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 xml:space="preserve">Свисток </w:t>
            </w:r>
            <w:r w:rsidRPr="004C4814">
              <w:rPr>
                <w:rFonts w:ascii="Times New Roman" w:eastAsia="Times New Roman" w:hAnsi="Times New Roman" w:cs="Times New Roman"/>
                <w:color w:val="auto"/>
                <w:lang w:eastAsia="en-US" w:bidi="ar-SA"/>
              </w:rPr>
              <w:tab/>
              <w:t>4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Секундомер</w:t>
            </w:r>
            <w:r w:rsidRPr="004C4814">
              <w:rPr>
                <w:rFonts w:ascii="Times New Roman" w:eastAsia="Times New Roman" w:hAnsi="Times New Roman" w:cs="Times New Roman"/>
                <w:color w:val="auto"/>
                <w:lang w:eastAsia="en-US" w:bidi="ar-SA"/>
              </w:rPr>
              <w:tab/>
              <w:t>1шт.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Манишка</w:t>
            </w:r>
            <w:r w:rsidRPr="004C4814">
              <w:rPr>
                <w:rFonts w:ascii="Times New Roman" w:eastAsia="Times New Roman" w:hAnsi="Times New Roman" w:cs="Times New Roman"/>
                <w:color w:val="auto"/>
                <w:lang w:eastAsia="en-US" w:bidi="ar-SA"/>
              </w:rPr>
              <w:tab/>
              <w:t>5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Стол</w:t>
            </w:r>
            <w:r w:rsidRPr="004C4814">
              <w:rPr>
                <w:rFonts w:ascii="Times New Roman" w:eastAsia="Times New Roman" w:hAnsi="Times New Roman" w:cs="Times New Roman"/>
                <w:color w:val="auto"/>
                <w:lang w:eastAsia="en-US" w:bidi="ar-SA"/>
              </w:rPr>
              <w:tab/>
              <w:t>1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 xml:space="preserve">Огнетушитель </w:t>
            </w:r>
            <w:r w:rsidRPr="004C4814">
              <w:rPr>
                <w:rFonts w:ascii="Times New Roman" w:eastAsia="Times New Roman" w:hAnsi="Times New Roman" w:cs="Times New Roman"/>
                <w:color w:val="auto"/>
                <w:lang w:eastAsia="en-US" w:bidi="ar-SA"/>
              </w:rPr>
              <w:tab/>
              <w:t>1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Медицинская аптечка</w:t>
            </w:r>
            <w:r w:rsidRPr="004C4814">
              <w:rPr>
                <w:rFonts w:ascii="Times New Roman" w:eastAsia="Times New Roman" w:hAnsi="Times New Roman" w:cs="Times New Roman"/>
                <w:color w:val="auto"/>
                <w:lang w:eastAsia="en-US" w:bidi="ar-SA"/>
              </w:rPr>
              <w:tab/>
              <w:t>1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Мяч набивной 1 кг.</w:t>
            </w:r>
            <w:r w:rsidRPr="004C4814">
              <w:rPr>
                <w:rFonts w:ascii="Times New Roman" w:eastAsia="Times New Roman" w:hAnsi="Times New Roman" w:cs="Times New Roman"/>
                <w:color w:val="auto"/>
                <w:lang w:eastAsia="en-US" w:bidi="ar-SA"/>
              </w:rPr>
              <w:tab/>
              <w:t>5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Мяч набивной  2кг.</w:t>
            </w:r>
            <w:r w:rsidRPr="004C4814">
              <w:rPr>
                <w:rFonts w:ascii="Times New Roman" w:eastAsia="Times New Roman" w:hAnsi="Times New Roman" w:cs="Times New Roman"/>
                <w:color w:val="auto"/>
                <w:lang w:eastAsia="en-US" w:bidi="ar-SA"/>
              </w:rPr>
              <w:tab/>
              <w:t>2 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 xml:space="preserve">Стул </w:t>
            </w:r>
            <w:r w:rsidRPr="004C4814">
              <w:rPr>
                <w:rFonts w:ascii="Times New Roman" w:eastAsia="Times New Roman" w:hAnsi="Times New Roman" w:cs="Times New Roman"/>
                <w:color w:val="auto"/>
                <w:lang w:eastAsia="en-US" w:bidi="ar-SA"/>
              </w:rPr>
              <w:tab/>
              <w:t>1шт.</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Пневматическая подушка</w:t>
            </w:r>
            <w:r w:rsidRPr="004C4814">
              <w:rPr>
                <w:rFonts w:ascii="Times New Roman" w:eastAsia="Times New Roman" w:hAnsi="Times New Roman" w:cs="Times New Roman"/>
                <w:color w:val="auto"/>
                <w:lang w:eastAsia="en-US" w:bidi="ar-SA"/>
              </w:rPr>
              <w:tab/>
              <w:t>3 шт.</w:t>
            </w:r>
          </w:p>
        </w:tc>
      </w:tr>
      <w:tr w:rsidR="004C4814" w:rsidRPr="004C4814" w:rsidTr="004C4814">
        <w:trPr>
          <w:jc w:val="center"/>
        </w:trPr>
        <w:tc>
          <w:tcPr>
            <w:tcW w:w="866"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4C4814" w:rsidRPr="004C4814" w:rsidRDefault="004C4814" w:rsidP="004C4814">
            <w:pPr>
              <w:widowControl/>
              <w:rPr>
                <w:rFonts w:ascii="Times New Roman" w:eastAsia="Times New Roman" w:hAnsi="Times New Roman" w:cs="Times New Roman"/>
                <w:noProof/>
                <w:color w:val="auto"/>
                <w:lang w:eastAsia="en-US" w:bidi="ar-SA"/>
              </w:rPr>
            </w:pPr>
          </w:p>
        </w:tc>
        <w:tc>
          <w:tcPr>
            <w:tcW w:w="1984"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4C4814" w:rsidRPr="004C4814" w:rsidRDefault="004C4814" w:rsidP="004C4814">
            <w:pPr>
              <w:widowControl/>
              <w:rPr>
                <w:rFonts w:ascii="Times New Roman" w:eastAsia="Times New Roman" w:hAnsi="Times New Roman" w:cs="Times New Roman"/>
                <w:noProof/>
                <w:color w:val="auto"/>
                <w:lang w:eastAsia="en-US" w:bidi="ar-SA"/>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4C4814" w:rsidRPr="004C4814" w:rsidRDefault="004C4814" w:rsidP="004C4814">
            <w:pPr>
              <w:widowControl/>
              <w:rPr>
                <w:rFonts w:ascii="Times New Roman" w:eastAsia="Times New Roman" w:hAnsi="Times New Roman" w:cs="Times New Roman"/>
                <w:noProof/>
                <w:color w:val="auto"/>
                <w:lang w:eastAsia="en-US" w:bidi="ar-SA"/>
              </w:rPr>
            </w:pPr>
            <w:r w:rsidRPr="004C4814">
              <w:rPr>
                <w:rFonts w:ascii="Times New Roman" w:eastAsia="Times New Roman" w:hAnsi="Times New Roman" w:cs="Times New Roman"/>
                <w:noProof/>
                <w:color w:val="auto"/>
                <w:lang w:eastAsia="en-US" w:bidi="ar-SA"/>
              </w:rPr>
              <w:t>Спортивный зал (левый)</w:t>
            </w:r>
          </w:p>
          <w:p w:rsidR="004C4814" w:rsidRPr="004C4814" w:rsidRDefault="004C4814" w:rsidP="004C4814">
            <w:pPr>
              <w:widowControl/>
              <w:rPr>
                <w:rFonts w:ascii="Times New Roman" w:eastAsia="Times New Roman" w:hAnsi="Times New Roman" w:cs="Times New Roman"/>
                <w:noProof/>
                <w:color w:val="auto"/>
                <w:lang w:eastAsia="en-US" w:bidi="ar-SA"/>
              </w:rPr>
            </w:pPr>
          </w:p>
        </w:tc>
        <w:tc>
          <w:tcPr>
            <w:tcW w:w="49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01EE2" w:rsidRPr="00090E00" w:rsidRDefault="00A01EE2" w:rsidP="00A01EE2">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1.1Нормативные документы</w:t>
            </w:r>
          </w:p>
          <w:p w:rsidR="00A01EE2" w:rsidRDefault="00A01EE2" w:rsidP="00A01EE2">
            <w:pPr>
              <w:widowControl/>
              <w:rPr>
                <w:rFonts w:ascii="Times New Roman" w:eastAsia="Times New Roman" w:hAnsi="Times New Roman" w:cs="Times New Roman"/>
                <w:noProof/>
                <w:color w:val="auto"/>
                <w:lang w:eastAsia="en-US" w:bidi="ar-SA"/>
              </w:rPr>
            </w:pPr>
            <w:r w:rsidRPr="00090E00">
              <w:rPr>
                <w:rFonts w:ascii="Times New Roman" w:eastAsia="Times New Roman" w:hAnsi="Times New Roman" w:cs="Times New Roman"/>
                <w:noProof/>
                <w:color w:val="auto"/>
                <w:lang w:eastAsia="en-US" w:bidi="ar-SA"/>
              </w:rPr>
              <w:t xml:space="preserve">1.2 Комплект </w:t>
            </w:r>
            <w:r>
              <w:rPr>
                <w:rFonts w:ascii="Times New Roman" w:eastAsia="Times New Roman" w:hAnsi="Times New Roman" w:cs="Times New Roman"/>
                <w:noProof/>
                <w:color w:val="auto"/>
                <w:lang w:eastAsia="en-US" w:bidi="ar-SA"/>
              </w:rPr>
              <w:t xml:space="preserve"> оборудования: </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Маты гимнастические</w:t>
            </w:r>
            <w:r w:rsidRPr="004C4814">
              <w:rPr>
                <w:rFonts w:ascii="Times New Roman" w:eastAsia="Times New Roman" w:hAnsi="Times New Roman" w:cs="Times New Roman"/>
                <w:color w:val="auto"/>
                <w:lang w:eastAsia="en-US" w:bidi="ar-SA"/>
              </w:rPr>
              <w:tab/>
              <w:t>23</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Огнетушитель</w:t>
            </w:r>
            <w:r w:rsidRPr="004C4814">
              <w:rPr>
                <w:rFonts w:ascii="Times New Roman" w:eastAsia="Times New Roman" w:hAnsi="Times New Roman" w:cs="Times New Roman"/>
                <w:color w:val="auto"/>
                <w:lang w:eastAsia="en-US" w:bidi="ar-SA"/>
              </w:rPr>
              <w:tab/>
              <w:t>1</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Шведская гимнастическая стенка</w:t>
            </w:r>
            <w:r w:rsidRPr="004C4814">
              <w:rPr>
                <w:rFonts w:ascii="Times New Roman" w:eastAsia="Times New Roman" w:hAnsi="Times New Roman" w:cs="Times New Roman"/>
                <w:color w:val="auto"/>
                <w:lang w:eastAsia="en-US" w:bidi="ar-SA"/>
              </w:rPr>
              <w:tab/>
              <w:t>15</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Перекладина маленькая</w:t>
            </w:r>
            <w:r w:rsidRPr="004C4814">
              <w:rPr>
                <w:rFonts w:ascii="Times New Roman" w:eastAsia="Times New Roman" w:hAnsi="Times New Roman" w:cs="Times New Roman"/>
                <w:color w:val="auto"/>
                <w:lang w:eastAsia="en-US" w:bidi="ar-SA"/>
              </w:rPr>
              <w:tab/>
              <w:t>1</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Гимнастическая дорожка</w:t>
            </w:r>
            <w:r w:rsidRPr="004C4814">
              <w:rPr>
                <w:rFonts w:ascii="Times New Roman" w:eastAsia="Times New Roman" w:hAnsi="Times New Roman" w:cs="Times New Roman"/>
                <w:color w:val="auto"/>
                <w:lang w:eastAsia="en-US" w:bidi="ar-SA"/>
              </w:rPr>
              <w:tab/>
              <w:t>1</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Волейбольная стойка</w:t>
            </w:r>
            <w:r w:rsidRPr="004C4814">
              <w:rPr>
                <w:rFonts w:ascii="Times New Roman" w:eastAsia="Times New Roman" w:hAnsi="Times New Roman" w:cs="Times New Roman"/>
                <w:color w:val="auto"/>
                <w:lang w:eastAsia="en-US" w:bidi="ar-SA"/>
              </w:rPr>
              <w:tab/>
              <w:t>1</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Сетка волейбольная с тросом</w:t>
            </w:r>
            <w:r w:rsidRPr="004C4814">
              <w:rPr>
                <w:rFonts w:ascii="Times New Roman" w:eastAsia="Times New Roman" w:hAnsi="Times New Roman" w:cs="Times New Roman"/>
                <w:color w:val="auto"/>
                <w:lang w:eastAsia="en-US" w:bidi="ar-SA"/>
              </w:rPr>
              <w:tab/>
              <w:t>1</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Баскетбольный щит</w:t>
            </w:r>
            <w:r w:rsidRPr="004C4814">
              <w:rPr>
                <w:rFonts w:ascii="Times New Roman" w:eastAsia="Times New Roman" w:hAnsi="Times New Roman" w:cs="Times New Roman"/>
                <w:color w:val="auto"/>
                <w:lang w:eastAsia="en-US" w:bidi="ar-SA"/>
              </w:rPr>
              <w:tab/>
              <w:t>2</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Канат для лазания</w:t>
            </w:r>
            <w:r w:rsidRPr="004C4814">
              <w:rPr>
                <w:rFonts w:ascii="Times New Roman" w:eastAsia="Times New Roman" w:hAnsi="Times New Roman" w:cs="Times New Roman"/>
                <w:color w:val="auto"/>
                <w:lang w:eastAsia="en-US" w:bidi="ar-SA"/>
              </w:rPr>
              <w:tab/>
              <w:t>1</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Бревно гимнастическое</w:t>
            </w:r>
            <w:r w:rsidRPr="004C4814">
              <w:rPr>
                <w:rFonts w:ascii="Times New Roman" w:eastAsia="Times New Roman" w:hAnsi="Times New Roman" w:cs="Times New Roman"/>
                <w:color w:val="auto"/>
                <w:lang w:eastAsia="en-US" w:bidi="ar-SA"/>
              </w:rPr>
              <w:tab/>
              <w:t>2</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Скамейка гимнастическая (3м)</w:t>
            </w:r>
            <w:r w:rsidRPr="004C4814">
              <w:rPr>
                <w:rFonts w:ascii="Times New Roman" w:eastAsia="Times New Roman" w:hAnsi="Times New Roman" w:cs="Times New Roman"/>
                <w:color w:val="auto"/>
                <w:lang w:eastAsia="en-US" w:bidi="ar-SA"/>
              </w:rPr>
              <w:tab/>
              <w:t>5</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Козел гимнастический</w:t>
            </w:r>
            <w:r w:rsidRPr="004C4814">
              <w:rPr>
                <w:rFonts w:ascii="Times New Roman" w:eastAsia="Times New Roman" w:hAnsi="Times New Roman" w:cs="Times New Roman"/>
                <w:color w:val="auto"/>
                <w:lang w:eastAsia="en-US" w:bidi="ar-SA"/>
              </w:rPr>
              <w:tab/>
              <w:t>1</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Мостик для прыжков</w:t>
            </w:r>
            <w:r w:rsidRPr="004C4814">
              <w:rPr>
                <w:rFonts w:ascii="Times New Roman" w:eastAsia="Times New Roman" w:hAnsi="Times New Roman" w:cs="Times New Roman"/>
                <w:color w:val="auto"/>
                <w:lang w:eastAsia="en-US" w:bidi="ar-SA"/>
              </w:rPr>
              <w:tab/>
              <w:t>1</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Перекладина большая</w:t>
            </w:r>
            <w:r w:rsidRPr="004C4814">
              <w:rPr>
                <w:rFonts w:ascii="Times New Roman" w:eastAsia="Times New Roman" w:hAnsi="Times New Roman" w:cs="Times New Roman"/>
                <w:color w:val="auto"/>
                <w:lang w:eastAsia="en-US" w:bidi="ar-SA"/>
              </w:rPr>
              <w:tab/>
              <w:t>1</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Велотренажер</w:t>
            </w:r>
            <w:r w:rsidRPr="004C4814">
              <w:rPr>
                <w:rFonts w:ascii="Times New Roman" w:eastAsia="Times New Roman" w:hAnsi="Times New Roman" w:cs="Times New Roman"/>
                <w:color w:val="auto"/>
                <w:lang w:eastAsia="en-US" w:bidi="ar-SA"/>
              </w:rPr>
              <w:tab/>
              <w:t>1</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 xml:space="preserve">Мяч баскетбольный </w:t>
            </w:r>
            <w:r w:rsidRPr="004C4814">
              <w:rPr>
                <w:rFonts w:ascii="Times New Roman" w:eastAsia="Times New Roman" w:hAnsi="Times New Roman" w:cs="Times New Roman"/>
                <w:color w:val="auto"/>
                <w:lang w:eastAsia="en-US" w:bidi="ar-SA"/>
              </w:rPr>
              <w:tab/>
              <w:t>27</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Мяч волейбольный</w:t>
            </w:r>
            <w:r w:rsidRPr="004C4814">
              <w:rPr>
                <w:rFonts w:ascii="Times New Roman" w:eastAsia="Times New Roman" w:hAnsi="Times New Roman" w:cs="Times New Roman"/>
                <w:color w:val="auto"/>
                <w:lang w:eastAsia="en-US" w:bidi="ar-SA"/>
              </w:rPr>
              <w:tab/>
              <w:t>8</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Мяч футбольный</w:t>
            </w:r>
            <w:r w:rsidRPr="004C4814">
              <w:rPr>
                <w:rFonts w:ascii="Times New Roman" w:eastAsia="Times New Roman" w:hAnsi="Times New Roman" w:cs="Times New Roman"/>
                <w:color w:val="auto"/>
                <w:lang w:eastAsia="en-US" w:bidi="ar-SA"/>
              </w:rPr>
              <w:tab/>
              <w:t>4</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Стол теннисный</w:t>
            </w:r>
            <w:r w:rsidRPr="004C4814">
              <w:rPr>
                <w:rFonts w:ascii="Times New Roman" w:eastAsia="Times New Roman" w:hAnsi="Times New Roman" w:cs="Times New Roman"/>
                <w:color w:val="auto"/>
                <w:lang w:eastAsia="en-US" w:bidi="ar-SA"/>
              </w:rPr>
              <w:tab/>
              <w:t>1</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Обруч средний (пластик)</w:t>
            </w:r>
            <w:r w:rsidRPr="004C4814">
              <w:rPr>
                <w:rFonts w:ascii="Times New Roman" w:eastAsia="Times New Roman" w:hAnsi="Times New Roman" w:cs="Times New Roman"/>
                <w:color w:val="auto"/>
                <w:lang w:eastAsia="en-US" w:bidi="ar-SA"/>
              </w:rPr>
              <w:tab/>
              <w:t>4</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Обруч средний (метал)</w:t>
            </w:r>
            <w:r w:rsidRPr="004C4814">
              <w:rPr>
                <w:rFonts w:ascii="Times New Roman" w:eastAsia="Times New Roman" w:hAnsi="Times New Roman" w:cs="Times New Roman"/>
                <w:color w:val="auto"/>
                <w:lang w:eastAsia="en-US" w:bidi="ar-SA"/>
              </w:rPr>
              <w:tab/>
              <w:t>9</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Спортивная манижка</w:t>
            </w:r>
            <w:r w:rsidRPr="004C4814">
              <w:rPr>
                <w:rFonts w:ascii="Times New Roman" w:eastAsia="Times New Roman" w:hAnsi="Times New Roman" w:cs="Times New Roman"/>
                <w:color w:val="auto"/>
                <w:lang w:eastAsia="en-US" w:bidi="ar-SA"/>
              </w:rPr>
              <w:tab/>
              <w:t>4</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Гантеля 3 кг.</w:t>
            </w:r>
            <w:r w:rsidRPr="004C4814">
              <w:rPr>
                <w:rFonts w:ascii="Times New Roman" w:eastAsia="Times New Roman" w:hAnsi="Times New Roman" w:cs="Times New Roman"/>
                <w:color w:val="auto"/>
                <w:lang w:eastAsia="en-US" w:bidi="ar-SA"/>
              </w:rPr>
              <w:tab/>
              <w:t>8</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Гантеля 2 кг.</w:t>
            </w:r>
            <w:r w:rsidRPr="004C4814">
              <w:rPr>
                <w:rFonts w:ascii="Times New Roman" w:eastAsia="Times New Roman" w:hAnsi="Times New Roman" w:cs="Times New Roman"/>
                <w:color w:val="auto"/>
                <w:lang w:eastAsia="en-US" w:bidi="ar-SA"/>
              </w:rPr>
              <w:tab/>
              <w:t>6</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Гантеля 1 кг.</w:t>
            </w:r>
            <w:r w:rsidRPr="004C4814">
              <w:rPr>
                <w:rFonts w:ascii="Times New Roman" w:eastAsia="Times New Roman" w:hAnsi="Times New Roman" w:cs="Times New Roman"/>
                <w:color w:val="auto"/>
                <w:lang w:eastAsia="en-US" w:bidi="ar-SA"/>
              </w:rPr>
              <w:tab/>
              <w:t>4</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Скакалка длинная</w:t>
            </w:r>
            <w:r w:rsidRPr="004C4814">
              <w:rPr>
                <w:rFonts w:ascii="Times New Roman" w:eastAsia="Times New Roman" w:hAnsi="Times New Roman" w:cs="Times New Roman"/>
                <w:color w:val="auto"/>
                <w:lang w:eastAsia="en-US" w:bidi="ar-SA"/>
              </w:rPr>
              <w:tab/>
              <w:t>4</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Скакалка короткая</w:t>
            </w:r>
            <w:r w:rsidRPr="004C4814">
              <w:rPr>
                <w:rFonts w:ascii="Times New Roman" w:eastAsia="Times New Roman" w:hAnsi="Times New Roman" w:cs="Times New Roman"/>
                <w:color w:val="auto"/>
                <w:lang w:eastAsia="en-US" w:bidi="ar-SA"/>
              </w:rPr>
              <w:tab/>
              <w:t>14</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Стол учительский</w:t>
            </w:r>
            <w:r w:rsidRPr="004C4814">
              <w:rPr>
                <w:rFonts w:ascii="Times New Roman" w:eastAsia="Times New Roman" w:hAnsi="Times New Roman" w:cs="Times New Roman"/>
                <w:color w:val="auto"/>
                <w:lang w:eastAsia="en-US" w:bidi="ar-SA"/>
              </w:rPr>
              <w:tab/>
              <w:t>1</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Персональный компьютер</w:t>
            </w:r>
            <w:r w:rsidRPr="004C4814">
              <w:rPr>
                <w:rFonts w:ascii="Times New Roman" w:eastAsia="Times New Roman" w:hAnsi="Times New Roman" w:cs="Times New Roman"/>
                <w:color w:val="auto"/>
                <w:lang w:eastAsia="en-US" w:bidi="ar-SA"/>
              </w:rPr>
              <w:tab/>
              <w:t>1</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Монитор CTX</w:t>
            </w:r>
            <w:r w:rsidRPr="004C4814">
              <w:rPr>
                <w:rFonts w:ascii="Times New Roman" w:eastAsia="Times New Roman" w:hAnsi="Times New Roman" w:cs="Times New Roman"/>
                <w:color w:val="auto"/>
                <w:lang w:eastAsia="en-US" w:bidi="ar-SA"/>
              </w:rPr>
              <w:tab/>
              <w:t>1</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Мышь Genius</w:t>
            </w:r>
            <w:r w:rsidRPr="004C4814">
              <w:rPr>
                <w:rFonts w:ascii="Times New Roman" w:eastAsia="Times New Roman" w:hAnsi="Times New Roman" w:cs="Times New Roman"/>
                <w:color w:val="auto"/>
                <w:lang w:eastAsia="en-US" w:bidi="ar-SA"/>
              </w:rPr>
              <w:tab/>
              <w:t>1</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Клавиатура</w:t>
            </w:r>
            <w:r w:rsidRPr="004C4814">
              <w:rPr>
                <w:rFonts w:ascii="Times New Roman" w:eastAsia="Times New Roman" w:hAnsi="Times New Roman" w:cs="Times New Roman"/>
                <w:color w:val="auto"/>
                <w:lang w:eastAsia="en-US" w:bidi="ar-SA"/>
              </w:rPr>
              <w:tab/>
              <w:t>1</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Мяч набивной</w:t>
            </w:r>
            <w:r w:rsidRPr="004C4814">
              <w:rPr>
                <w:rFonts w:ascii="Times New Roman" w:eastAsia="Times New Roman" w:hAnsi="Times New Roman" w:cs="Times New Roman"/>
                <w:color w:val="auto"/>
                <w:lang w:eastAsia="en-US" w:bidi="ar-SA"/>
              </w:rPr>
              <w:tab/>
              <w:t>2</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Гиря 32 кг.</w:t>
            </w:r>
            <w:r w:rsidRPr="004C4814">
              <w:rPr>
                <w:rFonts w:ascii="Times New Roman" w:eastAsia="Times New Roman" w:hAnsi="Times New Roman" w:cs="Times New Roman"/>
                <w:color w:val="auto"/>
                <w:lang w:eastAsia="en-US" w:bidi="ar-SA"/>
              </w:rPr>
              <w:tab/>
              <w:t>2</w:t>
            </w:r>
          </w:p>
          <w:p w:rsidR="004C4814" w:rsidRPr="004C4814" w:rsidRDefault="004C4814" w:rsidP="004C4814">
            <w:pPr>
              <w:widowControl/>
              <w:rPr>
                <w:rFonts w:ascii="Times New Roman" w:eastAsia="Times New Roman" w:hAnsi="Times New Roman" w:cs="Times New Roman"/>
                <w:color w:val="auto"/>
                <w:lang w:eastAsia="en-US" w:bidi="ar-SA"/>
              </w:rPr>
            </w:pPr>
            <w:r w:rsidRPr="004C4814">
              <w:rPr>
                <w:rFonts w:ascii="Times New Roman" w:eastAsia="Times New Roman" w:hAnsi="Times New Roman" w:cs="Times New Roman"/>
                <w:color w:val="auto"/>
                <w:lang w:eastAsia="en-US" w:bidi="ar-SA"/>
              </w:rPr>
              <w:t>Кегли пластиковые</w:t>
            </w:r>
            <w:r w:rsidRPr="004C4814">
              <w:rPr>
                <w:rFonts w:ascii="Times New Roman" w:eastAsia="Times New Roman" w:hAnsi="Times New Roman" w:cs="Times New Roman"/>
                <w:color w:val="auto"/>
                <w:lang w:eastAsia="en-US" w:bidi="ar-SA"/>
              </w:rPr>
              <w:tab/>
              <w:t>7</w:t>
            </w:r>
          </w:p>
        </w:tc>
      </w:tr>
    </w:tbl>
    <w:p w:rsidR="004C4814" w:rsidRDefault="004C4814" w:rsidP="00416FC2">
      <w:pPr>
        <w:pStyle w:val="11"/>
        <w:shd w:val="clear" w:color="auto" w:fill="auto"/>
        <w:spacing w:line="240" w:lineRule="auto"/>
        <w:ind w:firstLine="709"/>
        <w:jc w:val="right"/>
        <w:rPr>
          <w:color w:val="000000" w:themeColor="text1"/>
          <w:sz w:val="28"/>
          <w:szCs w:val="28"/>
        </w:rPr>
      </w:pPr>
    </w:p>
    <w:p w:rsidR="004C4814" w:rsidRDefault="004C4814" w:rsidP="00416FC2">
      <w:pPr>
        <w:pStyle w:val="11"/>
        <w:shd w:val="clear" w:color="auto" w:fill="auto"/>
        <w:spacing w:line="240" w:lineRule="auto"/>
        <w:ind w:firstLine="709"/>
        <w:jc w:val="right"/>
        <w:rPr>
          <w:color w:val="000000" w:themeColor="text1"/>
          <w:sz w:val="28"/>
          <w:szCs w:val="28"/>
        </w:rPr>
      </w:pPr>
    </w:p>
    <w:p w:rsidR="00494EDD" w:rsidRPr="00600716" w:rsidRDefault="004C4814" w:rsidP="00416FC2">
      <w:pPr>
        <w:pStyle w:val="11"/>
        <w:shd w:val="clear" w:color="auto" w:fill="auto"/>
        <w:spacing w:line="240" w:lineRule="auto"/>
        <w:ind w:firstLine="709"/>
        <w:jc w:val="both"/>
        <w:rPr>
          <w:color w:val="000000" w:themeColor="text1"/>
          <w:sz w:val="28"/>
          <w:szCs w:val="28"/>
        </w:rPr>
      </w:pPr>
      <w:r>
        <w:rPr>
          <w:color w:val="000000" w:themeColor="text1"/>
          <w:sz w:val="28"/>
          <w:szCs w:val="28"/>
        </w:rPr>
        <w:t>Спортивные</w:t>
      </w:r>
      <w:r w:rsidR="0091023D" w:rsidRPr="00600716">
        <w:rPr>
          <w:color w:val="000000" w:themeColor="text1"/>
          <w:sz w:val="28"/>
          <w:szCs w:val="28"/>
        </w:rPr>
        <w:t xml:space="preserve"> зал</w:t>
      </w:r>
      <w:r>
        <w:rPr>
          <w:color w:val="000000" w:themeColor="text1"/>
          <w:sz w:val="28"/>
          <w:szCs w:val="28"/>
        </w:rPr>
        <w:t>ы</w:t>
      </w:r>
      <w:r w:rsidR="0091023D" w:rsidRPr="00600716">
        <w:rPr>
          <w:color w:val="000000" w:themeColor="text1"/>
          <w:sz w:val="28"/>
          <w:szCs w:val="28"/>
        </w:rPr>
        <w:t>, включая помещение для хранения спортив</w:t>
      </w:r>
      <w:r w:rsidR="0091023D" w:rsidRPr="00600716">
        <w:rPr>
          <w:color w:val="000000" w:themeColor="text1"/>
          <w:sz w:val="28"/>
          <w:szCs w:val="28"/>
        </w:rPr>
        <w:softHyphen/>
        <w:t>ного инвентаря, в соответствии с рабочей программой, утверж</w:t>
      </w:r>
      <w:r w:rsidR="0091023D" w:rsidRPr="00600716">
        <w:rPr>
          <w:color w:val="000000" w:themeColor="text1"/>
          <w:sz w:val="28"/>
          <w:szCs w:val="28"/>
        </w:rPr>
        <w:softHyphen/>
        <w:t>денной организацией, оснащается:</w:t>
      </w:r>
    </w:p>
    <w:p w:rsidR="00494EDD" w:rsidRPr="00600716" w:rsidRDefault="0091023D" w:rsidP="00CF73D0">
      <w:pPr>
        <w:pStyle w:val="11"/>
        <w:numPr>
          <w:ilvl w:val="0"/>
          <w:numId w:val="48"/>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инвентарем и оборудованием для проведения занятий по фи</w:t>
      </w:r>
      <w:r w:rsidRPr="00600716">
        <w:rPr>
          <w:color w:val="000000" w:themeColor="text1"/>
          <w:sz w:val="28"/>
          <w:szCs w:val="28"/>
        </w:rPr>
        <w:softHyphen/>
        <w:t>зической культуре и спортивным играм;</w:t>
      </w:r>
    </w:p>
    <w:p w:rsidR="00494EDD" w:rsidRPr="00600716" w:rsidRDefault="0091023D" w:rsidP="00CF73D0">
      <w:pPr>
        <w:pStyle w:val="11"/>
        <w:numPr>
          <w:ilvl w:val="0"/>
          <w:numId w:val="48"/>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стеллажами для спортивного инвентаря;</w:t>
      </w:r>
    </w:p>
    <w:p w:rsidR="00494EDD" w:rsidRPr="00600716" w:rsidRDefault="0091023D" w:rsidP="00CF73D0">
      <w:pPr>
        <w:pStyle w:val="11"/>
        <w:numPr>
          <w:ilvl w:val="0"/>
          <w:numId w:val="48"/>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комплектом скамеек.</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Библиотека (информационно-библиотечный центр образова</w:t>
      </w:r>
      <w:r w:rsidRPr="00600716">
        <w:rPr>
          <w:color w:val="000000" w:themeColor="text1"/>
          <w:sz w:val="28"/>
          <w:szCs w:val="28"/>
        </w:rPr>
        <w:softHyphen/>
        <w:t>тельной организации) включает:</w:t>
      </w:r>
    </w:p>
    <w:p w:rsidR="00494EDD" w:rsidRPr="00600716" w:rsidRDefault="0091023D" w:rsidP="00CF73D0">
      <w:pPr>
        <w:pStyle w:val="11"/>
        <w:numPr>
          <w:ilvl w:val="0"/>
          <w:numId w:val="48"/>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стол библиотекаря, кресло библиотекаря;</w:t>
      </w:r>
    </w:p>
    <w:p w:rsidR="00494EDD" w:rsidRPr="00600716" w:rsidRDefault="0091023D" w:rsidP="00CF73D0">
      <w:pPr>
        <w:pStyle w:val="11"/>
        <w:numPr>
          <w:ilvl w:val="0"/>
          <w:numId w:val="48"/>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стеллажи библиотечные для хранения и демонстрации пе</w:t>
      </w:r>
      <w:r w:rsidRPr="00600716">
        <w:rPr>
          <w:color w:val="000000" w:themeColor="text1"/>
          <w:sz w:val="28"/>
          <w:szCs w:val="28"/>
        </w:rPr>
        <w:softHyphen/>
        <w:t>чатных и медиапособий, художественной литературы;</w:t>
      </w:r>
    </w:p>
    <w:p w:rsidR="00494EDD" w:rsidRPr="00600716" w:rsidRDefault="0091023D" w:rsidP="00CF73D0">
      <w:pPr>
        <w:pStyle w:val="11"/>
        <w:numPr>
          <w:ilvl w:val="0"/>
          <w:numId w:val="48"/>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стол для выдачи учебных изданий;</w:t>
      </w:r>
    </w:p>
    <w:p w:rsidR="00494EDD" w:rsidRPr="00600716" w:rsidRDefault="0091023D" w:rsidP="00CF73D0">
      <w:pPr>
        <w:pStyle w:val="11"/>
        <w:numPr>
          <w:ilvl w:val="0"/>
          <w:numId w:val="48"/>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шкаф для читательских формуляров;</w:t>
      </w:r>
    </w:p>
    <w:p w:rsidR="00494EDD" w:rsidRPr="00600716" w:rsidRDefault="0091023D" w:rsidP="00CF73D0">
      <w:pPr>
        <w:pStyle w:val="11"/>
        <w:numPr>
          <w:ilvl w:val="0"/>
          <w:numId w:val="48"/>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картотеку;</w:t>
      </w:r>
    </w:p>
    <w:p w:rsidR="00494EDD" w:rsidRPr="00600716" w:rsidRDefault="0091023D" w:rsidP="00CF73D0">
      <w:pPr>
        <w:pStyle w:val="11"/>
        <w:numPr>
          <w:ilvl w:val="0"/>
          <w:numId w:val="48"/>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столы ученические (для читального зала, в том числе модуль</w:t>
      </w:r>
      <w:r w:rsidRPr="00600716">
        <w:rPr>
          <w:color w:val="000000" w:themeColor="text1"/>
          <w:sz w:val="28"/>
          <w:szCs w:val="28"/>
        </w:rPr>
        <w:softHyphen/>
        <w:t>ные, компьютерные);</w:t>
      </w:r>
    </w:p>
    <w:p w:rsidR="00494EDD" w:rsidRPr="00600716" w:rsidRDefault="0091023D" w:rsidP="00CF73D0">
      <w:pPr>
        <w:pStyle w:val="11"/>
        <w:numPr>
          <w:ilvl w:val="0"/>
          <w:numId w:val="48"/>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стулья ученические, регулируемые по высоте;</w:t>
      </w:r>
    </w:p>
    <w:p w:rsidR="00494EDD" w:rsidRPr="00600716" w:rsidRDefault="0091023D" w:rsidP="00CF73D0">
      <w:pPr>
        <w:pStyle w:val="11"/>
        <w:numPr>
          <w:ilvl w:val="0"/>
          <w:numId w:val="48"/>
        </w:numPr>
        <w:shd w:val="clear" w:color="auto" w:fill="auto"/>
        <w:spacing w:line="240" w:lineRule="auto"/>
        <w:ind w:left="0" w:firstLine="709"/>
        <w:jc w:val="both"/>
        <w:rPr>
          <w:color w:val="000000" w:themeColor="text1"/>
          <w:sz w:val="28"/>
          <w:szCs w:val="28"/>
        </w:rPr>
      </w:pPr>
      <w:r w:rsidRPr="00600716">
        <w:rPr>
          <w:color w:val="000000" w:themeColor="text1"/>
          <w:sz w:val="28"/>
          <w:szCs w:val="28"/>
        </w:rPr>
        <w:t>кресла для чтения;</w:t>
      </w:r>
    </w:p>
    <w:p w:rsidR="00494EDD" w:rsidRDefault="0091023D" w:rsidP="00CF73D0">
      <w:pPr>
        <w:pStyle w:val="11"/>
        <w:numPr>
          <w:ilvl w:val="0"/>
          <w:numId w:val="48"/>
        </w:numPr>
        <w:shd w:val="clear" w:color="auto" w:fill="auto"/>
        <w:spacing w:line="240" w:lineRule="auto"/>
        <w:ind w:left="0" w:firstLine="709"/>
        <w:jc w:val="both"/>
        <w:rPr>
          <w:color w:val="000000" w:themeColor="text1"/>
          <w:sz w:val="28"/>
          <w:szCs w:val="28"/>
        </w:rPr>
      </w:pPr>
      <w:r w:rsidRPr="00915432">
        <w:rPr>
          <w:color w:val="000000" w:themeColor="text1"/>
          <w:sz w:val="28"/>
          <w:szCs w:val="28"/>
        </w:rPr>
        <w:t>технические средства обучения (персональные компьютеры (настольные, ноутбуки), планшеты, копировально-множи</w:t>
      </w:r>
      <w:r w:rsidRPr="00915432">
        <w:rPr>
          <w:color w:val="000000" w:themeColor="text1"/>
          <w:sz w:val="28"/>
          <w:szCs w:val="28"/>
        </w:rPr>
        <w:softHyphen/>
        <w:t>тельная техника), обеспечивающие возможность доступа к электронной ИОС организации и использования электрон</w:t>
      </w:r>
      <w:r w:rsidRPr="00915432">
        <w:rPr>
          <w:color w:val="000000" w:themeColor="text1"/>
          <w:sz w:val="28"/>
          <w:szCs w:val="28"/>
        </w:rPr>
        <w:softHyphen/>
        <w:t>ных образовательных ресурсов участниками образовательно</w:t>
      </w:r>
      <w:r w:rsidRPr="00915432">
        <w:rPr>
          <w:color w:val="000000" w:themeColor="text1"/>
          <w:sz w:val="28"/>
          <w:szCs w:val="28"/>
        </w:rPr>
        <w:softHyphen/>
        <w:t>го процесса.</w:t>
      </w:r>
    </w:p>
    <w:p w:rsidR="00DD7C36" w:rsidRDefault="00DD7C36" w:rsidP="00DD7C36">
      <w:pPr>
        <w:pStyle w:val="11"/>
        <w:shd w:val="clear" w:color="auto" w:fill="auto"/>
        <w:spacing w:line="240" w:lineRule="auto"/>
        <w:jc w:val="both"/>
        <w:rPr>
          <w:color w:val="000000" w:themeColor="text1"/>
          <w:sz w:val="28"/>
          <w:szCs w:val="28"/>
        </w:rPr>
      </w:pPr>
    </w:p>
    <w:p w:rsidR="00582F28" w:rsidRDefault="00915432" w:rsidP="00526F52">
      <w:pPr>
        <w:pStyle w:val="11"/>
        <w:shd w:val="clear" w:color="auto" w:fill="auto"/>
        <w:spacing w:line="240" w:lineRule="auto"/>
        <w:ind w:firstLine="709"/>
        <w:jc w:val="both"/>
        <w:rPr>
          <w:color w:val="000000" w:themeColor="text1"/>
          <w:sz w:val="28"/>
          <w:szCs w:val="28"/>
        </w:rPr>
      </w:pPr>
      <w:r>
        <w:rPr>
          <w:color w:val="000000" w:themeColor="text1"/>
          <w:sz w:val="28"/>
          <w:szCs w:val="28"/>
        </w:rPr>
        <w:t>МБОУ СОШ № 4 п.</w:t>
      </w:r>
      <w:r w:rsidR="00526F52">
        <w:rPr>
          <w:color w:val="000000" w:themeColor="text1"/>
          <w:sz w:val="28"/>
          <w:szCs w:val="28"/>
        </w:rPr>
        <w:t xml:space="preserve"> </w:t>
      </w:r>
      <w:r>
        <w:rPr>
          <w:color w:val="000000" w:themeColor="text1"/>
          <w:sz w:val="28"/>
          <w:szCs w:val="28"/>
        </w:rPr>
        <w:t>Ванино – структурное  подразделение центра по реализации программ дополнительного образования технической направленности,</w:t>
      </w:r>
      <w:r w:rsidR="00526F52" w:rsidRPr="00526F52">
        <w:rPr>
          <w:rFonts w:ascii="Tahoma" w:hAnsi="Tahoma" w:cs="Tahoma"/>
          <w:color w:val="000000"/>
          <w:shd w:val="clear" w:color="auto" w:fill="FFFFFF"/>
        </w:rPr>
        <w:t xml:space="preserve"> </w:t>
      </w:r>
      <w:r w:rsidR="00526F52" w:rsidRPr="00526F52">
        <w:rPr>
          <w:color w:val="000000" w:themeColor="text1"/>
          <w:sz w:val="28"/>
          <w:szCs w:val="28"/>
        </w:rPr>
        <w:t>площадка, оснащенная высокотехнологичным оборудованием, нацеленная на создание условий для развития высокотехнологической, образовательной среды, а также развития инженерного образования школьников, обладающих знаниями, навыками, личностными качествами и</w:t>
      </w:r>
      <w:r w:rsidR="00526F52">
        <w:rPr>
          <w:color w:val="000000" w:themeColor="text1"/>
          <w:sz w:val="28"/>
          <w:szCs w:val="28"/>
        </w:rPr>
        <w:t xml:space="preserve"> </w:t>
      </w:r>
      <w:r w:rsidR="00526F52" w:rsidRPr="00526F52">
        <w:rPr>
          <w:color w:val="000000" w:themeColor="text1"/>
          <w:sz w:val="28"/>
          <w:szCs w:val="28"/>
        </w:rPr>
        <w:t> компетенциями, отвечающими требованиям экономики ХХI века, целям и задачам социально-экономического развития и структуре рынка труда Хабаровского края.</w:t>
      </w:r>
      <w:r w:rsidR="00526F52">
        <w:rPr>
          <w:color w:val="000000" w:themeColor="text1"/>
          <w:sz w:val="28"/>
          <w:szCs w:val="28"/>
        </w:rPr>
        <w:t xml:space="preserve"> О</w:t>
      </w:r>
      <w:r>
        <w:rPr>
          <w:color w:val="000000" w:themeColor="text1"/>
          <w:sz w:val="28"/>
          <w:szCs w:val="28"/>
        </w:rPr>
        <w:t xml:space="preserve">снащены учебные кабинеты: Физлаб, Биолаб, Химлаб, </w:t>
      </w:r>
      <w:r w:rsidR="002F5EA0">
        <w:rPr>
          <w:color w:val="000000" w:themeColor="text1"/>
          <w:sz w:val="28"/>
          <w:szCs w:val="28"/>
        </w:rPr>
        <w:t xml:space="preserve"> Ж</w:t>
      </w:r>
      <w:r w:rsidR="00526F52">
        <w:rPr>
          <w:color w:val="000000" w:themeColor="text1"/>
          <w:sz w:val="28"/>
          <w:szCs w:val="28"/>
        </w:rPr>
        <w:t>урналистика</w:t>
      </w:r>
      <w:r w:rsidR="002F5EA0">
        <w:rPr>
          <w:color w:val="000000" w:themeColor="text1"/>
          <w:sz w:val="28"/>
          <w:szCs w:val="28"/>
        </w:rPr>
        <w:t xml:space="preserve"> и П</w:t>
      </w:r>
      <w:r>
        <w:rPr>
          <w:color w:val="000000" w:themeColor="text1"/>
          <w:sz w:val="28"/>
          <w:szCs w:val="28"/>
        </w:rPr>
        <w:t>ромдизайн.</w:t>
      </w:r>
    </w:p>
    <w:p w:rsidR="002F5EA0" w:rsidRPr="00600716" w:rsidRDefault="002F5EA0" w:rsidP="00416FC2">
      <w:pPr>
        <w:pStyle w:val="11"/>
        <w:shd w:val="clear" w:color="auto" w:fill="auto"/>
        <w:spacing w:line="240" w:lineRule="auto"/>
        <w:ind w:firstLine="709"/>
        <w:jc w:val="both"/>
        <w:rPr>
          <w:color w:val="000000" w:themeColor="text1"/>
          <w:sz w:val="28"/>
          <w:szCs w:val="28"/>
        </w:rPr>
      </w:pPr>
      <w:r w:rsidRPr="002F5EA0">
        <w:rPr>
          <w:color w:val="000000" w:themeColor="text1"/>
          <w:sz w:val="28"/>
          <w:szCs w:val="28"/>
        </w:rPr>
        <w:t>В рамках плана</w:t>
      </w:r>
      <w:r>
        <w:rPr>
          <w:color w:val="000000" w:themeColor="text1"/>
          <w:sz w:val="28"/>
          <w:szCs w:val="28"/>
        </w:rPr>
        <w:t xml:space="preserve"> </w:t>
      </w:r>
      <w:r w:rsidRPr="002F5EA0">
        <w:rPr>
          <w:color w:val="000000" w:themeColor="text1"/>
          <w:sz w:val="28"/>
          <w:szCs w:val="28"/>
        </w:rPr>
        <w:t xml:space="preserve"> мероприятий федерального проекта «Современная школа» национального проекта в МБОУ СОШ № 4 п. Ванино</w:t>
      </w:r>
      <w:r>
        <w:rPr>
          <w:color w:val="000000" w:themeColor="text1"/>
          <w:sz w:val="28"/>
          <w:szCs w:val="28"/>
        </w:rPr>
        <w:t xml:space="preserve"> </w:t>
      </w:r>
      <w:r w:rsidRPr="002F5EA0">
        <w:rPr>
          <w:color w:val="000000" w:themeColor="text1"/>
          <w:sz w:val="28"/>
          <w:szCs w:val="28"/>
        </w:rPr>
        <w:t xml:space="preserve"> ведет  работу центр образования цифрового и гуманитарного профилей «Точка роста» (как структурное подразделение общеобразовательной организации), которое  обеспечено современным оборудованием для реализации основных и дополнительных общеобразовательных программ, а также создало рабочие зоны по предметным областям «Технология», «Информатика», «ОБЖ» и зоны коворкинга, медиазона и</w:t>
      </w:r>
      <w:r>
        <w:rPr>
          <w:color w:val="000000" w:themeColor="text1"/>
          <w:sz w:val="28"/>
          <w:szCs w:val="28"/>
        </w:rPr>
        <w:t xml:space="preserve"> </w:t>
      </w:r>
      <w:r w:rsidRPr="002F5EA0">
        <w:rPr>
          <w:color w:val="000000" w:themeColor="text1"/>
          <w:sz w:val="28"/>
          <w:szCs w:val="28"/>
        </w:rPr>
        <w:t> Шахматная гостиная.</w:t>
      </w:r>
    </w:p>
    <w:p w:rsidR="00494EDD" w:rsidRPr="00600716" w:rsidRDefault="0091023D" w:rsidP="00416FC2">
      <w:pPr>
        <w:pStyle w:val="11"/>
        <w:shd w:val="clear" w:color="auto" w:fill="auto"/>
        <w:spacing w:line="240" w:lineRule="auto"/>
        <w:ind w:firstLine="709"/>
        <w:jc w:val="both"/>
        <w:rPr>
          <w:color w:val="000000" w:themeColor="text1"/>
          <w:sz w:val="28"/>
          <w:szCs w:val="28"/>
        </w:rPr>
      </w:pPr>
      <w:r w:rsidRPr="00600716">
        <w:rPr>
          <w:color w:val="000000" w:themeColor="text1"/>
          <w:sz w:val="28"/>
          <w:szCs w:val="28"/>
        </w:rPr>
        <w:t>Обеспечение техническими средствами обучения (персональ</w:t>
      </w:r>
      <w:r w:rsidRPr="00600716">
        <w:rPr>
          <w:color w:val="000000" w:themeColor="text1"/>
          <w:sz w:val="28"/>
          <w:szCs w:val="28"/>
        </w:rPr>
        <w:softHyphen/>
        <w:t>ными компьютерами), лицензированными программными про</w:t>
      </w:r>
      <w:r w:rsidRPr="00600716">
        <w:rPr>
          <w:color w:val="000000" w:themeColor="text1"/>
          <w:sz w:val="28"/>
          <w:szCs w:val="28"/>
        </w:rPr>
        <w:softHyphen/>
        <w:t>дуктами, базами данных и доступом к информационно-образо</w:t>
      </w:r>
      <w:r w:rsidRPr="00600716">
        <w:rPr>
          <w:color w:val="000000" w:themeColor="text1"/>
          <w:sz w:val="28"/>
          <w:szCs w:val="28"/>
        </w:rPr>
        <w:softHyphen/>
        <w:t xml:space="preserve">вательным ресурсам </w:t>
      </w:r>
      <w:r w:rsidR="00D971BE" w:rsidRPr="00600716">
        <w:rPr>
          <w:color w:val="000000" w:themeColor="text1"/>
          <w:sz w:val="28"/>
          <w:szCs w:val="28"/>
        </w:rPr>
        <w:t>осуществляется</w:t>
      </w:r>
      <w:r w:rsidRPr="00600716">
        <w:rPr>
          <w:color w:val="000000" w:themeColor="text1"/>
          <w:sz w:val="28"/>
          <w:szCs w:val="28"/>
        </w:rPr>
        <w:t xml:space="preserve"> с учетом создания и обеспечения функционирования автоматизированных рабо</w:t>
      </w:r>
      <w:r w:rsidRPr="00600716">
        <w:rPr>
          <w:color w:val="000000" w:themeColor="text1"/>
          <w:sz w:val="28"/>
          <w:szCs w:val="28"/>
        </w:rPr>
        <w:softHyphen/>
        <w:t>чих мест для педагогических работников, административно</w:t>
      </w:r>
      <w:r w:rsidR="009372EE" w:rsidRPr="00600716">
        <w:rPr>
          <w:color w:val="000000" w:themeColor="text1"/>
          <w:sz w:val="28"/>
          <w:szCs w:val="28"/>
        </w:rPr>
        <w:t>-</w:t>
      </w:r>
      <w:r w:rsidRPr="00600716">
        <w:rPr>
          <w:color w:val="000000" w:themeColor="text1"/>
          <w:sz w:val="28"/>
          <w:szCs w:val="28"/>
        </w:rPr>
        <w:softHyphen/>
        <w:t>управленческого и учебно-вспомогательного персонала, уча</w:t>
      </w:r>
      <w:r w:rsidRPr="00600716">
        <w:rPr>
          <w:color w:val="000000" w:themeColor="text1"/>
          <w:sz w:val="28"/>
          <w:szCs w:val="28"/>
        </w:rPr>
        <w:softHyphen/>
        <w:t>ствующих в разработке и реализации программы основного общего образования.</w:t>
      </w:r>
    </w:p>
    <w:sectPr w:rsidR="00494EDD" w:rsidRPr="00600716" w:rsidSect="0008606D">
      <w:headerReference w:type="default" r:id="rId12"/>
      <w:pgSz w:w="11900" w:h="16840"/>
      <w:pgMar w:top="851" w:right="1127" w:bottom="567" w:left="113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460" w:rsidRDefault="00E16460" w:rsidP="00494EDD">
      <w:r>
        <w:separator/>
      </w:r>
    </w:p>
  </w:endnote>
  <w:endnote w:type="continuationSeparator" w:id="0">
    <w:p w:rsidR="00E16460" w:rsidRDefault="00E16460" w:rsidP="00494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SchoolBookSanPin-Bold">
    <w:altName w:val="Times New Roman"/>
    <w:panose1 w:val="00000000000000000000"/>
    <w:charset w:val="00"/>
    <w:family w:val="roman"/>
    <w:notTrueType/>
    <w:pitch w:val="default"/>
  </w:font>
  <w:font w:name="SchoolBookSanPin">
    <w:altName w:val="Times New Roman"/>
    <w:panose1 w:val="00000000000000000000"/>
    <w:charset w:val="00"/>
    <w:family w:val="roman"/>
    <w:notTrueType/>
    <w:pitch w:val="default"/>
  </w:font>
  <w:font w:name="SchoolBookSanPin-Italic">
    <w:altName w:val="Times New Roman"/>
    <w:panose1 w:val="00000000000000000000"/>
    <w:charset w:val="00"/>
    <w:family w:val="roman"/>
    <w:notTrueType/>
    <w:pitch w:val="default"/>
  </w:font>
  <w:font w:name="OfficinaSansBookITC">
    <w:altName w:val="Times New Roman"/>
    <w:panose1 w:val="00000000000000000000"/>
    <w:charset w:val="00"/>
    <w:family w:val="roman"/>
    <w:notTrueType/>
    <w:pitch w:val="default"/>
  </w:font>
  <w:font w:name="OfficinaSansMediumITC-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460" w:rsidRDefault="00E16460">
      <w:r>
        <w:separator/>
      </w:r>
    </w:p>
  </w:footnote>
  <w:footnote w:type="continuationSeparator" w:id="0">
    <w:p w:rsidR="00E16460" w:rsidRDefault="00E16460">
      <w:r>
        <w:continuationSeparator/>
      </w:r>
    </w:p>
  </w:footnote>
  <w:footnote w:id="1">
    <w:p w:rsidR="00C503E9" w:rsidRDefault="00C503E9" w:rsidP="00436827">
      <w:pPr>
        <w:pStyle w:val="afe"/>
      </w:pPr>
      <w:r w:rsidRPr="00B82987">
        <w:rPr>
          <w:rStyle w:val="aff0"/>
        </w:rPr>
        <w:footnoteRef/>
      </w:r>
      <w:r w:rsidRPr="00B82987">
        <w:t> Например, написание сочинения, подготовка сценария и создание</w:t>
      </w:r>
      <w:r w:rsidRPr="00B82987">
        <w:rPr>
          <w:rStyle w:val="120"/>
        </w:rPr>
        <w:t xml:space="preserve"> </w:t>
      </w:r>
      <w:r w:rsidRPr="00B82987">
        <w:t>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7136352"/>
      <w:docPartObj>
        <w:docPartGallery w:val="Page Numbers (Top of Page)"/>
        <w:docPartUnique/>
      </w:docPartObj>
    </w:sdtPr>
    <w:sdtEndPr/>
    <w:sdtContent>
      <w:p w:rsidR="00C503E9" w:rsidRPr="004D0091" w:rsidRDefault="00C503E9" w:rsidP="004D0091">
        <w:pPr>
          <w:pStyle w:val="ac"/>
          <w:jc w:val="center"/>
          <w:rPr>
            <w:rFonts w:ascii="Times New Roman" w:hAnsi="Times New Roman" w:cs="Times New Roman"/>
          </w:rPr>
        </w:pPr>
        <w:r w:rsidRPr="00815D13">
          <w:rPr>
            <w:rFonts w:ascii="Times New Roman" w:hAnsi="Times New Roman" w:cs="Times New Roman"/>
          </w:rPr>
          <w:fldChar w:fldCharType="begin"/>
        </w:r>
        <w:r w:rsidRPr="00815D13">
          <w:rPr>
            <w:rFonts w:ascii="Times New Roman" w:hAnsi="Times New Roman" w:cs="Times New Roman"/>
          </w:rPr>
          <w:instrText xml:space="preserve"> PAGE   \* MERGEFORMAT </w:instrText>
        </w:r>
        <w:r w:rsidRPr="00815D13">
          <w:rPr>
            <w:rFonts w:ascii="Times New Roman" w:hAnsi="Times New Roman" w:cs="Times New Roman"/>
          </w:rPr>
          <w:fldChar w:fldCharType="separate"/>
        </w:r>
        <w:r w:rsidR="00C06B62">
          <w:rPr>
            <w:rFonts w:ascii="Times New Roman" w:hAnsi="Times New Roman" w:cs="Times New Roman"/>
            <w:noProof/>
          </w:rPr>
          <w:t>2</w:t>
        </w:r>
        <w:r w:rsidRPr="00815D13">
          <w:rPr>
            <w:rFonts w:ascii="Times New Roman" w:hAnsi="Times New Roman" w:cs="Times New Roma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3DFA01CA"/>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0000C7"/>
    <w:multiLevelType w:val="hybridMultilevel"/>
    <w:tmpl w:val="8CECCC5C"/>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A96AE6"/>
    <w:multiLevelType w:val="multilevel"/>
    <w:tmpl w:val="24ECBF8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E22633"/>
    <w:multiLevelType w:val="hybridMultilevel"/>
    <w:tmpl w:val="603C509A"/>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4621ED"/>
    <w:multiLevelType w:val="hybridMultilevel"/>
    <w:tmpl w:val="D79AD852"/>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A12A08"/>
    <w:multiLevelType w:val="multilevel"/>
    <w:tmpl w:val="81F4FB6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nsid w:val="06C86728"/>
    <w:multiLevelType w:val="hybridMultilevel"/>
    <w:tmpl w:val="8E8879E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AF6AF5"/>
    <w:multiLevelType w:val="hybridMultilevel"/>
    <w:tmpl w:val="1ED07DC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86F48B5"/>
    <w:multiLevelType w:val="hybridMultilevel"/>
    <w:tmpl w:val="F53EE47A"/>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8B6936"/>
    <w:multiLevelType w:val="hybridMultilevel"/>
    <w:tmpl w:val="0DF60890"/>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8CD534C"/>
    <w:multiLevelType w:val="hybridMultilevel"/>
    <w:tmpl w:val="C4B04218"/>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96F0D51"/>
    <w:multiLevelType w:val="hybridMultilevel"/>
    <w:tmpl w:val="0900AC1E"/>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CE971F1"/>
    <w:multiLevelType w:val="multilevel"/>
    <w:tmpl w:val="E500DB2E"/>
    <w:lvl w:ilvl="0">
      <w:start w:val="1"/>
      <w:numFmt w:val="decimal"/>
      <w:lvlText w:val="%1."/>
      <w:lvlJc w:val="left"/>
      <w:rPr>
        <w:rFonts w:ascii="Times New Roman" w:eastAsia="Times New Roman" w:hAnsi="Times New Roman" w:cs="Times New Roman"/>
        <w:b w:val="0"/>
        <w:bCs w:val="0"/>
        <w:i w:val="0"/>
        <w:iCs w:val="0"/>
        <w:smallCaps w:val="0"/>
        <w:strike w:val="0"/>
        <w:color w:val="444444"/>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DB46567"/>
    <w:multiLevelType w:val="hybridMultilevel"/>
    <w:tmpl w:val="CBAAAE44"/>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EB20079"/>
    <w:multiLevelType w:val="hybridMultilevel"/>
    <w:tmpl w:val="B972BC52"/>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EFC7EF2"/>
    <w:multiLevelType w:val="hybridMultilevel"/>
    <w:tmpl w:val="BE6A6ED4"/>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FB25ED6"/>
    <w:multiLevelType w:val="hybridMultilevel"/>
    <w:tmpl w:val="6D3C1D06"/>
    <w:lvl w:ilvl="0" w:tplc="2AF6AB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03619D9"/>
    <w:multiLevelType w:val="hybridMultilevel"/>
    <w:tmpl w:val="8EF493FA"/>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06064C6"/>
    <w:multiLevelType w:val="multilevel"/>
    <w:tmpl w:val="1736F1E6"/>
    <w:lvl w:ilvl="0">
      <w:start w:val="1"/>
      <w:numFmt w:val="decimal"/>
      <w:lvlText w:val="%1."/>
      <w:lvlJc w:val="left"/>
      <w:rPr>
        <w:rFonts w:ascii="Times New Roman" w:eastAsia="Times New Roman" w:hAnsi="Times New Roman" w:cs="Times New Roman"/>
        <w:b w:val="0"/>
        <w:bCs w:val="0"/>
        <w:i w:val="0"/>
        <w:iCs w:val="0"/>
        <w:smallCaps w:val="0"/>
        <w:strike w:val="0"/>
        <w:color w:val="444444"/>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857223"/>
    <w:multiLevelType w:val="multilevel"/>
    <w:tmpl w:val="317E2ED0"/>
    <w:lvl w:ilvl="0">
      <w:start w:val="2"/>
      <w:numFmt w:val="decimal"/>
      <w:lvlText w:val="%1."/>
      <w:lvlJc w:val="left"/>
      <w:rPr>
        <w:rFonts w:ascii="Times New Roman" w:eastAsia="Times New Roman" w:hAnsi="Times New Roman" w:cs="Times New Roman"/>
        <w:b w:val="0"/>
        <w:bCs w:val="0"/>
        <w:i w:val="0"/>
        <w:iCs w:val="0"/>
        <w:smallCaps w:val="0"/>
        <w:strike w:val="0"/>
        <w:color w:val="444444"/>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16742BF"/>
    <w:multiLevelType w:val="hybridMultilevel"/>
    <w:tmpl w:val="DAB602E0"/>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16D332C"/>
    <w:multiLevelType w:val="multilevel"/>
    <w:tmpl w:val="9A9E0F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1C745F9"/>
    <w:multiLevelType w:val="hybridMultilevel"/>
    <w:tmpl w:val="29981286"/>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3734BD1"/>
    <w:multiLevelType w:val="hybridMultilevel"/>
    <w:tmpl w:val="96C0E61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3FD76F5"/>
    <w:multiLevelType w:val="multilevel"/>
    <w:tmpl w:val="CA42F7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47912DA"/>
    <w:multiLevelType w:val="hybridMultilevel"/>
    <w:tmpl w:val="F8CAE43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5483260"/>
    <w:multiLevelType w:val="multilevel"/>
    <w:tmpl w:val="A6CEDBF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7">
    <w:nsid w:val="15BC79A3"/>
    <w:multiLevelType w:val="hybridMultilevel"/>
    <w:tmpl w:val="6AF4A512"/>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6976103"/>
    <w:multiLevelType w:val="hybridMultilevel"/>
    <w:tmpl w:val="0D38A004"/>
    <w:lvl w:ilvl="0" w:tplc="42D68136">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7D03B25"/>
    <w:multiLevelType w:val="hybridMultilevel"/>
    <w:tmpl w:val="779E6DC8"/>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7F67404"/>
    <w:multiLevelType w:val="hybridMultilevel"/>
    <w:tmpl w:val="423A1432"/>
    <w:lvl w:ilvl="0" w:tplc="42D681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88613C3"/>
    <w:multiLevelType w:val="multilevel"/>
    <w:tmpl w:val="727EBF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9AA48EB"/>
    <w:multiLevelType w:val="multilevel"/>
    <w:tmpl w:val="698EFB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3">
    <w:nsid w:val="1A347568"/>
    <w:multiLevelType w:val="hybridMultilevel"/>
    <w:tmpl w:val="47CEFAEA"/>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B456696"/>
    <w:multiLevelType w:val="hybridMultilevel"/>
    <w:tmpl w:val="A636D366"/>
    <w:lvl w:ilvl="0" w:tplc="42D68136">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5">
    <w:nsid w:val="1B8D19B0"/>
    <w:multiLevelType w:val="multilevel"/>
    <w:tmpl w:val="6EEA834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6">
    <w:nsid w:val="1BC04F8B"/>
    <w:multiLevelType w:val="hybridMultilevel"/>
    <w:tmpl w:val="9A1CCE4A"/>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E194F13"/>
    <w:multiLevelType w:val="multilevel"/>
    <w:tmpl w:val="D94CCD6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E88077A"/>
    <w:multiLevelType w:val="hybridMultilevel"/>
    <w:tmpl w:val="0DB8BBBE"/>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E9334C6"/>
    <w:multiLevelType w:val="hybridMultilevel"/>
    <w:tmpl w:val="630A0A3E"/>
    <w:lvl w:ilvl="0" w:tplc="42D681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BB340F"/>
    <w:multiLevelType w:val="hybridMultilevel"/>
    <w:tmpl w:val="CE90E4EC"/>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EEB51C6"/>
    <w:multiLevelType w:val="hybridMultilevel"/>
    <w:tmpl w:val="C1B859B6"/>
    <w:lvl w:ilvl="0" w:tplc="42D681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8E2252"/>
    <w:multiLevelType w:val="multilevel"/>
    <w:tmpl w:val="CD8E57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0C27A00"/>
    <w:multiLevelType w:val="hybridMultilevel"/>
    <w:tmpl w:val="43FA2290"/>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18E7D5A"/>
    <w:multiLevelType w:val="multilevel"/>
    <w:tmpl w:val="5AD07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1DC37CA"/>
    <w:multiLevelType w:val="multilevel"/>
    <w:tmpl w:val="50B21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27C3861"/>
    <w:multiLevelType w:val="hybridMultilevel"/>
    <w:tmpl w:val="48F68546"/>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2A311BF"/>
    <w:multiLevelType w:val="multilevel"/>
    <w:tmpl w:val="ABD20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34C5FC7"/>
    <w:multiLevelType w:val="hybridMultilevel"/>
    <w:tmpl w:val="43601CF4"/>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5C36492"/>
    <w:multiLevelType w:val="hybridMultilevel"/>
    <w:tmpl w:val="1C84598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8B02716"/>
    <w:multiLevelType w:val="hybridMultilevel"/>
    <w:tmpl w:val="6220D8AC"/>
    <w:lvl w:ilvl="0" w:tplc="D38E8394">
      <w:start w:val="1"/>
      <w:numFmt w:val="decimal"/>
      <w:lvlText w:val="%1."/>
      <w:lvlJc w:val="left"/>
      <w:pPr>
        <w:ind w:left="442" w:hanging="281"/>
      </w:pPr>
      <w:rPr>
        <w:rFonts w:ascii="Times New Roman" w:eastAsia="Times New Roman" w:hAnsi="Times New Roman" w:cs="Times New Roman" w:hint="default"/>
        <w:b/>
        <w:bCs/>
        <w:w w:val="100"/>
        <w:sz w:val="28"/>
        <w:szCs w:val="28"/>
        <w:lang w:val="ru-RU" w:eastAsia="en-US" w:bidi="ar-SA"/>
      </w:rPr>
    </w:lvl>
    <w:lvl w:ilvl="1" w:tplc="53682734">
      <w:numFmt w:val="bullet"/>
      <w:lvlText w:val="•"/>
      <w:lvlJc w:val="left"/>
      <w:pPr>
        <w:ind w:left="1364" w:hanging="281"/>
      </w:pPr>
      <w:rPr>
        <w:lang w:val="ru-RU" w:eastAsia="en-US" w:bidi="ar-SA"/>
      </w:rPr>
    </w:lvl>
    <w:lvl w:ilvl="2" w:tplc="474C9EDA">
      <w:numFmt w:val="bullet"/>
      <w:lvlText w:val="•"/>
      <w:lvlJc w:val="left"/>
      <w:pPr>
        <w:ind w:left="2289" w:hanging="281"/>
      </w:pPr>
      <w:rPr>
        <w:lang w:val="ru-RU" w:eastAsia="en-US" w:bidi="ar-SA"/>
      </w:rPr>
    </w:lvl>
    <w:lvl w:ilvl="3" w:tplc="AD0AD8E8">
      <w:numFmt w:val="bullet"/>
      <w:lvlText w:val="•"/>
      <w:lvlJc w:val="left"/>
      <w:pPr>
        <w:ind w:left="3213" w:hanging="281"/>
      </w:pPr>
      <w:rPr>
        <w:lang w:val="ru-RU" w:eastAsia="en-US" w:bidi="ar-SA"/>
      </w:rPr>
    </w:lvl>
    <w:lvl w:ilvl="4" w:tplc="E040B6CE">
      <w:numFmt w:val="bullet"/>
      <w:lvlText w:val="•"/>
      <w:lvlJc w:val="left"/>
      <w:pPr>
        <w:ind w:left="4138" w:hanging="281"/>
      </w:pPr>
      <w:rPr>
        <w:lang w:val="ru-RU" w:eastAsia="en-US" w:bidi="ar-SA"/>
      </w:rPr>
    </w:lvl>
    <w:lvl w:ilvl="5" w:tplc="6A7229CA">
      <w:numFmt w:val="bullet"/>
      <w:lvlText w:val="•"/>
      <w:lvlJc w:val="left"/>
      <w:pPr>
        <w:ind w:left="5063" w:hanging="281"/>
      </w:pPr>
      <w:rPr>
        <w:lang w:val="ru-RU" w:eastAsia="en-US" w:bidi="ar-SA"/>
      </w:rPr>
    </w:lvl>
    <w:lvl w:ilvl="6" w:tplc="A0F21176">
      <w:numFmt w:val="bullet"/>
      <w:lvlText w:val="•"/>
      <w:lvlJc w:val="left"/>
      <w:pPr>
        <w:ind w:left="5987" w:hanging="281"/>
      </w:pPr>
      <w:rPr>
        <w:lang w:val="ru-RU" w:eastAsia="en-US" w:bidi="ar-SA"/>
      </w:rPr>
    </w:lvl>
    <w:lvl w:ilvl="7" w:tplc="5DCCE0F6">
      <w:numFmt w:val="bullet"/>
      <w:lvlText w:val="•"/>
      <w:lvlJc w:val="left"/>
      <w:pPr>
        <w:ind w:left="6912" w:hanging="281"/>
      </w:pPr>
      <w:rPr>
        <w:lang w:val="ru-RU" w:eastAsia="en-US" w:bidi="ar-SA"/>
      </w:rPr>
    </w:lvl>
    <w:lvl w:ilvl="8" w:tplc="D7D4645E">
      <w:numFmt w:val="bullet"/>
      <w:lvlText w:val="•"/>
      <w:lvlJc w:val="left"/>
      <w:pPr>
        <w:ind w:left="7837" w:hanging="281"/>
      </w:pPr>
      <w:rPr>
        <w:lang w:val="ru-RU" w:eastAsia="en-US" w:bidi="ar-SA"/>
      </w:rPr>
    </w:lvl>
  </w:abstractNum>
  <w:abstractNum w:abstractNumId="51">
    <w:nsid w:val="2A4D053E"/>
    <w:multiLevelType w:val="multilevel"/>
    <w:tmpl w:val="87B224AE"/>
    <w:lvl w:ilvl="0">
      <w:start w:val="1"/>
      <w:numFmt w:val="decimal"/>
      <w:lvlText w:val="%1."/>
      <w:lvlJc w:val="left"/>
      <w:rPr>
        <w:rFonts w:ascii="Times New Roman" w:eastAsia="Times New Roman" w:hAnsi="Times New Roman" w:cs="Times New Roman"/>
        <w:b w:val="0"/>
        <w:bCs w:val="0"/>
        <w:i w:val="0"/>
        <w:iCs w:val="0"/>
        <w:smallCaps w:val="0"/>
        <w:strike w:val="0"/>
        <w:color w:val="444444"/>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B3D01B2"/>
    <w:multiLevelType w:val="hybridMultilevel"/>
    <w:tmpl w:val="52D06BBE"/>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C2C615E"/>
    <w:multiLevelType w:val="hybridMultilevel"/>
    <w:tmpl w:val="4C3CF7F8"/>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2D740907"/>
    <w:multiLevelType w:val="hybridMultilevel"/>
    <w:tmpl w:val="F862886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E3C747D"/>
    <w:multiLevelType w:val="hybridMultilevel"/>
    <w:tmpl w:val="514091CC"/>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E4014F9"/>
    <w:multiLevelType w:val="hybridMultilevel"/>
    <w:tmpl w:val="A85A22CC"/>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F022361"/>
    <w:multiLevelType w:val="multilevel"/>
    <w:tmpl w:val="099E745C"/>
    <w:lvl w:ilvl="0">
      <w:start w:val="1"/>
      <w:numFmt w:val="decimal"/>
      <w:lvlText w:val="1.%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F120BCF"/>
    <w:multiLevelType w:val="hybridMultilevel"/>
    <w:tmpl w:val="7F1604D0"/>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F2D13F7"/>
    <w:multiLevelType w:val="multilevel"/>
    <w:tmpl w:val="1B945B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10F3679"/>
    <w:multiLevelType w:val="hybridMultilevel"/>
    <w:tmpl w:val="F5A212E8"/>
    <w:lvl w:ilvl="0" w:tplc="42D68136">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62">
    <w:nsid w:val="31734CFF"/>
    <w:multiLevelType w:val="multilevel"/>
    <w:tmpl w:val="5ACEF1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3AC1429"/>
    <w:multiLevelType w:val="multilevel"/>
    <w:tmpl w:val="5AE8F59C"/>
    <w:lvl w:ilvl="0">
      <w:start w:val="1"/>
      <w:numFmt w:val="decimal"/>
      <w:lvlText w:val="%1."/>
      <w:lvlJc w:val="left"/>
      <w:rPr>
        <w:rFonts w:ascii="Times New Roman" w:eastAsia="Times New Roman" w:hAnsi="Times New Roman" w:cs="Times New Roman"/>
        <w:b w:val="0"/>
        <w:bCs w:val="0"/>
        <w:i w:val="0"/>
        <w:iCs w:val="0"/>
        <w:smallCaps w:val="0"/>
        <w:strike w:val="0"/>
        <w:color w:val="444444"/>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59B2937"/>
    <w:multiLevelType w:val="multilevel"/>
    <w:tmpl w:val="0520FB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5E96A77"/>
    <w:multiLevelType w:val="multilevel"/>
    <w:tmpl w:val="6D26CF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7480950"/>
    <w:multiLevelType w:val="hybridMultilevel"/>
    <w:tmpl w:val="E6D2A2E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8FF56BE"/>
    <w:multiLevelType w:val="multilevel"/>
    <w:tmpl w:val="144C275C"/>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nsid w:val="392033B4"/>
    <w:multiLevelType w:val="hybridMultilevel"/>
    <w:tmpl w:val="743A4F1E"/>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A326123"/>
    <w:multiLevelType w:val="hybridMultilevel"/>
    <w:tmpl w:val="7812BDC0"/>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3B295B18"/>
    <w:multiLevelType w:val="hybridMultilevel"/>
    <w:tmpl w:val="CC0EDA9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B514802"/>
    <w:multiLevelType w:val="hybridMultilevel"/>
    <w:tmpl w:val="7F66D1D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3E212CDF"/>
    <w:multiLevelType w:val="multilevel"/>
    <w:tmpl w:val="3B64C4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E7F5965"/>
    <w:multiLevelType w:val="multilevel"/>
    <w:tmpl w:val="6A8C16C4"/>
    <w:lvl w:ilvl="0">
      <w:start w:val="1"/>
      <w:numFmt w:val="decimal"/>
      <w:lvlText w:val="%1."/>
      <w:lvlJc w:val="left"/>
      <w:rPr>
        <w:rFonts w:ascii="Times New Roman" w:eastAsia="Times New Roman" w:hAnsi="Times New Roman" w:cs="Times New Roman"/>
        <w:b w:val="0"/>
        <w:bCs w:val="0"/>
        <w:i w:val="0"/>
        <w:iCs w:val="0"/>
        <w:smallCaps w:val="0"/>
        <w:strike w:val="0"/>
        <w:color w:val="444444"/>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E866442"/>
    <w:multiLevelType w:val="hybridMultilevel"/>
    <w:tmpl w:val="F23CB304"/>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3EA33F59"/>
    <w:multiLevelType w:val="hybridMultilevel"/>
    <w:tmpl w:val="CF5ED4A6"/>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3F795143"/>
    <w:multiLevelType w:val="hybridMultilevel"/>
    <w:tmpl w:val="695A40EC"/>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3F9C018C"/>
    <w:multiLevelType w:val="multilevel"/>
    <w:tmpl w:val="F97254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0356D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41A760DA"/>
    <w:multiLevelType w:val="multilevel"/>
    <w:tmpl w:val="7D5CB588"/>
    <w:lvl w:ilvl="0">
      <w:start w:val="3"/>
      <w:numFmt w:val="decimal"/>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29B7F1B"/>
    <w:multiLevelType w:val="hybridMultilevel"/>
    <w:tmpl w:val="2C645B82"/>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43A83504"/>
    <w:multiLevelType w:val="hybridMultilevel"/>
    <w:tmpl w:val="449A1B7C"/>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5092681"/>
    <w:multiLevelType w:val="hybridMultilevel"/>
    <w:tmpl w:val="AFF0024C"/>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45E110CB"/>
    <w:multiLevelType w:val="multilevel"/>
    <w:tmpl w:val="BE36C9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6CD634B"/>
    <w:multiLevelType w:val="hybridMultilevel"/>
    <w:tmpl w:val="F6FCE902"/>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470433D1"/>
    <w:multiLevelType w:val="multilevel"/>
    <w:tmpl w:val="11A8B686"/>
    <w:lvl w:ilvl="0">
      <w:start w:val="1"/>
      <w:numFmt w:val="decimal"/>
      <w:pStyle w:val="1"/>
      <w:lvlText w:val="%1."/>
      <w:lvlJc w:val="left"/>
      <w:pPr>
        <w:ind w:left="1135" w:firstLine="0"/>
      </w:pPr>
      <w:rPr>
        <w:rFonts w:ascii="Times New Roman" w:eastAsia="Arial" w:hAnsi="Times New Roman" w:cs="Times New Roman" w:hint="default"/>
        <w:b/>
        <w:bCs/>
        <w:i w:val="0"/>
        <w:iCs w:val="0"/>
        <w:smallCaps w:val="0"/>
        <w:strike w:val="0"/>
        <w:color w:val="231F20"/>
        <w:spacing w:val="0"/>
        <w:w w:val="100"/>
        <w:position w:val="0"/>
        <w:sz w:val="32"/>
        <w:szCs w:val="32"/>
        <w:u w:val="none"/>
        <w:shd w:val="clear" w:color="auto" w:fill="auto"/>
        <w:lang w:val="ru-RU" w:eastAsia="ru-RU" w:bidi="ru-RU"/>
      </w:rPr>
    </w:lvl>
    <w:lvl w:ilvl="1">
      <w:start w:val="1"/>
      <w:numFmt w:val="decimal"/>
      <w:pStyle w:val="2"/>
      <w:lvlText w:val="%1.%2."/>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lang w:bidi="ru-RU"/>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0" w:firstLine="0"/>
      </w:pPr>
      <w:rPr>
        <w:rFonts w:ascii="Times New Roman" w:eastAsia="Arial" w:hAnsi="Times New Roman" w:cs="Times New Roman" w:hint="default"/>
        <w:b/>
        <w:bCs/>
        <w:i w:val="0"/>
        <w:iCs w:val="0"/>
        <w:smallCaps w:val="0"/>
        <w:strike w:val="0"/>
        <w:color w:val="231F20"/>
        <w:spacing w:val="0"/>
        <w:w w:val="100"/>
        <w:position w:val="0"/>
        <w:sz w:val="24"/>
        <w:szCs w:val="24"/>
        <w:u w:val="none"/>
        <w:shd w:val="clear" w:color="auto" w:fill="auto"/>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6">
    <w:nsid w:val="471C41E8"/>
    <w:multiLevelType w:val="multilevel"/>
    <w:tmpl w:val="73D647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7BD7358"/>
    <w:multiLevelType w:val="multilevel"/>
    <w:tmpl w:val="88BE79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A0C7DBA"/>
    <w:multiLevelType w:val="hybridMultilevel"/>
    <w:tmpl w:val="4C4C819C"/>
    <w:lvl w:ilvl="0" w:tplc="42D68136">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4B81699B"/>
    <w:multiLevelType w:val="hybridMultilevel"/>
    <w:tmpl w:val="353EF7D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4B925B43"/>
    <w:multiLevelType w:val="multilevel"/>
    <w:tmpl w:val="A87E58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B9F6106"/>
    <w:multiLevelType w:val="multilevel"/>
    <w:tmpl w:val="BF441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C1F015A"/>
    <w:multiLevelType w:val="hybridMultilevel"/>
    <w:tmpl w:val="2D22CA40"/>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4C3E1FA0"/>
    <w:multiLevelType w:val="hybridMultilevel"/>
    <w:tmpl w:val="C552755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4CB05052"/>
    <w:multiLevelType w:val="hybridMultilevel"/>
    <w:tmpl w:val="36DE4DEE"/>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CDE1C1E"/>
    <w:multiLevelType w:val="hybridMultilevel"/>
    <w:tmpl w:val="C474124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4D6854C5"/>
    <w:multiLevelType w:val="hybridMultilevel"/>
    <w:tmpl w:val="9D6267DC"/>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4E7524B5"/>
    <w:multiLevelType w:val="hybridMultilevel"/>
    <w:tmpl w:val="C4268944"/>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4EBF3024"/>
    <w:multiLevelType w:val="hybridMultilevel"/>
    <w:tmpl w:val="69927964"/>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F553DCA"/>
    <w:multiLevelType w:val="multilevel"/>
    <w:tmpl w:val="AA7492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04D6FEC"/>
    <w:multiLevelType w:val="hybridMultilevel"/>
    <w:tmpl w:val="E7B843F8"/>
    <w:lvl w:ilvl="0" w:tplc="42D681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08B3D94"/>
    <w:multiLevelType w:val="hybridMultilevel"/>
    <w:tmpl w:val="134E18F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1585967"/>
    <w:multiLevelType w:val="hybridMultilevel"/>
    <w:tmpl w:val="1CC2B956"/>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51E2149F"/>
    <w:multiLevelType w:val="hybridMultilevel"/>
    <w:tmpl w:val="915634C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520B3EB7"/>
    <w:multiLevelType w:val="hybridMultilevel"/>
    <w:tmpl w:val="BF2EE87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2D200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52E42932"/>
    <w:multiLevelType w:val="multilevel"/>
    <w:tmpl w:val="3AEA9C84"/>
    <w:lvl w:ilvl="0">
      <w:start w:val="1"/>
      <w:numFmt w:val="upperRoman"/>
      <w:lvlText w:val="%1"/>
      <w:lvlJc w:val="left"/>
      <w:rPr>
        <w:rFonts w:ascii="Times New Roman" w:eastAsia="Times New Roman" w:hAnsi="Times New Roman" w:cs="Times New Roman"/>
        <w:b w:val="0"/>
        <w:bCs w:val="0"/>
        <w:i w:val="0"/>
        <w:iCs w:val="0"/>
        <w:smallCaps w:val="0"/>
        <w:strike w:val="0"/>
        <w:color w:val="444444"/>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4C30D1E"/>
    <w:multiLevelType w:val="multilevel"/>
    <w:tmpl w:val="D668CBD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576646C"/>
    <w:multiLevelType w:val="multilevel"/>
    <w:tmpl w:val="EF3EA8B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6693C26"/>
    <w:multiLevelType w:val="multilevel"/>
    <w:tmpl w:val="B01E2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6C33021"/>
    <w:multiLevelType w:val="hybridMultilevel"/>
    <w:tmpl w:val="397A6D7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57B6357F"/>
    <w:multiLevelType w:val="multilevel"/>
    <w:tmpl w:val="4CA6CEB0"/>
    <w:lvl w:ilvl="0">
      <w:start w:val="1"/>
      <w:numFmt w:val="decimal"/>
      <w:lvlText w:val="%1."/>
      <w:lvlJc w:val="left"/>
      <w:rPr>
        <w:rFonts w:ascii="Times New Roman" w:eastAsia="Times New Roman" w:hAnsi="Times New Roman" w:cs="Times New Roman"/>
        <w:b w:val="0"/>
        <w:bCs w:val="0"/>
        <w:i w:val="0"/>
        <w:iCs w:val="0"/>
        <w:smallCaps w:val="0"/>
        <w:strike w:val="0"/>
        <w:color w:val="444444"/>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88E03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59316474"/>
    <w:multiLevelType w:val="hybridMultilevel"/>
    <w:tmpl w:val="FB08F85A"/>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597B04A8"/>
    <w:multiLevelType w:val="hybridMultilevel"/>
    <w:tmpl w:val="8D1498EE"/>
    <w:lvl w:ilvl="0" w:tplc="42D681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A024A55"/>
    <w:multiLevelType w:val="multilevel"/>
    <w:tmpl w:val="596E69A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A1B1421"/>
    <w:multiLevelType w:val="multilevel"/>
    <w:tmpl w:val="B4909B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AAE1EC3"/>
    <w:multiLevelType w:val="hybridMultilevel"/>
    <w:tmpl w:val="96A02384"/>
    <w:lvl w:ilvl="0" w:tplc="42D681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C061FA9"/>
    <w:multiLevelType w:val="hybridMultilevel"/>
    <w:tmpl w:val="96CEFA26"/>
    <w:lvl w:ilvl="0" w:tplc="42D681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C417AFE"/>
    <w:multiLevelType w:val="multilevel"/>
    <w:tmpl w:val="042E979E"/>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F8F2DA3"/>
    <w:multiLevelType w:val="hybridMultilevel"/>
    <w:tmpl w:val="E72068EC"/>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F9D5967"/>
    <w:multiLevelType w:val="hybridMultilevel"/>
    <w:tmpl w:val="1634439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60544372"/>
    <w:multiLevelType w:val="multilevel"/>
    <w:tmpl w:val="640220D6"/>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720" w:hanging="360"/>
      </w:pPr>
      <w:rPr>
        <w:sz w:val="28"/>
        <w:szCs w:val="28"/>
      </w:rPr>
    </w:lvl>
    <w:lvl w:ilvl="2">
      <w:start w:val="1"/>
      <w:numFmt w:val="bullet"/>
      <w:lvlText w:val=""/>
      <w:lvlJc w:val="left"/>
      <w:pPr>
        <w:ind w:left="720" w:hanging="360"/>
      </w:pPr>
      <w:rPr>
        <w:sz w:val="28"/>
        <w:szCs w:val="28"/>
      </w:rPr>
    </w:lvl>
    <w:lvl w:ilvl="3">
      <w:start w:val="1"/>
      <w:numFmt w:val="bullet"/>
      <w:lvlText w:val=""/>
      <w:lvlJc w:val="left"/>
      <w:pPr>
        <w:ind w:left="720" w:hanging="360"/>
      </w:pPr>
      <w:rPr>
        <w:sz w:val="28"/>
        <w:szCs w:val="28"/>
      </w:rPr>
    </w:lvl>
    <w:lvl w:ilvl="4">
      <w:start w:val="1"/>
      <w:numFmt w:val="bullet"/>
      <w:lvlText w:val=""/>
      <w:lvlJc w:val="left"/>
      <w:pPr>
        <w:ind w:left="720" w:hanging="360"/>
      </w:pPr>
      <w:rPr>
        <w:sz w:val="28"/>
        <w:szCs w:val="28"/>
      </w:rPr>
    </w:lvl>
    <w:lvl w:ilvl="5">
      <w:start w:val="1"/>
      <w:numFmt w:val="bullet"/>
      <w:lvlText w:val=""/>
      <w:lvlJc w:val="left"/>
      <w:pPr>
        <w:ind w:left="720" w:hanging="360"/>
      </w:pPr>
      <w:rPr>
        <w:sz w:val="28"/>
        <w:szCs w:val="28"/>
      </w:rPr>
    </w:lvl>
    <w:lvl w:ilvl="6">
      <w:start w:val="1"/>
      <w:numFmt w:val="bullet"/>
      <w:lvlText w:val=""/>
      <w:lvlJc w:val="left"/>
      <w:pPr>
        <w:ind w:left="720" w:hanging="360"/>
      </w:pPr>
      <w:rPr>
        <w:sz w:val="28"/>
        <w:szCs w:val="28"/>
      </w:rPr>
    </w:lvl>
    <w:lvl w:ilvl="7">
      <w:start w:val="1"/>
      <w:numFmt w:val="bullet"/>
      <w:lvlText w:val=""/>
      <w:lvlJc w:val="left"/>
      <w:pPr>
        <w:ind w:left="720" w:hanging="360"/>
      </w:pPr>
      <w:rPr>
        <w:sz w:val="28"/>
        <w:szCs w:val="28"/>
      </w:rPr>
    </w:lvl>
    <w:lvl w:ilvl="8">
      <w:start w:val="1"/>
      <w:numFmt w:val="bullet"/>
      <w:lvlText w:val=""/>
      <w:lvlJc w:val="left"/>
      <w:pPr>
        <w:ind w:left="720" w:hanging="360"/>
      </w:pPr>
      <w:rPr>
        <w:sz w:val="28"/>
        <w:szCs w:val="28"/>
      </w:rPr>
    </w:lvl>
  </w:abstractNum>
  <w:abstractNum w:abstractNumId="123">
    <w:nsid w:val="6133341B"/>
    <w:multiLevelType w:val="hybridMultilevel"/>
    <w:tmpl w:val="45D46C8E"/>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618F6C67"/>
    <w:multiLevelType w:val="hybridMultilevel"/>
    <w:tmpl w:val="F2621BB2"/>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61C1757C"/>
    <w:multiLevelType w:val="hybridMultilevel"/>
    <w:tmpl w:val="DC740654"/>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62157FDE"/>
    <w:multiLevelType w:val="multilevel"/>
    <w:tmpl w:val="2AEE350E"/>
    <w:lvl w:ilvl="0">
      <w:start w:val="2"/>
      <w:numFmt w:val="decimal"/>
      <w:lvlText w:val="6.%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36314C9"/>
    <w:multiLevelType w:val="hybridMultilevel"/>
    <w:tmpl w:val="302682E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64BC447B"/>
    <w:multiLevelType w:val="hybridMultilevel"/>
    <w:tmpl w:val="D41273F6"/>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65B062B2"/>
    <w:multiLevelType w:val="hybridMultilevel"/>
    <w:tmpl w:val="301C235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68CC2DA9"/>
    <w:multiLevelType w:val="multilevel"/>
    <w:tmpl w:val="B314B2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90B2721"/>
    <w:multiLevelType w:val="hybridMultilevel"/>
    <w:tmpl w:val="8A7C4A0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69650FEE"/>
    <w:multiLevelType w:val="multilevel"/>
    <w:tmpl w:val="AE9653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A2145CE"/>
    <w:multiLevelType w:val="hybridMultilevel"/>
    <w:tmpl w:val="82F21046"/>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BD63818"/>
    <w:multiLevelType w:val="multilevel"/>
    <w:tmpl w:val="9B5A4B08"/>
    <w:lvl w:ilvl="0">
      <w:start w:val="2"/>
      <w:numFmt w:val="decimal"/>
      <w:lvlText w:val="7.%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BD760DF"/>
    <w:multiLevelType w:val="hybridMultilevel"/>
    <w:tmpl w:val="37CE3748"/>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6C4E4175"/>
    <w:multiLevelType w:val="multilevel"/>
    <w:tmpl w:val="E73C65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D093ED4"/>
    <w:multiLevelType w:val="hybridMultilevel"/>
    <w:tmpl w:val="2C9A9AC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DDD749B"/>
    <w:multiLevelType w:val="multilevel"/>
    <w:tmpl w:val="5044A4F8"/>
    <w:lvl w:ilvl="0">
      <w:start w:val="1"/>
      <w:numFmt w:val="upperRoman"/>
      <w:lvlText w:val="%1"/>
      <w:lvlJc w:val="left"/>
      <w:rPr>
        <w:rFonts w:ascii="Times New Roman" w:eastAsia="Times New Roman" w:hAnsi="Times New Roman" w:cs="Times New Roman"/>
        <w:b w:val="0"/>
        <w:bCs w:val="0"/>
        <w:i w:val="0"/>
        <w:iCs w:val="0"/>
        <w:smallCaps w:val="0"/>
        <w:strike w:val="0"/>
        <w:color w:val="444444"/>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01077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nsid w:val="70B34DDA"/>
    <w:multiLevelType w:val="hybridMultilevel"/>
    <w:tmpl w:val="B9A47A2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70D85B24"/>
    <w:multiLevelType w:val="multilevel"/>
    <w:tmpl w:val="2750836E"/>
    <w:lvl w:ilvl="0">
      <w:start w:val="1"/>
      <w:numFmt w:val="decimal"/>
      <w:lvlText w:val="%1."/>
      <w:lvlJc w:val="left"/>
      <w:rPr>
        <w:rFonts w:ascii="Times New Roman" w:eastAsia="Times New Roman" w:hAnsi="Times New Roman" w:cs="Times New Roman"/>
        <w:b w:val="0"/>
        <w:bCs w:val="0"/>
        <w:i w:val="0"/>
        <w:iCs w:val="0"/>
        <w:smallCaps w:val="0"/>
        <w:strike w:val="0"/>
        <w:color w:val="444444"/>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18E272C"/>
    <w:multiLevelType w:val="multilevel"/>
    <w:tmpl w:val="037294F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231E2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nsid w:val="71BD3DFD"/>
    <w:multiLevelType w:val="multilevel"/>
    <w:tmpl w:val="CAC0DCAC"/>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3972D23"/>
    <w:multiLevelType w:val="multilevel"/>
    <w:tmpl w:val="2064EB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743C7AEF"/>
    <w:multiLevelType w:val="hybridMultilevel"/>
    <w:tmpl w:val="D1FE8FB2"/>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7460599A"/>
    <w:multiLevelType w:val="hybridMultilevel"/>
    <w:tmpl w:val="4808CF3E"/>
    <w:lvl w:ilvl="0" w:tplc="42D68136">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74D90132"/>
    <w:multiLevelType w:val="hybridMultilevel"/>
    <w:tmpl w:val="359ACDC6"/>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764222A3"/>
    <w:multiLevelType w:val="hybridMultilevel"/>
    <w:tmpl w:val="0A38841C"/>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76FA2D0A"/>
    <w:multiLevelType w:val="multilevel"/>
    <w:tmpl w:val="3542B1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0">
    <w:nsid w:val="792C4F88"/>
    <w:multiLevelType w:val="hybridMultilevel"/>
    <w:tmpl w:val="9EFCD35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7AFC733A"/>
    <w:multiLevelType w:val="hybridMultilevel"/>
    <w:tmpl w:val="9DCE8724"/>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7B2047F9"/>
    <w:multiLevelType w:val="hybridMultilevel"/>
    <w:tmpl w:val="D606671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C0D63A0"/>
    <w:multiLevelType w:val="hybridMultilevel"/>
    <w:tmpl w:val="5BA4F9D0"/>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7C2F5D1D"/>
    <w:multiLevelType w:val="hybridMultilevel"/>
    <w:tmpl w:val="F7CAC176"/>
    <w:lvl w:ilvl="0" w:tplc="42D681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F023F71"/>
    <w:multiLevelType w:val="hybridMultilevel"/>
    <w:tmpl w:val="21D4456C"/>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7F6A5311"/>
    <w:multiLevelType w:val="multilevel"/>
    <w:tmpl w:val="0592352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2"/>
  </w:num>
  <w:num w:numId="2">
    <w:abstractNumId w:val="107"/>
  </w:num>
  <w:num w:numId="3">
    <w:abstractNumId w:val="58"/>
  </w:num>
  <w:num w:numId="4">
    <w:abstractNumId w:val="79"/>
  </w:num>
  <w:num w:numId="5">
    <w:abstractNumId w:val="126"/>
  </w:num>
  <w:num w:numId="6">
    <w:abstractNumId w:val="134"/>
  </w:num>
  <w:num w:numId="7">
    <w:abstractNumId w:val="30"/>
  </w:num>
  <w:num w:numId="8">
    <w:abstractNumId w:val="39"/>
  </w:num>
  <w:num w:numId="9">
    <w:abstractNumId w:val="34"/>
  </w:num>
  <w:num w:numId="10">
    <w:abstractNumId w:val="61"/>
  </w:num>
  <w:num w:numId="11">
    <w:abstractNumId w:val="114"/>
  </w:num>
  <w:num w:numId="12">
    <w:abstractNumId w:val="118"/>
  </w:num>
  <w:num w:numId="13">
    <w:abstractNumId w:val="100"/>
  </w:num>
  <w:num w:numId="14">
    <w:abstractNumId w:val="154"/>
  </w:num>
  <w:num w:numId="15">
    <w:abstractNumId w:val="41"/>
  </w:num>
  <w:num w:numId="16">
    <w:abstractNumId w:val="117"/>
  </w:num>
  <w:num w:numId="17">
    <w:abstractNumId w:val="49"/>
  </w:num>
  <w:num w:numId="18">
    <w:abstractNumId w:val="101"/>
  </w:num>
  <w:num w:numId="19">
    <w:abstractNumId w:val="70"/>
  </w:num>
  <w:num w:numId="20">
    <w:abstractNumId w:val="7"/>
  </w:num>
  <w:num w:numId="21">
    <w:abstractNumId w:val="140"/>
  </w:num>
  <w:num w:numId="22">
    <w:abstractNumId w:val="95"/>
  </w:num>
  <w:num w:numId="23">
    <w:abstractNumId w:val="66"/>
  </w:num>
  <w:num w:numId="24">
    <w:abstractNumId w:val="150"/>
  </w:num>
  <w:num w:numId="25">
    <w:abstractNumId w:val="74"/>
  </w:num>
  <w:num w:numId="26">
    <w:abstractNumId w:val="71"/>
  </w:num>
  <w:num w:numId="27">
    <w:abstractNumId w:val="89"/>
  </w:num>
  <w:num w:numId="28">
    <w:abstractNumId w:val="55"/>
  </w:num>
  <w:num w:numId="29">
    <w:abstractNumId w:val="11"/>
  </w:num>
  <w:num w:numId="30">
    <w:abstractNumId w:val="88"/>
  </w:num>
  <w:num w:numId="31">
    <w:abstractNumId w:val="131"/>
  </w:num>
  <w:num w:numId="32">
    <w:abstractNumId w:val="110"/>
  </w:num>
  <w:num w:numId="33">
    <w:abstractNumId w:val="121"/>
  </w:num>
  <w:num w:numId="34">
    <w:abstractNumId w:val="28"/>
  </w:num>
  <w:num w:numId="35">
    <w:abstractNumId w:val="104"/>
  </w:num>
  <w:num w:numId="36">
    <w:abstractNumId w:val="146"/>
  </w:num>
  <w:num w:numId="37">
    <w:abstractNumId w:val="85"/>
  </w:num>
  <w:num w:numId="38">
    <w:abstractNumId w:val="8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9">
    <w:abstractNumId w:val="52"/>
  </w:num>
  <w:num w:numId="40">
    <w:abstractNumId w:val="23"/>
  </w:num>
  <w:num w:numId="41">
    <w:abstractNumId w:val="103"/>
  </w:num>
  <w:num w:numId="42">
    <w:abstractNumId w:val="6"/>
  </w:num>
  <w:num w:numId="43">
    <w:abstractNumId w:val="94"/>
  </w:num>
  <w:num w:numId="44">
    <w:abstractNumId w:val="152"/>
  </w:num>
  <w:num w:numId="45">
    <w:abstractNumId w:val="93"/>
  </w:num>
  <w:num w:numId="46">
    <w:abstractNumId w:val="129"/>
  </w:num>
  <w:num w:numId="47">
    <w:abstractNumId w:val="127"/>
  </w:num>
  <w:num w:numId="48">
    <w:abstractNumId w:val="25"/>
  </w:num>
  <w:num w:numId="49">
    <w:abstractNumId w:val="137"/>
  </w:num>
  <w:num w:numId="50">
    <w:abstractNumId w:val="43"/>
  </w:num>
  <w:num w:numId="51">
    <w:abstractNumId w:val="38"/>
  </w:num>
  <w:num w:numId="52">
    <w:abstractNumId w:val="153"/>
  </w:num>
  <w:num w:numId="53">
    <w:abstractNumId w:val="17"/>
  </w:num>
  <w:num w:numId="54">
    <w:abstractNumId w:val="69"/>
  </w:num>
  <w:num w:numId="55">
    <w:abstractNumId w:val="20"/>
  </w:num>
  <w:num w:numId="56">
    <w:abstractNumId w:val="124"/>
  </w:num>
  <w:num w:numId="57">
    <w:abstractNumId w:val="147"/>
  </w:num>
  <w:num w:numId="58">
    <w:abstractNumId w:val="128"/>
  </w:num>
  <w:num w:numId="59">
    <w:abstractNumId w:val="27"/>
  </w:num>
  <w:num w:numId="60">
    <w:abstractNumId w:val="22"/>
  </w:num>
  <w:num w:numId="61">
    <w:abstractNumId w:val="3"/>
  </w:num>
  <w:num w:numId="62">
    <w:abstractNumId w:val="97"/>
  </w:num>
  <w:num w:numId="63">
    <w:abstractNumId w:val="81"/>
  </w:num>
  <w:num w:numId="64">
    <w:abstractNumId w:val="102"/>
  </w:num>
  <w:num w:numId="65">
    <w:abstractNumId w:val="92"/>
  </w:num>
  <w:num w:numId="66">
    <w:abstractNumId w:val="76"/>
  </w:num>
  <w:num w:numId="67">
    <w:abstractNumId w:val="4"/>
  </w:num>
  <w:num w:numId="68">
    <w:abstractNumId w:val="59"/>
  </w:num>
  <w:num w:numId="69">
    <w:abstractNumId w:val="10"/>
  </w:num>
  <w:num w:numId="70">
    <w:abstractNumId w:val="148"/>
  </w:num>
  <w:num w:numId="71">
    <w:abstractNumId w:val="113"/>
  </w:num>
  <w:num w:numId="72">
    <w:abstractNumId w:val="14"/>
  </w:num>
  <w:num w:numId="73">
    <w:abstractNumId w:val="13"/>
  </w:num>
  <w:num w:numId="74">
    <w:abstractNumId w:val="155"/>
  </w:num>
  <w:num w:numId="75">
    <w:abstractNumId w:val="120"/>
  </w:num>
  <w:num w:numId="76">
    <w:abstractNumId w:val="57"/>
  </w:num>
  <w:num w:numId="77">
    <w:abstractNumId w:val="40"/>
  </w:num>
  <w:num w:numId="78">
    <w:abstractNumId w:val="123"/>
  </w:num>
  <w:num w:numId="79">
    <w:abstractNumId w:val="9"/>
  </w:num>
  <w:num w:numId="80">
    <w:abstractNumId w:val="151"/>
  </w:num>
  <w:num w:numId="81">
    <w:abstractNumId w:val="145"/>
  </w:num>
  <w:num w:numId="82">
    <w:abstractNumId w:val="36"/>
  </w:num>
  <w:num w:numId="83">
    <w:abstractNumId w:val="98"/>
  </w:num>
  <w:num w:numId="84">
    <w:abstractNumId w:val="53"/>
  </w:num>
  <w:num w:numId="85">
    <w:abstractNumId w:val="68"/>
  </w:num>
  <w:num w:numId="86">
    <w:abstractNumId w:val="82"/>
  </w:num>
  <w:num w:numId="87">
    <w:abstractNumId w:val="56"/>
  </w:num>
  <w:num w:numId="88">
    <w:abstractNumId w:val="125"/>
  </w:num>
  <w:num w:numId="89">
    <w:abstractNumId w:val="15"/>
  </w:num>
  <w:num w:numId="90">
    <w:abstractNumId w:val="46"/>
  </w:num>
  <w:num w:numId="91">
    <w:abstractNumId w:val="29"/>
  </w:num>
  <w:num w:numId="92">
    <w:abstractNumId w:val="33"/>
  </w:num>
  <w:num w:numId="93">
    <w:abstractNumId w:val="84"/>
  </w:num>
  <w:num w:numId="94">
    <w:abstractNumId w:val="75"/>
  </w:num>
  <w:num w:numId="95">
    <w:abstractNumId w:val="96"/>
  </w:num>
  <w:num w:numId="96">
    <w:abstractNumId w:val="135"/>
  </w:num>
  <w:num w:numId="97">
    <w:abstractNumId w:val="60"/>
  </w:num>
  <w:num w:numId="98">
    <w:abstractNumId w:val="37"/>
  </w:num>
  <w:num w:numId="99">
    <w:abstractNumId w:val="130"/>
  </w:num>
  <w:num w:numId="100">
    <w:abstractNumId w:val="83"/>
  </w:num>
  <w:num w:numId="101">
    <w:abstractNumId w:val="99"/>
  </w:num>
  <w:num w:numId="102">
    <w:abstractNumId w:val="115"/>
  </w:num>
  <w:num w:numId="103">
    <w:abstractNumId w:val="62"/>
  </w:num>
  <w:num w:numId="104">
    <w:abstractNumId w:val="87"/>
  </w:num>
  <w:num w:numId="105">
    <w:abstractNumId w:val="90"/>
  </w:num>
  <w:num w:numId="106">
    <w:abstractNumId w:val="24"/>
  </w:num>
  <w:num w:numId="107">
    <w:abstractNumId w:val="65"/>
  </w:num>
  <w:num w:numId="108">
    <w:abstractNumId w:val="47"/>
  </w:num>
  <w:num w:numId="109">
    <w:abstractNumId w:val="86"/>
  </w:num>
  <w:num w:numId="110">
    <w:abstractNumId w:val="108"/>
  </w:num>
  <w:num w:numId="111">
    <w:abstractNumId w:val="144"/>
  </w:num>
  <w:num w:numId="112">
    <w:abstractNumId w:val="45"/>
  </w:num>
  <w:num w:numId="113">
    <w:abstractNumId w:val="109"/>
  </w:num>
  <w:num w:numId="114">
    <w:abstractNumId w:val="44"/>
  </w:num>
  <w:num w:numId="115">
    <w:abstractNumId w:val="64"/>
  </w:num>
  <w:num w:numId="116">
    <w:abstractNumId w:val="136"/>
  </w:num>
  <w:num w:numId="117">
    <w:abstractNumId w:val="63"/>
  </w:num>
  <w:num w:numId="118">
    <w:abstractNumId w:val="19"/>
  </w:num>
  <w:num w:numId="119">
    <w:abstractNumId w:val="73"/>
  </w:num>
  <w:num w:numId="120">
    <w:abstractNumId w:val="138"/>
  </w:num>
  <w:num w:numId="121">
    <w:abstractNumId w:val="51"/>
  </w:num>
  <w:num w:numId="122">
    <w:abstractNumId w:val="111"/>
  </w:num>
  <w:num w:numId="123">
    <w:abstractNumId w:val="106"/>
  </w:num>
  <w:num w:numId="124">
    <w:abstractNumId w:val="12"/>
  </w:num>
  <w:num w:numId="125">
    <w:abstractNumId w:val="141"/>
  </w:num>
  <w:num w:numId="126">
    <w:abstractNumId w:val="18"/>
  </w:num>
  <w:num w:numId="127">
    <w:abstractNumId w:val="42"/>
  </w:num>
  <w:num w:numId="128">
    <w:abstractNumId w:val="132"/>
  </w:num>
  <w:num w:numId="129">
    <w:abstractNumId w:val="77"/>
  </w:num>
  <w:num w:numId="130">
    <w:abstractNumId w:val="91"/>
  </w:num>
  <w:num w:numId="131">
    <w:abstractNumId w:val="31"/>
  </w:num>
  <w:num w:numId="132">
    <w:abstractNumId w:val="143"/>
  </w:num>
  <w:num w:numId="133">
    <w:abstractNumId w:val="72"/>
  </w:num>
  <w:num w:numId="134">
    <w:abstractNumId w:val="119"/>
  </w:num>
  <w:num w:numId="135">
    <w:abstractNumId w:val="116"/>
  </w:num>
  <w:num w:numId="136">
    <w:abstractNumId w:val="8"/>
  </w:num>
  <w:num w:numId="137">
    <w:abstractNumId w:val="16"/>
  </w:num>
  <w:num w:numId="138">
    <w:abstractNumId w:val="1"/>
  </w:num>
  <w:num w:numId="139">
    <w:abstractNumId w:val="0"/>
  </w:num>
  <w:num w:numId="140">
    <w:abstractNumId w:val="21"/>
  </w:num>
  <w:num w:numId="141">
    <w:abstractNumId w:val="48"/>
  </w:num>
  <w:num w:numId="142">
    <w:abstractNumId w:val="80"/>
  </w:num>
  <w:num w:numId="143">
    <w:abstractNumId w:val="133"/>
  </w:num>
  <w:num w:numId="144">
    <w:abstractNumId w:val="50"/>
    <w:lvlOverride w:ilvl="0">
      <w:startOverride w:val="1"/>
    </w:lvlOverride>
    <w:lvlOverride w:ilvl="1"/>
    <w:lvlOverride w:ilvl="2"/>
    <w:lvlOverride w:ilvl="3"/>
    <w:lvlOverride w:ilvl="4"/>
    <w:lvlOverride w:ilvl="5"/>
    <w:lvlOverride w:ilvl="6"/>
    <w:lvlOverride w:ilvl="7"/>
    <w:lvlOverride w:ilvl="8"/>
  </w:num>
  <w:num w:numId="145">
    <w:abstractNumId w:val="112"/>
  </w:num>
  <w:num w:numId="146">
    <w:abstractNumId w:val="139"/>
  </w:num>
  <w:num w:numId="147">
    <w:abstractNumId w:val="78"/>
  </w:num>
  <w:num w:numId="148">
    <w:abstractNumId w:val="105"/>
  </w:num>
  <w:num w:numId="149">
    <w:abstractNumId w:val="32"/>
  </w:num>
  <w:num w:numId="150">
    <w:abstractNumId w:val="5"/>
  </w:num>
  <w:num w:numId="151">
    <w:abstractNumId w:val="149"/>
  </w:num>
  <w:num w:numId="152">
    <w:abstractNumId w:val="122"/>
  </w:num>
  <w:num w:numId="153">
    <w:abstractNumId w:val="67"/>
  </w:num>
  <w:num w:numId="154">
    <w:abstractNumId w:val="156"/>
  </w:num>
  <w:num w:numId="155">
    <w:abstractNumId w:val="26"/>
  </w:num>
  <w:num w:numId="1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2"/>
    <w:lvlOverride w:ilvl="0">
      <w:startOverride w:val="1"/>
    </w:lvlOverride>
    <w:lvlOverride w:ilvl="1"/>
    <w:lvlOverride w:ilvl="2"/>
    <w:lvlOverride w:ilvl="3"/>
    <w:lvlOverride w:ilvl="4"/>
    <w:lvlOverride w:ilvl="5"/>
    <w:lvlOverride w:ilvl="6"/>
    <w:lvlOverride w:ilvl="7"/>
    <w:lvlOverride w:ilvl="8"/>
  </w:num>
  <w:num w:numId="158">
    <w:abstractNumId w:val="54"/>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EDD"/>
    <w:rsid w:val="00003AD2"/>
    <w:rsid w:val="00003EF0"/>
    <w:rsid w:val="0001221F"/>
    <w:rsid w:val="000156FE"/>
    <w:rsid w:val="00021695"/>
    <w:rsid w:val="00021963"/>
    <w:rsid w:val="00022A99"/>
    <w:rsid w:val="00024077"/>
    <w:rsid w:val="0002624C"/>
    <w:rsid w:val="00032811"/>
    <w:rsid w:val="00032AEC"/>
    <w:rsid w:val="00035B68"/>
    <w:rsid w:val="00037C76"/>
    <w:rsid w:val="0004312F"/>
    <w:rsid w:val="00043BE6"/>
    <w:rsid w:val="00045BCC"/>
    <w:rsid w:val="00050161"/>
    <w:rsid w:val="0005065D"/>
    <w:rsid w:val="00052045"/>
    <w:rsid w:val="00053497"/>
    <w:rsid w:val="000632C8"/>
    <w:rsid w:val="0007314B"/>
    <w:rsid w:val="0007627D"/>
    <w:rsid w:val="0008606D"/>
    <w:rsid w:val="000864AC"/>
    <w:rsid w:val="00090E00"/>
    <w:rsid w:val="00091B2C"/>
    <w:rsid w:val="00094890"/>
    <w:rsid w:val="00094F5B"/>
    <w:rsid w:val="00095961"/>
    <w:rsid w:val="000965B6"/>
    <w:rsid w:val="000A18D5"/>
    <w:rsid w:val="000A1F3D"/>
    <w:rsid w:val="000A1FD8"/>
    <w:rsid w:val="000A3593"/>
    <w:rsid w:val="000B044E"/>
    <w:rsid w:val="000B050C"/>
    <w:rsid w:val="000B11BE"/>
    <w:rsid w:val="000C0280"/>
    <w:rsid w:val="000C489C"/>
    <w:rsid w:val="000C587F"/>
    <w:rsid w:val="000D16D6"/>
    <w:rsid w:val="000D33CF"/>
    <w:rsid w:val="000D5A38"/>
    <w:rsid w:val="000E0B0B"/>
    <w:rsid w:val="000F7FE3"/>
    <w:rsid w:val="00110E50"/>
    <w:rsid w:val="0011214B"/>
    <w:rsid w:val="00112CC7"/>
    <w:rsid w:val="00112D10"/>
    <w:rsid w:val="0011399D"/>
    <w:rsid w:val="00120418"/>
    <w:rsid w:val="001232AB"/>
    <w:rsid w:val="00123487"/>
    <w:rsid w:val="00133316"/>
    <w:rsid w:val="00142F27"/>
    <w:rsid w:val="0014779F"/>
    <w:rsid w:val="00151911"/>
    <w:rsid w:val="00153EF0"/>
    <w:rsid w:val="001552A2"/>
    <w:rsid w:val="00155F32"/>
    <w:rsid w:val="00173A1B"/>
    <w:rsid w:val="00180744"/>
    <w:rsid w:val="001937F9"/>
    <w:rsid w:val="0019669D"/>
    <w:rsid w:val="00196F17"/>
    <w:rsid w:val="001A120D"/>
    <w:rsid w:val="001A32F6"/>
    <w:rsid w:val="001A469C"/>
    <w:rsid w:val="001A71B4"/>
    <w:rsid w:val="001A795F"/>
    <w:rsid w:val="001B0F4B"/>
    <w:rsid w:val="001B2FD4"/>
    <w:rsid w:val="001C0D61"/>
    <w:rsid w:val="001C1124"/>
    <w:rsid w:val="001C1B1B"/>
    <w:rsid w:val="001C2AED"/>
    <w:rsid w:val="001C3FC3"/>
    <w:rsid w:val="001C6503"/>
    <w:rsid w:val="001D13C7"/>
    <w:rsid w:val="001D1E19"/>
    <w:rsid w:val="001D24D2"/>
    <w:rsid w:val="001D4315"/>
    <w:rsid w:val="001D4784"/>
    <w:rsid w:val="001D6715"/>
    <w:rsid w:val="001D7531"/>
    <w:rsid w:val="001E32B9"/>
    <w:rsid w:val="001E3D7D"/>
    <w:rsid w:val="001E4C75"/>
    <w:rsid w:val="001E623B"/>
    <w:rsid w:val="001E6A6A"/>
    <w:rsid w:val="001E7C5C"/>
    <w:rsid w:val="001F1B3D"/>
    <w:rsid w:val="00200A91"/>
    <w:rsid w:val="00204BD5"/>
    <w:rsid w:val="00213E86"/>
    <w:rsid w:val="00214BDB"/>
    <w:rsid w:val="00215309"/>
    <w:rsid w:val="00215AEA"/>
    <w:rsid w:val="00216C8A"/>
    <w:rsid w:val="00222505"/>
    <w:rsid w:val="00222550"/>
    <w:rsid w:val="00223608"/>
    <w:rsid w:val="002242CC"/>
    <w:rsid w:val="00224CB3"/>
    <w:rsid w:val="0022608D"/>
    <w:rsid w:val="00232994"/>
    <w:rsid w:val="0023365D"/>
    <w:rsid w:val="002371C4"/>
    <w:rsid w:val="00244522"/>
    <w:rsid w:val="00247609"/>
    <w:rsid w:val="00251AF5"/>
    <w:rsid w:val="00254428"/>
    <w:rsid w:val="002563CB"/>
    <w:rsid w:val="00262D50"/>
    <w:rsid w:val="00270FB8"/>
    <w:rsid w:val="0027264C"/>
    <w:rsid w:val="00273CCE"/>
    <w:rsid w:val="00274B47"/>
    <w:rsid w:val="00274FD8"/>
    <w:rsid w:val="002824BC"/>
    <w:rsid w:val="002868D7"/>
    <w:rsid w:val="00286FB5"/>
    <w:rsid w:val="00290D47"/>
    <w:rsid w:val="00294344"/>
    <w:rsid w:val="0029689A"/>
    <w:rsid w:val="002A094F"/>
    <w:rsid w:val="002A0DDA"/>
    <w:rsid w:val="002A3200"/>
    <w:rsid w:val="002A488B"/>
    <w:rsid w:val="002A4FB7"/>
    <w:rsid w:val="002A614E"/>
    <w:rsid w:val="002A64FD"/>
    <w:rsid w:val="002A6E19"/>
    <w:rsid w:val="002B3F69"/>
    <w:rsid w:val="002B6E26"/>
    <w:rsid w:val="002C3213"/>
    <w:rsid w:val="002C4047"/>
    <w:rsid w:val="002D0439"/>
    <w:rsid w:val="002D0EC9"/>
    <w:rsid w:val="002D14C3"/>
    <w:rsid w:val="002D3F6A"/>
    <w:rsid w:val="002D75BB"/>
    <w:rsid w:val="002E04DD"/>
    <w:rsid w:val="002E4D2C"/>
    <w:rsid w:val="002E6D24"/>
    <w:rsid w:val="002E7246"/>
    <w:rsid w:val="002E76D0"/>
    <w:rsid w:val="002F0213"/>
    <w:rsid w:val="002F4365"/>
    <w:rsid w:val="002F568E"/>
    <w:rsid w:val="002F5EA0"/>
    <w:rsid w:val="00304949"/>
    <w:rsid w:val="00313FD5"/>
    <w:rsid w:val="0032237C"/>
    <w:rsid w:val="003253A2"/>
    <w:rsid w:val="003277B3"/>
    <w:rsid w:val="0033108A"/>
    <w:rsid w:val="00333657"/>
    <w:rsid w:val="00334BC8"/>
    <w:rsid w:val="003357B7"/>
    <w:rsid w:val="00337BDD"/>
    <w:rsid w:val="00344F04"/>
    <w:rsid w:val="00345820"/>
    <w:rsid w:val="00351104"/>
    <w:rsid w:val="00351F0A"/>
    <w:rsid w:val="00353690"/>
    <w:rsid w:val="00362243"/>
    <w:rsid w:val="00364C42"/>
    <w:rsid w:val="003660D7"/>
    <w:rsid w:val="00371BEA"/>
    <w:rsid w:val="00373313"/>
    <w:rsid w:val="0037603D"/>
    <w:rsid w:val="00380BDB"/>
    <w:rsid w:val="00385C4F"/>
    <w:rsid w:val="00391E7F"/>
    <w:rsid w:val="003A4322"/>
    <w:rsid w:val="003A4575"/>
    <w:rsid w:val="003B44D5"/>
    <w:rsid w:val="003B66E9"/>
    <w:rsid w:val="003C1BDE"/>
    <w:rsid w:val="003C4952"/>
    <w:rsid w:val="003C6A77"/>
    <w:rsid w:val="003C7095"/>
    <w:rsid w:val="003D0A1D"/>
    <w:rsid w:val="003D2829"/>
    <w:rsid w:val="003D2EDD"/>
    <w:rsid w:val="003F0A70"/>
    <w:rsid w:val="003F0E1D"/>
    <w:rsid w:val="003F285E"/>
    <w:rsid w:val="003F306B"/>
    <w:rsid w:val="003F62CB"/>
    <w:rsid w:val="004013A9"/>
    <w:rsid w:val="00402117"/>
    <w:rsid w:val="0040212E"/>
    <w:rsid w:val="0040768B"/>
    <w:rsid w:val="00410335"/>
    <w:rsid w:val="00412B58"/>
    <w:rsid w:val="00414879"/>
    <w:rsid w:val="00416FC2"/>
    <w:rsid w:val="00417602"/>
    <w:rsid w:val="00421649"/>
    <w:rsid w:val="00422E1E"/>
    <w:rsid w:val="00423504"/>
    <w:rsid w:val="00424C70"/>
    <w:rsid w:val="00430CE6"/>
    <w:rsid w:val="00432A47"/>
    <w:rsid w:val="00432F76"/>
    <w:rsid w:val="00436827"/>
    <w:rsid w:val="00441672"/>
    <w:rsid w:val="00441FEF"/>
    <w:rsid w:val="004430DF"/>
    <w:rsid w:val="004435D7"/>
    <w:rsid w:val="00444962"/>
    <w:rsid w:val="00445648"/>
    <w:rsid w:val="00447DB5"/>
    <w:rsid w:val="00452380"/>
    <w:rsid w:val="004563F0"/>
    <w:rsid w:val="004574F1"/>
    <w:rsid w:val="00457A4B"/>
    <w:rsid w:val="004607C3"/>
    <w:rsid w:val="00461727"/>
    <w:rsid w:val="0046543C"/>
    <w:rsid w:val="00465BF8"/>
    <w:rsid w:val="00465FEF"/>
    <w:rsid w:val="00467022"/>
    <w:rsid w:val="00473E56"/>
    <w:rsid w:val="00476478"/>
    <w:rsid w:val="00480DB8"/>
    <w:rsid w:val="00484B6E"/>
    <w:rsid w:val="004867BA"/>
    <w:rsid w:val="004879FF"/>
    <w:rsid w:val="00487EEA"/>
    <w:rsid w:val="00493E26"/>
    <w:rsid w:val="00494EDD"/>
    <w:rsid w:val="00495765"/>
    <w:rsid w:val="004A2D0C"/>
    <w:rsid w:val="004A3B7C"/>
    <w:rsid w:val="004A5B52"/>
    <w:rsid w:val="004B0253"/>
    <w:rsid w:val="004B51A5"/>
    <w:rsid w:val="004B698C"/>
    <w:rsid w:val="004B6D5D"/>
    <w:rsid w:val="004B715D"/>
    <w:rsid w:val="004C1930"/>
    <w:rsid w:val="004C4814"/>
    <w:rsid w:val="004C5BA8"/>
    <w:rsid w:val="004C5CB8"/>
    <w:rsid w:val="004C644F"/>
    <w:rsid w:val="004C7BB8"/>
    <w:rsid w:val="004D0091"/>
    <w:rsid w:val="004D290E"/>
    <w:rsid w:val="004D73C2"/>
    <w:rsid w:val="004E07E6"/>
    <w:rsid w:val="004E333F"/>
    <w:rsid w:val="004E34D4"/>
    <w:rsid w:val="004E40F5"/>
    <w:rsid w:val="004E4250"/>
    <w:rsid w:val="004E4FDB"/>
    <w:rsid w:val="004E7B94"/>
    <w:rsid w:val="004F4555"/>
    <w:rsid w:val="004F7EEF"/>
    <w:rsid w:val="00500535"/>
    <w:rsid w:val="00501BAC"/>
    <w:rsid w:val="00503B7D"/>
    <w:rsid w:val="0050479F"/>
    <w:rsid w:val="00505C23"/>
    <w:rsid w:val="005100FD"/>
    <w:rsid w:val="00512560"/>
    <w:rsid w:val="00516062"/>
    <w:rsid w:val="00517DB1"/>
    <w:rsid w:val="00521A8C"/>
    <w:rsid w:val="00524AF8"/>
    <w:rsid w:val="00524D9D"/>
    <w:rsid w:val="00524F22"/>
    <w:rsid w:val="00526F52"/>
    <w:rsid w:val="00527D1C"/>
    <w:rsid w:val="00530386"/>
    <w:rsid w:val="005329AC"/>
    <w:rsid w:val="00537E17"/>
    <w:rsid w:val="005409C8"/>
    <w:rsid w:val="00542362"/>
    <w:rsid w:val="00543E08"/>
    <w:rsid w:val="005453B1"/>
    <w:rsid w:val="00546081"/>
    <w:rsid w:val="00546213"/>
    <w:rsid w:val="005462F9"/>
    <w:rsid w:val="00547231"/>
    <w:rsid w:val="005474B1"/>
    <w:rsid w:val="00552171"/>
    <w:rsid w:val="005545A7"/>
    <w:rsid w:val="00556C0E"/>
    <w:rsid w:val="00562EC9"/>
    <w:rsid w:val="00563F10"/>
    <w:rsid w:val="00565F49"/>
    <w:rsid w:val="0056723E"/>
    <w:rsid w:val="00582F28"/>
    <w:rsid w:val="0058337B"/>
    <w:rsid w:val="00585DA0"/>
    <w:rsid w:val="005873EE"/>
    <w:rsid w:val="00587E55"/>
    <w:rsid w:val="0059085D"/>
    <w:rsid w:val="00594300"/>
    <w:rsid w:val="0059612A"/>
    <w:rsid w:val="005963A2"/>
    <w:rsid w:val="005A0E65"/>
    <w:rsid w:val="005A2B28"/>
    <w:rsid w:val="005A3FE1"/>
    <w:rsid w:val="005A4D6A"/>
    <w:rsid w:val="005B1207"/>
    <w:rsid w:val="005B154B"/>
    <w:rsid w:val="005B41D6"/>
    <w:rsid w:val="005C3C6A"/>
    <w:rsid w:val="005C5FAB"/>
    <w:rsid w:val="005C6F13"/>
    <w:rsid w:val="005C7690"/>
    <w:rsid w:val="005D3A04"/>
    <w:rsid w:val="005D42B1"/>
    <w:rsid w:val="005E1A39"/>
    <w:rsid w:val="005E1F0F"/>
    <w:rsid w:val="005E30FA"/>
    <w:rsid w:val="005F03EF"/>
    <w:rsid w:val="005F0DC1"/>
    <w:rsid w:val="005F159E"/>
    <w:rsid w:val="005F2A6A"/>
    <w:rsid w:val="005F369E"/>
    <w:rsid w:val="005F54AE"/>
    <w:rsid w:val="005F6B6E"/>
    <w:rsid w:val="005F7AB0"/>
    <w:rsid w:val="00600716"/>
    <w:rsid w:val="00602430"/>
    <w:rsid w:val="00602E45"/>
    <w:rsid w:val="00605BC4"/>
    <w:rsid w:val="00615E5A"/>
    <w:rsid w:val="0062234F"/>
    <w:rsid w:val="006227C7"/>
    <w:rsid w:val="00622CEC"/>
    <w:rsid w:val="006235BC"/>
    <w:rsid w:val="00623F19"/>
    <w:rsid w:val="00626987"/>
    <w:rsid w:val="0063011E"/>
    <w:rsid w:val="00631D84"/>
    <w:rsid w:val="0063456D"/>
    <w:rsid w:val="0063668D"/>
    <w:rsid w:val="006410CB"/>
    <w:rsid w:val="006429B1"/>
    <w:rsid w:val="00642D14"/>
    <w:rsid w:val="006444C4"/>
    <w:rsid w:val="00644766"/>
    <w:rsid w:val="00645A46"/>
    <w:rsid w:val="00653A18"/>
    <w:rsid w:val="0065538B"/>
    <w:rsid w:val="00657677"/>
    <w:rsid w:val="00657C53"/>
    <w:rsid w:val="00660198"/>
    <w:rsid w:val="006620D7"/>
    <w:rsid w:val="0066251E"/>
    <w:rsid w:val="00672BDE"/>
    <w:rsid w:val="0067396D"/>
    <w:rsid w:val="00684190"/>
    <w:rsid w:val="00693116"/>
    <w:rsid w:val="00693279"/>
    <w:rsid w:val="00693EFD"/>
    <w:rsid w:val="006A0C97"/>
    <w:rsid w:val="006A11F5"/>
    <w:rsid w:val="006A6BCE"/>
    <w:rsid w:val="006B0EFE"/>
    <w:rsid w:val="006B2539"/>
    <w:rsid w:val="006B2B50"/>
    <w:rsid w:val="006B2FE0"/>
    <w:rsid w:val="006C08CC"/>
    <w:rsid w:val="006C59C7"/>
    <w:rsid w:val="006C5E60"/>
    <w:rsid w:val="006D02D8"/>
    <w:rsid w:val="006D22F3"/>
    <w:rsid w:val="006D52A6"/>
    <w:rsid w:val="006D5D6D"/>
    <w:rsid w:val="006D61DB"/>
    <w:rsid w:val="006D676E"/>
    <w:rsid w:val="006D6DE6"/>
    <w:rsid w:val="006E189E"/>
    <w:rsid w:val="006E4E38"/>
    <w:rsid w:val="006F2E5E"/>
    <w:rsid w:val="006F48E0"/>
    <w:rsid w:val="006F4FFD"/>
    <w:rsid w:val="006F5101"/>
    <w:rsid w:val="006F518A"/>
    <w:rsid w:val="006F5DEF"/>
    <w:rsid w:val="00703DA9"/>
    <w:rsid w:val="0070520D"/>
    <w:rsid w:val="00705398"/>
    <w:rsid w:val="0070662D"/>
    <w:rsid w:val="007104FE"/>
    <w:rsid w:val="0071096A"/>
    <w:rsid w:val="007147E5"/>
    <w:rsid w:val="007207A6"/>
    <w:rsid w:val="00722446"/>
    <w:rsid w:val="00725F84"/>
    <w:rsid w:val="0072782F"/>
    <w:rsid w:val="00730C45"/>
    <w:rsid w:val="00730E6E"/>
    <w:rsid w:val="007332A9"/>
    <w:rsid w:val="0073563C"/>
    <w:rsid w:val="00737A21"/>
    <w:rsid w:val="00744D78"/>
    <w:rsid w:val="00746BE2"/>
    <w:rsid w:val="00747C65"/>
    <w:rsid w:val="00753018"/>
    <w:rsid w:val="007600B8"/>
    <w:rsid w:val="00761FD6"/>
    <w:rsid w:val="0076470D"/>
    <w:rsid w:val="007653BA"/>
    <w:rsid w:val="007657B5"/>
    <w:rsid w:val="0076595B"/>
    <w:rsid w:val="0076704F"/>
    <w:rsid w:val="007673CC"/>
    <w:rsid w:val="00771640"/>
    <w:rsid w:val="00780C52"/>
    <w:rsid w:val="00782B3F"/>
    <w:rsid w:val="00783776"/>
    <w:rsid w:val="00793D8F"/>
    <w:rsid w:val="00793E6B"/>
    <w:rsid w:val="0079775F"/>
    <w:rsid w:val="007A52E5"/>
    <w:rsid w:val="007A698D"/>
    <w:rsid w:val="007A6B22"/>
    <w:rsid w:val="007A7354"/>
    <w:rsid w:val="007B017E"/>
    <w:rsid w:val="007B4754"/>
    <w:rsid w:val="007B504C"/>
    <w:rsid w:val="007B5AFE"/>
    <w:rsid w:val="007B71F8"/>
    <w:rsid w:val="007B7F74"/>
    <w:rsid w:val="007C0C0C"/>
    <w:rsid w:val="007C11A3"/>
    <w:rsid w:val="007C37F4"/>
    <w:rsid w:val="007C4216"/>
    <w:rsid w:val="007C471A"/>
    <w:rsid w:val="007C479F"/>
    <w:rsid w:val="007C589C"/>
    <w:rsid w:val="007C5EFE"/>
    <w:rsid w:val="007D2125"/>
    <w:rsid w:val="007D464E"/>
    <w:rsid w:val="007D55E1"/>
    <w:rsid w:val="007E0296"/>
    <w:rsid w:val="007E4F84"/>
    <w:rsid w:val="007E6C9C"/>
    <w:rsid w:val="007F5B82"/>
    <w:rsid w:val="00800665"/>
    <w:rsid w:val="00805274"/>
    <w:rsid w:val="00810010"/>
    <w:rsid w:val="00815D13"/>
    <w:rsid w:val="00816685"/>
    <w:rsid w:val="00816ACD"/>
    <w:rsid w:val="008225B4"/>
    <w:rsid w:val="008258A1"/>
    <w:rsid w:val="0082653B"/>
    <w:rsid w:val="0083027F"/>
    <w:rsid w:val="00831722"/>
    <w:rsid w:val="008330A3"/>
    <w:rsid w:val="00833462"/>
    <w:rsid w:val="008346F2"/>
    <w:rsid w:val="00834947"/>
    <w:rsid w:val="00843451"/>
    <w:rsid w:val="0084629F"/>
    <w:rsid w:val="00846934"/>
    <w:rsid w:val="00851C1D"/>
    <w:rsid w:val="00854E88"/>
    <w:rsid w:val="00855427"/>
    <w:rsid w:val="00856E0C"/>
    <w:rsid w:val="00857158"/>
    <w:rsid w:val="00862CEA"/>
    <w:rsid w:val="00864281"/>
    <w:rsid w:val="008663DF"/>
    <w:rsid w:val="00871FE3"/>
    <w:rsid w:val="00876953"/>
    <w:rsid w:val="008775F4"/>
    <w:rsid w:val="0088457C"/>
    <w:rsid w:val="00892214"/>
    <w:rsid w:val="00894A48"/>
    <w:rsid w:val="008A0E60"/>
    <w:rsid w:val="008A398D"/>
    <w:rsid w:val="008B29A5"/>
    <w:rsid w:val="008B3349"/>
    <w:rsid w:val="008B480C"/>
    <w:rsid w:val="008B4A91"/>
    <w:rsid w:val="008B73E5"/>
    <w:rsid w:val="008C337C"/>
    <w:rsid w:val="008D53FF"/>
    <w:rsid w:val="008D76DC"/>
    <w:rsid w:val="008E1FA8"/>
    <w:rsid w:val="008E2943"/>
    <w:rsid w:val="008E7032"/>
    <w:rsid w:val="008F1ED1"/>
    <w:rsid w:val="008F2394"/>
    <w:rsid w:val="008F28B8"/>
    <w:rsid w:val="00901637"/>
    <w:rsid w:val="00901708"/>
    <w:rsid w:val="0090678C"/>
    <w:rsid w:val="0091023D"/>
    <w:rsid w:val="00911378"/>
    <w:rsid w:val="0091453F"/>
    <w:rsid w:val="00915432"/>
    <w:rsid w:val="009372EE"/>
    <w:rsid w:val="009411D9"/>
    <w:rsid w:val="009443A9"/>
    <w:rsid w:val="00946741"/>
    <w:rsid w:val="009513FB"/>
    <w:rsid w:val="009569B3"/>
    <w:rsid w:val="009576D5"/>
    <w:rsid w:val="009603FE"/>
    <w:rsid w:val="009658D7"/>
    <w:rsid w:val="00976784"/>
    <w:rsid w:val="009801A5"/>
    <w:rsid w:val="009812A7"/>
    <w:rsid w:val="0098225F"/>
    <w:rsid w:val="00993843"/>
    <w:rsid w:val="00995794"/>
    <w:rsid w:val="009971DF"/>
    <w:rsid w:val="009A4E5F"/>
    <w:rsid w:val="009B24C0"/>
    <w:rsid w:val="009B39E8"/>
    <w:rsid w:val="009B7EF7"/>
    <w:rsid w:val="009C1C0C"/>
    <w:rsid w:val="009C21EB"/>
    <w:rsid w:val="009D2E0C"/>
    <w:rsid w:val="009D33A7"/>
    <w:rsid w:val="009D45D2"/>
    <w:rsid w:val="009D4FA5"/>
    <w:rsid w:val="009D6B49"/>
    <w:rsid w:val="009D7C72"/>
    <w:rsid w:val="009E5C8C"/>
    <w:rsid w:val="009E65E6"/>
    <w:rsid w:val="009E7CFA"/>
    <w:rsid w:val="009F4336"/>
    <w:rsid w:val="009F7FBA"/>
    <w:rsid w:val="00A01EE2"/>
    <w:rsid w:val="00A04762"/>
    <w:rsid w:val="00A04A11"/>
    <w:rsid w:val="00A070E0"/>
    <w:rsid w:val="00A07A55"/>
    <w:rsid w:val="00A100EA"/>
    <w:rsid w:val="00A12EDD"/>
    <w:rsid w:val="00A15820"/>
    <w:rsid w:val="00A176CF"/>
    <w:rsid w:val="00A244F5"/>
    <w:rsid w:val="00A250A7"/>
    <w:rsid w:val="00A25818"/>
    <w:rsid w:val="00A26522"/>
    <w:rsid w:val="00A3212D"/>
    <w:rsid w:val="00A336A9"/>
    <w:rsid w:val="00A33A42"/>
    <w:rsid w:val="00A33E44"/>
    <w:rsid w:val="00A34A39"/>
    <w:rsid w:val="00A404C5"/>
    <w:rsid w:val="00A43617"/>
    <w:rsid w:val="00A46931"/>
    <w:rsid w:val="00A513C1"/>
    <w:rsid w:val="00A51D85"/>
    <w:rsid w:val="00A552C0"/>
    <w:rsid w:val="00A55713"/>
    <w:rsid w:val="00A56BD0"/>
    <w:rsid w:val="00A60F2B"/>
    <w:rsid w:val="00A611C0"/>
    <w:rsid w:val="00A700AC"/>
    <w:rsid w:val="00A70E22"/>
    <w:rsid w:val="00A82190"/>
    <w:rsid w:val="00A8304F"/>
    <w:rsid w:val="00A87A3E"/>
    <w:rsid w:val="00A9094F"/>
    <w:rsid w:val="00A95453"/>
    <w:rsid w:val="00A967B2"/>
    <w:rsid w:val="00AA1350"/>
    <w:rsid w:val="00AA24C9"/>
    <w:rsid w:val="00AA2A29"/>
    <w:rsid w:val="00AA5D71"/>
    <w:rsid w:val="00AA6E7A"/>
    <w:rsid w:val="00AB2A36"/>
    <w:rsid w:val="00AB2C68"/>
    <w:rsid w:val="00AB3837"/>
    <w:rsid w:val="00AC0B3A"/>
    <w:rsid w:val="00AD1E65"/>
    <w:rsid w:val="00AD20FD"/>
    <w:rsid w:val="00AD2D87"/>
    <w:rsid w:val="00AD6A70"/>
    <w:rsid w:val="00AE0BF7"/>
    <w:rsid w:val="00AE213C"/>
    <w:rsid w:val="00AE2FD6"/>
    <w:rsid w:val="00AF0666"/>
    <w:rsid w:val="00AF3532"/>
    <w:rsid w:val="00AF4B41"/>
    <w:rsid w:val="00B00314"/>
    <w:rsid w:val="00B01634"/>
    <w:rsid w:val="00B05559"/>
    <w:rsid w:val="00B07109"/>
    <w:rsid w:val="00B107CA"/>
    <w:rsid w:val="00B13193"/>
    <w:rsid w:val="00B20FBA"/>
    <w:rsid w:val="00B215EB"/>
    <w:rsid w:val="00B219CD"/>
    <w:rsid w:val="00B22E12"/>
    <w:rsid w:val="00B2700B"/>
    <w:rsid w:val="00B3072F"/>
    <w:rsid w:val="00B30A9F"/>
    <w:rsid w:val="00B30BEF"/>
    <w:rsid w:val="00B363AC"/>
    <w:rsid w:val="00B50393"/>
    <w:rsid w:val="00B50E2A"/>
    <w:rsid w:val="00B55BDA"/>
    <w:rsid w:val="00B6063E"/>
    <w:rsid w:val="00B634DB"/>
    <w:rsid w:val="00B63F44"/>
    <w:rsid w:val="00B6416B"/>
    <w:rsid w:val="00B6789D"/>
    <w:rsid w:val="00B70B92"/>
    <w:rsid w:val="00B71747"/>
    <w:rsid w:val="00B75661"/>
    <w:rsid w:val="00B75FD9"/>
    <w:rsid w:val="00B912CF"/>
    <w:rsid w:val="00B9398F"/>
    <w:rsid w:val="00B93B56"/>
    <w:rsid w:val="00BA0B37"/>
    <w:rsid w:val="00BA1D8E"/>
    <w:rsid w:val="00BA5DE4"/>
    <w:rsid w:val="00BA5F62"/>
    <w:rsid w:val="00BA7070"/>
    <w:rsid w:val="00BC03A4"/>
    <w:rsid w:val="00BC2C0D"/>
    <w:rsid w:val="00BC42D6"/>
    <w:rsid w:val="00BD417A"/>
    <w:rsid w:val="00BE5AC3"/>
    <w:rsid w:val="00BF17D3"/>
    <w:rsid w:val="00BF2C3D"/>
    <w:rsid w:val="00BF37B9"/>
    <w:rsid w:val="00C03130"/>
    <w:rsid w:val="00C05219"/>
    <w:rsid w:val="00C06B62"/>
    <w:rsid w:val="00C10EE9"/>
    <w:rsid w:val="00C113D4"/>
    <w:rsid w:val="00C17EB9"/>
    <w:rsid w:val="00C17EE7"/>
    <w:rsid w:val="00C209B2"/>
    <w:rsid w:val="00C250F0"/>
    <w:rsid w:val="00C25BB0"/>
    <w:rsid w:val="00C272C0"/>
    <w:rsid w:val="00C300DC"/>
    <w:rsid w:val="00C31D00"/>
    <w:rsid w:val="00C338F1"/>
    <w:rsid w:val="00C36EAD"/>
    <w:rsid w:val="00C4078C"/>
    <w:rsid w:val="00C40C9B"/>
    <w:rsid w:val="00C4198E"/>
    <w:rsid w:val="00C44667"/>
    <w:rsid w:val="00C44DDE"/>
    <w:rsid w:val="00C503E9"/>
    <w:rsid w:val="00C554A3"/>
    <w:rsid w:val="00C56AC6"/>
    <w:rsid w:val="00C63D66"/>
    <w:rsid w:val="00C67441"/>
    <w:rsid w:val="00C713B8"/>
    <w:rsid w:val="00C71C3B"/>
    <w:rsid w:val="00C7426A"/>
    <w:rsid w:val="00C8005A"/>
    <w:rsid w:val="00C801C5"/>
    <w:rsid w:val="00C810A4"/>
    <w:rsid w:val="00C81849"/>
    <w:rsid w:val="00C823CA"/>
    <w:rsid w:val="00C83852"/>
    <w:rsid w:val="00C914C2"/>
    <w:rsid w:val="00C92118"/>
    <w:rsid w:val="00C955D8"/>
    <w:rsid w:val="00C97A90"/>
    <w:rsid w:val="00CA09BD"/>
    <w:rsid w:val="00CA18F4"/>
    <w:rsid w:val="00CA27FB"/>
    <w:rsid w:val="00CA7C01"/>
    <w:rsid w:val="00CA7EDF"/>
    <w:rsid w:val="00CA7EE3"/>
    <w:rsid w:val="00CB49A9"/>
    <w:rsid w:val="00CC7A78"/>
    <w:rsid w:val="00CD3EC5"/>
    <w:rsid w:val="00CE0950"/>
    <w:rsid w:val="00CE0D01"/>
    <w:rsid w:val="00CE19B9"/>
    <w:rsid w:val="00CF0D55"/>
    <w:rsid w:val="00CF6251"/>
    <w:rsid w:val="00CF73D0"/>
    <w:rsid w:val="00D04A4D"/>
    <w:rsid w:val="00D07493"/>
    <w:rsid w:val="00D12896"/>
    <w:rsid w:val="00D16EF8"/>
    <w:rsid w:val="00D222B5"/>
    <w:rsid w:val="00D241DC"/>
    <w:rsid w:val="00D346F0"/>
    <w:rsid w:val="00D37F75"/>
    <w:rsid w:val="00D42A2B"/>
    <w:rsid w:val="00D435ED"/>
    <w:rsid w:val="00D4440C"/>
    <w:rsid w:val="00D50F82"/>
    <w:rsid w:val="00D53EB8"/>
    <w:rsid w:val="00D63E15"/>
    <w:rsid w:val="00D6533C"/>
    <w:rsid w:val="00D65377"/>
    <w:rsid w:val="00D65784"/>
    <w:rsid w:val="00D701F0"/>
    <w:rsid w:val="00D71895"/>
    <w:rsid w:val="00D71B94"/>
    <w:rsid w:val="00D77D2D"/>
    <w:rsid w:val="00D80FAB"/>
    <w:rsid w:val="00D81CCB"/>
    <w:rsid w:val="00D82359"/>
    <w:rsid w:val="00D85437"/>
    <w:rsid w:val="00D91346"/>
    <w:rsid w:val="00D92AA3"/>
    <w:rsid w:val="00D92FA6"/>
    <w:rsid w:val="00D9354C"/>
    <w:rsid w:val="00D971BE"/>
    <w:rsid w:val="00D97377"/>
    <w:rsid w:val="00DA0E94"/>
    <w:rsid w:val="00DA194B"/>
    <w:rsid w:val="00DA2050"/>
    <w:rsid w:val="00DA25B9"/>
    <w:rsid w:val="00DA63A7"/>
    <w:rsid w:val="00DB2A79"/>
    <w:rsid w:val="00DB3F0B"/>
    <w:rsid w:val="00DB60EF"/>
    <w:rsid w:val="00DB6AC5"/>
    <w:rsid w:val="00DC2D5E"/>
    <w:rsid w:val="00DC6BC0"/>
    <w:rsid w:val="00DD0B09"/>
    <w:rsid w:val="00DD2B9A"/>
    <w:rsid w:val="00DD7C36"/>
    <w:rsid w:val="00DE0825"/>
    <w:rsid w:val="00DE0938"/>
    <w:rsid w:val="00DE109A"/>
    <w:rsid w:val="00DE2CD9"/>
    <w:rsid w:val="00DE49F4"/>
    <w:rsid w:val="00DE4D59"/>
    <w:rsid w:val="00DE4EFA"/>
    <w:rsid w:val="00DE5D5E"/>
    <w:rsid w:val="00DE6FAD"/>
    <w:rsid w:val="00DF0A05"/>
    <w:rsid w:val="00DF4114"/>
    <w:rsid w:val="00E014F4"/>
    <w:rsid w:val="00E02DC6"/>
    <w:rsid w:val="00E1000A"/>
    <w:rsid w:val="00E10AFA"/>
    <w:rsid w:val="00E10F3A"/>
    <w:rsid w:val="00E163A0"/>
    <w:rsid w:val="00E16460"/>
    <w:rsid w:val="00E17194"/>
    <w:rsid w:val="00E25EF8"/>
    <w:rsid w:val="00E32082"/>
    <w:rsid w:val="00E353E0"/>
    <w:rsid w:val="00E40740"/>
    <w:rsid w:val="00E40D04"/>
    <w:rsid w:val="00E4446B"/>
    <w:rsid w:val="00E450D5"/>
    <w:rsid w:val="00E5167F"/>
    <w:rsid w:val="00E6084B"/>
    <w:rsid w:val="00E67392"/>
    <w:rsid w:val="00E67D7C"/>
    <w:rsid w:val="00E73828"/>
    <w:rsid w:val="00E7731D"/>
    <w:rsid w:val="00E80630"/>
    <w:rsid w:val="00E80E63"/>
    <w:rsid w:val="00E853A5"/>
    <w:rsid w:val="00E878E6"/>
    <w:rsid w:val="00E910D8"/>
    <w:rsid w:val="00E94CDB"/>
    <w:rsid w:val="00E97F2E"/>
    <w:rsid w:val="00EA18F4"/>
    <w:rsid w:val="00EA4551"/>
    <w:rsid w:val="00EA5EAE"/>
    <w:rsid w:val="00EB4CBB"/>
    <w:rsid w:val="00EB6DD7"/>
    <w:rsid w:val="00EC14FA"/>
    <w:rsid w:val="00EC339F"/>
    <w:rsid w:val="00EC6843"/>
    <w:rsid w:val="00EC6A07"/>
    <w:rsid w:val="00EC7688"/>
    <w:rsid w:val="00ED07E0"/>
    <w:rsid w:val="00ED3EC7"/>
    <w:rsid w:val="00EE0F3D"/>
    <w:rsid w:val="00EE0F41"/>
    <w:rsid w:val="00EE1430"/>
    <w:rsid w:val="00EE5AD2"/>
    <w:rsid w:val="00EE74EA"/>
    <w:rsid w:val="00EF2A54"/>
    <w:rsid w:val="00EF4014"/>
    <w:rsid w:val="00EF5C9C"/>
    <w:rsid w:val="00EF746E"/>
    <w:rsid w:val="00F02756"/>
    <w:rsid w:val="00F0579D"/>
    <w:rsid w:val="00F05D41"/>
    <w:rsid w:val="00F10C5A"/>
    <w:rsid w:val="00F12A36"/>
    <w:rsid w:val="00F13969"/>
    <w:rsid w:val="00F1514C"/>
    <w:rsid w:val="00F156BF"/>
    <w:rsid w:val="00F168B1"/>
    <w:rsid w:val="00F20407"/>
    <w:rsid w:val="00F24E63"/>
    <w:rsid w:val="00F24FF5"/>
    <w:rsid w:val="00F25097"/>
    <w:rsid w:val="00F275D5"/>
    <w:rsid w:val="00F34211"/>
    <w:rsid w:val="00F364E4"/>
    <w:rsid w:val="00F372A6"/>
    <w:rsid w:val="00F40BE1"/>
    <w:rsid w:val="00F424D1"/>
    <w:rsid w:val="00F43D80"/>
    <w:rsid w:val="00F46D24"/>
    <w:rsid w:val="00F52465"/>
    <w:rsid w:val="00F53072"/>
    <w:rsid w:val="00F5475D"/>
    <w:rsid w:val="00F70D89"/>
    <w:rsid w:val="00F72FAD"/>
    <w:rsid w:val="00F77603"/>
    <w:rsid w:val="00F81280"/>
    <w:rsid w:val="00F8377C"/>
    <w:rsid w:val="00F83BD1"/>
    <w:rsid w:val="00F8486C"/>
    <w:rsid w:val="00F92BF1"/>
    <w:rsid w:val="00F9723B"/>
    <w:rsid w:val="00FA17E1"/>
    <w:rsid w:val="00FA6A07"/>
    <w:rsid w:val="00FA752D"/>
    <w:rsid w:val="00FB1CA7"/>
    <w:rsid w:val="00FB545B"/>
    <w:rsid w:val="00FB7A0B"/>
    <w:rsid w:val="00FB7CB2"/>
    <w:rsid w:val="00FC4CC8"/>
    <w:rsid w:val="00FC754F"/>
    <w:rsid w:val="00FD11C5"/>
    <w:rsid w:val="00FD216B"/>
    <w:rsid w:val="00FD5C15"/>
    <w:rsid w:val="00FD5C58"/>
    <w:rsid w:val="00FD6E53"/>
    <w:rsid w:val="00FE1C4D"/>
    <w:rsid w:val="00FE2872"/>
    <w:rsid w:val="00FF636D"/>
    <w:rsid w:val="00FF72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E333F"/>
    <w:rPr>
      <w:color w:val="000000"/>
    </w:rPr>
  </w:style>
  <w:style w:type="paragraph" w:styleId="1">
    <w:name w:val="heading 1"/>
    <w:basedOn w:val="20"/>
    <w:next w:val="a"/>
    <w:link w:val="10"/>
    <w:uiPriority w:val="9"/>
    <w:qFormat/>
    <w:rsid w:val="00AB3837"/>
    <w:pPr>
      <w:keepNext/>
      <w:keepLines/>
      <w:numPr>
        <w:numId w:val="37"/>
      </w:numPr>
      <w:pBdr>
        <w:bottom w:val="single" w:sz="4" w:space="0" w:color="auto"/>
      </w:pBdr>
      <w:shd w:val="clear" w:color="auto" w:fill="auto"/>
      <w:tabs>
        <w:tab w:val="left" w:pos="993"/>
      </w:tabs>
      <w:spacing w:after="0" w:line="360" w:lineRule="auto"/>
      <w:ind w:firstLine="709"/>
      <w:jc w:val="both"/>
      <w:outlineLvl w:val="0"/>
    </w:pPr>
    <w:rPr>
      <w:rFonts w:ascii="Times New Roman" w:hAnsi="Times New Roman" w:cs="Times New Roman"/>
      <w:sz w:val="24"/>
      <w:szCs w:val="24"/>
    </w:rPr>
  </w:style>
  <w:style w:type="paragraph" w:styleId="2">
    <w:name w:val="heading 2"/>
    <w:basedOn w:val="3"/>
    <w:next w:val="a"/>
    <w:link w:val="21"/>
    <w:uiPriority w:val="9"/>
    <w:unhideWhenUsed/>
    <w:qFormat/>
    <w:rsid w:val="007F5B82"/>
    <w:pPr>
      <w:keepNext/>
      <w:keepLines/>
      <w:numPr>
        <w:ilvl w:val="1"/>
        <w:numId w:val="37"/>
      </w:numPr>
      <w:shd w:val="clear" w:color="auto" w:fill="auto"/>
      <w:tabs>
        <w:tab w:val="left" w:pos="471"/>
        <w:tab w:val="left" w:pos="993"/>
      </w:tabs>
      <w:spacing w:after="0" w:line="240" w:lineRule="auto"/>
      <w:ind w:firstLine="709"/>
      <w:jc w:val="both"/>
      <w:outlineLvl w:val="1"/>
    </w:pPr>
    <w:rPr>
      <w:rFonts w:ascii="Times New Roman" w:hAnsi="Times New Roman" w:cs="Times New Roman"/>
      <w:sz w:val="24"/>
      <w:szCs w:val="24"/>
    </w:rPr>
  </w:style>
  <w:style w:type="paragraph" w:styleId="30">
    <w:name w:val="heading 3"/>
    <w:basedOn w:val="3"/>
    <w:next w:val="a"/>
    <w:link w:val="31"/>
    <w:uiPriority w:val="9"/>
    <w:unhideWhenUsed/>
    <w:qFormat/>
    <w:rsid w:val="00215AEA"/>
    <w:pPr>
      <w:keepNext/>
      <w:keepLines/>
      <w:shd w:val="clear" w:color="auto" w:fill="auto"/>
      <w:tabs>
        <w:tab w:val="left" w:pos="663"/>
        <w:tab w:val="left" w:pos="993"/>
      </w:tabs>
      <w:spacing w:after="0" w:line="240" w:lineRule="auto"/>
      <w:ind w:firstLine="709"/>
      <w:jc w:val="both"/>
    </w:pPr>
    <w:rPr>
      <w:rFonts w:ascii="Times New Roman" w:hAnsi="Times New Roman" w:cs="Times New Roman"/>
      <w:sz w:val="28"/>
      <w:szCs w:val="28"/>
    </w:rPr>
  </w:style>
  <w:style w:type="paragraph" w:styleId="4">
    <w:name w:val="heading 4"/>
    <w:basedOn w:val="11"/>
    <w:next w:val="a"/>
    <w:link w:val="40"/>
    <w:autoRedefine/>
    <w:uiPriority w:val="9"/>
    <w:unhideWhenUsed/>
    <w:qFormat/>
    <w:rsid w:val="000B11BE"/>
    <w:pPr>
      <w:shd w:val="clear" w:color="auto" w:fill="auto"/>
      <w:spacing w:line="240" w:lineRule="auto"/>
      <w:ind w:firstLine="709"/>
      <w:jc w:val="both"/>
      <w:outlineLvl w:val="3"/>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0">
    <w:name w:val="Заголовок №2"/>
    <w:basedOn w:val="a"/>
    <w:link w:val="22"/>
    <w:rsid w:val="00494EDD"/>
    <w:pPr>
      <w:shd w:val="clear" w:color="auto" w:fill="FFFFFF"/>
      <w:spacing w:after="300" w:line="252" w:lineRule="auto"/>
      <w:outlineLvl w:val="1"/>
    </w:pPr>
    <w:rPr>
      <w:rFonts w:ascii="Arial" w:eastAsia="Arial" w:hAnsi="Arial" w:cs="Arial"/>
      <w:b/>
      <w:bCs/>
      <w:color w:val="231F20"/>
      <w:sz w:val="20"/>
      <w:szCs w:val="20"/>
    </w:rPr>
  </w:style>
  <w:style w:type="character" w:customStyle="1" w:styleId="22">
    <w:name w:val="Заголовок №2_"/>
    <w:basedOn w:val="a0"/>
    <w:link w:val="20"/>
    <w:rsid w:val="00494EDD"/>
    <w:rPr>
      <w:rFonts w:ascii="Arial" w:eastAsia="Arial" w:hAnsi="Arial" w:cs="Arial"/>
      <w:b/>
      <w:bCs/>
      <w:i w:val="0"/>
      <w:iCs w:val="0"/>
      <w:smallCaps w:val="0"/>
      <w:strike w:val="0"/>
      <w:color w:val="231F20"/>
      <w:sz w:val="20"/>
      <w:szCs w:val="20"/>
      <w:u w:val="none"/>
    </w:rPr>
  </w:style>
  <w:style w:type="character" w:customStyle="1" w:styleId="10">
    <w:name w:val="Заголовок 1 Знак"/>
    <w:basedOn w:val="a0"/>
    <w:link w:val="1"/>
    <w:uiPriority w:val="9"/>
    <w:rsid w:val="00AB3837"/>
    <w:rPr>
      <w:rFonts w:ascii="Times New Roman" w:eastAsia="Arial" w:hAnsi="Times New Roman" w:cs="Times New Roman"/>
      <w:b/>
      <w:bCs/>
      <w:color w:val="231F20"/>
    </w:rPr>
  </w:style>
  <w:style w:type="paragraph" w:customStyle="1" w:styleId="3">
    <w:name w:val="Заголовок №3"/>
    <w:basedOn w:val="a"/>
    <w:link w:val="32"/>
    <w:qFormat/>
    <w:rsid w:val="00494EDD"/>
    <w:pPr>
      <w:shd w:val="clear" w:color="auto" w:fill="FFFFFF"/>
      <w:spacing w:after="40" w:line="257" w:lineRule="auto"/>
      <w:outlineLvl w:val="2"/>
    </w:pPr>
    <w:rPr>
      <w:rFonts w:ascii="Arial" w:eastAsia="Arial" w:hAnsi="Arial" w:cs="Arial"/>
      <w:b/>
      <w:bCs/>
      <w:color w:val="231F20"/>
      <w:sz w:val="18"/>
      <w:szCs w:val="18"/>
    </w:rPr>
  </w:style>
  <w:style w:type="character" w:customStyle="1" w:styleId="32">
    <w:name w:val="Заголовок №3_"/>
    <w:basedOn w:val="a0"/>
    <w:link w:val="3"/>
    <w:rsid w:val="00494EDD"/>
    <w:rPr>
      <w:rFonts w:ascii="Arial" w:eastAsia="Arial" w:hAnsi="Arial" w:cs="Arial"/>
      <w:b/>
      <w:bCs/>
      <w:i w:val="0"/>
      <w:iCs w:val="0"/>
      <w:smallCaps w:val="0"/>
      <w:strike w:val="0"/>
      <w:color w:val="231F20"/>
      <w:sz w:val="18"/>
      <w:szCs w:val="18"/>
      <w:u w:val="none"/>
    </w:rPr>
  </w:style>
  <w:style w:type="character" w:customStyle="1" w:styleId="21">
    <w:name w:val="Заголовок 2 Знак"/>
    <w:basedOn w:val="a0"/>
    <w:link w:val="2"/>
    <w:uiPriority w:val="9"/>
    <w:rsid w:val="007F5B82"/>
    <w:rPr>
      <w:rFonts w:ascii="Times New Roman" w:eastAsia="Arial" w:hAnsi="Times New Roman" w:cs="Times New Roman"/>
      <w:b/>
      <w:bCs/>
      <w:color w:val="231F20"/>
    </w:rPr>
  </w:style>
  <w:style w:type="character" w:customStyle="1" w:styleId="31">
    <w:name w:val="Заголовок 3 Знак"/>
    <w:basedOn w:val="a0"/>
    <w:link w:val="30"/>
    <w:uiPriority w:val="9"/>
    <w:rsid w:val="00215AEA"/>
    <w:rPr>
      <w:rFonts w:ascii="Times New Roman" w:eastAsia="Arial" w:hAnsi="Times New Roman" w:cs="Times New Roman"/>
      <w:b/>
      <w:bCs/>
      <w:color w:val="231F20"/>
      <w:sz w:val="28"/>
      <w:szCs w:val="28"/>
    </w:rPr>
  </w:style>
  <w:style w:type="paragraph" w:customStyle="1" w:styleId="11">
    <w:name w:val="Основной текст1"/>
    <w:basedOn w:val="a"/>
    <w:link w:val="a3"/>
    <w:rsid w:val="00494EDD"/>
    <w:pPr>
      <w:shd w:val="clear" w:color="auto" w:fill="FFFFFF"/>
      <w:spacing w:line="254" w:lineRule="auto"/>
      <w:ind w:firstLine="240"/>
    </w:pPr>
    <w:rPr>
      <w:rFonts w:ascii="Times New Roman" w:eastAsia="Times New Roman" w:hAnsi="Times New Roman" w:cs="Times New Roman"/>
      <w:color w:val="231F20"/>
      <w:sz w:val="20"/>
      <w:szCs w:val="20"/>
    </w:rPr>
  </w:style>
  <w:style w:type="character" w:customStyle="1" w:styleId="a3">
    <w:name w:val="Основной текст_"/>
    <w:basedOn w:val="a0"/>
    <w:link w:val="11"/>
    <w:rsid w:val="00494EDD"/>
    <w:rPr>
      <w:rFonts w:ascii="Times New Roman" w:eastAsia="Times New Roman" w:hAnsi="Times New Roman" w:cs="Times New Roman"/>
      <w:b w:val="0"/>
      <w:bCs w:val="0"/>
      <w:i w:val="0"/>
      <w:iCs w:val="0"/>
      <w:smallCaps w:val="0"/>
      <w:strike w:val="0"/>
      <w:color w:val="231F20"/>
      <w:sz w:val="20"/>
      <w:szCs w:val="20"/>
      <w:u w:val="none"/>
    </w:rPr>
  </w:style>
  <w:style w:type="character" w:customStyle="1" w:styleId="40">
    <w:name w:val="Заголовок 4 Знак"/>
    <w:basedOn w:val="a0"/>
    <w:link w:val="4"/>
    <w:uiPriority w:val="9"/>
    <w:rsid w:val="000B11BE"/>
    <w:rPr>
      <w:rFonts w:ascii="Times New Roman" w:eastAsia="Times New Roman" w:hAnsi="Times New Roman" w:cs="Times New Roman"/>
      <w:b/>
      <w:color w:val="231F20"/>
      <w:sz w:val="28"/>
      <w:szCs w:val="28"/>
    </w:rPr>
  </w:style>
  <w:style w:type="character" w:customStyle="1" w:styleId="a4">
    <w:name w:val="Сноска_"/>
    <w:basedOn w:val="a0"/>
    <w:link w:val="a5"/>
    <w:rsid w:val="00494EDD"/>
    <w:rPr>
      <w:rFonts w:ascii="Times New Roman" w:eastAsia="Times New Roman" w:hAnsi="Times New Roman" w:cs="Times New Roman"/>
      <w:b w:val="0"/>
      <w:bCs w:val="0"/>
      <w:i w:val="0"/>
      <w:iCs w:val="0"/>
      <w:smallCaps w:val="0"/>
      <w:strike w:val="0"/>
      <w:color w:val="231F20"/>
      <w:sz w:val="18"/>
      <w:szCs w:val="18"/>
      <w:u w:val="none"/>
    </w:rPr>
  </w:style>
  <w:style w:type="paragraph" w:customStyle="1" w:styleId="a5">
    <w:name w:val="Сноска"/>
    <w:basedOn w:val="a"/>
    <w:link w:val="a4"/>
    <w:rsid w:val="00494EDD"/>
    <w:pPr>
      <w:shd w:val="clear" w:color="auto" w:fill="FFFFFF"/>
      <w:spacing w:line="226" w:lineRule="auto"/>
      <w:ind w:left="240" w:hanging="240"/>
    </w:pPr>
    <w:rPr>
      <w:rFonts w:ascii="Times New Roman" w:eastAsia="Times New Roman" w:hAnsi="Times New Roman" w:cs="Times New Roman"/>
      <w:color w:val="231F20"/>
      <w:sz w:val="18"/>
      <w:szCs w:val="18"/>
    </w:rPr>
  </w:style>
  <w:style w:type="character" w:customStyle="1" w:styleId="23">
    <w:name w:val="Основной текст (2)_"/>
    <w:basedOn w:val="a0"/>
    <w:link w:val="24"/>
    <w:rsid w:val="00494EDD"/>
    <w:rPr>
      <w:rFonts w:ascii="Times New Roman" w:eastAsia="Times New Roman" w:hAnsi="Times New Roman" w:cs="Times New Roman"/>
      <w:b/>
      <w:bCs/>
      <w:i w:val="0"/>
      <w:iCs w:val="0"/>
      <w:smallCaps w:val="0"/>
      <w:strike w:val="0"/>
      <w:color w:val="808284"/>
      <w:sz w:val="11"/>
      <w:szCs w:val="11"/>
      <w:u w:val="none"/>
    </w:rPr>
  </w:style>
  <w:style w:type="paragraph" w:customStyle="1" w:styleId="24">
    <w:name w:val="Основной текст (2)"/>
    <w:basedOn w:val="a"/>
    <w:link w:val="23"/>
    <w:rsid w:val="00494EDD"/>
    <w:pPr>
      <w:shd w:val="clear" w:color="auto" w:fill="FFFFFF"/>
      <w:spacing w:before="580" w:line="310" w:lineRule="auto"/>
      <w:jc w:val="center"/>
    </w:pPr>
    <w:rPr>
      <w:rFonts w:ascii="Times New Roman" w:eastAsia="Times New Roman" w:hAnsi="Times New Roman" w:cs="Times New Roman"/>
      <w:b/>
      <w:bCs/>
      <w:color w:val="808284"/>
      <w:sz w:val="11"/>
      <w:szCs w:val="11"/>
    </w:rPr>
  </w:style>
  <w:style w:type="character" w:customStyle="1" w:styleId="12">
    <w:name w:val="Заголовок №1_"/>
    <w:basedOn w:val="a0"/>
    <w:link w:val="13"/>
    <w:rsid w:val="00494EDD"/>
    <w:rPr>
      <w:rFonts w:ascii="Times New Roman" w:eastAsia="Times New Roman" w:hAnsi="Times New Roman" w:cs="Times New Roman"/>
      <w:b w:val="0"/>
      <w:bCs w:val="0"/>
      <w:i w:val="0"/>
      <w:iCs w:val="0"/>
      <w:smallCaps w:val="0"/>
      <w:strike w:val="0"/>
      <w:color w:val="808284"/>
      <w:sz w:val="26"/>
      <w:szCs w:val="26"/>
      <w:u w:val="none"/>
    </w:rPr>
  </w:style>
  <w:style w:type="paragraph" w:customStyle="1" w:styleId="13">
    <w:name w:val="Заголовок №1"/>
    <w:basedOn w:val="a"/>
    <w:link w:val="12"/>
    <w:rsid w:val="00494EDD"/>
    <w:pPr>
      <w:shd w:val="clear" w:color="auto" w:fill="FFFFFF"/>
      <w:spacing w:line="209" w:lineRule="auto"/>
      <w:jc w:val="center"/>
      <w:outlineLvl w:val="0"/>
    </w:pPr>
    <w:rPr>
      <w:rFonts w:ascii="Times New Roman" w:eastAsia="Times New Roman" w:hAnsi="Times New Roman" w:cs="Times New Roman"/>
      <w:color w:val="808284"/>
      <w:sz w:val="26"/>
      <w:szCs w:val="26"/>
    </w:rPr>
  </w:style>
  <w:style w:type="character" w:customStyle="1" w:styleId="41">
    <w:name w:val="Основной текст (4)_"/>
    <w:basedOn w:val="a0"/>
    <w:link w:val="42"/>
    <w:rsid w:val="00494EDD"/>
    <w:rPr>
      <w:rFonts w:ascii="Times New Roman" w:eastAsia="Times New Roman" w:hAnsi="Times New Roman" w:cs="Times New Roman"/>
      <w:b/>
      <w:bCs/>
      <w:i w:val="0"/>
      <w:iCs w:val="0"/>
      <w:smallCaps w:val="0"/>
      <w:strike w:val="0"/>
      <w:color w:val="808284"/>
      <w:sz w:val="15"/>
      <w:szCs w:val="15"/>
      <w:u w:val="none"/>
    </w:rPr>
  </w:style>
  <w:style w:type="paragraph" w:customStyle="1" w:styleId="42">
    <w:name w:val="Основной текст (4)"/>
    <w:basedOn w:val="a"/>
    <w:link w:val="41"/>
    <w:rsid w:val="00494EDD"/>
    <w:pPr>
      <w:shd w:val="clear" w:color="auto" w:fill="FFFFFF"/>
      <w:spacing w:after="2200"/>
      <w:ind w:left="1840"/>
    </w:pPr>
    <w:rPr>
      <w:rFonts w:ascii="Times New Roman" w:eastAsia="Times New Roman" w:hAnsi="Times New Roman" w:cs="Times New Roman"/>
      <w:b/>
      <w:bCs/>
      <w:color w:val="808284"/>
      <w:sz w:val="15"/>
      <w:szCs w:val="15"/>
    </w:rPr>
  </w:style>
  <w:style w:type="character" w:customStyle="1" w:styleId="33">
    <w:name w:val="Основной текст (3)_"/>
    <w:basedOn w:val="a0"/>
    <w:link w:val="34"/>
    <w:rsid w:val="00494EDD"/>
    <w:rPr>
      <w:rFonts w:ascii="Arial" w:eastAsia="Arial" w:hAnsi="Arial" w:cs="Arial"/>
      <w:b w:val="0"/>
      <w:bCs w:val="0"/>
      <w:i w:val="0"/>
      <w:iCs w:val="0"/>
      <w:smallCaps w:val="0"/>
      <w:strike w:val="0"/>
      <w:color w:val="231F20"/>
      <w:sz w:val="34"/>
      <w:szCs w:val="34"/>
      <w:u w:val="none"/>
    </w:rPr>
  </w:style>
  <w:style w:type="paragraph" w:customStyle="1" w:styleId="34">
    <w:name w:val="Основной текст (3)"/>
    <w:basedOn w:val="a"/>
    <w:link w:val="33"/>
    <w:rsid w:val="00494EDD"/>
    <w:pPr>
      <w:shd w:val="clear" w:color="auto" w:fill="FFFFFF"/>
      <w:spacing w:after="2660" w:line="360" w:lineRule="auto"/>
      <w:jc w:val="center"/>
    </w:pPr>
    <w:rPr>
      <w:rFonts w:ascii="Arial" w:eastAsia="Arial" w:hAnsi="Arial" w:cs="Arial"/>
      <w:color w:val="231F20"/>
      <w:sz w:val="34"/>
      <w:szCs w:val="34"/>
    </w:rPr>
  </w:style>
  <w:style w:type="character" w:customStyle="1" w:styleId="5">
    <w:name w:val="Основной текст (5)_"/>
    <w:basedOn w:val="a0"/>
    <w:link w:val="50"/>
    <w:rsid w:val="00494EDD"/>
    <w:rPr>
      <w:rFonts w:ascii="Arial" w:eastAsia="Arial" w:hAnsi="Arial" w:cs="Arial"/>
      <w:b w:val="0"/>
      <w:bCs w:val="0"/>
      <w:i w:val="0"/>
      <w:iCs w:val="0"/>
      <w:smallCaps w:val="0"/>
      <w:strike w:val="0"/>
      <w:color w:val="231F20"/>
      <w:sz w:val="17"/>
      <w:szCs w:val="17"/>
      <w:u w:val="none"/>
    </w:rPr>
  </w:style>
  <w:style w:type="paragraph" w:customStyle="1" w:styleId="50">
    <w:name w:val="Основной текст (5)"/>
    <w:basedOn w:val="a"/>
    <w:link w:val="5"/>
    <w:rsid w:val="00494EDD"/>
    <w:pPr>
      <w:shd w:val="clear" w:color="auto" w:fill="FFFFFF"/>
      <w:jc w:val="center"/>
    </w:pPr>
    <w:rPr>
      <w:rFonts w:ascii="Arial" w:eastAsia="Arial" w:hAnsi="Arial" w:cs="Arial"/>
      <w:color w:val="231F20"/>
      <w:sz w:val="17"/>
      <w:szCs w:val="17"/>
    </w:rPr>
  </w:style>
  <w:style w:type="character" w:customStyle="1" w:styleId="a6">
    <w:name w:val="Оглавление_"/>
    <w:basedOn w:val="a0"/>
    <w:link w:val="a7"/>
    <w:rsid w:val="00494EDD"/>
    <w:rPr>
      <w:rFonts w:ascii="Times New Roman" w:eastAsia="Times New Roman" w:hAnsi="Times New Roman" w:cs="Times New Roman"/>
      <w:b w:val="0"/>
      <w:bCs w:val="0"/>
      <w:i w:val="0"/>
      <w:iCs w:val="0"/>
      <w:smallCaps w:val="0"/>
      <w:strike w:val="0"/>
      <w:color w:val="231F20"/>
      <w:sz w:val="20"/>
      <w:szCs w:val="20"/>
      <w:u w:val="none"/>
    </w:rPr>
  </w:style>
  <w:style w:type="paragraph" w:customStyle="1" w:styleId="a7">
    <w:name w:val="Оглавление"/>
    <w:basedOn w:val="a"/>
    <w:link w:val="a6"/>
    <w:rsid w:val="00494EDD"/>
    <w:pPr>
      <w:shd w:val="clear" w:color="auto" w:fill="FFFFFF"/>
      <w:spacing w:after="80" w:line="290" w:lineRule="auto"/>
      <w:ind w:left="240"/>
    </w:pPr>
    <w:rPr>
      <w:rFonts w:ascii="Times New Roman" w:eastAsia="Times New Roman" w:hAnsi="Times New Roman" w:cs="Times New Roman"/>
      <w:color w:val="231F20"/>
      <w:sz w:val="20"/>
      <w:szCs w:val="20"/>
    </w:rPr>
  </w:style>
  <w:style w:type="character" w:customStyle="1" w:styleId="8">
    <w:name w:val="Основной текст (8)_"/>
    <w:basedOn w:val="a0"/>
    <w:link w:val="80"/>
    <w:rsid w:val="00494EDD"/>
    <w:rPr>
      <w:rFonts w:ascii="Arial" w:eastAsia="Arial" w:hAnsi="Arial" w:cs="Arial"/>
      <w:b/>
      <w:bCs/>
      <w:i w:val="0"/>
      <w:iCs w:val="0"/>
      <w:smallCaps w:val="0"/>
      <w:strike w:val="0"/>
      <w:color w:val="231F20"/>
      <w:sz w:val="19"/>
      <w:szCs w:val="19"/>
      <w:u w:val="none"/>
    </w:rPr>
  </w:style>
  <w:style w:type="paragraph" w:customStyle="1" w:styleId="80">
    <w:name w:val="Основной текст (8)"/>
    <w:basedOn w:val="a"/>
    <w:link w:val="8"/>
    <w:rsid w:val="00494EDD"/>
    <w:pPr>
      <w:shd w:val="clear" w:color="auto" w:fill="FFFFFF"/>
      <w:spacing w:after="40" w:line="264" w:lineRule="auto"/>
    </w:pPr>
    <w:rPr>
      <w:rFonts w:ascii="Arial" w:eastAsia="Arial" w:hAnsi="Arial" w:cs="Arial"/>
      <w:b/>
      <w:bCs/>
      <w:color w:val="231F20"/>
      <w:sz w:val="19"/>
      <w:szCs w:val="19"/>
    </w:rPr>
  </w:style>
  <w:style w:type="character" w:customStyle="1" w:styleId="a8">
    <w:name w:val="Другое_"/>
    <w:basedOn w:val="a0"/>
    <w:link w:val="a9"/>
    <w:rsid w:val="00494EDD"/>
    <w:rPr>
      <w:rFonts w:ascii="Times New Roman" w:eastAsia="Times New Roman" w:hAnsi="Times New Roman" w:cs="Times New Roman"/>
      <w:b w:val="0"/>
      <w:bCs w:val="0"/>
      <w:i w:val="0"/>
      <w:iCs w:val="0"/>
      <w:smallCaps w:val="0"/>
      <w:strike w:val="0"/>
      <w:color w:val="231F20"/>
      <w:sz w:val="20"/>
      <w:szCs w:val="20"/>
      <w:u w:val="none"/>
    </w:rPr>
  </w:style>
  <w:style w:type="paragraph" w:customStyle="1" w:styleId="a9">
    <w:name w:val="Другое"/>
    <w:basedOn w:val="a"/>
    <w:link w:val="a8"/>
    <w:rsid w:val="00494EDD"/>
    <w:pPr>
      <w:shd w:val="clear" w:color="auto" w:fill="FFFFFF"/>
      <w:spacing w:line="254" w:lineRule="auto"/>
      <w:ind w:firstLine="240"/>
    </w:pPr>
    <w:rPr>
      <w:rFonts w:ascii="Times New Roman" w:eastAsia="Times New Roman" w:hAnsi="Times New Roman" w:cs="Times New Roman"/>
      <w:color w:val="231F20"/>
      <w:sz w:val="20"/>
      <w:szCs w:val="20"/>
    </w:rPr>
  </w:style>
  <w:style w:type="character" w:customStyle="1" w:styleId="100">
    <w:name w:val="Основной текст (10)_"/>
    <w:basedOn w:val="a0"/>
    <w:link w:val="101"/>
    <w:rsid w:val="00494EDD"/>
    <w:rPr>
      <w:rFonts w:ascii="Tahoma" w:eastAsia="Tahoma" w:hAnsi="Tahoma" w:cs="Tahoma"/>
      <w:b w:val="0"/>
      <w:bCs w:val="0"/>
      <w:i w:val="0"/>
      <w:iCs w:val="0"/>
      <w:smallCaps w:val="0"/>
      <w:strike w:val="0"/>
      <w:color w:val="231F20"/>
      <w:sz w:val="16"/>
      <w:szCs w:val="16"/>
      <w:u w:val="none"/>
    </w:rPr>
  </w:style>
  <w:style w:type="paragraph" w:customStyle="1" w:styleId="101">
    <w:name w:val="Основной текст (10)"/>
    <w:basedOn w:val="a"/>
    <w:link w:val="100"/>
    <w:rsid w:val="00494EDD"/>
    <w:pPr>
      <w:shd w:val="clear" w:color="auto" w:fill="FFFFFF"/>
    </w:pPr>
    <w:rPr>
      <w:rFonts w:ascii="Tahoma" w:eastAsia="Tahoma" w:hAnsi="Tahoma" w:cs="Tahoma"/>
      <w:color w:val="231F20"/>
      <w:sz w:val="16"/>
      <w:szCs w:val="16"/>
    </w:rPr>
  </w:style>
  <w:style w:type="character" w:customStyle="1" w:styleId="9">
    <w:name w:val="Основной текст (9)_"/>
    <w:basedOn w:val="a0"/>
    <w:link w:val="90"/>
    <w:rsid w:val="00494EDD"/>
    <w:rPr>
      <w:rFonts w:ascii="Times New Roman" w:eastAsia="Times New Roman" w:hAnsi="Times New Roman" w:cs="Times New Roman"/>
      <w:b w:val="0"/>
      <w:bCs w:val="0"/>
      <w:i w:val="0"/>
      <w:iCs w:val="0"/>
      <w:smallCaps w:val="0"/>
      <w:strike w:val="0"/>
      <w:color w:val="231F20"/>
      <w:sz w:val="18"/>
      <w:szCs w:val="18"/>
      <w:u w:val="none"/>
    </w:rPr>
  </w:style>
  <w:style w:type="paragraph" w:customStyle="1" w:styleId="90">
    <w:name w:val="Основной текст (9)"/>
    <w:basedOn w:val="a"/>
    <w:link w:val="9"/>
    <w:rsid w:val="00494EDD"/>
    <w:pPr>
      <w:shd w:val="clear" w:color="auto" w:fill="FFFFFF"/>
      <w:spacing w:line="233" w:lineRule="auto"/>
      <w:ind w:left="240" w:hanging="240"/>
    </w:pPr>
    <w:rPr>
      <w:rFonts w:ascii="Times New Roman" w:eastAsia="Times New Roman" w:hAnsi="Times New Roman" w:cs="Times New Roman"/>
      <w:color w:val="231F20"/>
      <w:sz w:val="18"/>
      <w:szCs w:val="18"/>
    </w:rPr>
  </w:style>
  <w:style w:type="character" w:customStyle="1" w:styleId="aa">
    <w:name w:val="Подпись к таблице_"/>
    <w:basedOn w:val="a0"/>
    <w:link w:val="ab"/>
    <w:rsid w:val="00494EDD"/>
    <w:rPr>
      <w:rFonts w:ascii="Tahoma" w:eastAsia="Tahoma" w:hAnsi="Tahoma" w:cs="Tahoma"/>
      <w:b w:val="0"/>
      <w:bCs w:val="0"/>
      <w:i w:val="0"/>
      <w:iCs w:val="0"/>
      <w:smallCaps w:val="0"/>
      <w:strike w:val="0"/>
      <w:color w:val="231F20"/>
      <w:sz w:val="16"/>
      <w:szCs w:val="16"/>
      <w:u w:val="none"/>
    </w:rPr>
  </w:style>
  <w:style w:type="paragraph" w:customStyle="1" w:styleId="ab">
    <w:name w:val="Подпись к таблице"/>
    <w:basedOn w:val="a"/>
    <w:link w:val="aa"/>
    <w:rsid w:val="00494EDD"/>
    <w:pPr>
      <w:shd w:val="clear" w:color="auto" w:fill="FFFFFF"/>
    </w:pPr>
    <w:rPr>
      <w:rFonts w:ascii="Tahoma" w:eastAsia="Tahoma" w:hAnsi="Tahoma" w:cs="Tahoma"/>
      <w:color w:val="231F20"/>
      <w:sz w:val="16"/>
      <w:szCs w:val="16"/>
    </w:rPr>
  </w:style>
  <w:style w:type="paragraph" w:styleId="ac">
    <w:name w:val="header"/>
    <w:basedOn w:val="a"/>
    <w:link w:val="ad"/>
    <w:uiPriority w:val="99"/>
    <w:unhideWhenUsed/>
    <w:rsid w:val="00815D13"/>
    <w:pPr>
      <w:tabs>
        <w:tab w:val="center" w:pos="4677"/>
        <w:tab w:val="right" w:pos="9355"/>
      </w:tabs>
    </w:pPr>
  </w:style>
  <w:style w:type="character" w:customStyle="1" w:styleId="ad">
    <w:name w:val="Верхний колонтитул Знак"/>
    <w:basedOn w:val="a0"/>
    <w:link w:val="ac"/>
    <w:uiPriority w:val="99"/>
    <w:rsid w:val="00815D13"/>
    <w:rPr>
      <w:color w:val="000000"/>
    </w:rPr>
  </w:style>
  <w:style w:type="paragraph" w:styleId="ae">
    <w:name w:val="footer"/>
    <w:basedOn w:val="a"/>
    <w:link w:val="af"/>
    <w:uiPriority w:val="99"/>
    <w:unhideWhenUsed/>
    <w:rsid w:val="00815D13"/>
    <w:pPr>
      <w:tabs>
        <w:tab w:val="center" w:pos="4677"/>
        <w:tab w:val="right" w:pos="9355"/>
      </w:tabs>
    </w:pPr>
  </w:style>
  <w:style w:type="character" w:customStyle="1" w:styleId="af">
    <w:name w:val="Нижний колонтитул Знак"/>
    <w:basedOn w:val="a0"/>
    <w:link w:val="ae"/>
    <w:uiPriority w:val="99"/>
    <w:rsid w:val="00815D13"/>
    <w:rPr>
      <w:color w:val="000000"/>
    </w:rPr>
  </w:style>
  <w:style w:type="paragraph" w:styleId="af0">
    <w:name w:val="No Spacing"/>
    <w:basedOn w:val="11"/>
    <w:uiPriority w:val="1"/>
    <w:qFormat/>
    <w:rsid w:val="00215AEA"/>
    <w:pPr>
      <w:shd w:val="clear" w:color="auto" w:fill="auto"/>
      <w:tabs>
        <w:tab w:val="left" w:pos="993"/>
      </w:tabs>
      <w:spacing w:line="240" w:lineRule="auto"/>
      <w:ind w:firstLine="709"/>
      <w:jc w:val="both"/>
    </w:pPr>
    <w:rPr>
      <w:sz w:val="28"/>
      <w:szCs w:val="28"/>
    </w:rPr>
  </w:style>
  <w:style w:type="paragraph" w:styleId="af1">
    <w:name w:val="TOC Heading"/>
    <w:basedOn w:val="1"/>
    <w:next w:val="a"/>
    <w:uiPriority w:val="39"/>
    <w:unhideWhenUsed/>
    <w:qFormat/>
    <w:rsid w:val="004A5B52"/>
    <w:pPr>
      <w:widowControl/>
      <w:numPr>
        <w:numId w:val="0"/>
      </w:numPr>
      <w:pBdr>
        <w:bottom w:val="none" w:sz="0" w:space="0" w:color="auto"/>
      </w:pBdr>
      <w:tabs>
        <w:tab w:val="clear" w:pos="993"/>
      </w:tabs>
      <w:spacing w:before="480" w:line="276" w:lineRule="auto"/>
      <w:jc w:val="left"/>
      <w:outlineLvl w:val="9"/>
    </w:pPr>
    <w:rPr>
      <w:rFonts w:asciiTheme="majorHAnsi" w:eastAsiaTheme="majorEastAsia" w:hAnsiTheme="majorHAnsi" w:cstheme="majorBidi"/>
      <w:color w:val="365F91" w:themeColor="accent1" w:themeShade="BF"/>
      <w:sz w:val="28"/>
      <w:szCs w:val="28"/>
      <w:lang w:eastAsia="en-US" w:bidi="ar-SA"/>
    </w:rPr>
  </w:style>
  <w:style w:type="paragraph" w:styleId="14">
    <w:name w:val="toc 1"/>
    <w:aliases w:val="СОДЕРЖАНИЕ"/>
    <w:basedOn w:val="a"/>
    <w:next w:val="a"/>
    <w:link w:val="15"/>
    <w:autoRedefine/>
    <w:uiPriority w:val="39"/>
    <w:unhideWhenUsed/>
    <w:qFormat/>
    <w:rsid w:val="00423504"/>
    <w:pPr>
      <w:jc w:val="both"/>
    </w:pPr>
    <w:rPr>
      <w:rFonts w:ascii="Times New Roman" w:hAnsi="Times New Roman"/>
      <w:b/>
      <w:bCs/>
      <w:caps/>
      <w:sz w:val="28"/>
    </w:rPr>
  </w:style>
  <w:style w:type="paragraph" w:styleId="25">
    <w:name w:val="toc 2"/>
    <w:basedOn w:val="a"/>
    <w:next w:val="a"/>
    <w:autoRedefine/>
    <w:uiPriority w:val="39"/>
    <w:unhideWhenUsed/>
    <w:qFormat/>
    <w:rsid w:val="00423504"/>
    <w:pPr>
      <w:jc w:val="both"/>
    </w:pPr>
    <w:rPr>
      <w:rFonts w:ascii="Times New Roman" w:hAnsi="Times New Roman" w:cstheme="minorHAnsi"/>
      <w:b/>
      <w:bCs/>
      <w:sz w:val="28"/>
      <w:szCs w:val="20"/>
    </w:rPr>
  </w:style>
  <w:style w:type="paragraph" w:styleId="35">
    <w:name w:val="toc 3"/>
    <w:basedOn w:val="a"/>
    <w:next w:val="a"/>
    <w:autoRedefine/>
    <w:uiPriority w:val="39"/>
    <w:unhideWhenUsed/>
    <w:qFormat/>
    <w:rsid w:val="002E6D24"/>
    <w:pPr>
      <w:tabs>
        <w:tab w:val="left" w:pos="1440"/>
        <w:tab w:val="right" w:leader="dot" w:pos="10189"/>
      </w:tabs>
      <w:ind w:left="240"/>
      <w:jc w:val="both"/>
    </w:pPr>
    <w:rPr>
      <w:rFonts w:ascii="Times New Roman" w:hAnsi="Times New Roman" w:cstheme="minorHAnsi"/>
      <w:sz w:val="28"/>
      <w:szCs w:val="20"/>
    </w:rPr>
  </w:style>
  <w:style w:type="paragraph" w:styleId="af2">
    <w:name w:val="Balloon Text"/>
    <w:basedOn w:val="a"/>
    <w:link w:val="af3"/>
    <w:uiPriority w:val="99"/>
    <w:semiHidden/>
    <w:unhideWhenUsed/>
    <w:rsid w:val="004A5B52"/>
    <w:rPr>
      <w:rFonts w:ascii="Tahoma" w:hAnsi="Tahoma" w:cs="Tahoma"/>
      <w:sz w:val="16"/>
      <w:szCs w:val="16"/>
    </w:rPr>
  </w:style>
  <w:style w:type="character" w:customStyle="1" w:styleId="af3">
    <w:name w:val="Текст выноски Знак"/>
    <w:basedOn w:val="a0"/>
    <w:link w:val="af2"/>
    <w:uiPriority w:val="99"/>
    <w:semiHidden/>
    <w:rsid w:val="004A5B52"/>
    <w:rPr>
      <w:rFonts w:ascii="Tahoma" w:hAnsi="Tahoma" w:cs="Tahoma"/>
      <w:color w:val="000000"/>
      <w:sz w:val="16"/>
      <w:szCs w:val="16"/>
    </w:rPr>
  </w:style>
  <w:style w:type="character" w:styleId="af4">
    <w:name w:val="Hyperlink"/>
    <w:basedOn w:val="a0"/>
    <w:uiPriority w:val="99"/>
    <w:unhideWhenUsed/>
    <w:rsid w:val="004A5B52"/>
    <w:rPr>
      <w:color w:val="0000FF" w:themeColor="hyperlink"/>
      <w:u w:val="single"/>
    </w:rPr>
  </w:style>
  <w:style w:type="paragraph" w:styleId="43">
    <w:name w:val="toc 4"/>
    <w:basedOn w:val="a"/>
    <w:next w:val="a"/>
    <w:autoRedefine/>
    <w:uiPriority w:val="39"/>
    <w:unhideWhenUsed/>
    <w:rsid w:val="00423504"/>
    <w:pPr>
      <w:ind w:left="480"/>
      <w:jc w:val="both"/>
    </w:pPr>
    <w:rPr>
      <w:rFonts w:ascii="Times New Roman" w:hAnsi="Times New Roman" w:cstheme="minorHAnsi"/>
      <w:sz w:val="28"/>
      <w:szCs w:val="20"/>
    </w:rPr>
  </w:style>
  <w:style w:type="table" w:styleId="af5">
    <w:name w:val="Table Grid"/>
    <w:basedOn w:val="a1"/>
    <w:uiPriority w:val="39"/>
    <w:rsid w:val="00E320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1">
    <w:name w:val="toc 5"/>
    <w:basedOn w:val="a"/>
    <w:next w:val="a"/>
    <w:autoRedefine/>
    <w:uiPriority w:val="39"/>
    <w:unhideWhenUsed/>
    <w:rsid w:val="009D33A7"/>
    <w:pPr>
      <w:ind w:left="720"/>
    </w:pPr>
    <w:rPr>
      <w:rFonts w:asciiTheme="minorHAnsi" w:hAnsiTheme="minorHAnsi" w:cstheme="minorHAnsi"/>
      <w:sz w:val="20"/>
      <w:szCs w:val="20"/>
    </w:rPr>
  </w:style>
  <w:style w:type="paragraph" w:styleId="6">
    <w:name w:val="toc 6"/>
    <w:basedOn w:val="a"/>
    <w:next w:val="a"/>
    <w:autoRedefine/>
    <w:uiPriority w:val="39"/>
    <w:unhideWhenUsed/>
    <w:rsid w:val="009D33A7"/>
    <w:pPr>
      <w:ind w:left="960"/>
    </w:pPr>
    <w:rPr>
      <w:rFonts w:asciiTheme="minorHAnsi" w:hAnsiTheme="minorHAnsi" w:cstheme="minorHAnsi"/>
      <w:sz w:val="20"/>
      <w:szCs w:val="20"/>
    </w:rPr>
  </w:style>
  <w:style w:type="paragraph" w:styleId="7">
    <w:name w:val="toc 7"/>
    <w:basedOn w:val="a"/>
    <w:next w:val="a"/>
    <w:autoRedefine/>
    <w:uiPriority w:val="39"/>
    <w:unhideWhenUsed/>
    <w:rsid w:val="009D33A7"/>
    <w:pPr>
      <w:ind w:left="1200"/>
    </w:pPr>
    <w:rPr>
      <w:rFonts w:asciiTheme="minorHAnsi" w:hAnsiTheme="minorHAnsi" w:cstheme="minorHAnsi"/>
      <w:sz w:val="20"/>
      <w:szCs w:val="20"/>
    </w:rPr>
  </w:style>
  <w:style w:type="paragraph" w:styleId="81">
    <w:name w:val="toc 8"/>
    <w:basedOn w:val="a"/>
    <w:next w:val="a"/>
    <w:autoRedefine/>
    <w:uiPriority w:val="39"/>
    <w:unhideWhenUsed/>
    <w:rsid w:val="009D33A7"/>
    <w:pPr>
      <w:ind w:left="1440"/>
    </w:pPr>
    <w:rPr>
      <w:rFonts w:asciiTheme="minorHAnsi" w:hAnsiTheme="minorHAnsi" w:cstheme="minorHAnsi"/>
      <w:sz w:val="20"/>
      <w:szCs w:val="20"/>
    </w:rPr>
  </w:style>
  <w:style w:type="paragraph" w:styleId="91">
    <w:name w:val="toc 9"/>
    <w:basedOn w:val="a"/>
    <w:next w:val="a"/>
    <w:autoRedefine/>
    <w:uiPriority w:val="39"/>
    <w:unhideWhenUsed/>
    <w:rsid w:val="009D33A7"/>
    <w:pPr>
      <w:ind w:left="1680"/>
    </w:pPr>
    <w:rPr>
      <w:rFonts w:asciiTheme="minorHAnsi" w:hAnsiTheme="minorHAnsi" w:cstheme="minorHAnsi"/>
      <w:sz w:val="20"/>
      <w:szCs w:val="20"/>
    </w:rPr>
  </w:style>
  <w:style w:type="character" w:customStyle="1" w:styleId="70">
    <w:name w:val="Основной текст (7)_"/>
    <w:basedOn w:val="a0"/>
    <w:link w:val="71"/>
    <w:rsid w:val="00110E50"/>
    <w:rPr>
      <w:rFonts w:ascii="Calibri" w:eastAsia="Calibri" w:hAnsi="Calibri" w:cs="Calibri"/>
      <w:i/>
      <w:iCs/>
      <w:sz w:val="46"/>
      <w:szCs w:val="46"/>
      <w:shd w:val="clear" w:color="auto" w:fill="FFFFFF"/>
    </w:rPr>
  </w:style>
  <w:style w:type="paragraph" w:customStyle="1" w:styleId="71">
    <w:name w:val="Основной текст (7)"/>
    <w:basedOn w:val="a"/>
    <w:link w:val="70"/>
    <w:rsid w:val="00110E50"/>
    <w:pPr>
      <w:shd w:val="clear" w:color="auto" w:fill="FFFFFF"/>
      <w:spacing w:after="260"/>
      <w:jc w:val="center"/>
    </w:pPr>
    <w:rPr>
      <w:rFonts w:ascii="Calibri" w:eastAsia="Calibri" w:hAnsi="Calibri" w:cs="Calibri"/>
      <w:i/>
      <w:iCs/>
      <w:color w:val="auto"/>
      <w:sz w:val="46"/>
      <w:szCs w:val="46"/>
    </w:rPr>
  </w:style>
  <w:style w:type="character" w:customStyle="1" w:styleId="60">
    <w:name w:val="Основной текст (6)_"/>
    <w:basedOn w:val="a0"/>
    <w:link w:val="61"/>
    <w:rsid w:val="00110E50"/>
    <w:rPr>
      <w:rFonts w:ascii="Calibri" w:eastAsia="Calibri" w:hAnsi="Calibri" w:cs="Calibri"/>
      <w:i/>
      <w:iCs/>
      <w:color w:val="252525"/>
      <w:sz w:val="32"/>
      <w:szCs w:val="32"/>
      <w:shd w:val="clear" w:color="auto" w:fill="FFFFFF"/>
    </w:rPr>
  </w:style>
  <w:style w:type="paragraph" w:customStyle="1" w:styleId="61">
    <w:name w:val="Основной текст (6)"/>
    <w:basedOn w:val="a"/>
    <w:link w:val="60"/>
    <w:rsid w:val="00110E50"/>
    <w:pPr>
      <w:shd w:val="clear" w:color="auto" w:fill="FFFFFF"/>
      <w:spacing w:after="140"/>
      <w:jc w:val="center"/>
    </w:pPr>
    <w:rPr>
      <w:rFonts w:ascii="Calibri" w:eastAsia="Calibri" w:hAnsi="Calibri" w:cs="Calibri"/>
      <w:i/>
      <w:iCs/>
      <w:color w:val="252525"/>
      <w:sz w:val="32"/>
      <w:szCs w:val="32"/>
    </w:rPr>
  </w:style>
  <w:style w:type="character" w:customStyle="1" w:styleId="af6">
    <w:name w:val="Текст примечания Знак"/>
    <w:basedOn w:val="a0"/>
    <w:link w:val="af7"/>
    <w:uiPriority w:val="99"/>
    <w:semiHidden/>
    <w:rsid w:val="00110E50"/>
    <w:rPr>
      <w:color w:val="000000"/>
      <w:sz w:val="20"/>
      <w:szCs w:val="20"/>
    </w:rPr>
  </w:style>
  <w:style w:type="paragraph" w:styleId="af7">
    <w:name w:val="annotation text"/>
    <w:basedOn w:val="a"/>
    <w:link w:val="af6"/>
    <w:uiPriority w:val="99"/>
    <w:semiHidden/>
    <w:unhideWhenUsed/>
    <w:rsid w:val="00110E50"/>
    <w:rPr>
      <w:sz w:val="20"/>
      <w:szCs w:val="20"/>
    </w:rPr>
  </w:style>
  <w:style w:type="character" w:customStyle="1" w:styleId="af8">
    <w:name w:val="Тема примечания Знак"/>
    <w:basedOn w:val="af6"/>
    <w:link w:val="af9"/>
    <w:uiPriority w:val="99"/>
    <w:semiHidden/>
    <w:rsid w:val="00110E50"/>
    <w:rPr>
      <w:b/>
      <w:bCs/>
      <w:color w:val="000000"/>
      <w:sz w:val="20"/>
      <w:szCs w:val="20"/>
    </w:rPr>
  </w:style>
  <w:style w:type="paragraph" w:styleId="af9">
    <w:name w:val="annotation subject"/>
    <w:basedOn w:val="af7"/>
    <w:next w:val="af7"/>
    <w:link w:val="af8"/>
    <w:uiPriority w:val="99"/>
    <w:semiHidden/>
    <w:unhideWhenUsed/>
    <w:rsid w:val="00110E50"/>
    <w:rPr>
      <w:b/>
      <w:bCs/>
    </w:rPr>
  </w:style>
  <w:style w:type="paragraph" w:styleId="afa">
    <w:name w:val="List Paragraph"/>
    <w:basedOn w:val="a"/>
    <w:uiPriority w:val="1"/>
    <w:qFormat/>
    <w:rsid w:val="00110E50"/>
    <w:pPr>
      <w:ind w:left="720"/>
      <w:contextualSpacing/>
    </w:pPr>
  </w:style>
  <w:style w:type="character" w:customStyle="1" w:styleId="15">
    <w:name w:val="Оглавление 1 Знак"/>
    <w:aliases w:val="СОДЕРЖАНИЕ Знак"/>
    <w:basedOn w:val="a0"/>
    <w:link w:val="14"/>
    <w:uiPriority w:val="39"/>
    <w:rsid w:val="00423504"/>
    <w:rPr>
      <w:rFonts w:ascii="Times New Roman" w:hAnsi="Times New Roman"/>
      <w:b/>
      <w:bCs/>
      <w:caps/>
      <w:color w:val="000000"/>
      <w:sz w:val="28"/>
    </w:rPr>
  </w:style>
  <w:style w:type="character" w:styleId="afb">
    <w:name w:val="Emphasis"/>
    <w:basedOn w:val="a0"/>
    <w:uiPriority w:val="20"/>
    <w:qFormat/>
    <w:rsid w:val="003A4322"/>
    <w:rPr>
      <w:i/>
      <w:iCs/>
    </w:rPr>
  </w:style>
  <w:style w:type="numbering" w:customStyle="1" w:styleId="16">
    <w:name w:val="Нет списка1"/>
    <w:next w:val="a2"/>
    <w:uiPriority w:val="99"/>
    <w:semiHidden/>
    <w:unhideWhenUsed/>
    <w:rsid w:val="000D5A38"/>
  </w:style>
  <w:style w:type="character" w:customStyle="1" w:styleId="17">
    <w:name w:val="Просмотренная гиперссылка1"/>
    <w:basedOn w:val="a0"/>
    <w:uiPriority w:val="99"/>
    <w:semiHidden/>
    <w:unhideWhenUsed/>
    <w:rsid w:val="000D5A38"/>
    <w:rPr>
      <w:color w:val="954F72"/>
      <w:u w:val="single"/>
    </w:rPr>
  </w:style>
  <w:style w:type="table" w:customStyle="1" w:styleId="18">
    <w:name w:val="Сетка таблицы1"/>
    <w:basedOn w:val="a1"/>
    <w:next w:val="af5"/>
    <w:uiPriority w:val="59"/>
    <w:rsid w:val="000D5A38"/>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FollowedHyperlink"/>
    <w:basedOn w:val="a0"/>
    <w:uiPriority w:val="99"/>
    <w:semiHidden/>
    <w:unhideWhenUsed/>
    <w:rsid w:val="000D5A38"/>
    <w:rPr>
      <w:color w:val="800080" w:themeColor="followedHyperlink"/>
      <w:u w:val="single"/>
    </w:rPr>
  </w:style>
  <w:style w:type="numbering" w:customStyle="1" w:styleId="26">
    <w:name w:val="Нет списка2"/>
    <w:next w:val="a2"/>
    <w:uiPriority w:val="99"/>
    <w:semiHidden/>
    <w:unhideWhenUsed/>
    <w:rsid w:val="003C6A77"/>
  </w:style>
  <w:style w:type="paragraph" w:styleId="afd">
    <w:name w:val="Normal (Web)"/>
    <w:basedOn w:val="a"/>
    <w:uiPriority w:val="99"/>
    <w:unhideWhenUsed/>
    <w:rsid w:val="003C6A77"/>
    <w:pPr>
      <w:widowControl/>
      <w:spacing w:before="100" w:beforeAutospacing="1" w:after="100" w:afterAutospacing="1"/>
    </w:pPr>
    <w:rPr>
      <w:rFonts w:ascii="Times New Roman" w:eastAsia="Times New Roman" w:hAnsi="Times New Roman" w:cs="Times New Roman"/>
      <w:color w:val="auto"/>
      <w:lang w:bidi="ar-SA"/>
    </w:rPr>
  </w:style>
  <w:style w:type="table" w:customStyle="1" w:styleId="27">
    <w:name w:val="Сетка таблицы2"/>
    <w:basedOn w:val="a1"/>
    <w:next w:val="af5"/>
    <w:uiPriority w:val="59"/>
    <w:rsid w:val="003C6A77"/>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705398"/>
  </w:style>
  <w:style w:type="table" w:customStyle="1" w:styleId="37">
    <w:name w:val="Сетка таблицы3"/>
    <w:basedOn w:val="a1"/>
    <w:next w:val="af5"/>
    <w:uiPriority w:val="59"/>
    <w:rsid w:val="00705398"/>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9E5C8C"/>
  </w:style>
  <w:style w:type="table" w:customStyle="1" w:styleId="45">
    <w:name w:val="Сетка таблицы4"/>
    <w:basedOn w:val="a1"/>
    <w:next w:val="af5"/>
    <w:uiPriority w:val="59"/>
    <w:rsid w:val="009E5C8C"/>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1D6715"/>
  </w:style>
  <w:style w:type="table" w:customStyle="1" w:styleId="53">
    <w:name w:val="Сетка таблицы5"/>
    <w:basedOn w:val="a1"/>
    <w:next w:val="af5"/>
    <w:uiPriority w:val="59"/>
    <w:rsid w:val="001D6715"/>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C250F0"/>
  </w:style>
  <w:style w:type="character" w:customStyle="1" w:styleId="fontstyle01">
    <w:name w:val="fontstyle01"/>
    <w:basedOn w:val="a0"/>
    <w:rsid w:val="00C250F0"/>
    <w:rPr>
      <w:rFonts w:ascii="SchoolBookSanPin-Bold" w:hAnsi="SchoolBookSanPin-Bold" w:hint="default"/>
      <w:b/>
      <w:bCs/>
      <w:i w:val="0"/>
      <w:iCs w:val="0"/>
      <w:color w:val="242021"/>
      <w:sz w:val="18"/>
      <w:szCs w:val="18"/>
    </w:rPr>
  </w:style>
  <w:style w:type="character" w:customStyle="1" w:styleId="fontstyle21">
    <w:name w:val="fontstyle21"/>
    <w:basedOn w:val="a0"/>
    <w:rsid w:val="00C250F0"/>
    <w:rPr>
      <w:rFonts w:ascii="SchoolBookSanPin" w:hAnsi="SchoolBookSanPin" w:hint="default"/>
      <w:b w:val="0"/>
      <w:bCs w:val="0"/>
      <w:i w:val="0"/>
      <w:iCs w:val="0"/>
      <w:color w:val="242021"/>
      <w:sz w:val="18"/>
      <w:szCs w:val="18"/>
    </w:rPr>
  </w:style>
  <w:style w:type="character" w:customStyle="1" w:styleId="fontstyle31">
    <w:name w:val="fontstyle31"/>
    <w:basedOn w:val="a0"/>
    <w:rsid w:val="00C250F0"/>
    <w:rPr>
      <w:rFonts w:ascii="SchoolBookSanPin-Italic" w:hAnsi="SchoolBookSanPin-Italic" w:hint="default"/>
      <w:b w:val="0"/>
      <w:bCs w:val="0"/>
      <w:i/>
      <w:iCs/>
      <w:color w:val="242021"/>
      <w:sz w:val="18"/>
      <w:szCs w:val="18"/>
    </w:rPr>
  </w:style>
  <w:style w:type="character" w:customStyle="1" w:styleId="fontstyle41">
    <w:name w:val="fontstyle41"/>
    <w:basedOn w:val="a0"/>
    <w:rsid w:val="00C250F0"/>
    <w:rPr>
      <w:rFonts w:ascii="OfficinaSansBookITC" w:hAnsi="OfficinaSansBookITC" w:hint="default"/>
      <w:b w:val="0"/>
      <w:bCs w:val="0"/>
      <w:i w:val="0"/>
      <w:iCs w:val="0"/>
      <w:color w:val="242021"/>
      <w:sz w:val="18"/>
      <w:szCs w:val="18"/>
    </w:rPr>
  </w:style>
  <w:style w:type="character" w:customStyle="1" w:styleId="fontstyle51">
    <w:name w:val="fontstyle51"/>
    <w:basedOn w:val="a0"/>
    <w:rsid w:val="00C250F0"/>
    <w:rPr>
      <w:rFonts w:ascii="OfficinaSansMediumITC-Regular" w:hAnsi="OfficinaSansMediumITC-Regular" w:hint="default"/>
      <w:b w:val="0"/>
      <w:bCs w:val="0"/>
      <w:i w:val="0"/>
      <w:iCs w:val="0"/>
      <w:color w:val="242021"/>
      <w:sz w:val="18"/>
      <w:szCs w:val="18"/>
    </w:rPr>
  </w:style>
  <w:style w:type="table" w:customStyle="1" w:styleId="63">
    <w:name w:val="Сетка таблицы6"/>
    <w:basedOn w:val="a1"/>
    <w:next w:val="af5"/>
    <w:uiPriority w:val="59"/>
    <w:rsid w:val="00C250F0"/>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footnote text"/>
    <w:basedOn w:val="a"/>
    <w:link w:val="aff"/>
    <w:uiPriority w:val="99"/>
    <w:semiHidden/>
    <w:unhideWhenUsed/>
    <w:rsid w:val="00436827"/>
    <w:pPr>
      <w:widowControl/>
      <w:ind w:firstLine="544"/>
      <w:jc w:val="both"/>
    </w:pPr>
    <w:rPr>
      <w:rFonts w:ascii="Times New Roman" w:eastAsiaTheme="minorHAnsi" w:hAnsi="Times New Roman" w:cs="Times New Roman"/>
      <w:color w:val="auto"/>
      <w:sz w:val="20"/>
      <w:szCs w:val="20"/>
      <w:lang w:eastAsia="en-US" w:bidi="ar-SA"/>
    </w:rPr>
  </w:style>
  <w:style w:type="character" w:customStyle="1" w:styleId="aff">
    <w:name w:val="Текст сноски Знак"/>
    <w:basedOn w:val="a0"/>
    <w:link w:val="afe"/>
    <w:uiPriority w:val="99"/>
    <w:semiHidden/>
    <w:rsid w:val="00436827"/>
    <w:rPr>
      <w:rFonts w:ascii="Times New Roman" w:eastAsiaTheme="minorHAnsi" w:hAnsi="Times New Roman" w:cs="Times New Roman"/>
      <w:sz w:val="20"/>
      <w:szCs w:val="20"/>
      <w:lang w:eastAsia="en-US" w:bidi="ar-SA"/>
    </w:rPr>
  </w:style>
  <w:style w:type="character" w:styleId="aff0">
    <w:name w:val="footnote reference"/>
    <w:uiPriority w:val="99"/>
    <w:rsid w:val="00436827"/>
    <w:rPr>
      <w:vertAlign w:val="superscript"/>
    </w:rPr>
  </w:style>
  <w:style w:type="character" w:customStyle="1" w:styleId="120">
    <w:name w:val="Основной текст (12)"/>
    <w:uiPriority w:val="99"/>
    <w:rsid w:val="00436827"/>
    <w:rPr>
      <w:noProof/>
      <w:sz w:val="19"/>
      <w:szCs w:val="19"/>
      <w:lang w:bidi="ar-SA"/>
    </w:rPr>
  </w:style>
  <w:style w:type="numbering" w:customStyle="1" w:styleId="72">
    <w:name w:val="Нет списка7"/>
    <w:next w:val="a2"/>
    <w:uiPriority w:val="99"/>
    <w:semiHidden/>
    <w:unhideWhenUsed/>
    <w:rsid w:val="00465BF8"/>
  </w:style>
  <w:style w:type="paragraph" w:styleId="aff1">
    <w:name w:val="Title"/>
    <w:basedOn w:val="a"/>
    <w:link w:val="aff2"/>
    <w:uiPriority w:val="10"/>
    <w:qFormat/>
    <w:rsid w:val="00465BF8"/>
    <w:pPr>
      <w:autoSpaceDE w:val="0"/>
      <w:autoSpaceDN w:val="0"/>
      <w:ind w:left="1666" w:right="1676"/>
      <w:jc w:val="center"/>
    </w:pPr>
    <w:rPr>
      <w:rFonts w:ascii="Times New Roman" w:eastAsia="Times New Roman" w:hAnsi="Times New Roman" w:cs="Times New Roman"/>
      <w:color w:val="auto"/>
      <w:sz w:val="32"/>
      <w:szCs w:val="32"/>
      <w:lang w:eastAsia="en-US" w:bidi="ar-SA"/>
    </w:rPr>
  </w:style>
  <w:style w:type="character" w:customStyle="1" w:styleId="aff2">
    <w:name w:val="Название Знак"/>
    <w:basedOn w:val="a0"/>
    <w:link w:val="aff1"/>
    <w:uiPriority w:val="10"/>
    <w:rsid w:val="00465BF8"/>
    <w:rPr>
      <w:rFonts w:ascii="Times New Roman" w:eastAsia="Times New Roman" w:hAnsi="Times New Roman" w:cs="Times New Roman"/>
      <w:sz w:val="32"/>
      <w:szCs w:val="32"/>
      <w:lang w:eastAsia="en-US" w:bidi="ar-SA"/>
    </w:rPr>
  </w:style>
  <w:style w:type="paragraph" w:styleId="aff3">
    <w:name w:val="Body Text"/>
    <w:basedOn w:val="a"/>
    <w:link w:val="aff4"/>
    <w:uiPriority w:val="1"/>
    <w:semiHidden/>
    <w:unhideWhenUsed/>
    <w:qFormat/>
    <w:rsid w:val="00465BF8"/>
    <w:pPr>
      <w:autoSpaceDE w:val="0"/>
      <w:autoSpaceDN w:val="0"/>
      <w:ind w:left="162"/>
      <w:jc w:val="both"/>
    </w:pPr>
    <w:rPr>
      <w:rFonts w:ascii="Times New Roman" w:eastAsia="Times New Roman" w:hAnsi="Times New Roman" w:cs="Times New Roman"/>
      <w:color w:val="auto"/>
      <w:sz w:val="28"/>
      <w:szCs w:val="28"/>
      <w:lang w:eastAsia="en-US" w:bidi="ar-SA"/>
    </w:rPr>
  </w:style>
  <w:style w:type="character" w:customStyle="1" w:styleId="aff4">
    <w:name w:val="Основной текст Знак"/>
    <w:basedOn w:val="a0"/>
    <w:link w:val="aff3"/>
    <w:uiPriority w:val="1"/>
    <w:semiHidden/>
    <w:rsid w:val="00465BF8"/>
    <w:rPr>
      <w:rFonts w:ascii="Times New Roman" w:eastAsia="Times New Roman" w:hAnsi="Times New Roman" w:cs="Times New Roman"/>
      <w:sz w:val="28"/>
      <w:szCs w:val="28"/>
      <w:lang w:eastAsia="en-US" w:bidi="ar-SA"/>
    </w:rPr>
  </w:style>
  <w:style w:type="paragraph" w:customStyle="1" w:styleId="TableParagraph">
    <w:name w:val="Table Paragraph"/>
    <w:basedOn w:val="a"/>
    <w:uiPriority w:val="1"/>
    <w:qFormat/>
    <w:rsid w:val="00465BF8"/>
    <w:pPr>
      <w:autoSpaceDE w:val="0"/>
      <w:autoSpaceDN w:val="0"/>
      <w:ind w:left="110"/>
    </w:pPr>
    <w:rPr>
      <w:rFonts w:ascii="Times New Roman" w:eastAsia="Times New Roman" w:hAnsi="Times New Roman" w:cs="Times New Roman"/>
      <w:color w:val="auto"/>
      <w:sz w:val="22"/>
      <w:szCs w:val="22"/>
      <w:lang w:eastAsia="en-US" w:bidi="ar-SA"/>
    </w:rPr>
  </w:style>
  <w:style w:type="table" w:customStyle="1" w:styleId="73">
    <w:name w:val="Сетка таблицы7"/>
    <w:basedOn w:val="a1"/>
    <w:next w:val="af5"/>
    <w:uiPriority w:val="39"/>
    <w:rsid w:val="00465BF8"/>
    <w:pPr>
      <w:autoSpaceDE w:val="0"/>
      <w:autoSpaceDN w:val="0"/>
    </w:pPr>
    <w:rPr>
      <w:rFonts w:ascii="Calibri" w:eastAsia="Calibri" w:hAnsi="Calibri" w:cs="Times New Roman"/>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465BF8"/>
    <w:pPr>
      <w:autoSpaceDE w:val="0"/>
      <w:autoSpaceDN w:val="0"/>
    </w:pPr>
    <w:rPr>
      <w:rFonts w:ascii="Calibri" w:eastAsia="Calibri" w:hAnsi="Calibri" w:cs="Times New Roman"/>
      <w:sz w:val="22"/>
      <w:szCs w:val="22"/>
      <w:lang w:val="en-US" w:eastAsia="en-US" w:bidi="ar-SA"/>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E333F"/>
    <w:rPr>
      <w:color w:val="000000"/>
    </w:rPr>
  </w:style>
  <w:style w:type="paragraph" w:styleId="1">
    <w:name w:val="heading 1"/>
    <w:basedOn w:val="20"/>
    <w:next w:val="a"/>
    <w:link w:val="10"/>
    <w:uiPriority w:val="9"/>
    <w:qFormat/>
    <w:rsid w:val="00AB3837"/>
    <w:pPr>
      <w:keepNext/>
      <w:keepLines/>
      <w:numPr>
        <w:numId w:val="37"/>
      </w:numPr>
      <w:pBdr>
        <w:bottom w:val="single" w:sz="4" w:space="0" w:color="auto"/>
      </w:pBdr>
      <w:shd w:val="clear" w:color="auto" w:fill="auto"/>
      <w:tabs>
        <w:tab w:val="left" w:pos="993"/>
      </w:tabs>
      <w:spacing w:after="0" w:line="360" w:lineRule="auto"/>
      <w:ind w:firstLine="709"/>
      <w:jc w:val="both"/>
      <w:outlineLvl w:val="0"/>
    </w:pPr>
    <w:rPr>
      <w:rFonts w:ascii="Times New Roman" w:hAnsi="Times New Roman" w:cs="Times New Roman"/>
      <w:sz w:val="24"/>
      <w:szCs w:val="24"/>
    </w:rPr>
  </w:style>
  <w:style w:type="paragraph" w:styleId="2">
    <w:name w:val="heading 2"/>
    <w:basedOn w:val="3"/>
    <w:next w:val="a"/>
    <w:link w:val="21"/>
    <w:uiPriority w:val="9"/>
    <w:unhideWhenUsed/>
    <w:qFormat/>
    <w:rsid w:val="007F5B82"/>
    <w:pPr>
      <w:keepNext/>
      <w:keepLines/>
      <w:numPr>
        <w:ilvl w:val="1"/>
        <w:numId w:val="37"/>
      </w:numPr>
      <w:shd w:val="clear" w:color="auto" w:fill="auto"/>
      <w:tabs>
        <w:tab w:val="left" w:pos="471"/>
        <w:tab w:val="left" w:pos="993"/>
      </w:tabs>
      <w:spacing w:after="0" w:line="240" w:lineRule="auto"/>
      <w:ind w:firstLine="709"/>
      <w:jc w:val="both"/>
      <w:outlineLvl w:val="1"/>
    </w:pPr>
    <w:rPr>
      <w:rFonts w:ascii="Times New Roman" w:hAnsi="Times New Roman" w:cs="Times New Roman"/>
      <w:sz w:val="24"/>
      <w:szCs w:val="24"/>
    </w:rPr>
  </w:style>
  <w:style w:type="paragraph" w:styleId="30">
    <w:name w:val="heading 3"/>
    <w:basedOn w:val="3"/>
    <w:next w:val="a"/>
    <w:link w:val="31"/>
    <w:uiPriority w:val="9"/>
    <w:unhideWhenUsed/>
    <w:qFormat/>
    <w:rsid w:val="00215AEA"/>
    <w:pPr>
      <w:keepNext/>
      <w:keepLines/>
      <w:shd w:val="clear" w:color="auto" w:fill="auto"/>
      <w:tabs>
        <w:tab w:val="left" w:pos="663"/>
        <w:tab w:val="left" w:pos="993"/>
      </w:tabs>
      <w:spacing w:after="0" w:line="240" w:lineRule="auto"/>
      <w:ind w:firstLine="709"/>
      <w:jc w:val="both"/>
    </w:pPr>
    <w:rPr>
      <w:rFonts w:ascii="Times New Roman" w:hAnsi="Times New Roman" w:cs="Times New Roman"/>
      <w:sz w:val="28"/>
      <w:szCs w:val="28"/>
    </w:rPr>
  </w:style>
  <w:style w:type="paragraph" w:styleId="4">
    <w:name w:val="heading 4"/>
    <w:basedOn w:val="11"/>
    <w:next w:val="a"/>
    <w:link w:val="40"/>
    <w:autoRedefine/>
    <w:uiPriority w:val="9"/>
    <w:unhideWhenUsed/>
    <w:qFormat/>
    <w:rsid w:val="000B11BE"/>
    <w:pPr>
      <w:shd w:val="clear" w:color="auto" w:fill="auto"/>
      <w:spacing w:line="240" w:lineRule="auto"/>
      <w:ind w:firstLine="709"/>
      <w:jc w:val="both"/>
      <w:outlineLvl w:val="3"/>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0">
    <w:name w:val="Заголовок №2"/>
    <w:basedOn w:val="a"/>
    <w:link w:val="22"/>
    <w:rsid w:val="00494EDD"/>
    <w:pPr>
      <w:shd w:val="clear" w:color="auto" w:fill="FFFFFF"/>
      <w:spacing w:after="300" w:line="252" w:lineRule="auto"/>
      <w:outlineLvl w:val="1"/>
    </w:pPr>
    <w:rPr>
      <w:rFonts w:ascii="Arial" w:eastAsia="Arial" w:hAnsi="Arial" w:cs="Arial"/>
      <w:b/>
      <w:bCs/>
      <w:color w:val="231F20"/>
      <w:sz w:val="20"/>
      <w:szCs w:val="20"/>
    </w:rPr>
  </w:style>
  <w:style w:type="character" w:customStyle="1" w:styleId="22">
    <w:name w:val="Заголовок №2_"/>
    <w:basedOn w:val="a0"/>
    <w:link w:val="20"/>
    <w:rsid w:val="00494EDD"/>
    <w:rPr>
      <w:rFonts w:ascii="Arial" w:eastAsia="Arial" w:hAnsi="Arial" w:cs="Arial"/>
      <w:b/>
      <w:bCs/>
      <w:i w:val="0"/>
      <w:iCs w:val="0"/>
      <w:smallCaps w:val="0"/>
      <w:strike w:val="0"/>
      <w:color w:val="231F20"/>
      <w:sz w:val="20"/>
      <w:szCs w:val="20"/>
      <w:u w:val="none"/>
    </w:rPr>
  </w:style>
  <w:style w:type="character" w:customStyle="1" w:styleId="10">
    <w:name w:val="Заголовок 1 Знак"/>
    <w:basedOn w:val="a0"/>
    <w:link w:val="1"/>
    <w:uiPriority w:val="9"/>
    <w:rsid w:val="00AB3837"/>
    <w:rPr>
      <w:rFonts w:ascii="Times New Roman" w:eastAsia="Arial" w:hAnsi="Times New Roman" w:cs="Times New Roman"/>
      <w:b/>
      <w:bCs/>
      <w:color w:val="231F20"/>
    </w:rPr>
  </w:style>
  <w:style w:type="paragraph" w:customStyle="1" w:styleId="3">
    <w:name w:val="Заголовок №3"/>
    <w:basedOn w:val="a"/>
    <w:link w:val="32"/>
    <w:qFormat/>
    <w:rsid w:val="00494EDD"/>
    <w:pPr>
      <w:shd w:val="clear" w:color="auto" w:fill="FFFFFF"/>
      <w:spacing w:after="40" w:line="257" w:lineRule="auto"/>
      <w:outlineLvl w:val="2"/>
    </w:pPr>
    <w:rPr>
      <w:rFonts w:ascii="Arial" w:eastAsia="Arial" w:hAnsi="Arial" w:cs="Arial"/>
      <w:b/>
      <w:bCs/>
      <w:color w:val="231F20"/>
      <w:sz w:val="18"/>
      <w:szCs w:val="18"/>
    </w:rPr>
  </w:style>
  <w:style w:type="character" w:customStyle="1" w:styleId="32">
    <w:name w:val="Заголовок №3_"/>
    <w:basedOn w:val="a0"/>
    <w:link w:val="3"/>
    <w:rsid w:val="00494EDD"/>
    <w:rPr>
      <w:rFonts w:ascii="Arial" w:eastAsia="Arial" w:hAnsi="Arial" w:cs="Arial"/>
      <w:b/>
      <w:bCs/>
      <w:i w:val="0"/>
      <w:iCs w:val="0"/>
      <w:smallCaps w:val="0"/>
      <w:strike w:val="0"/>
      <w:color w:val="231F20"/>
      <w:sz w:val="18"/>
      <w:szCs w:val="18"/>
      <w:u w:val="none"/>
    </w:rPr>
  </w:style>
  <w:style w:type="character" w:customStyle="1" w:styleId="21">
    <w:name w:val="Заголовок 2 Знак"/>
    <w:basedOn w:val="a0"/>
    <w:link w:val="2"/>
    <w:uiPriority w:val="9"/>
    <w:rsid w:val="007F5B82"/>
    <w:rPr>
      <w:rFonts w:ascii="Times New Roman" w:eastAsia="Arial" w:hAnsi="Times New Roman" w:cs="Times New Roman"/>
      <w:b/>
      <w:bCs/>
      <w:color w:val="231F20"/>
    </w:rPr>
  </w:style>
  <w:style w:type="character" w:customStyle="1" w:styleId="31">
    <w:name w:val="Заголовок 3 Знак"/>
    <w:basedOn w:val="a0"/>
    <w:link w:val="30"/>
    <w:uiPriority w:val="9"/>
    <w:rsid w:val="00215AEA"/>
    <w:rPr>
      <w:rFonts w:ascii="Times New Roman" w:eastAsia="Arial" w:hAnsi="Times New Roman" w:cs="Times New Roman"/>
      <w:b/>
      <w:bCs/>
      <w:color w:val="231F20"/>
      <w:sz w:val="28"/>
      <w:szCs w:val="28"/>
    </w:rPr>
  </w:style>
  <w:style w:type="paragraph" w:customStyle="1" w:styleId="11">
    <w:name w:val="Основной текст1"/>
    <w:basedOn w:val="a"/>
    <w:link w:val="a3"/>
    <w:rsid w:val="00494EDD"/>
    <w:pPr>
      <w:shd w:val="clear" w:color="auto" w:fill="FFFFFF"/>
      <w:spacing w:line="254" w:lineRule="auto"/>
      <w:ind w:firstLine="240"/>
    </w:pPr>
    <w:rPr>
      <w:rFonts w:ascii="Times New Roman" w:eastAsia="Times New Roman" w:hAnsi="Times New Roman" w:cs="Times New Roman"/>
      <w:color w:val="231F20"/>
      <w:sz w:val="20"/>
      <w:szCs w:val="20"/>
    </w:rPr>
  </w:style>
  <w:style w:type="character" w:customStyle="1" w:styleId="a3">
    <w:name w:val="Основной текст_"/>
    <w:basedOn w:val="a0"/>
    <w:link w:val="11"/>
    <w:rsid w:val="00494EDD"/>
    <w:rPr>
      <w:rFonts w:ascii="Times New Roman" w:eastAsia="Times New Roman" w:hAnsi="Times New Roman" w:cs="Times New Roman"/>
      <w:b w:val="0"/>
      <w:bCs w:val="0"/>
      <w:i w:val="0"/>
      <w:iCs w:val="0"/>
      <w:smallCaps w:val="0"/>
      <w:strike w:val="0"/>
      <w:color w:val="231F20"/>
      <w:sz w:val="20"/>
      <w:szCs w:val="20"/>
      <w:u w:val="none"/>
    </w:rPr>
  </w:style>
  <w:style w:type="character" w:customStyle="1" w:styleId="40">
    <w:name w:val="Заголовок 4 Знак"/>
    <w:basedOn w:val="a0"/>
    <w:link w:val="4"/>
    <w:uiPriority w:val="9"/>
    <w:rsid w:val="000B11BE"/>
    <w:rPr>
      <w:rFonts w:ascii="Times New Roman" w:eastAsia="Times New Roman" w:hAnsi="Times New Roman" w:cs="Times New Roman"/>
      <w:b/>
      <w:color w:val="231F20"/>
      <w:sz w:val="28"/>
      <w:szCs w:val="28"/>
    </w:rPr>
  </w:style>
  <w:style w:type="character" w:customStyle="1" w:styleId="a4">
    <w:name w:val="Сноска_"/>
    <w:basedOn w:val="a0"/>
    <w:link w:val="a5"/>
    <w:rsid w:val="00494EDD"/>
    <w:rPr>
      <w:rFonts w:ascii="Times New Roman" w:eastAsia="Times New Roman" w:hAnsi="Times New Roman" w:cs="Times New Roman"/>
      <w:b w:val="0"/>
      <w:bCs w:val="0"/>
      <w:i w:val="0"/>
      <w:iCs w:val="0"/>
      <w:smallCaps w:val="0"/>
      <w:strike w:val="0"/>
      <w:color w:val="231F20"/>
      <w:sz w:val="18"/>
      <w:szCs w:val="18"/>
      <w:u w:val="none"/>
    </w:rPr>
  </w:style>
  <w:style w:type="paragraph" w:customStyle="1" w:styleId="a5">
    <w:name w:val="Сноска"/>
    <w:basedOn w:val="a"/>
    <w:link w:val="a4"/>
    <w:rsid w:val="00494EDD"/>
    <w:pPr>
      <w:shd w:val="clear" w:color="auto" w:fill="FFFFFF"/>
      <w:spacing w:line="226" w:lineRule="auto"/>
      <w:ind w:left="240" w:hanging="240"/>
    </w:pPr>
    <w:rPr>
      <w:rFonts w:ascii="Times New Roman" w:eastAsia="Times New Roman" w:hAnsi="Times New Roman" w:cs="Times New Roman"/>
      <w:color w:val="231F20"/>
      <w:sz w:val="18"/>
      <w:szCs w:val="18"/>
    </w:rPr>
  </w:style>
  <w:style w:type="character" w:customStyle="1" w:styleId="23">
    <w:name w:val="Основной текст (2)_"/>
    <w:basedOn w:val="a0"/>
    <w:link w:val="24"/>
    <w:rsid w:val="00494EDD"/>
    <w:rPr>
      <w:rFonts w:ascii="Times New Roman" w:eastAsia="Times New Roman" w:hAnsi="Times New Roman" w:cs="Times New Roman"/>
      <w:b/>
      <w:bCs/>
      <w:i w:val="0"/>
      <w:iCs w:val="0"/>
      <w:smallCaps w:val="0"/>
      <w:strike w:val="0"/>
      <w:color w:val="808284"/>
      <w:sz w:val="11"/>
      <w:szCs w:val="11"/>
      <w:u w:val="none"/>
    </w:rPr>
  </w:style>
  <w:style w:type="paragraph" w:customStyle="1" w:styleId="24">
    <w:name w:val="Основной текст (2)"/>
    <w:basedOn w:val="a"/>
    <w:link w:val="23"/>
    <w:rsid w:val="00494EDD"/>
    <w:pPr>
      <w:shd w:val="clear" w:color="auto" w:fill="FFFFFF"/>
      <w:spacing w:before="580" w:line="310" w:lineRule="auto"/>
      <w:jc w:val="center"/>
    </w:pPr>
    <w:rPr>
      <w:rFonts w:ascii="Times New Roman" w:eastAsia="Times New Roman" w:hAnsi="Times New Roman" w:cs="Times New Roman"/>
      <w:b/>
      <w:bCs/>
      <w:color w:val="808284"/>
      <w:sz w:val="11"/>
      <w:szCs w:val="11"/>
    </w:rPr>
  </w:style>
  <w:style w:type="character" w:customStyle="1" w:styleId="12">
    <w:name w:val="Заголовок №1_"/>
    <w:basedOn w:val="a0"/>
    <w:link w:val="13"/>
    <w:rsid w:val="00494EDD"/>
    <w:rPr>
      <w:rFonts w:ascii="Times New Roman" w:eastAsia="Times New Roman" w:hAnsi="Times New Roman" w:cs="Times New Roman"/>
      <w:b w:val="0"/>
      <w:bCs w:val="0"/>
      <w:i w:val="0"/>
      <w:iCs w:val="0"/>
      <w:smallCaps w:val="0"/>
      <w:strike w:val="0"/>
      <w:color w:val="808284"/>
      <w:sz w:val="26"/>
      <w:szCs w:val="26"/>
      <w:u w:val="none"/>
    </w:rPr>
  </w:style>
  <w:style w:type="paragraph" w:customStyle="1" w:styleId="13">
    <w:name w:val="Заголовок №1"/>
    <w:basedOn w:val="a"/>
    <w:link w:val="12"/>
    <w:rsid w:val="00494EDD"/>
    <w:pPr>
      <w:shd w:val="clear" w:color="auto" w:fill="FFFFFF"/>
      <w:spacing w:line="209" w:lineRule="auto"/>
      <w:jc w:val="center"/>
      <w:outlineLvl w:val="0"/>
    </w:pPr>
    <w:rPr>
      <w:rFonts w:ascii="Times New Roman" w:eastAsia="Times New Roman" w:hAnsi="Times New Roman" w:cs="Times New Roman"/>
      <w:color w:val="808284"/>
      <w:sz w:val="26"/>
      <w:szCs w:val="26"/>
    </w:rPr>
  </w:style>
  <w:style w:type="character" w:customStyle="1" w:styleId="41">
    <w:name w:val="Основной текст (4)_"/>
    <w:basedOn w:val="a0"/>
    <w:link w:val="42"/>
    <w:rsid w:val="00494EDD"/>
    <w:rPr>
      <w:rFonts w:ascii="Times New Roman" w:eastAsia="Times New Roman" w:hAnsi="Times New Roman" w:cs="Times New Roman"/>
      <w:b/>
      <w:bCs/>
      <w:i w:val="0"/>
      <w:iCs w:val="0"/>
      <w:smallCaps w:val="0"/>
      <w:strike w:val="0"/>
      <w:color w:val="808284"/>
      <w:sz w:val="15"/>
      <w:szCs w:val="15"/>
      <w:u w:val="none"/>
    </w:rPr>
  </w:style>
  <w:style w:type="paragraph" w:customStyle="1" w:styleId="42">
    <w:name w:val="Основной текст (4)"/>
    <w:basedOn w:val="a"/>
    <w:link w:val="41"/>
    <w:rsid w:val="00494EDD"/>
    <w:pPr>
      <w:shd w:val="clear" w:color="auto" w:fill="FFFFFF"/>
      <w:spacing w:after="2200"/>
      <w:ind w:left="1840"/>
    </w:pPr>
    <w:rPr>
      <w:rFonts w:ascii="Times New Roman" w:eastAsia="Times New Roman" w:hAnsi="Times New Roman" w:cs="Times New Roman"/>
      <w:b/>
      <w:bCs/>
      <w:color w:val="808284"/>
      <w:sz w:val="15"/>
      <w:szCs w:val="15"/>
    </w:rPr>
  </w:style>
  <w:style w:type="character" w:customStyle="1" w:styleId="33">
    <w:name w:val="Основной текст (3)_"/>
    <w:basedOn w:val="a0"/>
    <w:link w:val="34"/>
    <w:rsid w:val="00494EDD"/>
    <w:rPr>
      <w:rFonts w:ascii="Arial" w:eastAsia="Arial" w:hAnsi="Arial" w:cs="Arial"/>
      <w:b w:val="0"/>
      <w:bCs w:val="0"/>
      <w:i w:val="0"/>
      <w:iCs w:val="0"/>
      <w:smallCaps w:val="0"/>
      <w:strike w:val="0"/>
      <w:color w:val="231F20"/>
      <w:sz w:val="34"/>
      <w:szCs w:val="34"/>
      <w:u w:val="none"/>
    </w:rPr>
  </w:style>
  <w:style w:type="paragraph" w:customStyle="1" w:styleId="34">
    <w:name w:val="Основной текст (3)"/>
    <w:basedOn w:val="a"/>
    <w:link w:val="33"/>
    <w:rsid w:val="00494EDD"/>
    <w:pPr>
      <w:shd w:val="clear" w:color="auto" w:fill="FFFFFF"/>
      <w:spacing w:after="2660" w:line="360" w:lineRule="auto"/>
      <w:jc w:val="center"/>
    </w:pPr>
    <w:rPr>
      <w:rFonts w:ascii="Arial" w:eastAsia="Arial" w:hAnsi="Arial" w:cs="Arial"/>
      <w:color w:val="231F20"/>
      <w:sz w:val="34"/>
      <w:szCs w:val="34"/>
    </w:rPr>
  </w:style>
  <w:style w:type="character" w:customStyle="1" w:styleId="5">
    <w:name w:val="Основной текст (5)_"/>
    <w:basedOn w:val="a0"/>
    <w:link w:val="50"/>
    <w:rsid w:val="00494EDD"/>
    <w:rPr>
      <w:rFonts w:ascii="Arial" w:eastAsia="Arial" w:hAnsi="Arial" w:cs="Arial"/>
      <w:b w:val="0"/>
      <w:bCs w:val="0"/>
      <w:i w:val="0"/>
      <w:iCs w:val="0"/>
      <w:smallCaps w:val="0"/>
      <w:strike w:val="0"/>
      <w:color w:val="231F20"/>
      <w:sz w:val="17"/>
      <w:szCs w:val="17"/>
      <w:u w:val="none"/>
    </w:rPr>
  </w:style>
  <w:style w:type="paragraph" w:customStyle="1" w:styleId="50">
    <w:name w:val="Основной текст (5)"/>
    <w:basedOn w:val="a"/>
    <w:link w:val="5"/>
    <w:rsid w:val="00494EDD"/>
    <w:pPr>
      <w:shd w:val="clear" w:color="auto" w:fill="FFFFFF"/>
      <w:jc w:val="center"/>
    </w:pPr>
    <w:rPr>
      <w:rFonts w:ascii="Arial" w:eastAsia="Arial" w:hAnsi="Arial" w:cs="Arial"/>
      <w:color w:val="231F20"/>
      <w:sz w:val="17"/>
      <w:szCs w:val="17"/>
    </w:rPr>
  </w:style>
  <w:style w:type="character" w:customStyle="1" w:styleId="a6">
    <w:name w:val="Оглавление_"/>
    <w:basedOn w:val="a0"/>
    <w:link w:val="a7"/>
    <w:rsid w:val="00494EDD"/>
    <w:rPr>
      <w:rFonts w:ascii="Times New Roman" w:eastAsia="Times New Roman" w:hAnsi="Times New Roman" w:cs="Times New Roman"/>
      <w:b w:val="0"/>
      <w:bCs w:val="0"/>
      <w:i w:val="0"/>
      <w:iCs w:val="0"/>
      <w:smallCaps w:val="0"/>
      <w:strike w:val="0"/>
      <w:color w:val="231F20"/>
      <w:sz w:val="20"/>
      <w:szCs w:val="20"/>
      <w:u w:val="none"/>
    </w:rPr>
  </w:style>
  <w:style w:type="paragraph" w:customStyle="1" w:styleId="a7">
    <w:name w:val="Оглавление"/>
    <w:basedOn w:val="a"/>
    <w:link w:val="a6"/>
    <w:rsid w:val="00494EDD"/>
    <w:pPr>
      <w:shd w:val="clear" w:color="auto" w:fill="FFFFFF"/>
      <w:spacing w:after="80" w:line="290" w:lineRule="auto"/>
      <w:ind w:left="240"/>
    </w:pPr>
    <w:rPr>
      <w:rFonts w:ascii="Times New Roman" w:eastAsia="Times New Roman" w:hAnsi="Times New Roman" w:cs="Times New Roman"/>
      <w:color w:val="231F20"/>
      <w:sz w:val="20"/>
      <w:szCs w:val="20"/>
    </w:rPr>
  </w:style>
  <w:style w:type="character" w:customStyle="1" w:styleId="8">
    <w:name w:val="Основной текст (8)_"/>
    <w:basedOn w:val="a0"/>
    <w:link w:val="80"/>
    <w:rsid w:val="00494EDD"/>
    <w:rPr>
      <w:rFonts w:ascii="Arial" w:eastAsia="Arial" w:hAnsi="Arial" w:cs="Arial"/>
      <w:b/>
      <w:bCs/>
      <w:i w:val="0"/>
      <w:iCs w:val="0"/>
      <w:smallCaps w:val="0"/>
      <w:strike w:val="0"/>
      <w:color w:val="231F20"/>
      <w:sz w:val="19"/>
      <w:szCs w:val="19"/>
      <w:u w:val="none"/>
    </w:rPr>
  </w:style>
  <w:style w:type="paragraph" w:customStyle="1" w:styleId="80">
    <w:name w:val="Основной текст (8)"/>
    <w:basedOn w:val="a"/>
    <w:link w:val="8"/>
    <w:rsid w:val="00494EDD"/>
    <w:pPr>
      <w:shd w:val="clear" w:color="auto" w:fill="FFFFFF"/>
      <w:spacing w:after="40" w:line="264" w:lineRule="auto"/>
    </w:pPr>
    <w:rPr>
      <w:rFonts w:ascii="Arial" w:eastAsia="Arial" w:hAnsi="Arial" w:cs="Arial"/>
      <w:b/>
      <w:bCs/>
      <w:color w:val="231F20"/>
      <w:sz w:val="19"/>
      <w:szCs w:val="19"/>
    </w:rPr>
  </w:style>
  <w:style w:type="character" w:customStyle="1" w:styleId="a8">
    <w:name w:val="Другое_"/>
    <w:basedOn w:val="a0"/>
    <w:link w:val="a9"/>
    <w:rsid w:val="00494EDD"/>
    <w:rPr>
      <w:rFonts w:ascii="Times New Roman" w:eastAsia="Times New Roman" w:hAnsi="Times New Roman" w:cs="Times New Roman"/>
      <w:b w:val="0"/>
      <w:bCs w:val="0"/>
      <w:i w:val="0"/>
      <w:iCs w:val="0"/>
      <w:smallCaps w:val="0"/>
      <w:strike w:val="0"/>
      <w:color w:val="231F20"/>
      <w:sz w:val="20"/>
      <w:szCs w:val="20"/>
      <w:u w:val="none"/>
    </w:rPr>
  </w:style>
  <w:style w:type="paragraph" w:customStyle="1" w:styleId="a9">
    <w:name w:val="Другое"/>
    <w:basedOn w:val="a"/>
    <w:link w:val="a8"/>
    <w:rsid w:val="00494EDD"/>
    <w:pPr>
      <w:shd w:val="clear" w:color="auto" w:fill="FFFFFF"/>
      <w:spacing w:line="254" w:lineRule="auto"/>
      <w:ind w:firstLine="240"/>
    </w:pPr>
    <w:rPr>
      <w:rFonts w:ascii="Times New Roman" w:eastAsia="Times New Roman" w:hAnsi="Times New Roman" w:cs="Times New Roman"/>
      <w:color w:val="231F20"/>
      <w:sz w:val="20"/>
      <w:szCs w:val="20"/>
    </w:rPr>
  </w:style>
  <w:style w:type="character" w:customStyle="1" w:styleId="100">
    <w:name w:val="Основной текст (10)_"/>
    <w:basedOn w:val="a0"/>
    <w:link w:val="101"/>
    <w:rsid w:val="00494EDD"/>
    <w:rPr>
      <w:rFonts w:ascii="Tahoma" w:eastAsia="Tahoma" w:hAnsi="Tahoma" w:cs="Tahoma"/>
      <w:b w:val="0"/>
      <w:bCs w:val="0"/>
      <w:i w:val="0"/>
      <w:iCs w:val="0"/>
      <w:smallCaps w:val="0"/>
      <w:strike w:val="0"/>
      <w:color w:val="231F20"/>
      <w:sz w:val="16"/>
      <w:szCs w:val="16"/>
      <w:u w:val="none"/>
    </w:rPr>
  </w:style>
  <w:style w:type="paragraph" w:customStyle="1" w:styleId="101">
    <w:name w:val="Основной текст (10)"/>
    <w:basedOn w:val="a"/>
    <w:link w:val="100"/>
    <w:rsid w:val="00494EDD"/>
    <w:pPr>
      <w:shd w:val="clear" w:color="auto" w:fill="FFFFFF"/>
    </w:pPr>
    <w:rPr>
      <w:rFonts w:ascii="Tahoma" w:eastAsia="Tahoma" w:hAnsi="Tahoma" w:cs="Tahoma"/>
      <w:color w:val="231F20"/>
      <w:sz w:val="16"/>
      <w:szCs w:val="16"/>
    </w:rPr>
  </w:style>
  <w:style w:type="character" w:customStyle="1" w:styleId="9">
    <w:name w:val="Основной текст (9)_"/>
    <w:basedOn w:val="a0"/>
    <w:link w:val="90"/>
    <w:rsid w:val="00494EDD"/>
    <w:rPr>
      <w:rFonts w:ascii="Times New Roman" w:eastAsia="Times New Roman" w:hAnsi="Times New Roman" w:cs="Times New Roman"/>
      <w:b w:val="0"/>
      <w:bCs w:val="0"/>
      <w:i w:val="0"/>
      <w:iCs w:val="0"/>
      <w:smallCaps w:val="0"/>
      <w:strike w:val="0"/>
      <w:color w:val="231F20"/>
      <w:sz w:val="18"/>
      <w:szCs w:val="18"/>
      <w:u w:val="none"/>
    </w:rPr>
  </w:style>
  <w:style w:type="paragraph" w:customStyle="1" w:styleId="90">
    <w:name w:val="Основной текст (9)"/>
    <w:basedOn w:val="a"/>
    <w:link w:val="9"/>
    <w:rsid w:val="00494EDD"/>
    <w:pPr>
      <w:shd w:val="clear" w:color="auto" w:fill="FFFFFF"/>
      <w:spacing w:line="233" w:lineRule="auto"/>
      <w:ind w:left="240" w:hanging="240"/>
    </w:pPr>
    <w:rPr>
      <w:rFonts w:ascii="Times New Roman" w:eastAsia="Times New Roman" w:hAnsi="Times New Roman" w:cs="Times New Roman"/>
      <w:color w:val="231F20"/>
      <w:sz w:val="18"/>
      <w:szCs w:val="18"/>
    </w:rPr>
  </w:style>
  <w:style w:type="character" w:customStyle="1" w:styleId="aa">
    <w:name w:val="Подпись к таблице_"/>
    <w:basedOn w:val="a0"/>
    <w:link w:val="ab"/>
    <w:rsid w:val="00494EDD"/>
    <w:rPr>
      <w:rFonts w:ascii="Tahoma" w:eastAsia="Tahoma" w:hAnsi="Tahoma" w:cs="Tahoma"/>
      <w:b w:val="0"/>
      <w:bCs w:val="0"/>
      <w:i w:val="0"/>
      <w:iCs w:val="0"/>
      <w:smallCaps w:val="0"/>
      <w:strike w:val="0"/>
      <w:color w:val="231F20"/>
      <w:sz w:val="16"/>
      <w:szCs w:val="16"/>
      <w:u w:val="none"/>
    </w:rPr>
  </w:style>
  <w:style w:type="paragraph" w:customStyle="1" w:styleId="ab">
    <w:name w:val="Подпись к таблице"/>
    <w:basedOn w:val="a"/>
    <w:link w:val="aa"/>
    <w:rsid w:val="00494EDD"/>
    <w:pPr>
      <w:shd w:val="clear" w:color="auto" w:fill="FFFFFF"/>
    </w:pPr>
    <w:rPr>
      <w:rFonts w:ascii="Tahoma" w:eastAsia="Tahoma" w:hAnsi="Tahoma" w:cs="Tahoma"/>
      <w:color w:val="231F20"/>
      <w:sz w:val="16"/>
      <w:szCs w:val="16"/>
    </w:rPr>
  </w:style>
  <w:style w:type="paragraph" w:styleId="ac">
    <w:name w:val="header"/>
    <w:basedOn w:val="a"/>
    <w:link w:val="ad"/>
    <w:uiPriority w:val="99"/>
    <w:unhideWhenUsed/>
    <w:rsid w:val="00815D13"/>
    <w:pPr>
      <w:tabs>
        <w:tab w:val="center" w:pos="4677"/>
        <w:tab w:val="right" w:pos="9355"/>
      </w:tabs>
    </w:pPr>
  </w:style>
  <w:style w:type="character" w:customStyle="1" w:styleId="ad">
    <w:name w:val="Верхний колонтитул Знак"/>
    <w:basedOn w:val="a0"/>
    <w:link w:val="ac"/>
    <w:uiPriority w:val="99"/>
    <w:rsid w:val="00815D13"/>
    <w:rPr>
      <w:color w:val="000000"/>
    </w:rPr>
  </w:style>
  <w:style w:type="paragraph" w:styleId="ae">
    <w:name w:val="footer"/>
    <w:basedOn w:val="a"/>
    <w:link w:val="af"/>
    <w:uiPriority w:val="99"/>
    <w:unhideWhenUsed/>
    <w:rsid w:val="00815D13"/>
    <w:pPr>
      <w:tabs>
        <w:tab w:val="center" w:pos="4677"/>
        <w:tab w:val="right" w:pos="9355"/>
      </w:tabs>
    </w:pPr>
  </w:style>
  <w:style w:type="character" w:customStyle="1" w:styleId="af">
    <w:name w:val="Нижний колонтитул Знак"/>
    <w:basedOn w:val="a0"/>
    <w:link w:val="ae"/>
    <w:uiPriority w:val="99"/>
    <w:rsid w:val="00815D13"/>
    <w:rPr>
      <w:color w:val="000000"/>
    </w:rPr>
  </w:style>
  <w:style w:type="paragraph" w:styleId="af0">
    <w:name w:val="No Spacing"/>
    <w:basedOn w:val="11"/>
    <w:uiPriority w:val="1"/>
    <w:qFormat/>
    <w:rsid w:val="00215AEA"/>
    <w:pPr>
      <w:shd w:val="clear" w:color="auto" w:fill="auto"/>
      <w:tabs>
        <w:tab w:val="left" w:pos="993"/>
      </w:tabs>
      <w:spacing w:line="240" w:lineRule="auto"/>
      <w:ind w:firstLine="709"/>
      <w:jc w:val="both"/>
    </w:pPr>
    <w:rPr>
      <w:sz w:val="28"/>
      <w:szCs w:val="28"/>
    </w:rPr>
  </w:style>
  <w:style w:type="paragraph" w:styleId="af1">
    <w:name w:val="TOC Heading"/>
    <w:basedOn w:val="1"/>
    <w:next w:val="a"/>
    <w:uiPriority w:val="39"/>
    <w:unhideWhenUsed/>
    <w:qFormat/>
    <w:rsid w:val="004A5B52"/>
    <w:pPr>
      <w:widowControl/>
      <w:numPr>
        <w:numId w:val="0"/>
      </w:numPr>
      <w:pBdr>
        <w:bottom w:val="none" w:sz="0" w:space="0" w:color="auto"/>
      </w:pBdr>
      <w:tabs>
        <w:tab w:val="clear" w:pos="993"/>
      </w:tabs>
      <w:spacing w:before="480" w:line="276" w:lineRule="auto"/>
      <w:jc w:val="left"/>
      <w:outlineLvl w:val="9"/>
    </w:pPr>
    <w:rPr>
      <w:rFonts w:asciiTheme="majorHAnsi" w:eastAsiaTheme="majorEastAsia" w:hAnsiTheme="majorHAnsi" w:cstheme="majorBidi"/>
      <w:color w:val="365F91" w:themeColor="accent1" w:themeShade="BF"/>
      <w:sz w:val="28"/>
      <w:szCs w:val="28"/>
      <w:lang w:eastAsia="en-US" w:bidi="ar-SA"/>
    </w:rPr>
  </w:style>
  <w:style w:type="paragraph" w:styleId="14">
    <w:name w:val="toc 1"/>
    <w:aliases w:val="СОДЕРЖАНИЕ"/>
    <w:basedOn w:val="a"/>
    <w:next w:val="a"/>
    <w:link w:val="15"/>
    <w:autoRedefine/>
    <w:uiPriority w:val="39"/>
    <w:unhideWhenUsed/>
    <w:qFormat/>
    <w:rsid w:val="00423504"/>
    <w:pPr>
      <w:jc w:val="both"/>
    </w:pPr>
    <w:rPr>
      <w:rFonts w:ascii="Times New Roman" w:hAnsi="Times New Roman"/>
      <w:b/>
      <w:bCs/>
      <w:caps/>
      <w:sz w:val="28"/>
    </w:rPr>
  </w:style>
  <w:style w:type="paragraph" w:styleId="25">
    <w:name w:val="toc 2"/>
    <w:basedOn w:val="a"/>
    <w:next w:val="a"/>
    <w:autoRedefine/>
    <w:uiPriority w:val="39"/>
    <w:unhideWhenUsed/>
    <w:qFormat/>
    <w:rsid w:val="00423504"/>
    <w:pPr>
      <w:jc w:val="both"/>
    </w:pPr>
    <w:rPr>
      <w:rFonts w:ascii="Times New Roman" w:hAnsi="Times New Roman" w:cstheme="minorHAnsi"/>
      <w:b/>
      <w:bCs/>
      <w:sz w:val="28"/>
      <w:szCs w:val="20"/>
    </w:rPr>
  </w:style>
  <w:style w:type="paragraph" w:styleId="35">
    <w:name w:val="toc 3"/>
    <w:basedOn w:val="a"/>
    <w:next w:val="a"/>
    <w:autoRedefine/>
    <w:uiPriority w:val="39"/>
    <w:unhideWhenUsed/>
    <w:qFormat/>
    <w:rsid w:val="002E6D24"/>
    <w:pPr>
      <w:tabs>
        <w:tab w:val="left" w:pos="1440"/>
        <w:tab w:val="right" w:leader="dot" w:pos="10189"/>
      </w:tabs>
      <w:ind w:left="240"/>
      <w:jc w:val="both"/>
    </w:pPr>
    <w:rPr>
      <w:rFonts w:ascii="Times New Roman" w:hAnsi="Times New Roman" w:cstheme="minorHAnsi"/>
      <w:sz w:val="28"/>
      <w:szCs w:val="20"/>
    </w:rPr>
  </w:style>
  <w:style w:type="paragraph" w:styleId="af2">
    <w:name w:val="Balloon Text"/>
    <w:basedOn w:val="a"/>
    <w:link w:val="af3"/>
    <w:uiPriority w:val="99"/>
    <w:semiHidden/>
    <w:unhideWhenUsed/>
    <w:rsid w:val="004A5B52"/>
    <w:rPr>
      <w:rFonts w:ascii="Tahoma" w:hAnsi="Tahoma" w:cs="Tahoma"/>
      <w:sz w:val="16"/>
      <w:szCs w:val="16"/>
    </w:rPr>
  </w:style>
  <w:style w:type="character" w:customStyle="1" w:styleId="af3">
    <w:name w:val="Текст выноски Знак"/>
    <w:basedOn w:val="a0"/>
    <w:link w:val="af2"/>
    <w:uiPriority w:val="99"/>
    <w:semiHidden/>
    <w:rsid w:val="004A5B52"/>
    <w:rPr>
      <w:rFonts w:ascii="Tahoma" w:hAnsi="Tahoma" w:cs="Tahoma"/>
      <w:color w:val="000000"/>
      <w:sz w:val="16"/>
      <w:szCs w:val="16"/>
    </w:rPr>
  </w:style>
  <w:style w:type="character" w:styleId="af4">
    <w:name w:val="Hyperlink"/>
    <w:basedOn w:val="a0"/>
    <w:uiPriority w:val="99"/>
    <w:unhideWhenUsed/>
    <w:rsid w:val="004A5B52"/>
    <w:rPr>
      <w:color w:val="0000FF" w:themeColor="hyperlink"/>
      <w:u w:val="single"/>
    </w:rPr>
  </w:style>
  <w:style w:type="paragraph" w:styleId="43">
    <w:name w:val="toc 4"/>
    <w:basedOn w:val="a"/>
    <w:next w:val="a"/>
    <w:autoRedefine/>
    <w:uiPriority w:val="39"/>
    <w:unhideWhenUsed/>
    <w:rsid w:val="00423504"/>
    <w:pPr>
      <w:ind w:left="480"/>
      <w:jc w:val="both"/>
    </w:pPr>
    <w:rPr>
      <w:rFonts w:ascii="Times New Roman" w:hAnsi="Times New Roman" w:cstheme="minorHAnsi"/>
      <w:sz w:val="28"/>
      <w:szCs w:val="20"/>
    </w:rPr>
  </w:style>
  <w:style w:type="table" w:styleId="af5">
    <w:name w:val="Table Grid"/>
    <w:basedOn w:val="a1"/>
    <w:uiPriority w:val="39"/>
    <w:rsid w:val="00E320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1">
    <w:name w:val="toc 5"/>
    <w:basedOn w:val="a"/>
    <w:next w:val="a"/>
    <w:autoRedefine/>
    <w:uiPriority w:val="39"/>
    <w:unhideWhenUsed/>
    <w:rsid w:val="009D33A7"/>
    <w:pPr>
      <w:ind w:left="720"/>
    </w:pPr>
    <w:rPr>
      <w:rFonts w:asciiTheme="minorHAnsi" w:hAnsiTheme="minorHAnsi" w:cstheme="minorHAnsi"/>
      <w:sz w:val="20"/>
      <w:szCs w:val="20"/>
    </w:rPr>
  </w:style>
  <w:style w:type="paragraph" w:styleId="6">
    <w:name w:val="toc 6"/>
    <w:basedOn w:val="a"/>
    <w:next w:val="a"/>
    <w:autoRedefine/>
    <w:uiPriority w:val="39"/>
    <w:unhideWhenUsed/>
    <w:rsid w:val="009D33A7"/>
    <w:pPr>
      <w:ind w:left="960"/>
    </w:pPr>
    <w:rPr>
      <w:rFonts w:asciiTheme="minorHAnsi" w:hAnsiTheme="minorHAnsi" w:cstheme="minorHAnsi"/>
      <w:sz w:val="20"/>
      <w:szCs w:val="20"/>
    </w:rPr>
  </w:style>
  <w:style w:type="paragraph" w:styleId="7">
    <w:name w:val="toc 7"/>
    <w:basedOn w:val="a"/>
    <w:next w:val="a"/>
    <w:autoRedefine/>
    <w:uiPriority w:val="39"/>
    <w:unhideWhenUsed/>
    <w:rsid w:val="009D33A7"/>
    <w:pPr>
      <w:ind w:left="1200"/>
    </w:pPr>
    <w:rPr>
      <w:rFonts w:asciiTheme="minorHAnsi" w:hAnsiTheme="minorHAnsi" w:cstheme="minorHAnsi"/>
      <w:sz w:val="20"/>
      <w:szCs w:val="20"/>
    </w:rPr>
  </w:style>
  <w:style w:type="paragraph" w:styleId="81">
    <w:name w:val="toc 8"/>
    <w:basedOn w:val="a"/>
    <w:next w:val="a"/>
    <w:autoRedefine/>
    <w:uiPriority w:val="39"/>
    <w:unhideWhenUsed/>
    <w:rsid w:val="009D33A7"/>
    <w:pPr>
      <w:ind w:left="1440"/>
    </w:pPr>
    <w:rPr>
      <w:rFonts w:asciiTheme="minorHAnsi" w:hAnsiTheme="minorHAnsi" w:cstheme="minorHAnsi"/>
      <w:sz w:val="20"/>
      <w:szCs w:val="20"/>
    </w:rPr>
  </w:style>
  <w:style w:type="paragraph" w:styleId="91">
    <w:name w:val="toc 9"/>
    <w:basedOn w:val="a"/>
    <w:next w:val="a"/>
    <w:autoRedefine/>
    <w:uiPriority w:val="39"/>
    <w:unhideWhenUsed/>
    <w:rsid w:val="009D33A7"/>
    <w:pPr>
      <w:ind w:left="1680"/>
    </w:pPr>
    <w:rPr>
      <w:rFonts w:asciiTheme="minorHAnsi" w:hAnsiTheme="minorHAnsi" w:cstheme="minorHAnsi"/>
      <w:sz w:val="20"/>
      <w:szCs w:val="20"/>
    </w:rPr>
  </w:style>
  <w:style w:type="character" w:customStyle="1" w:styleId="70">
    <w:name w:val="Основной текст (7)_"/>
    <w:basedOn w:val="a0"/>
    <w:link w:val="71"/>
    <w:rsid w:val="00110E50"/>
    <w:rPr>
      <w:rFonts w:ascii="Calibri" w:eastAsia="Calibri" w:hAnsi="Calibri" w:cs="Calibri"/>
      <w:i/>
      <w:iCs/>
      <w:sz w:val="46"/>
      <w:szCs w:val="46"/>
      <w:shd w:val="clear" w:color="auto" w:fill="FFFFFF"/>
    </w:rPr>
  </w:style>
  <w:style w:type="paragraph" w:customStyle="1" w:styleId="71">
    <w:name w:val="Основной текст (7)"/>
    <w:basedOn w:val="a"/>
    <w:link w:val="70"/>
    <w:rsid w:val="00110E50"/>
    <w:pPr>
      <w:shd w:val="clear" w:color="auto" w:fill="FFFFFF"/>
      <w:spacing w:after="260"/>
      <w:jc w:val="center"/>
    </w:pPr>
    <w:rPr>
      <w:rFonts w:ascii="Calibri" w:eastAsia="Calibri" w:hAnsi="Calibri" w:cs="Calibri"/>
      <w:i/>
      <w:iCs/>
      <w:color w:val="auto"/>
      <w:sz w:val="46"/>
      <w:szCs w:val="46"/>
    </w:rPr>
  </w:style>
  <w:style w:type="character" w:customStyle="1" w:styleId="60">
    <w:name w:val="Основной текст (6)_"/>
    <w:basedOn w:val="a0"/>
    <w:link w:val="61"/>
    <w:rsid w:val="00110E50"/>
    <w:rPr>
      <w:rFonts w:ascii="Calibri" w:eastAsia="Calibri" w:hAnsi="Calibri" w:cs="Calibri"/>
      <w:i/>
      <w:iCs/>
      <w:color w:val="252525"/>
      <w:sz w:val="32"/>
      <w:szCs w:val="32"/>
      <w:shd w:val="clear" w:color="auto" w:fill="FFFFFF"/>
    </w:rPr>
  </w:style>
  <w:style w:type="paragraph" w:customStyle="1" w:styleId="61">
    <w:name w:val="Основной текст (6)"/>
    <w:basedOn w:val="a"/>
    <w:link w:val="60"/>
    <w:rsid w:val="00110E50"/>
    <w:pPr>
      <w:shd w:val="clear" w:color="auto" w:fill="FFFFFF"/>
      <w:spacing w:after="140"/>
      <w:jc w:val="center"/>
    </w:pPr>
    <w:rPr>
      <w:rFonts w:ascii="Calibri" w:eastAsia="Calibri" w:hAnsi="Calibri" w:cs="Calibri"/>
      <w:i/>
      <w:iCs/>
      <w:color w:val="252525"/>
      <w:sz w:val="32"/>
      <w:szCs w:val="32"/>
    </w:rPr>
  </w:style>
  <w:style w:type="character" w:customStyle="1" w:styleId="af6">
    <w:name w:val="Текст примечания Знак"/>
    <w:basedOn w:val="a0"/>
    <w:link w:val="af7"/>
    <w:uiPriority w:val="99"/>
    <w:semiHidden/>
    <w:rsid w:val="00110E50"/>
    <w:rPr>
      <w:color w:val="000000"/>
      <w:sz w:val="20"/>
      <w:szCs w:val="20"/>
    </w:rPr>
  </w:style>
  <w:style w:type="paragraph" w:styleId="af7">
    <w:name w:val="annotation text"/>
    <w:basedOn w:val="a"/>
    <w:link w:val="af6"/>
    <w:uiPriority w:val="99"/>
    <w:semiHidden/>
    <w:unhideWhenUsed/>
    <w:rsid w:val="00110E50"/>
    <w:rPr>
      <w:sz w:val="20"/>
      <w:szCs w:val="20"/>
    </w:rPr>
  </w:style>
  <w:style w:type="character" w:customStyle="1" w:styleId="af8">
    <w:name w:val="Тема примечания Знак"/>
    <w:basedOn w:val="af6"/>
    <w:link w:val="af9"/>
    <w:uiPriority w:val="99"/>
    <w:semiHidden/>
    <w:rsid w:val="00110E50"/>
    <w:rPr>
      <w:b/>
      <w:bCs/>
      <w:color w:val="000000"/>
      <w:sz w:val="20"/>
      <w:szCs w:val="20"/>
    </w:rPr>
  </w:style>
  <w:style w:type="paragraph" w:styleId="af9">
    <w:name w:val="annotation subject"/>
    <w:basedOn w:val="af7"/>
    <w:next w:val="af7"/>
    <w:link w:val="af8"/>
    <w:uiPriority w:val="99"/>
    <w:semiHidden/>
    <w:unhideWhenUsed/>
    <w:rsid w:val="00110E50"/>
    <w:rPr>
      <w:b/>
      <w:bCs/>
    </w:rPr>
  </w:style>
  <w:style w:type="paragraph" w:styleId="afa">
    <w:name w:val="List Paragraph"/>
    <w:basedOn w:val="a"/>
    <w:uiPriority w:val="1"/>
    <w:qFormat/>
    <w:rsid w:val="00110E50"/>
    <w:pPr>
      <w:ind w:left="720"/>
      <w:contextualSpacing/>
    </w:pPr>
  </w:style>
  <w:style w:type="character" w:customStyle="1" w:styleId="15">
    <w:name w:val="Оглавление 1 Знак"/>
    <w:aliases w:val="СОДЕРЖАНИЕ Знак"/>
    <w:basedOn w:val="a0"/>
    <w:link w:val="14"/>
    <w:uiPriority w:val="39"/>
    <w:rsid w:val="00423504"/>
    <w:rPr>
      <w:rFonts w:ascii="Times New Roman" w:hAnsi="Times New Roman"/>
      <w:b/>
      <w:bCs/>
      <w:caps/>
      <w:color w:val="000000"/>
      <w:sz w:val="28"/>
    </w:rPr>
  </w:style>
  <w:style w:type="character" w:styleId="afb">
    <w:name w:val="Emphasis"/>
    <w:basedOn w:val="a0"/>
    <w:uiPriority w:val="20"/>
    <w:qFormat/>
    <w:rsid w:val="003A4322"/>
    <w:rPr>
      <w:i/>
      <w:iCs/>
    </w:rPr>
  </w:style>
  <w:style w:type="numbering" w:customStyle="1" w:styleId="16">
    <w:name w:val="Нет списка1"/>
    <w:next w:val="a2"/>
    <w:uiPriority w:val="99"/>
    <w:semiHidden/>
    <w:unhideWhenUsed/>
    <w:rsid w:val="000D5A38"/>
  </w:style>
  <w:style w:type="character" w:customStyle="1" w:styleId="17">
    <w:name w:val="Просмотренная гиперссылка1"/>
    <w:basedOn w:val="a0"/>
    <w:uiPriority w:val="99"/>
    <w:semiHidden/>
    <w:unhideWhenUsed/>
    <w:rsid w:val="000D5A38"/>
    <w:rPr>
      <w:color w:val="954F72"/>
      <w:u w:val="single"/>
    </w:rPr>
  </w:style>
  <w:style w:type="table" w:customStyle="1" w:styleId="18">
    <w:name w:val="Сетка таблицы1"/>
    <w:basedOn w:val="a1"/>
    <w:next w:val="af5"/>
    <w:uiPriority w:val="59"/>
    <w:rsid w:val="000D5A38"/>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FollowedHyperlink"/>
    <w:basedOn w:val="a0"/>
    <w:uiPriority w:val="99"/>
    <w:semiHidden/>
    <w:unhideWhenUsed/>
    <w:rsid w:val="000D5A38"/>
    <w:rPr>
      <w:color w:val="800080" w:themeColor="followedHyperlink"/>
      <w:u w:val="single"/>
    </w:rPr>
  </w:style>
  <w:style w:type="numbering" w:customStyle="1" w:styleId="26">
    <w:name w:val="Нет списка2"/>
    <w:next w:val="a2"/>
    <w:uiPriority w:val="99"/>
    <w:semiHidden/>
    <w:unhideWhenUsed/>
    <w:rsid w:val="003C6A77"/>
  </w:style>
  <w:style w:type="paragraph" w:styleId="afd">
    <w:name w:val="Normal (Web)"/>
    <w:basedOn w:val="a"/>
    <w:uiPriority w:val="99"/>
    <w:unhideWhenUsed/>
    <w:rsid w:val="003C6A77"/>
    <w:pPr>
      <w:widowControl/>
      <w:spacing w:before="100" w:beforeAutospacing="1" w:after="100" w:afterAutospacing="1"/>
    </w:pPr>
    <w:rPr>
      <w:rFonts w:ascii="Times New Roman" w:eastAsia="Times New Roman" w:hAnsi="Times New Roman" w:cs="Times New Roman"/>
      <w:color w:val="auto"/>
      <w:lang w:bidi="ar-SA"/>
    </w:rPr>
  </w:style>
  <w:style w:type="table" w:customStyle="1" w:styleId="27">
    <w:name w:val="Сетка таблицы2"/>
    <w:basedOn w:val="a1"/>
    <w:next w:val="af5"/>
    <w:uiPriority w:val="59"/>
    <w:rsid w:val="003C6A77"/>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705398"/>
  </w:style>
  <w:style w:type="table" w:customStyle="1" w:styleId="37">
    <w:name w:val="Сетка таблицы3"/>
    <w:basedOn w:val="a1"/>
    <w:next w:val="af5"/>
    <w:uiPriority w:val="59"/>
    <w:rsid w:val="00705398"/>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9E5C8C"/>
  </w:style>
  <w:style w:type="table" w:customStyle="1" w:styleId="45">
    <w:name w:val="Сетка таблицы4"/>
    <w:basedOn w:val="a1"/>
    <w:next w:val="af5"/>
    <w:uiPriority w:val="59"/>
    <w:rsid w:val="009E5C8C"/>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1D6715"/>
  </w:style>
  <w:style w:type="table" w:customStyle="1" w:styleId="53">
    <w:name w:val="Сетка таблицы5"/>
    <w:basedOn w:val="a1"/>
    <w:next w:val="af5"/>
    <w:uiPriority w:val="59"/>
    <w:rsid w:val="001D6715"/>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C250F0"/>
  </w:style>
  <w:style w:type="character" w:customStyle="1" w:styleId="fontstyle01">
    <w:name w:val="fontstyle01"/>
    <w:basedOn w:val="a0"/>
    <w:rsid w:val="00C250F0"/>
    <w:rPr>
      <w:rFonts w:ascii="SchoolBookSanPin-Bold" w:hAnsi="SchoolBookSanPin-Bold" w:hint="default"/>
      <w:b/>
      <w:bCs/>
      <w:i w:val="0"/>
      <w:iCs w:val="0"/>
      <w:color w:val="242021"/>
      <w:sz w:val="18"/>
      <w:szCs w:val="18"/>
    </w:rPr>
  </w:style>
  <w:style w:type="character" w:customStyle="1" w:styleId="fontstyle21">
    <w:name w:val="fontstyle21"/>
    <w:basedOn w:val="a0"/>
    <w:rsid w:val="00C250F0"/>
    <w:rPr>
      <w:rFonts w:ascii="SchoolBookSanPin" w:hAnsi="SchoolBookSanPin" w:hint="default"/>
      <w:b w:val="0"/>
      <w:bCs w:val="0"/>
      <w:i w:val="0"/>
      <w:iCs w:val="0"/>
      <w:color w:val="242021"/>
      <w:sz w:val="18"/>
      <w:szCs w:val="18"/>
    </w:rPr>
  </w:style>
  <w:style w:type="character" w:customStyle="1" w:styleId="fontstyle31">
    <w:name w:val="fontstyle31"/>
    <w:basedOn w:val="a0"/>
    <w:rsid w:val="00C250F0"/>
    <w:rPr>
      <w:rFonts w:ascii="SchoolBookSanPin-Italic" w:hAnsi="SchoolBookSanPin-Italic" w:hint="default"/>
      <w:b w:val="0"/>
      <w:bCs w:val="0"/>
      <w:i/>
      <w:iCs/>
      <w:color w:val="242021"/>
      <w:sz w:val="18"/>
      <w:szCs w:val="18"/>
    </w:rPr>
  </w:style>
  <w:style w:type="character" w:customStyle="1" w:styleId="fontstyle41">
    <w:name w:val="fontstyle41"/>
    <w:basedOn w:val="a0"/>
    <w:rsid w:val="00C250F0"/>
    <w:rPr>
      <w:rFonts w:ascii="OfficinaSansBookITC" w:hAnsi="OfficinaSansBookITC" w:hint="default"/>
      <w:b w:val="0"/>
      <w:bCs w:val="0"/>
      <w:i w:val="0"/>
      <w:iCs w:val="0"/>
      <w:color w:val="242021"/>
      <w:sz w:val="18"/>
      <w:szCs w:val="18"/>
    </w:rPr>
  </w:style>
  <w:style w:type="character" w:customStyle="1" w:styleId="fontstyle51">
    <w:name w:val="fontstyle51"/>
    <w:basedOn w:val="a0"/>
    <w:rsid w:val="00C250F0"/>
    <w:rPr>
      <w:rFonts w:ascii="OfficinaSansMediumITC-Regular" w:hAnsi="OfficinaSansMediumITC-Regular" w:hint="default"/>
      <w:b w:val="0"/>
      <w:bCs w:val="0"/>
      <w:i w:val="0"/>
      <w:iCs w:val="0"/>
      <w:color w:val="242021"/>
      <w:sz w:val="18"/>
      <w:szCs w:val="18"/>
    </w:rPr>
  </w:style>
  <w:style w:type="table" w:customStyle="1" w:styleId="63">
    <w:name w:val="Сетка таблицы6"/>
    <w:basedOn w:val="a1"/>
    <w:next w:val="af5"/>
    <w:uiPriority w:val="59"/>
    <w:rsid w:val="00C250F0"/>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footnote text"/>
    <w:basedOn w:val="a"/>
    <w:link w:val="aff"/>
    <w:uiPriority w:val="99"/>
    <w:semiHidden/>
    <w:unhideWhenUsed/>
    <w:rsid w:val="00436827"/>
    <w:pPr>
      <w:widowControl/>
      <w:ind w:firstLine="544"/>
      <w:jc w:val="both"/>
    </w:pPr>
    <w:rPr>
      <w:rFonts w:ascii="Times New Roman" w:eastAsiaTheme="minorHAnsi" w:hAnsi="Times New Roman" w:cs="Times New Roman"/>
      <w:color w:val="auto"/>
      <w:sz w:val="20"/>
      <w:szCs w:val="20"/>
      <w:lang w:eastAsia="en-US" w:bidi="ar-SA"/>
    </w:rPr>
  </w:style>
  <w:style w:type="character" w:customStyle="1" w:styleId="aff">
    <w:name w:val="Текст сноски Знак"/>
    <w:basedOn w:val="a0"/>
    <w:link w:val="afe"/>
    <w:uiPriority w:val="99"/>
    <w:semiHidden/>
    <w:rsid w:val="00436827"/>
    <w:rPr>
      <w:rFonts w:ascii="Times New Roman" w:eastAsiaTheme="minorHAnsi" w:hAnsi="Times New Roman" w:cs="Times New Roman"/>
      <w:sz w:val="20"/>
      <w:szCs w:val="20"/>
      <w:lang w:eastAsia="en-US" w:bidi="ar-SA"/>
    </w:rPr>
  </w:style>
  <w:style w:type="character" w:styleId="aff0">
    <w:name w:val="footnote reference"/>
    <w:uiPriority w:val="99"/>
    <w:rsid w:val="00436827"/>
    <w:rPr>
      <w:vertAlign w:val="superscript"/>
    </w:rPr>
  </w:style>
  <w:style w:type="character" w:customStyle="1" w:styleId="120">
    <w:name w:val="Основной текст (12)"/>
    <w:uiPriority w:val="99"/>
    <w:rsid w:val="00436827"/>
    <w:rPr>
      <w:noProof/>
      <w:sz w:val="19"/>
      <w:szCs w:val="19"/>
      <w:lang w:bidi="ar-SA"/>
    </w:rPr>
  </w:style>
  <w:style w:type="numbering" w:customStyle="1" w:styleId="72">
    <w:name w:val="Нет списка7"/>
    <w:next w:val="a2"/>
    <w:uiPriority w:val="99"/>
    <w:semiHidden/>
    <w:unhideWhenUsed/>
    <w:rsid w:val="00465BF8"/>
  </w:style>
  <w:style w:type="paragraph" w:styleId="aff1">
    <w:name w:val="Title"/>
    <w:basedOn w:val="a"/>
    <w:link w:val="aff2"/>
    <w:uiPriority w:val="10"/>
    <w:qFormat/>
    <w:rsid w:val="00465BF8"/>
    <w:pPr>
      <w:autoSpaceDE w:val="0"/>
      <w:autoSpaceDN w:val="0"/>
      <w:ind w:left="1666" w:right="1676"/>
      <w:jc w:val="center"/>
    </w:pPr>
    <w:rPr>
      <w:rFonts w:ascii="Times New Roman" w:eastAsia="Times New Roman" w:hAnsi="Times New Roman" w:cs="Times New Roman"/>
      <w:color w:val="auto"/>
      <w:sz w:val="32"/>
      <w:szCs w:val="32"/>
      <w:lang w:eastAsia="en-US" w:bidi="ar-SA"/>
    </w:rPr>
  </w:style>
  <w:style w:type="character" w:customStyle="1" w:styleId="aff2">
    <w:name w:val="Название Знак"/>
    <w:basedOn w:val="a0"/>
    <w:link w:val="aff1"/>
    <w:uiPriority w:val="10"/>
    <w:rsid w:val="00465BF8"/>
    <w:rPr>
      <w:rFonts w:ascii="Times New Roman" w:eastAsia="Times New Roman" w:hAnsi="Times New Roman" w:cs="Times New Roman"/>
      <w:sz w:val="32"/>
      <w:szCs w:val="32"/>
      <w:lang w:eastAsia="en-US" w:bidi="ar-SA"/>
    </w:rPr>
  </w:style>
  <w:style w:type="paragraph" w:styleId="aff3">
    <w:name w:val="Body Text"/>
    <w:basedOn w:val="a"/>
    <w:link w:val="aff4"/>
    <w:uiPriority w:val="1"/>
    <w:semiHidden/>
    <w:unhideWhenUsed/>
    <w:qFormat/>
    <w:rsid w:val="00465BF8"/>
    <w:pPr>
      <w:autoSpaceDE w:val="0"/>
      <w:autoSpaceDN w:val="0"/>
      <w:ind w:left="162"/>
      <w:jc w:val="both"/>
    </w:pPr>
    <w:rPr>
      <w:rFonts w:ascii="Times New Roman" w:eastAsia="Times New Roman" w:hAnsi="Times New Roman" w:cs="Times New Roman"/>
      <w:color w:val="auto"/>
      <w:sz w:val="28"/>
      <w:szCs w:val="28"/>
      <w:lang w:eastAsia="en-US" w:bidi="ar-SA"/>
    </w:rPr>
  </w:style>
  <w:style w:type="character" w:customStyle="1" w:styleId="aff4">
    <w:name w:val="Основной текст Знак"/>
    <w:basedOn w:val="a0"/>
    <w:link w:val="aff3"/>
    <w:uiPriority w:val="1"/>
    <w:semiHidden/>
    <w:rsid w:val="00465BF8"/>
    <w:rPr>
      <w:rFonts w:ascii="Times New Roman" w:eastAsia="Times New Roman" w:hAnsi="Times New Roman" w:cs="Times New Roman"/>
      <w:sz w:val="28"/>
      <w:szCs w:val="28"/>
      <w:lang w:eastAsia="en-US" w:bidi="ar-SA"/>
    </w:rPr>
  </w:style>
  <w:style w:type="paragraph" w:customStyle="1" w:styleId="TableParagraph">
    <w:name w:val="Table Paragraph"/>
    <w:basedOn w:val="a"/>
    <w:uiPriority w:val="1"/>
    <w:qFormat/>
    <w:rsid w:val="00465BF8"/>
    <w:pPr>
      <w:autoSpaceDE w:val="0"/>
      <w:autoSpaceDN w:val="0"/>
      <w:ind w:left="110"/>
    </w:pPr>
    <w:rPr>
      <w:rFonts w:ascii="Times New Roman" w:eastAsia="Times New Roman" w:hAnsi="Times New Roman" w:cs="Times New Roman"/>
      <w:color w:val="auto"/>
      <w:sz w:val="22"/>
      <w:szCs w:val="22"/>
      <w:lang w:eastAsia="en-US" w:bidi="ar-SA"/>
    </w:rPr>
  </w:style>
  <w:style w:type="table" w:customStyle="1" w:styleId="73">
    <w:name w:val="Сетка таблицы7"/>
    <w:basedOn w:val="a1"/>
    <w:next w:val="af5"/>
    <w:uiPriority w:val="39"/>
    <w:rsid w:val="00465BF8"/>
    <w:pPr>
      <w:autoSpaceDE w:val="0"/>
      <w:autoSpaceDN w:val="0"/>
    </w:pPr>
    <w:rPr>
      <w:rFonts w:ascii="Calibri" w:eastAsia="Calibri" w:hAnsi="Calibri" w:cs="Times New Roman"/>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465BF8"/>
    <w:pPr>
      <w:autoSpaceDE w:val="0"/>
      <w:autoSpaceDN w:val="0"/>
    </w:pPr>
    <w:rPr>
      <w:rFonts w:ascii="Calibri" w:eastAsia="Calibri" w:hAnsi="Calibri" w:cs="Times New Roman"/>
      <w:sz w:val="22"/>
      <w:szCs w:val="22"/>
      <w:lang w:val="en-US" w:eastAsia="en-US" w:bidi="ar-S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5217">
      <w:bodyDiv w:val="1"/>
      <w:marLeft w:val="0"/>
      <w:marRight w:val="0"/>
      <w:marTop w:val="0"/>
      <w:marBottom w:val="0"/>
      <w:divBdr>
        <w:top w:val="none" w:sz="0" w:space="0" w:color="auto"/>
        <w:left w:val="none" w:sz="0" w:space="0" w:color="auto"/>
        <w:bottom w:val="none" w:sz="0" w:space="0" w:color="auto"/>
        <w:right w:val="none" w:sz="0" w:space="0" w:color="auto"/>
      </w:divBdr>
    </w:div>
    <w:div w:id="75329909">
      <w:bodyDiv w:val="1"/>
      <w:marLeft w:val="0"/>
      <w:marRight w:val="0"/>
      <w:marTop w:val="0"/>
      <w:marBottom w:val="0"/>
      <w:divBdr>
        <w:top w:val="none" w:sz="0" w:space="0" w:color="auto"/>
        <w:left w:val="none" w:sz="0" w:space="0" w:color="auto"/>
        <w:bottom w:val="none" w:sz="0" w:space="0" w:color="auto"/>
        <w:right w:val="none" w:sz="0" w:space="0" w:color="auto"/>
      </w:divBdr>
      <w:divsChild>
        <w:div w:id="129708169">
          <w:marLeft w:val="446"/>
          <w:marRight w:val="0"/>
          <w:marTop w:val="0"/>
          <w:marBottom w:val="0"/>
          <w:divBdr>
            <w:top w:val="none" w:sz="0" w:space="0" w:color="auto"/>
            <w:left w:val="none" w:sz="0" w:space="0" w:color="auto"/>
            <w:bottom w:val="none" w:sz="0" w:space="0" w:color="auto"/>
            <w:right w:val="none" w:sz="0" w:space="0" w:color="auto"/>
          </w:divBdr>
        </w:div>
        <w:div w:id="236716864">
          <w:marLeft w:val="446"/>
          <w:marRight w:val="0"/>
          <w:marTop w:val="0"/>
          <w:marBottom w:val="0"/>
          <w:divBdr>
            <w:top w:val="none" w:sz="0" w:space="0" w:color="auto"/>
            <w:left w:val="none" w:sz="0" w:space="0" w:color="auto"/>
            <w:bottom w:val="none" w:sz="0" w:space="0" w:color="auto"/>
            <w:right w:val="none" w:sz="0" w:space="0" w:color="auto"/>
          </w:divBdr>
        </w:div>
        <w:div w:id="285624230">
          <w:marLeft w:val="446"/>
          <w:marRight w:val="0"/>
          <w:marTop w:val="0"/>
          <w:marBottom w:val="0"/>
          <w:divBdr>
            <w:top w:val="none" w:sz="0" w:space="0" w:color="auto"/>
            <w:left w:val="none" w:sz="0" w:space="0" w:color="auto"/>
            <w:bottom w:val="none" w:sz="0" w:space="0" w:color="auto"/>
            <w:right w:val="none" w:sz="0" w:space="0" w:color="auto"/>
          </w:divBdr>
        </w:div>
        <w:div w:id="305357985">
          <w:marLeft w:val="446"/>
          <w:marRight w:val="0"/>
          <w:marTop w:val="0"/>
          <w:marBottom w:val="0"/>
          <w:divBdr>
            <w:top w:val="none" w:sz="0" w:space="0" w:color="auto"/>
            <w:left w:val="none" w:sz="0" w:space="0" w:color="auto"/>
            <w:bottom w:val="none" w:sz="0" w:space="0" w:color="auto"/>
            <w:right w:val="none" w:sz="0" w:space="0" w:color="auto"/>
          </w:divBdr>
        </w:div>
        <w:div w:id="448209118">
          <w:marLeft w:val="446"/>
          <w:marRight w:val="0"/>
          <w:marTop w:val="0"/>
          <w:marBottom w:val="0"/>
          <w:divBdr>
            <w:top w:val="none" w:sz="0" w:space="0" w:color="auto"/>
            <w:left w:val="none" w:sz="0" w:space="0" w:color="auto"/>
            <w:bottom w:val="none" w:sz="0" w:space="0" w:color="auto"/>
            <w:right w:val="none" w:sz="0" w:space="0" w:color="auto"/>
          </w:divBdr>
        </w:div>
        <w:div w:id="1057046532">
          <w:marLeft w:val="446"/>
          <w:marRight w:val="0"/>
          <w:marTop w:val="0"/>
          <w:marBottom w:val="0"/>
          <w:divBdr>
            <w:top w:val="none" w:sz="0" w:space="0" w:color="auto"/>
            <w:left w:val="none" w:sz="0" w:space="0" w:color="auto"/>
            <w:bottom w:val="none" w:sz="0" w:space="0" w:color="auto"/>
            <w:right w:val="none" w:sz="0" w:space="0" w:color="auto"/>
          </w:divBdr>
        </w:div>
        <w:div w:id="1069422318">
          <w:marLeft w:val="446"/>
          <w:marRight w:val="0"/>
          <w:marTop w:val="0"/>
          <w:marBottom w:val="0"/>
          <w:divBdr>
            <w:top w:val="none" w:sz="0" w:space="0" w:color="auto"/>
            <w:left w:val="none" w:sz="0" w:space="0" w:color="auto"/>
            <w:bottom w:val="none" w:sz="0" w:space="0" w:color="auto"/>
            <w:right w:val="none" w:sz="0" w:space="0" w:color="auto"/>
          </w:divBdr>
        </w:div>
        <w:div w:id="1071345782">
          <w:marLeft w:val="446"/>
          <w:marRight w:val="0"/>
          <w:marTop w:val="0"/>
          <w:marBottom w:val="0"/>
          <w:divBdr>
            <w:top w:val="none" w:sz="0" w:space="0" w:color="auto"/>
            <w:left w:val="none" w:sz="0" w:space="0" w:color="auto"/>
            <w:bottom w:val="none" w:sz="0" w:space="0" w:color="auto"/>
            <w:right w:val="none" w:sz="0" w:space="0" w:color="auto"/>
          </w:divBdr>
        </w:div>
        <w:div w:id="1396314443">
          <w:marLeft w:val="446"/>
          <w:marRight w:val="0"/>
          <w:marTop w:val="0"/>
          <w:marBottom w:val="0"/>
          <w:divBdr>
            <w:top w:val="none" w:sz="0" w:space="0" w:color="auto"/>
            <w:left w:val="none" w:sz="0" w:space="0" w:color="auto"/>
            <w:bottom w:val="none" w:sz="0" w:space="0" w:color="auto"/>
            <w:right w:val="none" w:sz="0" w:space="0" w:color="auto"/>
          </w:divBdr>
        </w:div>
        <w:div w:id="1996302619">
          <w:marLeft w:val="446"/>
          <w:marRight w:val="0"/>
          <w:marTop w:val="0"/>
          <w:marBottom w:val="0"/>
          <w:divBdr>
            <w:top w:val="none" w:sz="0" w:space="0" w:color="auto"/>
            <w:left w:val="none" w:sz="0" w:space="0" w:color="auto"/>
            <w:bottom w:val="none" w:sz="0" w:space="0" w:color="auto"/>
            <w:right w:val="none" w:sz="0" w:space="0" w:color="auto"/>
          </w:divBdr>
        </w:div>
        <w:div w:id="2126460425">
          <w:marLeft w:val="446"/>
          <w:marRight w:val="0"/>
          <w:marTop w:val="0"/>
          <w:marBottom w:val="0"/>
          <w:divBdr>
            <w:top w:val="none" w:sz="0" w:space="0" w:color="auto"/>
            <w:left w:val="none" w:sz="0" w:space="0" w:color="auto"/>
            <w:bottom w:val="none" w:sz="0" w:space="0" w:color="auto"/>
            <w:right w:val="none" w:sz="0" w:space="0" w:color="auto"/>
          </w:divBdr>
        </w:div>
      </w:divsChild>
    </w:div>
    <w:div w:id="107969298">
      <w:bodyDiv w:val="1"/>
      <w:marLeft w:val="0"/>
      <w:marRight w:val="0"/>
      <w:marTop w:val="0"/>
      <w:marBottom w:val="0"/>
      <w:divBdr>
        <w:top w:val="none" w:sz="0" w:space="0" w:color="auto"/>
        <w:left w:val="none" w:sz="0" w:space="0" w:color="auto"/>
        <w:bottom w:val="none" w:sz="0" w:space="0" w:color="auto"/>
        <w:right w:val="none" w:sz="0" w:space="0" w:color="auto"/>
      </w:divBdr>
    </w:div>
    <w:div w:id="140006652">
      <w:bodyDiv w:val="1"/>
      <w:marLeft w:val="0"/>
      <w:marRight w:val="0"/>
      <w:marTop w:val="0"/>
      <w:marBottom w:val="0"/>
      <w:divBdr>
        <w:top w:val="none" w:sz="0" w:space="0" w:color="auto"/>
        <w:left w:val="none" w:sz="0" w:space="0" w:color="auto"/>
        <w:bottom w:val="none" w:sz="0" w:space="0" w:color="auto"/>
        <w:right w:val="none" w:sz="0" w:space="0" w:color="auto"/>
      </w:divBdr>
    </w:div>
    <w:div w:id="312759877">
      <w:bodyDiv w:val="1"/>
      <w:marLeft w:val="0"/>
      <w:marRight w:val="0"/>
      <w:marTop w:val="0"/>
      <w:marBottom w:val="0"/>
      <w:divBdr>
        <w:top w:val="none" w:sz="0" w:space="0" w:color="auto"/>
        <w:left w:val="none" w:sz="0" w:space="0" w:color="auto"/>
        <w:bottom w:val="none" w:sz="0" w:space="0" w:color="auto"/>
        <w:right w:val="none" w:sz="0" w:space="0" w:color="auto"/>
      </w:divBdr>
    </w:div>
    <w:div w:id="314601586">
      <w:bodyDiv w:val="1"/>
      <w:marLeft w:val="0"/>
      <w:marRight w:val="0"/>
      <w:marTop w:val="0"/>
      <w:marBottom w:val="0"/>
      <w:divBdr>
        <w:top w:val="none" w:sz="0" w:space="0" w:color="auto"/>
        <w:left w:val="none" w:sz="0" w:space="0" w:color="auto"/>
        <w:bottom w:val="none" w:sz="0" w:space="0" w:color="auto"/>
        <w:right w:val="none" w:sz="0" w:space="0" w:color="auto"/>
      </w:divBdr>
    </w:div>
    <w:div w:id="364909268">
      <w:bodyDiv w:val="1"/>
      <w:marLeft w:val="0"/>
      <w:marRight w:val="0"/>
      <w:marTop w:val="0"/>
      <w:marBottom w:val="0"/>
      <w:divBdr>
        <w:top w:val="none" w:sz="0" w:space="0" w:color="auto"/>
        <w:left w:val="none" w:sz="0" w:space="0" w:color="auto"/>
        <w:bottom w:val="none" w:sz="0" w:space="0" w:color="auto"/>
        <w:right w:val="none" w:sz="0" w:space="0" w:color="auto"/>
      </w:divBdr>
    </w:div>
    <w:div w:id="459688456">
      <w:bodyDiv w:val="1"/>
      <w:marLeft w:val="0"/>
      <w:marRight w:val="0"/>
      <w:marTop w:val="0"/>
      <w:marBottom w:val="0"/>
      <w:divBdr>
        <w:top w:val="none" w:sz="0" w:space="0" w:color="auto"/>
        <w:left w:val="none" w:sz="0" w:space="0" w:color="auto"/>
        <w:bottom w:val="none" w:sz="0" w:space="0" w:color="auto"/>
        <w:right w:val="none" w:sz="0" w:space="0" w:color="auto"/>
      </w:divBdr>
    </w:div>
    <w:div w:id="749814049">
      <w:bodyDiv w:val="1"/>
      <w:marLeft w:val="0"/>
      <w:marRight w:val="0"/>
      <w:marTop w:val="0"/>
      <w:marBottom w:val="0"/>
      <w:divBdr>
        <w:top w:val="none" w:sz="0" w:space="0" w:color="auto"/>
        <w:left w:val="none" w:sz="0" w:space="0" w:color="auto"/>
        <w:bottom w:val="none" w:sz="0" w:space="0" w:color="auto"/>
        <w:right w:val="none" w:sz="0" w:space="0" w:color="auto"/>
      </w:divBdr>
    </w:div>
    <w:div w:id="828669052">
      <w:bodyDiv w:val="1"/>
      <w:marLeft w:val="0"/>
      <w:marRight w:val="0"/>
      <w:marTop w:val="0"/>
      <w:marBottom w:val="0"/>
      <w:divBdr>
        <w:top w:val="none" w:sz="0" w:space="0" w:color="auto"/>
        <w:left w:val="none" w:sz="0" w:space="0" w:color="auto"/>
        <w:bottom w:val="none" w:sz="0" w:space="0" w:color="auto"/>
        <w:right w:val="none" w:sz="0" w:space="0" w:color="auto"/>
      </w:divBdr>
    </w:div>
    <w:div w:id="841701996">
      <w:bodyDiv w:val="1"/>
      <w:marLeft w:val="0"/>
      <w:marRight w:val="0"/>
      <w:marTop w:val="0"/>
      <w:marBottom w:val="0"/>
      <w:divBdr>
        <w:top w:val="none" w:sz="0" w:space="0" w:color="auto"/>
        <w:left w:val="none" w:sz="0" w:space="0" w:color="auto"/>
        <w:bottom w:val="none" w:sz="0" w:space="0" w:color="auto"/>
        <w:right w:val="none" w:sz="0" w:space="0" w:color="auto"/>
      </w:divBdr>
    </w:div>
    <w:div w:id="949094314">
      <w:bodyDiv w:val="1"/>
      <w:marLeft w:val="0"/>
      <w:marRight w:val="0"/>
      <w:marTop w:val="0"/>
      <w:marBottom w:val="0"/>
      <w:divBdr>
        <w:top w:val="none" w:sz="0" w:space="0" w:color="auto"/>
        <w:left w:val="none" w:sz="0" w:space="0" w:color="auto"/>
        <w:bottom w:val="none" w:sz="0" w:space="0" w:color="auto"/>
        <w:right w:val="none" w:sz="0" w:space="0" w:color="auto"/>
      </w:divBdr>
    </w:div>
    <w:div w:id="1012292910">
      <w:bodyDiv w:val="1"/>
      <w:marLeft w:val="0"/>
      <w:marRight w:val="0"/>
      <w:marTop w:val="0"/>
      <w:marBottom w:val="0"/>
      <w:divBdr>
        <w:top w:val="none" w:sz="0" w:space="0" w:color="auto"/>
        <w:left w:val="none" w:sz="0" w:space="0" w:color="auto"/>
        <w:bottom w:val="none" w:sz="0" w:space="0" w:color="auto"/>
        <w:right w:val="none" w:sz="0" w:space="0" w:color="auto"/>
      </w:divBdr>
    </w:div>
    <w:div w:id="1047803431">
      <w:bodyDiv w:val="1"/>
      <w:marLeft w:val="0"/>
      <w:marRight w:val="0"/>
      <w:marTop w:val="0"/>
      <w:marBottom w:val="0"/>
      <w:divBdr>
        <w:top w:val="none" w:sz="0" w:space="0" w:color="auto"/>
        <w:left w:val="none" w:sz="0" w:space="0" w:color="auto"/>
        <w:bottom w:val="none" w:sz="0" w:space="0" w:color="auto"/>
        <w:right w:val="none" w:sz="0" w:space="0" w:color="auto"/>
      </w:divBdr>
    </w:div>
    <w:div w:id="1065420349">
      <w:bodyDiv w:val="1"/>
      <w:marLeft w:val="0"/>
      <w:marRight w:val="0"/>
      <w:marTop w:val="0"/>
      <w:marBottom w:val="0"/>
      <w:divBdr>
        <w:top w:val="none" w:sz="0" w:space="0" w:color="auto"/>
        <w:left w:val="none" w:sz="0" w:space="0" w:color="auto"/>
        <w:bottom w:val="none" w:sz="0" w:space="0" w:color="auto"/>
        <w:right w:val="none" w:sz="0" w:space="0" w:color="auto"/>
      </w:divBdr>
    </w:div>
    <w:div w:id="1070418477">
      <w:bodyDiv w:val="1"/>
      <w:marLeft w:val="0"/>
      <w:marRight w:val="0"/>
      <w:marTop w:val="0"/>
      <w:marBottom w:val="0"/>
      <w:divBdr>
        <w:top w:val="none" w:sz="0" w:space="0" w:color="auto"/>
        <w:left w:val="none" w:sz="0" w:space="0" w:color="auto"/>
        <w:bottom w:val="none" w:sz="0" w:space="0" w:color="auto"/>
        <w:right w:val="none" w:sz="0" w:space="0" w:color="auto"/>
      </w:divBdr>
    </w:div>
    <w:div w:id="1123500594">
      <w:bodyDiv w:val="1"/>
      <w:marLeft w:val="0"/>
      <w:marRight w:val="0"/>
      <w:marTop w:val="0"/>
      <w:marBottom w:val="0"/>
      <w:divBdr>
        <w:top w:val="none" w:sz="0" w:space="0" w:color="auto"/>
        <w:left w:val="none" w:sz="0" w:space="0" w:color="auto"/>
        <w:bottom w:val="none" w:sz="0" w:space="0" w:color="auto"/>
        <w:right w:val="none" w:sz="0" w:space="0" w:color="auto"/>
      </w:divBdr>
    </w:div>
    <w:div w:id="1164125277">
      <w:bodyDiv w:val="1"/>
      <w:marLeft w:val="0"/>
      <w:marRight w:val="0"/>
      <w:marTop w:val="0"/>
      <w:marBottom w:val="0"/>
      <w:divBdr>
        <w:top w:val="none" w:sz="0" w:space="0" w:color="auto"/>
        <w:left w:val="none" w:sz="0" w:space="0" w:color="auto"/>
        <w:bottom w:val="none" w:sz="0" w:space="0" w:color="auto"/>
        <w:right w:val="none" w:sz="0" w:space="0" w:color="auto"/>
      </w:divBdr>
      <w:divsChild>
        <w:div w:id="404649419">
          <w:marLeft w:val="0"/>
          <w:marRight w:val="0"/>
          <w:marTop w:val="0"/>
          <w:marBottom w:val="0"/>
          <w:divBdr>
            <w:top w:val="none" w:sz="0" w:space="0" w:color="auto"/>
            <w:left w:val="none" w:sz="0" w:space="0" w:color="auto"/>
            <w:bottom w:val="none" w:sz="0" w:space="0" w:color="auto"/>
            <w:right w:val="none" w:sz="0" w:space="0" w:color="auto"/>
          </w:divBdr>
          <w:divsChild>
            <w:div w:id="959413541">
              <w:marLeft w:val="0"/>
              <w:marRight w:val="0"/>
              <w:marTop w:val="0"/>
              <w:marBottom w:val="0"/>
              <w:divBdr>
                <w:top w:val="none" w:sz="0" w:space="0" w:color="auto"/>
                <w:left w:val="none" w:sz="0" w:space="0" w:color="auto"/>
                <w:bottom w:val="none" w:sz="0" w:space="0" w:color="auto"/>
                <w:right w:val="none" w:sz="0" w:space="0" w:color="auto"/>
              </w:divBdr>
            </w:div>
            <w:div w:id="1330673513">
              <w:marLeft w:val="0"/>
              <w:marRight w:val="0"/>
              <w:marTop w:val="0"/>
              <w:marBottom w:val="0"/>
              <w:divBdr>
                <w:top w:val="none" w:sz="0" w:space="0" w:color="auto"/>
                <w:left w:val="none" w:sz="0" w:space="0" w:color="auto"/>
                <w:bottom w:val="none" w:sz="0" w:space="0" w:color="auto"/>
                <w:right w:val="none" w:sz="0" w:space="0" w:color="auto"/>
              </w:divBdr>
            </w:div>
          </w:divsChild>
        </w:div>
        <w:div w:id="465709651">
          <w:marLeft w:val="0"/>
          <w:marRight w:val="0"/>
          <w:marTop w:val="0"/>
          <w:marBottom w:val="0"/>
          <w:divBdr>
            <w:top w:val="none" w:sz="0" w:space="0" w:color="auto"/>
            <w:left w:val="none" w:sz="0" w:space="0" w:color="auto"/>
            <w:bottom w:val="none" w:sz="0" w:space="0" w:color="auto"/>
            <w:right w:val="none" w:sz="0" w:space="0" w:color="auto"/>
          </w:divBdr>
          <w:divsChild>
            <w:div w:id="1534803423">
              <w:marLeft w:val="0"/>
              <w:marRight w:val="0"/>
              <w:marTop w:val="0"/>
              <w:marBottom w:val="0"/>
              <w:divBdr>
                <w:top w:val="none" w:sz="0" w:space="0" w:color="auto"/>
                <w:left w:val="none" w:sz="0" w:space="0" w:color="auto"/>
                <w:bottom w:val="none" w:sz="0" w:space="0" w:color="auto"/>
                <w:right w:val="none" w:sz="0" w:space="0" w:color="auto"/>
              </w:divBdr>
            </w:div>
          </w:divsChild>
        </w:div>
        <w:div w:id="1065957543">
          <w:marLeft w:val="0"/>
          <w:marRight w:val="0"/>
          <w:marTop w:val="0"/>
          <w:marBottom w:val="0"/>
          <w:divBdr>
            <w:top w:val="none" w:sz="0" w:space="0" w:color="auto"/>
            <w:left w:val="none" w:sz="0" w:space="0" w:color="auto"/>
            <w:bottom w:val="none" w:sz="0" w:space="0" w:color="auto"/>
            <w:right w:val="none" w:sz="0" w:space="0" w:color="auto"/>
          </w:divBdr>
          <w:divsChild>
            <w:div w:id="1002664129">
              <w:marLeft w:val="0"/>
              <w:marRight w:val="0"/>
              <w:marTop w:val="0"/>
              <w:marBottom w:val="0"/>
              <w:divBdr>
                <w:top w:val="none" w:sz="0" w:space="0" w:color="auto"/>
                <w:left w:val="none" w:sz="0" w:space="0" w:color="auto"/>
                <w:bottom w:val="none" w:sz="0" w:space="0" w:color="auto"/>
                <w:right w:val="none" w:sz="0" w:space="0" w:color="auto"/>
              </w:divBdr>
            </w:div>
            <w:div w:id="11370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09820">
      <w:bodyDiv w:val="1"/>
      <w:marLeft w:val="0"/>
      <w:marRight w:val="0"/>
      <w:marTop w:val="0"/>
      <w:marBottom w:val="0"/>
      <w:divBdr>
        <w:top w:val="none" w:sz="0" w:space="0" w:color="auto"/>
        <w:left w:val="none" w:sz="0" w:space="0" w:color="auto"/>
        <w:bottom w:val="none" w:sz="0" w:space="0" w:color="auto"/>
        <w:right w:val="none" w:sz="0" w:space="0" w:color="auto"/>
      </w:divBdr>
    </w:div>
    <w:div w:id="1238592308">
      <w:bodyDiv w:val="1"/>
      <w:marLeft w:val="0"/>
      <w:marRight w:val="0"/>
      <w:marTop w:val="0"/>
      <w:marBottom w:val="0"/>
      <w:divBdr>
        <w:top w:val="none" w:sz="0" w:space="0" w:color="auto"/>
        <w:left w:val="none" w:sz="0" w:space="0" w:color="auto"/>
        <w:bottom w:val="none" w:sz="0" w:space="0" w:color="auto"/>
        <w:right w:val="none" w:sz="0" w:space="0" w:color="auto"/>
      </w:divBdr>
    </w:div>
    <w:div w:id="1272788047">
      <w:bodyDiv w:val="1"/>
      <w:marLeft w:val="0"/>
      <w:marRight w:val="0"/>
      <w:marTop w:val="0"/>
      <w:marBottom w:val="0"/>
      <w:divBdr>
        <w:top w:val="none" w:sz="0" w:space="0" w:color="auto"/>
        <w:left w:val="none" w:sz="0" w:space="0" w:color="auto"/>
        <w:bottom w:val="none" w:sz="0" w:space="0" w:color="auto"/>
        <w:right w:val="none" w:sz="0" w:space="0" w:color="auto"/>
      </w:divBdr>
    </w:div>
    <w:div w:id="1291474188">
      <w:bodyDiv w:val="1"/>
      <w:marLeft w:val="0"/>
      <w:marRight w:val="0"/>
      <w:marTop w:val="0"/>
      <w:marBottom w:val="0"/>
      <w:divBdr>
        <w:top w:val="none" w:sz="0" w:space="0" w:color="auto"/>
        <w:left w:val="none" w:sz="0" w:space="0" w:color="auto"/>
        <w:bottom w:val="none" w:sz="0" w:space="0" w:color="auto"/>
        <w:right w:val="none" w:sz="0" w:space="0" w:color="auto"/>
      </w:divBdr>
    </w:div>
    <w:div w:id="1378041151">
      <w:bodyDiv w:val="1"/>
      <w:marLeft w:val="0"/>
      <w:marRight w:val="0"/>
      <w:marTop w:val="0"/>
      <w:marBottom w:val="0"/>
      <w:divBdr>
        <w:top w:val="none" w:sz="0" w:space="0" w:color="auto"/>
        <w:left w:val="none" w:sz="0" w:space="0" w:color="auto"/>
        <w:bottom w:val="none" w:sz="0" w:space="0" w:color="auto"/>
        <w:right w:val="none" w:sz="0" w:space="0" w:color="auto"/>
      </w:divBdr>
    </w:div>
    <w:div w:id="1444417603">
      <w:bodyDiv w:val="1"/>
      <w:marLeft w:val="0"/>
      <w:marRight w:val="0"/>
      <w:marTop w:val="0"/>
      <w:marBottom w:val="0"/>
      <w:divBdr>
        <w:top w:val="none" w:sz="0" w:space="0" w:color="auto"/>
        <w:left w:val="none" w:sz="0" w:space="0" w:color="auto"/>
        <w:bottom w:val="none" w:sz="0" w:space="0" w:color="auto"/>
        <w:right w:val="none" w:sz="0" w:space="0" w:color="auto"/>
      </w:divBdr>
    </w:div>
    <w:div w:id="1459757400">
      <w:bodyDiv w:val="1"/>
      <w:marLeft w:val="0"/>
      <w:marRight w:val="0"/>
      <w:marTop w:val="0"/>
      <w:marBottom w:val="0"/>
      <w:divBdr>
        <w:top w:val="none" w:sz="0" w:space="0" w:color="auto"/>
        <w:left w:val="none" w:sz="0" w:space="0" w:color="auto"/>
        <w:bottom w:val="none" w:sz="0" w:space="0" w:color="auto"/>
        <w:right w:val="none" w:sz="0" w:space="0" w:color="auto"/>
      </w:divBdr>
    </w:div>
    <w:div w:id="1502624224">
      <w:bodyDiv w:val="1"/>
      <w:marLeft w:val="0"/>
      <w:marRight w:val="0"/>
      <w:marTop w:val="0"/>
      <w:marBottom w:val="0"/>
      <w:divBdr>
        <w:top w:val="none" w:sz="0" w:space="0" w:color="auto"/>
        <w:left w:val="none" w:sz="0" w:space="0" w:color="auto"/>
        <w:bottom w:val="none" w:sz="0" w:space="0" w:color="auto"/>
        <w:right w:val="none" w:sz="0" w:space="0" w:color="auto"/>
      </w:divBdr>
    </w:div>
    <w:div w:id="1620456749">
      <w:bodyDiv w:val="1"/>
      <w:marLeft w:val="0"/>
      <w:marRight w:val="0"/>
      <w:marTop w:val="0"/>
      <w:marBottom w:val="0"/>
      <w:divBdr>
        <w:top w:val="none" w:sz="0" w:space="0" w:color="auto"/>
        <w:left w:val="none" w:sz="0" w:space="0" w:color="auto"/>
        <w:bottom w:val="none" w:sz="0" w:space="0" w:color="auto"/>
        <w:right w:val="none" w:sz="0" w:space="0" w:color="auto"/>
      </w:divBdr>
    </w:div>
    <w:div w:id="1631276378">
      <w:bodyDiv w:val="1"/>
      <w:marLeft w:val="0"/>
      <w:marRight w:val="0"/>
      <w:marTop w:val="0"/>
      <w:marBottom w:val="0"/>
      <w:divBdr>
        <w:top w:val="none" w:sz="0" w:space="0" w:color="auto"/>
        <w:left w:val="none" w:sz="0" w:space="0" w:color="auto"/>
        <w:bottom w:val="none" w:sz="0" w:space="0" w:color="auto"/>
        <w:right w:val="none" w:sz="0" w:space="0" w:color="auto"/>
      </w:divBdr>
    </w:div>
    <w:div w:id="1693915423">
      <w:bodyDiv w:val="1"/>
      <w:marLeft w:val="0"/>
      <w:marRight w:val="0"/>
      <w:marTop w:val="0"/>
      <w:marBottom w:val="0"/>
      <w:divBdr>
        <w:top w:val="none" w:sz="0" w:space="0" w:color="auto"/>
        <w:left w:val="none" w:sz="0" w:space="0" w:color="auto"/>
        <w:bottom w:val="none" w:sz="0" w:space="0" w:color="auto"/>
        <w:right w:val="none" w:sz="0" w:space="0" w:color="auto"/>
      </w:divBdr>
    </w:div>
    <w:div w:id="1711412915">
      <w:bodyDiv w:val="1"/>
      <w:marLeft w:val="0"/>
      <w:marRight w:val="0"/>
      <w:marTop w:val="0"/>
      <w:marBottom w:val="0"/>
      <w:divBdr>
        <w:top w:val="none" w:sz="0" w:space="0" w:color="auto"/>
        <w:left w:val="none" w:sz="0" w:space="0" w:color="auto"/>
        <w:bottom w:val="none" w:sz="0" w:space="0" w:color="auto"/>
        <w:right w:val="none" w:sz="0" w:space="0" w:color="auto"/>
      </w:divBdr>
    </w:div>
    <w:div w:id="1775829871">
      <w:bodyDiv w:val="1"/>
      <w:marLeft w:val="0"/>
      <w:marRight w:val="0"/>
      <w:marTop w:val="0"/>
      <w:marBottom w:val="0"/>
      <w:divBdr>
        <w:top w:val="none" w:sz="0" w:space="0" w:color="auto"/>
        <w:left w:val="none" w:sz="0" w:space="0" w:color="auto"/>
        <w:bottom w:val="none" w:sz="0" w:space="0" w:color="auto"/>
        <w:right w:val="none" w:sz="0" w:space="0" w:color="auto"/>
      </w:divBdr>
    </w:div>
    <w:div w:id="1821997933">
      <w:bodyDiv w:val="1"/>
      <w:marLeft w:val="0"/>
      <w:marRight w:val="0"/>
      <w:marTop w:val="0"/>
      <w:marBottom w:val="0"/>
      <w:divBdr>
        <w:top w:val="none" w:sz="0" w:space="0" w:color="auto"/>
        <w:left w:val="none" w:sz="0" w:space="0" w:color="auto"/>
        <w:bottom w:val="none" w:sz="0" w:space="0" w:color="auto"/>
        <w:right w:val="none" w:sz="0" w:space="0" w:color="auto"/>
      </w:divBdr>
    </w:div>
    <w:div w:id="1824159981">
      <w:bodyDiv w:val="1"/>
      <w:marLeft w:val="0"/>
      <w:marRight w:val="0"/>
      <w:marTop w:val="0"/>
      <w:marBottom w:val="0"/>
      <w:divBdr>
        <w:top w:val="none" w:sz="0" w:space="0" w:color="auto"/>
        <w:left w:val="none" w:sz="0" w:space="0" w:color="auto"/>
        <w:bottom w:val="none" w:sz="0" w:space="0" w:color="auto"/>
        <w:right w:val="none" w:sz="0" w:space="0" w:color="auto"/>
      </w:divBdr>
    </w:div>
    <w:div w:id="1836800695">
      <w:bodyDiv w:val="1"/>
      <w:marLeft w:val="0"/>
      <w:marRight w:val="0"/>
      <w:marTop w:val="0"/>
      <w:marBottom w:val="0"/>
      <w:divBdr>
        <w:top w:val="none" w:sz="0" w:space="0" w:color="auto"/>
        <w:left w:val="none" w:sz="0" w:space="0" w:color="auto"/>
        <w:bottom w:val="none" w:sz="0" w:space="0" w:color="auto"/>
        <w:right w:val="none" w:sz="0" w:space="0" w:color="auto"/>
      </w:divBdr>
    </w:div>
    <w:div w:id="1907641759">
      <w:bodyDiv w:val="1"/>
      <w:marLeft w:val="0"/>
      <w:marRight w:val="0"/>
      <w:marTop w:val="0"/>
      <w:marBottom w:val="0"/>
      <w:divBdr>
        <w:top w:val="none" w:sz="0" w:space="0" w:color="auto"/>
        <w:left w:val="none" w:sz="0" w:space="0" w:color="auto"/>
        <w:bottom w:val="none" w:sz="0" w:space="0" w:color="auto"/>
        <w:right w:val="none" w:sz="0" w:space="0" w:color="auto"/>
      </w:divBdr>
    </w:div>
    <w:div w:id="2088727063">
      <w:bodyDiv w:val="1"/>
      <w:marLeft w:val="0"/>
      <w:marRight w:val="0"/>
      <w:marTop w:val="0"/>
      <w:marBottom w:val="0"/>
      <w:divBdr>
        <w:top w:val="none" w:sz="0" w:space="0" w:color="auto"/>
        <w:left w:val="none" w:sz="0" w:space="0" w:color="auto"/>
        <w:bottom w:val="none" w:sz="0" w:space="0" w:color="auto"/>
        <w:right w:val="none" w:sz="0" w:space="0" w:color="auto"/>
      </w:divBdr>
    </w:div>
    <w:div w:id="2105833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anino-4.edu.27.ru/?page=644"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5DB95B8-3A19-45EF-8C98-0CE14456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2936</TotalTime>
  <Pages>1</Pages>
  <Words>144359</Words>
  <Characters>822849</Characters>
  <Application>Microsoft Office Word</Application>
  <DocSecurity>0</DocSecurity>
  <Lines>6857</Lines>
  <Paragraphs>1930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965278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Lavrik</cp:lastModifiedBy>
  <cp:revision>47</cp:revision>
  <cp:lastPrinted>2023-09-15T05:59:00Z</cp:lastPrinted>
  <dcterms:created xsi:type="dcterms:W3CDTF">2022-07-26T23:47:00Z</dcterms:created>
  <dcterms:modified xsi:type="dcterms:W3CDTF">2023-09-15T06:50:00Z</dcterms:modified>
</cp:coreProperties>
</file>