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37" w:rsidRDefault="00DE6D37" w:rsidP="00DE6D37">
      <w:pPr>
        <w:jc w:val="center"/>
      </w:pPr>
      <w:r>
        <w:t xml:space="preserve">Муниципальное бюджетное  общеобразовательное учреждение </w:t>
      </w:r>
    </w:p>
    <w:p w:rsidR="00DE6D37" w:rsidRDefault="00DA109D" w:rsidP="00DE6D37">
      <w:pPr>
        <w:jc w:val="center"/>
      </w:pPr>
      <w:r>
        <w:t xml:space="preserve">средняя общеобразовательная школа № 4 </w:t>
      </w:r>
    </w:p>
    <w:p w:rsidR="00DA109D" w:rsidRDefault="00DA109D" w:rsidP="00DE6D37">
      <w:pPr>
        <w:jc w:val="center"/>
      </w:pPr>
      <w:r>
        <w:t>городского поселения «Рабочий поселок Ванино»</w:t>
      </w:r>
    </w:p>
    <w:p w:rsidR="00DA109D" w:rsidRDefault="00DA109D" w:rsidP="00DE6D37">
      <w:pPr>
        <w:jc w:val="center"/>
      </w:pPr>
      <w:proofErr w:type="spellStart"/>
      <w:r>
        <w:t>Ванинского</w:t>
      </w:r>
      <w:proofErr w:type="spellEnd"/>
      <w:r>
        <w:t xml:space="preserve"> муниципального района</w:t>
      </w:r>
    </w:p>
    <w:p w:rsidR="00DA109D" w:rsidRDefault="00DA109D" w:rsidP="00DE6D37">
      <w:pPr>
        <w:jc w:val="center"/>
        <w:rPr>
          <w:sz w:val="28"/>
          <w:szCs w:val="28"/>
        </w:rPr>
      </w:pPr>
      <w:r>
        <w:t>Хабаровского края</w:t>
      </w:r>
    </w:p>
    <w:p w:rsidR="00DE6D37" w:rsidRDefault="00DE6D37" w:rsidP="00DE6D37"/>
    <w:p w:rsidR="007B13A9" w:rsidRDefault="007B13A9" w:rsidP="00DE6D37"/>
    <w:p w:rsidR="00DE6D37" w:rsidRPr="007B13A9" w:rsidRDefault="00DE6D37" w:rsidP="007B13A9">
      <w:pPr>
        <w:jc w:val="center"/>
      </w:pPr>
      <w:r w:rsidRPr="007B13A9">
        <w:t>ПРИКАЗ</w:t>
      </w:r>
    </w:p>
    <w:p w:rsidR="00DE6D37" w:rsidRDefault="00DE6D37" w:rsidP="00DE6D37">
      <w:pPr>
        <w:rPr>
          <w:b/>
        </w:rPr>
      </w:pPr>
    </w:p>
    <w:p w:rsidR="00DE6D37" w:rsidRDefault="00DE6D37" w:rsidP="00DE6D37">
      <w:pPr>
        <w:rPr>
          <w:b/>
        </w:rPr>
      </w:pPr>
    </w:p>
    <w:p w:rsidR="00DE6D37" w:rsidRDefault="00DE6D37" w:rsidP="00DE6D37">
      <w:pPr>
        <w:rPr>
          <w:b/>
        </w:rPr>
      </w:pPr>
    </w:p>
    <w:p w:rsidR="007B13A9" w:rsidRDefault="007B13A9" w:rsidP="00DE6D37">
      <w:pPr>
        <w:rPr>
          <w:b/>
        </w:rPr>
      </w:pPr>
    </w:p>
    <w:p w:rsidR="00DE6D37" w:rsidRDefault="00DA109D" w:rsidP="00DE6D37">
      <w:r>
        <w:t xml:space="preserve">№                                                                                                         </w:t>
      </w:r>
      <w:r w:rsidR="00DE6D37">
        <w:t xml:space="preserve">  </w:t>
      </w:r>
      <w:r w:rsidR="007B13A9">
        <w:t>___.</w:t>
      </w:r>
      <w:r>
        <w:t xml:space="preserve">12.2014                                                                </w:t>
      </w:r>
    </w:p>
    <w:p w:rsidR="00DE6D37" w:rsidRDefault="00DE6D37" w:rsidP="00DE6D37"/>
    <w:p w:rsidR="00DE6D37" w:rsidRDefault="00DE6D37" w:rsidP="00DE6D37"/>
    <w:p w:rsidR="00DE6D37" w:rsidRDefault="00DE6D37" w:rsidP="00DE6D37">
      <w:r>
        <w:t>О  проведении школьного</w:t>
      </w:r>
      <w:r w:rsidR="00DA109D">
        <w:t xml:space="preserve"> конкурса</w:t>
      </w:r>
    </w:p>
    <w:p w:rsidR="00DE6D37" w:rsidRDefault="00DE6D37" w:rsidP="00DE6D37">
      <w:r>
        <w:t xml:space="preserve"> профессионального мастерства педагогов</w:t>
      </w:r>
    </w:p>
    <w:p w:rsidR="00DE6D37" w:rsidRDefault="00DE6D37" w:rsidP="00DE6D37">
      <w:r>
        <w:t xml:space="preserve"> «Учитель года»</w:t>
      </w:r>
      <w:r w:rsidR="007B13A9">
        <w:t xml:space="preserve"> в 2014-15 учебном году</w:t>
      </w:r>
    </w:p>
    <w:p w:rsidR="00DE6D37" w:rsidRDefault="00DE6D37" w:rsidP="00DE6D37"/>
    <w:p w:rsidR="00DE6D37" w:rsidRDefault="00DE6D37" w:rsidP="00DE6D37"/>
    <w:p w:rsidR="00DA109D" w:rsidRDefault="00DA109D" w:rsidP="00DA109D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С целью</w:t>
      </w:r>
      <w:r w:rsidRPr="00DA109D">
        <w:rPr>
          <w:lang w:eastAsia="ar-SA"/>
        </w:rPr>
        <w:t xml:space="preserve"> выявления и </w:t>
      </w:r>
      <w:proofErr w:type="gramStart"/>
      <w:r w:rsidRPr="00DA109D">
        <w:rPr>
          <w:lang w:eastAsia="ar-SA"/>
        </w:rPr>
        <w:t>поддержки</w:t>
      </w:r>
      <w:proofErr w:type="gramEnd"/>
      <w:r w:rsidRPr="00DA109D">
        <w:rPr>
          <w:lang w:eastAsia="ar-SA"/>
        </w:rPr>
        <w:t xml:space="preserve"> творчески работающих учителей, внедрения положительного педагогического опыта, повышения професс</w:t>
      </w:r>
      <w:r>
        <w:rPr>
          <w:lang w:eastAsia="ar-SA"/>
        </w:rPr>
        <w:t>ионального мастерства педагогов</w:t>
      </w:r>
      <w:r w:rsidRPr="00DA109D">
        <w:rPr>
          <w:lang w:eastAsia="ar-SA"/>
        </w:rPr>
        <w:t xml:space="preserve"> </w:t>
      </w:r>
      <w:r>
        <w:rPr>
          <w:lang w:eastAsia="ar-SA"/>
        </w:rPr>
        <w:t xml:space="preserve">и подготовки к участию в муниципальном этапе конкурса «Учитель года Хабаровского края 2015» </w:t>
      </w:r>
    </w:p>
    <w:p w:rsidR="00DA109D" w:rsidRPr="00DA109D" w:rsidRDefault="00DA109D" w:rsidP="00DA109D">
      <w:pPr>
        <w:suppressAutoHyphens/>
        <w:ind w:firstLine="720"/>
        <w:jc w:val="both"/>
        <w:rPr>
          <w:lang w:eastAsia="ar-SA"/>
        </w:rPr>
      </w:pPr>
    </w:p>
    <w:p w:rsidR="00DA109D" w:rsidRDefault="00DA109D" w:rsidP="00DA109D">
      <w:pPr>
        <w:suppressAutoHyphens/>
        <w:jc w:val="both"/>
        <w:rPr>
          <w:lang w:eastAsia="ar-SA"/>
        </w:rPr>
      </w:pPr>
      <w:r w:rsidRPr="00DA109D">
        <w:rPr>
          <w:lang w:eastAsia="ar-SA"/>
        </w:rPr>
        <w:t>ПРИКАЗЫВАЮ:</w:t>
      </w:r>
    </w:p>
    <w:p w:rsidR="007B13A9" w:rsidRPr="00DA109D" w:rsidRDefault="007B13A9" w:rsidP="00DA109D">
      <w:pPr>
        <w:suppressAutoHyphens/>
        <w:jc w:val="both"/>
        <w:rPr>
          <w:lang w:eastAsia="ar-SA"/>
        </w:rPr>
      </w:pPr>
    </w:p>
    <w:p w:rsidR="00DE6D37" w:rsidRDefault="00DE6D37" w:rsidP="000042AD">
      <w:pPr>
        <w:pStyle w:val="a3"/>
        <w:numPr>
          <w:ilvl w:val="0"/>
          <w:numId w:val="2"/>
        </w:numPr>
        <w:jc w:val="both"/>
      </w:pPr>
      <w:r>
        <w:t>Провести школьный конкурс профессионального маст</w:t>
      </w:r>
      <w:r w:rsidR="006C2B4A">
        <w:t>ерства педагогов «Учитель года» (конкурс документов) с 12 по 17 января 2015 года.</w:t>
      </w:r>
    </w:p>
    <w:p w:rsidR="006C2B4A" w:rsidRDefault="006C2B4A" w:rsidP="006C2B4A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Утвердить Положение о школьном конкурсе «Учитель года – 2015» (ПРИЛОЖЕНИЕ 1).</w:t>
      </w:r>
    </w:p>
    <w:p w:rsidR="006C2B4A" w:rsidRDefault="006C2B4A" w:rsidP="006C2B4A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Утвердить состав оргкомитета школьного конкурса (ПРИЛОЖЕНИЕ 2).</w:t>
      </w:r>
    </w:p>
    <w:p w:rsidR="006C2B4A" w:rsidRDefault="006C2B4A" w:rsidP="006C2B4A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Утвердить состав жюри школьного конкурса (ПРИЛОЖЕНИЕ 3).</w:t>
      </w:r>
    </w:p>
    <w:p w:rsidR="000042AD" w:rsidRDefault="000042AD" w:rsidP="000042AD">
      <w:pPr>
        <w:pStyle w:val="a3"/>
        <w:numPr>
          <w:ilvl w:val="0"/>
          <w:numId w:val="2"/>
        </w:numPr>
        <w:jc w:val="both"/>
      </w:pPr>
      <w:r>
        <w:t xml:space="preserve">Ответственность за исполнение приказа возложить на заместителя директора по </w:t>
      </w:r>
      <w:r w:rsidR="007B13A9">
        <w:t xml:space="preserve">УВР </w:t>
      </w:r>
      <w:proofErr w:type="spellStart"/>
      <w:r w:rsidR="007B13A9">
        <w:t>Лаврик</w:t>
      </w:r>
      <w:proofErr w:type="spellEnd"/>
      <w:r w:rsidR="007B13A9">
        <w:t xml:space="preserve"> Л.А.</w:t>
      </w:r>
    </w:p>
    <w:p w:rsidR="000042AD" w:rsidRDefault="000042AD" w:rsidP="00DE6D37">
      <w:pPr>
        <w:pStyle w:val="a3"/>
        <w:jc w:val="both"/>
      </w:pPr>
    </w:p>
    <w:p w:rsidR="00DE6D37" w:rsidRDefault="00DE6D37" w:rsidP="00DE6D37">
      <w:pPr>
        <w:jc w:val="both"/>
      </w:pPr>
    </w:p>
    <w:p w:rsidR="00DE6D37" w:rsidRDefault="00DE6D37" w:rsidP="00DE6D37">
      <w:pPr>
        <w:jc w:val="both"/>
      </w:pPr>
    </w:p>
    <w:p w:rsidR="00DE6D37" w:rsidRDefault="00DE6D37" w:rsidP="00DE6D37"/>
    <w:p w:rsidR="00DE6D37" w:rsidRDefault="00DE6D37" w:rsidP="00DE6D37"/>
    <w:p w:rsidR="00DE6D37" w:rsidRDefault="00DE6D37" w:rsidP="00DE6D37"/>
    <w:p w:rsidR="00DE6D37" w:rsidRDefault="00DE6D37" w:rsidP="00DE6D37">
      <w:r>
        <w:t xml:space="preserve">           Директор школы                                      </w:t>
      </w:r>
      <w:r w:rsidR="006C2B4A">
        <w:t>Л.А. Трусова</w:t>
      </w:r>
    </w:p>
    <w:p w:rsidR="00DE6D37" w:rsidRDefault="00DE6D37" w:rsidP="00DE6D37"/>
    <w:p w:rsidR="00DE6D37" w:rsidRDefault="00DE6D37" w:rsidP="00DE6D37"/>
    <w:p w:rsidR="00DE6D37" w:rsidRDefault="00DE6D37" w:rsidP="00DE6D37"/>
    <w:p w:rsidR="00DE6D37" w:rsidRDefault="00DE6D37" w:rsidP="00DE6D37"/>
    <w:p w:rsidR="00DE6D37" w:rsidRDefault="00DE6D37" w:rsidP="00DE6D37"/>
    <w:p w:rsidR="00DE6D37" w:rsidRDefault="00DE6D37" w:rsidP="00DE6D37"/>
    <w:p w:rsidR="00DE6D37" w:rsidRDefault="00DE6D37" w:rsidP="00DE6D37">
      <w:pPr>
        <w:rPr>
          <w:sz w:val="28"/>
          <w:szCs w:val="28"/>
        </w:rPr>
      </w:pPr>
    </w:p>
    <w:p w:rsidR="00DE6D37" w:rsidRDefault="00DE6D37" w:rsidP="00DE6D37">
      <w:pPr>
        <w:rPr>
          <w:sz w:val="28"/>
          <w:szCs w:val="28"/>
        </w:rPr>
      </w:pPr>
    </w:p>
    <w:p w:rsidR="007B13A9" w:rsidRDefault="007B13A9" w:rsidP="00DE6D37">
      <w:pPr>
        <w:rPr>
          <w:sz w:val="28"/>
          <w:szCs w:val="28"/>
        </w:rPr>
      </w:pPr>
    </w:p>
    <w:p w:rsidR="00CE7D56" w:rsidRDefault="00CE7D56" w:rsidP="00DE6D37">
      <w:pPr>
        <w:rPr>
          <w:sz w:val="28"/>
          <w:szCs w:val="28"/>
        </w:rPr>
      </w:pPr>
    </w:p>
    <w:p w:rsidR="007B13A9" w:rsidRDefault="007B13A9" w:rsidP="00DE6D37">
      <w:pPr>
        <w:rPr>
          <w:sz w:val="28"/>
          <w:szCs w:val="28"/>
        </w:rPr>
      </w:pPr>
    </w:p>
    <w:p w:rsidR="003F67C5" w:rsidRDefault="003F67C5" w:rsidP="003F67C5">
      <w:r>
        <w:t xml:space="preserve">                                                                                              Приложение 1</w:t>
      </w:r>
    </w:p>
    <w:p w:rsidR="003F67C5" w:rsidRDefault="003F67C5" w:rsidP="003F67C5">
      <w:r>
        <w:t xml:space="preserve">                                                                           </w:t>
      </w:r>
      <w:r w:rsidR="007B13A9">
        <w:t xml:space="preserve">                   к приказу №__</w:t>
      </w:r>
      <w:r>
        <w:t xml:space="preserve"> от </w:t>
      </w:r>
      <w:r w:rsidR="007B13A9">
        <w:t>__.12</w:t>
      </w:r>
      <w:r w:rsidR="00EB49F1">
        <w:t>.</w:t>
      </w:r>
      <w:r>
        <w:t>2014г.</w:t>
      </w:r>
    </w:p>
    <w:p w:rsidR="003F67C5" w:rsidRDefault="003F67C5" w:rsidP="003F67C5"/>
    <w:p w:rsidR="003F67C5" w:rsidRDefault="003F67C5" w:rsidP="003F67C5"/>
    <w:p w:rsidR="003F67C5" w:rsidRDefault="003F67C5" w:rsidP="003F67C5"/>
    <w:p w:rsidR="003F67C5" w:rsidRDefault="003F67C5" w:rsidP="003F67C5">
      <w:r>
        <w:t>«Принято»                                                                         «Утверждено»</w:t>
      </w:r>
    </w:p>
    <w:p w:rsidR="003F67C5" w:rsidRDefault="003F67C5" w:rsidP="003F67C5">
      <w:r>
        <w:t>на заседании Управляющего совета школы                 Директор школы</w:t>
      </w:r>
    </w:p>
    <w:p w:rsidR="003F67C5" w:rsidRDefault="003F67C5" w:rsidP="003F67C5">
      <w:r>
        <w:t xml:space="preserve">протокол № ___                                                                __________ </w:t>
      </w:r>
      <w:proofErr w:type="spellStart"/>
      <w:r w:rsidR="007B13A9">
        <w:t>Л.А.Трусова</w:t>
      </w:r>
      <w:proofErr w:type="spellEnd"/>
    </w:p>
    <w:p w:rsidR="003F67C5" w:rsidRDefault="007B13A9" w:rsidP="003F67C5">
      <w:r>
        <w:t>от «____» _________2014</w:t>
      </w:r>
      <w:r w:rsidR="003F67C5">
        <w:t>г.                                       приказ № ___ от __.__.2014г.</w:t>
      </w:r>
    </w:p>
    <w:p w:rsidR="003F67C5" w:rsidRDefault="003F67C5" w:rsidP="003F67C5"/>
    <w:p w:rsidR="003F67C5" w:rsidRDefault="003F67C5" w:rsidP="003F67C5">
      <w:r>
        <w:t xml:space="preserve">                                                                         </w:t>
      </w:r>
    </w:p>
    <w:p w:rsidR="003F67C5" w:rsidRDefault="003F67C5" w:rsidP="007B13A9">
      <w:pPr>
        <w:jc w:val="center"/>
      </w:pPr>
      <w:r>
        <w:t>Положение</w:t>
      </w:r>
    </w:p>
    <w:p w:rsidR="007B13A9" w:rsidRDefault="003F67C5" w:rsidP="007B13A9">
      <w:pPr>
        <w:jc w:val="center"/>
      </w:pPr>
      <w:r>
        <w:t>о школьном конкурсе профессионального мастерства</w:t>
      </w:r>
    </w:p>
    <w:p w:rsidR="003F67C5" w:rsidRDefault="003F67C5" w:rsidP="007B13A9">
      <w:pPr>
        <w:jc w:val="center"/>
      </w:pPr>
      <w:r>
        <w:t>педагогов «Учитель года»</w:t>
      </w:r>
    </w:p>
    <w:p w:rsidR="003F67C5" w:rsidRDefault="003F67C5" w:rsidP="007B13A9"/>
    <w:p w:rsidR="003F67C5" w:rsidRDefault="003F67C5" w:rsidP="007B13A9">
      <w:pPr>
        <w:jc w:val="both"/>
      </w:pPr>
      <w:r>
        <w:t>I. Общие положения</w:t>
      </w:r>
      <w:r w:rsidR="009E379F">
        <w:t>.</w:t>
      </w:r>
    </w:p>
    <w:p w:rsidR="003F67C5" w:rsidRDefault="003F67C5" w:rsidP="007B13A9">
      <w:pPr>
        <w:jc w:val="both"/>
      </w:pPr>
      <w:r>
        <w:t>1.1. Школьный конкурс профессионального мастерства «Учитель года» (далее - конкурс) проводится администрацией школы c целью развития профессионального мастерства учителей и распространения педагогического опыта.</w:t>
      </w:r>
    </w:p>
    <w:p w:rsidR="003F67C5" w:rsidRDefault="003F67C5" w:rsidP="007B13A9">
      <w:pPr>
        <w:jc w:val="both"/>
      </w:pPr>
    </w:p>
    <w:p w:rsidR="003F67C5" w:rsidRDefault="003F67C5" w:rsidP="007B13A9">
      <w:pPr>
        <w:jc w:val="both"/>
      </w:pPr>
      <w:r>
        <w:t>1.2. Задачи конкурса:</w:t>
      </w:r>
    </w:p>
    <w:p w:rsidR="003F67C5" w:rsidRDefault="003F67C5" w:rsidP="007B13A9">
      <w:pPr>
        <w:jc w:val="both"/>
      </w:pPr>
      <w:r>
        <w:t>- повышение профессионально-педагогической квалификации и самооценки учителя;</w:t>
      </w:r>
    </w:p>
    <w:p w:rsidR="003F67C5" w:rsidRDefault="003F67C5" w:rsidP="007B13A9">
      <w:pPr>
        <w:jc w:val="both"/>
      </w:pPr>
      <w:r>
        <w:t>- определение уровня профессионализма, эрудиции и компетентности педагога;</w:t>
      </w:r>
    </w:p>
    <w:p w:rsidR="003F67C5" w:rsidRDefault="003F67C5" w:rsidP="007B13A9">
      <w:pPr>
        <w:jc w:val="both"/>
      </w:pPr>
      <w:r>
        <w:t>- стимулирование учителей к реализации творческого подхода в образовательном процессе;</w:t>
      </w:r>
    </w:p>
    <w:p w:rsidR="003F67C5" w:rsidRDefault="003F67C5" w:rsidP="007B13A9">
      <w:pPr>
        <w:jc w:val="both"/>
      </w:pPr>
      <w:r>
        <w:t xml:space="preserve">- подготовка педагогов к участию в </w:t>
      </w:r>
      <w:r w:rsidR="007B13A9">
        <w:t>муниципальном этапе конкурса</w:t>
      </w:r>
      <w:r>
        <w:t xml:space="preserve"> профессионального мастерства «Учитель года».</w:t>
      </w:r>
    </w:p>
    <w:p w:rsidR="003F67C5" w:rsidRDefault="003F67C5" w:rsidP="007B13A9">
      <w:pPr>
        <w:jc w:val="both"/>
      </w:pPr>
    </w:p>
    <w:p w:rsidR="003F67C5" w:rsidRDefault="003F67C5" w:rsidP="007B13A9">
      <w:pPr>
        <w:jc w:val="both"/>
      </w:pPr>
      <w:r>
        <w:t>1.3. Участником конкурса может быть любой член педагогического коллектива, добровольно изъявивший желание участвовать в нем или рекомендованный для участия методическим объединением, независимо от специализации в педагогической деятельности, от общего педагогического стажа и возраста.</w:t>
      </w:r>
    </w:p>
    <w:p w:rsidR="003F67C5" w:rsidRDefault="003F67C5" w:rsidP="007B13A9">
      <w:pPr>
        <w:jc w:val="both"/>
      </w:pPr>
    </w:p>
    <w:p w:rsidR="003F67C5" w:rsidRDefault="003F67C5" w:rsidP="007B13A9">
      <w:pPr>
        <w:jc w:val="both"/>
      </w:pPr>
      <w:r>
        <w:t>II. Организация и проведение конкурса</w:t>
      </w:r>
      <w:r w:rsidR="009E379F">
        <w:t>.</w:t>
      </w:r>
    </w:p>
    <w:p w:rsidR="003F67C5" w:rsidRDefault="003F67C5" w:rsidP="007B13A9">
      <w:pPr>
        <w:jc w:val="both"/>
      </w:pPr>
      <w:r>
        <w:t>2.1. Ответственными за подготовку и проведение конкурса являются заместители директора школы по УВР</w:t>
      </w:r>
      <w:r w:rsidR="009E379F">
        <w:t xml:space="preserve">. </w:t>
      </w:r>
      <w:r>
        <w:t xml:space="preserve">Для непосредственной работы по организации конкурса они формируют </w:t>
      </w:r>
      <w:r w:rsidR="0065593A">
        <w:t>оргкомитет и жюри</w:t>
      </w:r>
      <w:r>
        <w:t xml:space="preserve">. Состав </w:t>
      </w:r>
      <w:r w:rsidR="0065593A">
        <w:t xml:space="preserve">оргкомитета и жюри </w:t>
      </w:r>
      <w:r>
        <w:t>утверждается приказом директора школы.</w:t>
      </w:r>
    </w:p>
    <w:p w:rsidR="003F67C5" w:rsidRDefault="003F67C5" w:rsidP="007B13A9">
      <w:pPr>
        <w:jc w:val="both"/>
      </w:pPr>
    </w:p>
    <w:p w:rsidR="003F67C5" w:rsidRDefault="003F67C5" w:rsidP="007B13A9">
      <w:pPr>
        <w:jc w:val="both"/>
      </w:pPr>
      <w:r>
        <w:t xml:space="preserve">2.2. К функциям </w:t>
      </w:r>
      <w:r w:rsidR="0065593A">
        <w:t>оргкомитета</w:t>
      </w:r>
      <w:r>
        <w:t xml:space="preserve"> относятся:</w:t>
      </w:r>
    </w:p>
    <w:p w:rsidR="003F67C5" w:rsidRDefault="003F67C5" w:rsidP="007B13A9">
      <w:pPr>
        <w:jc w:val="both"/>
      </w:pPr>
    </w:p>
    <w:p w:rsidR="003F67C5" w:rsidRDefault="003F67C5" w:rsidP="007B13A9">
      <w:pPr>
        <w:jc w:val="both"/>
      </w:pPr>
      <w:r>
        <w:t>- согласование формы и порядка проведения конкурса на всех его этапах;</w:t>
      </w:r>
    </w:p>
    <w:p w:rsidR="003F67C5" w:rsidRDefault="003F67C5" w:rsidP="007B13A9">
      <w:pPr>
        <w:jc w:val="both"/>
      </w:pPr>
      <w:r>
        <w:t>- определение критериев и показателей оценки заданий, предлагаемых всем участникам конкурса;</w:t>
      </w:r>
    </w:p>
    <w:p w:rsidR="003F67C5" w:rsidRDefault="003F67C5" w:rsidP="007B13A9">
      <w:pPr>
        <w:jc w:val="both"/>
      </w:pPr>
      <w:r>
        <w:t>- оказание методической помощи конкурсантам;</w:t>
      </w:r>
    </w:p>
    <w:p w:rsidR="003F67C5" w:rsidRDefault="003F67C5" w:rsidP="007B13A9">
      <w:pPr>
        <w:jc w:val="both"/>
      </w:pPr>
      <w:r>
        <w:t xml:space="preserve">- </w:t>
      </w:r>
      <w:r w:rsidR="0065593A">
        <w:t>обеспечение работы членов</w:t>
      </w:r>
      <w:r>
        <w:t xml:space="preserve"> жюри;</w:t>
      </w:r>
    </w:p>
    <w:p w:rsidR="003F67C5" w:rsidRDefault="003F67C5" w:rsidP="007B13A9">
      <w:pPr>
        <w:jc w:val="both"/>
      </w:pPr>
      <w:r>
        <w:t>- анализ и обобщение итогов конкурса.</w:t>
      </w:r>
    </w:p>
    <w:p w:rsidR="003F67C5" w:rsidRDefault="003F67C5" w:rsidP="007B13A9">
      <w:pPr>
        <w:jc w:val="both"/>
      </w:pPr>
    </w:p>
    <w:p w:rsidR="003F67C5" w:rsidRDefault="003F67C5" w:rsidP="007B13A9">
      <w:pPr>
        <w:jc w:val="both"/>
      </w:pPr>
      <w:r>
        <w:t>2.3. Заявки на участие в конкурсе подаются не позднее чем за три недели до начала конкурса.</w:t>
      </w:r>
    </w:p>
    <w:p w:rsidR="0065593A" w:rsidRDefault="0065593A" w:rsidP="007B13A9">
      <w:pPr>
        <w:jc w:val="both"/>
      </w:pPr>
    </w:p>
    <w:p w:rsidR="003F67C5" w:rsidRDefault="003F67C5" w:rsidP="007B13A9">
      <w:pPr>
        <w:jc w:val="both"/>
      </w:pPr>
      <w:r>
        <w:t>III. Программа конкурса</w:t>
      </w:r>
    </w:p>
    <w:p w:rsidR="003F67C5" w:rsidRDefault="003F67C5" w:rsidP="0065593A">
      <w:pPr>
        <w:jc w:val="both"/>
      </w:pPr>
      <w:r>
        <w:lastRenderedPageBreak/>
        <w:t xml:space="preserve">3.1. </w:t>
      </w:r>
      <w:r w:rsidR="0065593A">
        <w:t>Испытание</w:t>
      </w:r>
      <w:r>
        <w:t xml:space="preserve"> проводится в </w:t>
      </w:r>
      <w:r w:rsidR="0065593A">
        <w:t>форме конкурса документов (заявление, информационная карта, эссе «Моя педагогическая философия», описание опыта работы)</w:t>
      </w:r>
      <w:r>
        <w:t xml:space="preserve">. </w:t>
      </w:r>
    </w:p>
    <w:p w:rsidR="003F67C5" w:rsidRDefault="003F67C5" w:rsidP="007B13A9">
      <w:pPr>
        <w:jc w:val="both"/>
      </w:pPr>
      <w:r>
        <w:t xml:space="preserve">3.2. </w:t>
      </w:r>
      <w:r w:rsidR="0065593A">
        <w:t>По результатам</w:t>
      </w:r>
      <w:r>
        <w:t xml:space="preserve"> </w:t>
      </w:r>
      <w:r w:rsidR="0065593A">
        <w:t>анализа</w:t>
      </w:r>
      <w:r>
        <w:t xml:space="preserve"> </w:t>
      </w:r>
      <w:r w:rsidR="0065593A">
        <w:t xml:space="preserve">документов, представленных участником, </w:t>
      </w:r>
      <w:r>
        <w:t>дается оценка:</w:t>
      </w:r>
    </w:p>
    <w:p w:rsidR="003F67C5" w:rsidRDefault="003F67C5" w:rsidP="007B13A9">
      <w:pPr>
        <w:jc w:val="both"/>
      </w:pPr>
      <w:r>
        <w:t xml:space="preserve">- содержанию </w:t>
      </w:r>
      <w:r w:rsidR="0065593A">
        <w:t>эссе и описания опыта работы в соответствии с критериями</w:t>
      </w:r>
      <w:r>
        <w:t>;</w:t>
      </w:r>
    </w:p>
    <w:p w:rsidR="003F67C5" w:rsidRDefault="003F67C5" w:rsidP="007B13A9">
      <w:pPr>
        <w:jc w:val="both"/>
      </w:pPr>
      <w:r>
        <w:t xml:space="preserve">- качеству </w:t>
      </w:r>
      <w:r w:rsidR="0065593A">
        <w:t>оформления документов.</w:t>
      </w:r>
    </w:p>
    <w:p w:rsidR="003F67C5" w:rsidRDefault="00F61C8F" w:rsidP="007B13A9">
      <w:pPr>
        <w:jc w:val="both"/>
      </w:pPr>
      <w:r>
        <w:t>3.3</w:t>
      </w:r>
      <w:r w:rsidR="003F67C5">
        <w:t xml:space="preserve">. Победитель конкурса определяется по наибольшему количеству набранных </w:t>
      </w:r>
      <w:r w:rsidR="0065593A">
        <w:t>баллов</w:t>
      </w:r>
      <w:r w:rsidR="003F67C5">
        <w:t>.</w:t>
      </w:r>
    </w:p>
    <w:p w:rsidR="003F67C5" w:rsidRDefault="003F67C5" w:rsidP="007B13A9">
      <w:pPr>
        <w:jc w:val="both"/>
      </w:pPr>
    </w:p>
    <w:p w:rsidR="003F67C5" w:rsidRDefault="003F67C5" w:rsidP="007B13A9">
      <w:pPr>
        <w:jc w:val="both"/>
      </w:pPr>
      <w:r>
        <w:t xml:space="preserve">IV. </w:t>
      </w:r>
      <w:r w:rsidR="00EC086F">
        <w:t xml:space="preserve">Подведение итогов </w:t>
      </w:r>
      <w:r>
        <w:t>конкурса</w:t>
      </w:r>
    </w:p>
    <w:p w:rsidR="00EC086F" w:rsidRPr="00EC086F" w:rsidRDefault="00E41B7C" w:rsidP="00EC086F">
      <w:pPr>
        <w:jc w:val="both"/>
      </w:pPr>
      <w:r>
        <w:t>4.1</w:t>
      </w:r>
      <w:proofErr w:type="gramStart"/>
      <w:r>
        <w:t xml:space="preserve"> </w:t>
      </w:r>
      <w:r w:rsidR="00F61C8F">
        <w:t>В</w:t>
      </w:r>
      <w:proofErr w:type="gramEnd"/>
      <w:r w:rsidR="00F61C8F">
        <w:t xml:space="preserve"> результате конкурса</w:t>
      </w:r>
      <w:r w:rsidR="00EC086F" w:rsidRPr="00EC086F">
        <w:t xml:space="preserve"> </w:t>
      </w:r>
      <w:r w:rsidR="00EC086F">
        <w:t>документов</w:t>
      </w:r>
      <w:r w:rsidR="00EC086F" w:rsidRPr="00EC086F">
        <w:t xml:space="preserve"> жюри определяет победителя  и призеров школьного конкурса «Учитель года».</w:t>
      </w:r>
    </w:p>
    <w:p w:rsidR="00EC086F" w:rsidRPr="00EC086F" w:rsidRDefault="00EC086F" w:rsidP="00EC086F">
      <w:pPr>
        <w:jc w:val="both"/>
      </w:pPr>
      <w:r>
        <w:t>4.</w:t>
      </w:r>
      <w:r w:rsidRPr="00EC086F">
        <w:t xml:space="preserve">2. Победитель и призёры (три человека) школьного конкурса награждаются дипломами, остальные – сертификатами участия. Работы победителя и призёров конкурса </w:t>
      </w:r>
      <w:r>
        <w:t>вносятся в школьный банк передового педагогического опыта.</w:t>
      </w:r>
    </w:p>
    <w:p w:rsidR="00EC086F" w:rsidRPr="00EC086F" w:rsidRDefault="00EC086F" w:rsidP="00EC086F">
      <w:pPr>
        <w:jc w:val="both"/>
      </w:pPr>
      <w:r>
        <w:t>4</w:t>
      </w:r>
      <w:r w:rsidRPr="00EC086F">
        <w:t>.3. Победитель и призёры школьного конкурса выдвигаются на участие в муниципальном этапе конкурса «Учитель года Хабаровского края 2015</w:t>
      </w:r>
      <w:r>
        <w:t>».</w:t>
      </w:r>
    </w:p>
    <w:p w:rsidR="003073BB" w:rsidRDefault="003073BB" w:rsidP="007B13A9">
      <w:pPr>
        <w:jc w:val="both"/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F61C8F" w:rsidRDefault="00F61C8F" w:rsidP="00EC086F">
      <w:pPr>
        <w:jc w:val="right"/>
        <w:rPr>
          <w:b/>
        </w:rPr>
      </w:pPr>
    </w:p>
    <w:p w:rsidR="00EC086F" w:rsidRPr="001119BD" w:rsidRDefault="006C1F2D" w:rsidP="00EC086F">
      <w:pPr>
        <w:jc w:val="right"/>
        <w:rPr>
          <w:b/>
        </w:rPr>
      </w:pPr>
      <w:r w:rsidRPr="001119BD">
        <w:rPr>
          <w:b/>
        </w:rPr>
        <w:lastRenderedPageBreak/>
        <w:t>П</w:t>
      </w:r>
      <w:r w:rsidR="001119BD">
        <w:rPr>
          <w:b/>
        </w:rPr>
        <w:t>риложения</w:t>
      </w:r>
      <w:r w:rsidRPr="001119BD">
        <w:rPr>
          <w:b/>
        </w:rPr>
        <w:t xml:space="preserve"> </w:t>
      </w:r>
      <w:r w:rsidR="00EC086F" w:rsidRPr="001119BD">
        <w:rPr>
          <w:b/>
        </w:rPr>
        <w:t xml:space="preserve"> </w:t>
      </w:r>
    </w:p>
    <w:p w:rsidR="00EC086F" w:rsidRPr="001119BD" w:rsidRDefault="00C00BF9" w:rsidP="00EC086F">
      <w:pPr>
        <w:jc w:val="right"/>
        <w:rPr>
          <w:b/>
        </w:rPr>
      </w:pPr>
      <w:r>
        <w:rPr>
          <w:b/>
        </w:rPr>
        <w:t>формы документов</w:t>
      </w:r>
    </w:p>
    <w:p w:rsidR="00EC086F" w:rsidRDefault="00C00BF9" w:rsidP="00EC086F">
      <w:pPr>
        <w:jc w:val="both"/>
        <w:rPr>
          <w:b/>
          <w:bCs/>
        </w:rPr>
      </w:pPr>
      <w:r>
        <w:rPr>
          <w:b/>
          <w:bCs/>
        </w:rPr>
        <w:t>№1</w:t>
      </w:r>
    </w:p>
    <w:p w:rsidR="00E41B7C" w:rsidRDefault="00E41B7C" w:rsidP="00EC086F">
      <w:pPr>
        <w:jc w:val="both"/>
        <w:rPr>
          <w:b/>
          <w:bCs/>
        </w:rPr>
      </w:pPr>
    </w:p>
    <w:p w:rsidR="00EC086F" w:rsidRPr="001119BD" w:rsidRDefault="00EC086F" w:rsidP="006C1F2D">
      <w:pPr>
        <w:jc w:val="center"/>
        <w:rPr>
          <w:b/>
          <w:sz w:val="22"/>
        </w:rPr>
      </w:pPr>
      <w:r w:rsidRPr="001119BD">
        <w:rPr>
          <w:b/>
          <w:bCs/>
          <w:sz w:val="22"/>
        </w:rPr>
        <w:t>Материалы, представляемые участником: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2999"/>
        <w:gridCol w:w="3029"/>
      </w:tblGrid>
      <w:tr w:rsidR="00EC086F" w:rsidRPr="00EC086F" w:rsidTr="006C1F2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EC086F">
            <w:pPr>
              <w:jc w:val="both"/>
            </w:pPr>
            <w:r w:rsidRPr="00EC086F">
              <w:t>Документ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EC086F">
            <w:pPr>
              <w:jc w:val="both"/>
            </w:pPr>
            <w:r w:rsidRPr="00EC086F">
              <w:t>Бумажная копия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EC086F">
            <w:pPr>
              <w:jc w:val="both"/>
            </w:pPr>
            <w:r w:rsidRPr="00EC086F">
              <w:t>Электронная копия</w:t>
            </w:r>
          </w:p>
        </w:tc>
      </w:tr>
      <w:tr w:rsidR="00EC086F" w:rsidRPr="00EC086F" w:rsidTr="006C1F2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D" w:rsidRPr="00EC086F" w:rsidRDefault="00EC086F" w:rsidP="00EC086F">
            <w:pPr>
              <w:jc w:val="both"/>
            </w:pPr>
            <w:r w:rsidRPr="00EC086F">
              <w:t xml:space="preserve">1. </w:t>
            </w:r>
            <w:r w:rsidR="006C1F2D">
              <w:t>Заявление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EC086F">
            <w:pPr>
              <w:jc w:val="both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EC086F">
            <w:pPr>
              <w:jc w:val="both"/>
            </w:pPr>
          </w:p>
        </w:tc>
      </w:tr>
      <w:tr w:rsidR="00EC086F" w:rsidRPr="00EC086F" w:rsidTr="006C1F2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6C1F2D">
            <w:pPr>
              <w:jc w:val="both"/>
            </w:pPr>
            <w:r w:rsidRPr="00EC086F">
              <w:t xml:space="preserve">2. </w:t>
            </w:r>
            <w:r w:rsidRPr="00EC086F">
              <w:rPr>
                <w:bCs/>
              </w:rPr>
              <w:t xml:space="preserve">Информационная карта участника </w:t>
            </w:r>
            <w:r w:rsidR="006C1F2D">
              <w:rPr>
                <w:bCs/>
              </w:rPr>
              <w:t>шко</w:t>
            </w:r>
            <w:r w:rsidRPr="00EC086F">
              <w:rPr>
                <w:bCs/>
              </w:rPr>
              <w:t>льного</w:t>
            </w:r>
            <w:r w:rsidR="006C1F2D">
              <w:rPr>
                <w:bCs/>
              </w:rPr>
              <w:t xml:space="preserve"> конкурса «Учитель года</w:t>
            </w:r>
            <w:r w:rsidRPr="00EC086F">
              <w:rPr>
                <w:bCs/>
              </w:rPr>
              <w:t>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EC086F">
            <w:pPr>
              <w:jc w:val="both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EC086F">
            <w:pPr>
              <w:jc w:val="both"/>
            </w:pPr>
          </w:p>
        </w:tc>
      </w:tr>
      <w:tr w:rsidR="00EC086F" w:rsidRPr="00EC086F" w:rsidTr="006C1F2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9074F2">
            <w:pPr>
              <w:jc w:val="both"/>
            </w:pPr>
            <w:r w:rsidRPr="00EC086F">
              <w:t xml:space="preserve">3. Описание </w:t>
            </w:r>
            <w:r w:rsidR="009074F2">
              <w:t>опыта работы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EC086F">
            <w:pPr>
              <w:jc w:val="both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EC086F">
            <w:pPr>
              <w:jc w:val="both"/>
            </w:pPr>
          </w:p>
        </w:tc>
      </w:tr>
      <w:tr w:rsidR="00EC086F" w:rsidRPr="00EC086F" w:rsidTr="006C1F2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6C1F2D">
            <w:pPr>
              <w:jc w:val="both"/>
            </w:pPr>
            <w:r w:rsidRPr="00EC086F">
              <w:t>4.</w:t>
            </w:r>
            <w:r w:rsidR="006C1F2D" w:rsidRPr="00EC086F">
              <w:t xml:space="preserve"> Фотография (портрет)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EC086F">
            <w:pPr>
              <w:jc w:val="both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F" w:rsidRPr="00EC086F" w:rsidRDefault="00EC086F" w:rsidP="00EC086F">
            <w:pPr>
              <w:jc w:val="both"/>
            </w:pPr>
          </w:p>
        </w:tc>
      </w:tr>
      <w:tr w:rsidR="009074F2" w:rsidRPr="00EC086F" w:rsidTr="006C1F2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EC086F" w:rsidRDefault="009074F2" w:rsidP="009074F2">
            <w:pPr>
              <w:jc w:val="both"/>
            </w:pPr>
            <w:r>
              <w:t>5.Эссе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EC086F" w:rsidRDefault="009074F2" w:rsidP="00EC086F">
            <w:pPr>
              <w:jc w:val="both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2" w:rsidRPr="00EC086F" w:rsidRDefault="009074F2" w:rsidP="00EC086F">
            <w:pPr>
              <w:jc w:val="both"/>
            </w:pPr>
          </w:p>
        </w:tc>
      </w:tr>
    </w:tbl>
    <w:p w:rsidR="00EC086F" w:rsidRPr="00EC086F" w:rsidRDefault="00EC086F" w:rsidP="00EC086F">
      <w:pPr>
        <w:jc w:val="both"/>
      </w:pPr>
    </w:p>
    <w:p w:rsidR="00EC086F" w:rsidRDefault="00EC086F" w:rsidP="007B13A9">
      <w:pPr>
        <w:jc w:val="both"/>
      </w:pPr>
    </w:p>
    <w:p w:rsidR="00A569A9" w:rsidRDefault="00A569A9" w:rsidP="007B13A9">
      <w:pPr>
        <w:jc w:val="both"/>
        <w:rPr>
          <w:b/>
        </w:rPr>
      </w:pPr>
    </w:p>
    <w:p w:rsidR="001119BD" w:rsidRPr="004435D8" w:rsidRDefault="004435D8" w:rsidP="007B13A9">
      <w:pPr>
        <w:jc w:val="both"/>
        <w:rPr>
          <w:b/>
        </w:rPr>
      </w:pPr>
      <w:r w:rsidRPr="004435D8">
        <w:rPr>
          <w:b/>
        </w:rPr>
        <w:t>№ 2</w:t>
      </w:r>
    </w:p>
    <w:p w:rsidR="004435D8" w:rsidRPr="004435D8" w:rsidRDefault="004435D8" w:rsidP="004435D8">
      <w:pPr>
        <w:tabs>
          <w:tab w:val="left" w:pos="426"/>
        </w:tabs>
        <w:jc w:val="center"/>
        <w:rPr>
          <w:rFonts w:eastAsia="Calibri"/>
          <w:b/>
          <w:bCs/>
        </w:rPr>
      </w:pPr>
      <w:r w:rsidRPr="004435D8">
        <w:rPr>
          <w:rFonts w:eastAsia="Calibri"/>
          <w:b/>
          <w:bCs/>
        </w:rPr>
        <w:t xml:space="preserve">Заявление </w:t>
      </w:r>
    </w:p>
    <w:p w:rsidR="004435D8" w:rsidRPr="004435D8" w:rsidRDefault="004435D8" w:rsidP="004435D8">
      <w:pPr>
        <w:tabs>
          <w:tab w:val="left" w:pos="1620"/>
          <w:tab w:val="left" w:pos="1980"/>
          <w:tab w:val="left" w:pos="2340"/>
        </w:tabs>
        <w:ind w:firstLine="36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участника </w:t>
      </w:r>
      <w:r w:rsidRPr="004435D8">
        <w:rPr>
          <w:rFonts w:eastAsia="Calibri"/>
          <w:b/>
          <w:bCs/>
        </w:rPr>
        <w:t xml:space="preserve">школьного конкурса профессионального мастерства </w:t>
      </w:r>
    </w:p>
    <w:p w:rsidR="004435D8" w:rsidRPr="004435D8" w:rsidRDefault="004435D8" w:rsidP="004435D8">
      <w:pPr>
        <w:tabs>
          <w:tab w:val="left" w:pos="1620"/>
          <w:tab w:val="left" w:pos="1980"/>
          <w:tab w:val="left" w:pos="2340"/>
        </w:tabs>
        <w:ind w:firstLine="360"/>
        <w:jc w:val="center"/>
        <w:rPr>
          <w:rFonts w:eastAsia="Calibri"/>
          <w:b/>
          <w:bCs/>
        </w:rPr>
      </w:pPr>
      <w:r w:rsidRPr="004435D8">
        <w:rPr>
          <w:rFonts w:eastAsia="Calibri"/>
          <w:b/>
          <w:bCs/>
        </w:rPr>
        <w:t>«Учитель года»</w:t>
      </w:r>
    </w:p>
    <w:p w:rsidR="004435D8" w:rsidRPr="004435D8" w:rsidRDefault="004435D8" w:rsidP="004435D8">
      <w:pPr>
        <w:tabs>
          <w:tab w:val="left" w:pos="426"/>
        </w:tabs>
        <w:jc w:val="center"/>
        <w:rPr>
          <w:rFonts w:eastAsia="Calibri"/>
          <w:b/>
          <w:bCs/>
        </w:rPr>
      </w:pPr>
    </w:p>
    <w:p w:rsidR="004435D8" w:rsidRPr="004435D8" w:rsidRDefault="004435D8" w:rsidP="004435D8">
      <w:pPr>
        <w:tabs>
          <w:tab w:val="left" w:pos="426"/>
        </w:tabs>
        <w:ind w:left="4800"/>
        <w:jc w:val="both"/>
        <w:rPr>
          <w:rFonts w:eastAsia="Calibri"/>
        </w:rPr>
      </w:pPr>
      <w:r w:rsidRPr="004435D8">
        <w:rPr>
          <w:rFonts w:eastAsia="Calibri"/>
        </w:rPr>
        <w:t>В Оргкомитет  конкурса «Учител</w:t>
      </w:r>
      <w:r>
        <w:rPr>
          <w:rFonts w:eastAsia="Calibri"/>
        </w:rPr>
        <w:t>ь года</w:t>
      </w:r>
      <w:r w:rsidRPr="004435D8">
        <w:rPr>
          <w:rFonts w:eastAsia="Calibri"/>
        </w:rPr>
        <w:t>»</w:t>
      </w:r>
    </w:p>
    <w:p w:rsidR="004435D8" w:rsidRPr="004435D8" w:rsidRDefault="004435D8" w:rsidP="004435D8">
      <w:pPr>
        <w:tabs>
          <w:tab w:val="left" w:pos="426"/>
        </w:tabs>
        <w:ind w:left="4800"/>
        <w:rPr>
          <w:rFonts w:eastAsia="Calibri"/>
        </w:rPr>
      </w:pPr>
      <w:r w:rsidRPr="004435D8">
        <w:rPr>
          <w:rFonts w:eastAsia="Calibri"/>
        </w:rPr>
        <w:t>________________</w:t>
      </w:r>
      <w:r>
        <w:rPr>
          <w:rFonts w:eastAsia="Calibri"/>
        </w:rPr>
        <w:t>____________________</w:t>
      </w:r>
      <w:r w:rsidRPr="004435D8">
        <w:rPr>
          <w:rFonts w:eastAsia="Calibri"/>
        </w:rPr>
        <w:t>,</w:t>
      </w:r>
    </w:p>
    <w:p w:rsidR="004435D8" w:rsidRPr="004435D8" w:rsidRDefault="004435D8" w:rsidP="004435D8">
      <w:pPr>
        <w:tabs>
          <w:tab w:val="left" w:pos="426"/>
        </w:tabs>
        <w:ind w:left="4800"/>
        <w:rPr>
          <w:rFonts w:eastAsia="Calibri"/>
          <w:vertAlign w:val="superscript"/>
        </w:rPr>
      </w:pPr>
      <w:r w:rsidRPr="004435D8">
        <w:rPr>
          <w:rFonts w:eastAsia="Calibri"/>
          <w:vertAlign w:val="superscript"/>
        </w:rPr>
        <w:t xml:space="preserve">       (Ф. И.О. в родительном падеже)</w:t>
      </w:r>
    </w:p>
    <w:p w:rsidR="004435D8" w:rsidRPr="004435D8" w:rsidRDefault="004435D8" w:rsidP="004435D8">
      <w:pPr>
        <w:tabs>
          <w:tab w:val="left" w:pos="426"/>
        </w:tabs>
        <w:ind w:left="4800"/>
        <w:rPr>
          <w:rFonts w:eastAsia="Calibri"/>
        </w:rPr>
      </w:pPr>
      <w:r w:rsidRPr="004435D8">
        <w:rPr>
          <w:rFonts w:eastAsia="Calibri"/>
        </w:rPr>
        <w:t xml:space="preserve">учителя </w:t>
      </w:r>
      <w:r w:rsidRPr="004435D8">
        <w:rPr>
          <w:rFonts w:eastAsia="Calibri"/>
          <w:u w:val="single"/>
        </w:rPr>
        <w:t>________________________</w:t>
      </w:r>
    </w:p>
    <w:p w:rsidR="004435D8" w:rsidRPr="004435D8" w:rsidRDefault="004435D8" w:rsidP="004435D8">
      <w:pPr>
        <w:tabs>
          <w:tab w:val="left" w:pos="426"/>
        </w:tabs>
        <w:ind w:left="4800"/>
        <w:jc w:val="center"/>
        <w:rPr>
          <w:rFonts w:eastAsia="Calibri"/>
          <w:vertAlign w:val="superscript"/>
        </w:rPr>
      </w:pPr>
      <w:r w:rsidRPr="004435D8">
        <w:rPr>
          <w:rFonts w:eastAsia="Calibri"/>
          <w:vertAlign w:val="superscript"/>
        </w:rPr>
        <w:t xml:space="preserve">                 (наименование учебного предмета)</w:t>
      </w:r>
    </w:p>
    <w:p w:rsidR="004435D8" w:rsidRPr="004435D8" w:rsidRDefault="004435D8" w:rsidP="004435D8">
      <w:pPr>
        <w:tabs>
          <w:tab w:val="left" w:pos="426"/>
        </w:tabs>
        <w:ind w:left="4800"/>
        <w:rPr>
          <w:rFonts w:eastAsia="Calibri"/>
          <w:u w:val="single"/>
        </w:rPr>
      </w:pPr>
      <w:r w:rsidRPr="004435D8">
        <w:rPr>
          <w:rFonts w:eastAsia="Calibri"/>
          <w:u w:val="single"/>
        </w:rPr>
        <w:t xml:space="preserve">Муниципального бюджетного общеобразовательного учреждения средней общеобразовательной школы № 4 городского поселения «Рабочий поселок Ванино» </w:t>
      </w:r>
      <w:proofErr w:type="spellStart"/>
      <w:r w:rsidRPr="004435D8">
        <w:rPr>
          <w:rFonts w:eastAsia="Calibri"/>
          <w:u w:val="single"/>
        </w:rPr>
        <w:t>Ванинского</w:t>
      </w:r>
      <w:proofErr w:type="spellEnd"/>
      <w:r w:rsidRPr="004435D8">
        <w:rPr>
          <w:rFonts w:eastAsia="Calibri"/>
          <w:u w:val="single"/>
        </w:rPr>
        <w:t xml:space="preserve"> муниципального района Хабаровского края</w:t>
      </w:r>
    </w:p>
    <w:p w:rsidR="004435D8" w:rsidRPr="004435D8" w:rsidRDefault="004435D8" w:rsidP="004435D8">
      <w:pPr>
        <w:tabs>
          <w:tab w:val="left" w:pos="426"/>
        </w:tabs>
        <w:ind w:left="4800"/>
        <w:rPr>
          <w:rFonts w:eastAsia="Calibri"/>
          <w:vertAlign w:val="superscript"/>
        </w:rPr>
      </w:pPr>
      <w:r w:rsidRPr="004435D8">
        <w:rPr>
          <w:rFonts w:eastAsia="Calibri"/>
          <w:vertAlign w:val="superscript"/>
        </w:rPr>
        <w:t xml:space="preserve"> (наименование образовательного учреждения)</w:t>
      </w:r>
    </w:p>
    <w:p w:rsidR="004435D8" w:rsidRPr="004435D8" w:rsidRDefault="004435D8" w:rsidP="004435D8">
      <w:pPr>
        <w:tabs>
          <w:tab w:val="left" w:pos="426"/>
        </w:tabs>
        <w:ind w:left="4800"/>
        <w:rPr>
          <w:rFonts w:eastAsia="Calibri"/>
          <w:sz w:val="28"/>
          <w:szCs w:val="28"/>
          <w:vertAlign w:val="superscript"/>
        </w:rPr>
      </w:pPr>
    </w:p>
    <w:p w:rsidR="004435D8" w:rsidRPr="004435D8" w:rsidRDefault="004435D8" w:rsidP="004435D8">
      <w:pPr>
        <w:tabs>
          <w:tab w:val="left" w:pos="426"/>
        </w:tabs>
        <w:ind w:left="5640"/>
        <w:rPr>
          <w:rFonts w:eastAsia="Calibri"/>
          <w:sz w:val="28"/>
          <w:szCs w:val="28"/>
        </w:rPr>
      </w:pPr>
    </w:p>
    <w:p w:rsidR="004435D8" w:rsidRPr="004435D8" w:rsidRDefault="004435D8" w:rsidP="004435D8">
      <w:pPr>
        <w:tabs>
          <w:tab w:val="left" w:pos="426"/>
        </w:tabs>
        <w:jc w:val="center"/>
        <w:rPr>
          <w:rFonts w:eastAsia="Calibri"/>
        </w:rPr>
      </w:pPr>
      <w:r w:rsidRPr="004435D8">
        <w:rPr>
          <w:rFonts w:eastAsia="Calibri"/>
        </w:rPr>
        <w:t>заявление.</w:t>
      </w:r>
    </w:p>
    <w:p w:rsidR="004435D8" w:rsidRPr="004435D8" w:rsidRDefault="004435D8" w:rsidP="004435D8">
      <w:pPr>
        <w:tabs>
          <w:tab w:val="left" w:pos="426"/>
        </w:tabs>
        <w:jc w:val="both"/>
        <w:rPr>
          <w:rFonts w:eastAsia="Calibri"/>
        </w:rPr>
      </w:pPr>
    </w:p>
    <w:p w:rsidR="004435D8" w:rsidRPr="004435D8" w:rsidRDefault="004435D8" w:rsidP="004435D8">
      <w:pPr>
        <w:tabs>
          <w:tab w:val="left" w:pos="426"/>
        </w:tabs>
        <w:ind w:firstLine="708"/>
        <w:jc w:val="both"/>
        <w:rPr>
          <w:rFonts w:eastAsia="Calibri"/>
        </w:rPr>
      </w:pPr>
      <w:r w:rsidRPr="004435D8">
        <w:rPr>
          <w:rFonts w:eastAsia="Calibri"/>
        </w:rPr>
        <w:t xml:space="preserve">Я,                         </w:t>
      </w:r>
      <w:r w:rsidRPr="004435D8">
        <w:rPr>
          <w:rFonts w:eastAsia="Calibri"/>
          <w:u w:val="single"/>
        </w:rPr>
        <w:t>_____________________________</w:t>
      </w:r>
      <w:r>
        <w:rPr>
          <w:rFonts w:eastAsia="Calibri"/>
          <w:u w:val="single"/>
        </w:rPr>
        <w:t>____________________________</w:t>
      </w:r>
      <w:r w:rsidRPr="004435D8">
        <w:rPr>
          <w:rFonts w:eastAsia="Calibri"/>
        </w:rPr>
        <w:t xml:space="preserve">, </w:t>
      </w:r>
    </w:p>
    <w:p w:rsidR="004435D8" w:rsidRPr="004435D8" w:rsidRDefault="004435D8" w:rsidP="004435D8">
      <w:pPr>
        <w:tabs>
          <w:tab w:val="left" w:pos="426"/>
        </w:tabs>
        <w:ind w:firstLine="708"/>
        <w:jc w:val="center"/>
        <w:rPr>
          <w:rFonts w:eastAsia="Calibri"/>
          <w:vertAlign w:val="superscript"/>
        </w:rPr>
      </w:pPr>
      <w:r w:rsidRPr="004435D8">
        <w:rPr>
          <w:rFonts w:eastAsia="Calibri"/>
          <w:vertAlign w:val="superscript"/>
        </w:rPr>
        <w:t>(фамилия, имя, отчество)</w:t>
      </w:r>
    </w:p>
    <w:p w:rsidR="004435D8" w:rsidRPr="004435D8" w:rsidRDefault="004435D8" w:rsidP="004435D8">
      <w:pPr>
        <w:tabs>
          <w:tab w:val="left" w:pos="1620"/>
          <w:tab w:val="left" w:pos="1980"/>
          <w:tab w:val="left" w:pos="2340"/>
        </w:tabs>
        <w:jc w:val="both"/>
        <w:rPr>
          <w:rFonts w:eastAsia="Calibri"/>
        </w:rPr>
      </w:pPr>
      <w:proofErr w:type="gramStart"/>
      <w:r w:rsidRPr="004435D8">
        <w:rPr>
          <w:rFonts w:eastAsia="Calibri"/>
        </w:rPr>
        <w:t>даю согласие на учас</w:t>
      </w:r>
      <w:r>
        <w:rPr>
          <w:rFonts w:eastAsia="Calibri"/>
        </w:rPr>
        <w:t>тие в   школьном конкурсе «Учитель года</w:t>
      </w:r>
      <w:r w:rsidRPr="004435D8">
        <w:rPr>
          <w:rFonts w:eastAsia="Calibri"/>
        </w:rPr>
        <w:t>» и внесение сведений, указанных в</w:t>
      </w:r>
      <w:r>
        <w:rPr>
          <w:rFonts w:eastAsia="Calibri"/>
        </w:rPr>
        <w:t xml:space="preserve"> информационной карте участника, </w:t>
      </w:r>
      <w:r w:rsidRPr="004435D8">
        <w:rPr>
          <w:rFonts w:eastAsia="Calibri"/>
        </w:rPr>
        <w:t xml:space="preserve">представленной </w:t>
      </w:r>
      <w:r w:rsidRPr="004435D8">
        <w:rPr>
          <w:rFonts w:eastAsia="Calibri"/>
          <w:u w:val="single"/>
        </w:rPr>
        <w:t xml:space="preserve">Муниципальным бюджетным общеобразовательным учреждением средней общеобразовательной школой № 4 городского поселения «Рабочий поселок Ванино» </w:t>
      </w:r>
      <w:proofErr w:type="spellStart"/>
      <w:r w:rsidRPr="004435D8">
        <w:rPr>
          <w:rFonts w:eastAsia="Calibri"/>
          <w:u w:val="single"/>
        </w:rPr>
        <w:t>Ванинского</w:t>
      </w:r>
      <w:proofErr w:type="spellEnd"/>
      <w:r w:rsidRPr="004435D8">
        <w:rPr>
          <w:rFonts w:eastAsia="Calibri"/>
          <w:u w:val="single"/>
        </w:rPr>
        <w:t xml:space="preserve"> муниципального района Хабаровского края,</w:t>
      </w:r>
      <w:proofErr w:type="gramEnd"/>
    </w:p>
    <w:p w:rsidR="004435D8" w:rsidRPr="004435D8" w:rsidRDefault="004435D8" w:rsidP="004435D8">
      <w:pPr>
        <w:tabs>
          <w:tab w:val="left" w:pos="426"/>
        </w:tabs>
        <w:jc w:val="center"/>
        <w:rPr>
          <w:rFonts w:eastAsia="Calibri"/>
          <w:vertAlign w:val="superscript"/>
        </w:rPr>
      </w:pPr>
      <w:r w:rsidRPr="004435D8">
        <w:rPr>
          <w:rFonts w:eastAsia="Calibri"/>
          <w:vertAlign w:val="superscript"/>
        </w:rPr>
        <w:t xml:space="preserve"> (наименование образовательного учреждения)</w:t>
      </w:r>
    </w:p>
    <w:p w:rsidR="004435D8" w:rsidRPr="004435D8" w:rsidRDefault="004435D8" w:rsidP="004435D8">
      <w:pPr>
        <w:tabs>
          <w:tab w:val="left" w:pos="426"/>
        </w:tabs>
        <w:jc w:val="both"/>
        <w:rPr>
          <w:rFonts w:eastAsia="Calibri"/>
        </w:rPr>
      </w:pPr>
      <w:r w:rsidRPr="004435D8">
        <w:rPr>
          <w:rFonts w:eastAsia="Calibri"/>
        </w:rPr>
        <w:t>в базу данных об участниках  конкурса и использование, за исключением разделов 7—9 («Контакты», «Документы»,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4435D8" w:rsidRPr="004435D8" w:rsidRDefault="004435D8" w:rsidP="004435D8">
      <w:pPr>
        <w:tabs>
          <w:tab w:val="left" w:pos="426"/>
        </w:tabs>
        <w:jc w:val="both"/>
        <w:rPr>
          <w:rFonts w:eastAsia="Calibri"/>
        </w:rPr>
      </w:pPr>
    </w:p>
    <w:p w:rsidR="004435D8" w:rsidRPr="004435D8" w:rsidRDefault="004435D8" w:rsidP="004435D8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4435D8">
        <w:rPr>
          <w:rFonts w:eastAsia="Calibri"/>
        </w:rPr>
        <w:t xml:space="preserve">«___» ________  2014 г.  </w:t>
      </w:r>
      <w:r w:rsidRPr="004435D8">
        <w:rPr>
          <w:rFonts w:eastAsia="Calibri"/>
          <w:sz w:val="28"/>
          <w:szCs w:val="28"/>
        </w:rPr>
        <w:t xml:space="preserve">                                           __________________ </w:t>
      </w:r>
    </w:p>
    <w:p w:rsidR="004435D8" w:rsidRDefault="004435D8" w:rsidP="004435D8">
      <w:pPr>
        <w:jc w:val="both"/>
      </w:pPr>
      <w:r w:rsidRPr="004435D8">
        <w:rPr>
          <w:rFonts w:eastAsia="Calibri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vertAlign w:val="superscript"/>
        </w:rPr>
        <w:t xml:space="preserve">                              </w:t>
      </w:r>
      <w:r w:rsidRPr="004435D8">
        <w:rPr>
          <w:rFonts w:eastAsia="Calibri"/>
          <w:sz w:val="28"/>
          <w:szCs w:val="28"/>
          <w:vertAlign w:val="superscript"/>
        </w:rPr>
        <w:t xml:space="preserve"> (подпись)                                 </w:t>
      </w:r>
    </w:p>
    <w:p w:rsidR="001119BD" w:rsidRPr="00C00BF9" w:rsidRDefault="00C00BF9" w:rsidP="007B13A9">
      <w:pPr>
        <w:jc w:val="both"/>
        <w:rPr>
          <w:b/>
        </w:rPr>
      </w:pPr>
      <w:r>
        <w:rPr>
          <w:b/>
        </w:rPr>
        <w:lastRenderedPageBreak/>
        <w:t>№</w:t>
      </w:r>
      <w:r w:rsidR="004435D8">
        <w:rPr>
          <w:b/>
        </w:rPr>
        <w:t>3</w:t>
      </w:r>
    </w:p>
    <w:p w:rsidR="00C00BF9" w:rsidRDefault="00C00BF9" w:rsidP="007B13A9">
      <w:pPr>
        <w:jc w:val="both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886"/>
        <w:gridCol w:w="6578"/>
      </w:tblGrid>
      <w:tr w:rsidR="001119BD" w:rsidRPr="001119BD" w:rsidTr="00396C07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 xml:space="preserve">                                                     </w:t>
            </w:r>
          </w:p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78" w:type="dxa"/>
            <w:tcBorders>
              <w:left w:val="single" w:sz="4" w:space="0" w:color="auto"/>
            </w:tcBorders>
          </w:tcPr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119BD">
              <w:rPr>
                <w:rFonts w:eastAsia="Calibri"/>
                <w:b/>
                <w:bCs/>
                <w:sz w:val="28"/>
                <w:szCs w:val="28"/>
              </w:rPr>
              <w:t xml:space="preserve">Информационная карта участника </w:t>
            </w:r>
          </w:p>
          <w:p w:rsidR="001119BD" w:rsidRPr="001119BD" w:rsidRDefault="004435D8" w:rsidP="001119BD">
            <w:pPr>
              <w:tabs>
                <w:tab w:val="left" w:pos="1620"/>
                <w:tab w:val="left" w:pos="1980"/>
                <w:tab w:val="left" w:pos="2340"/>
              </w:tabs>
              <w:ind w:firstLine="36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шко</w:t>
            </w:r>
            <w:r w:rsidR="001119BD" w:rsidRPr="001119BD">
              <w:rPr>
                <w:rFonts w:eastAsia="Calibri"/>
                <w:b/>
                <w:bCs/>
                <w:sz w:val="28"/>
                <w:szCs w:val="28"/>
              </w:rPr>
              <w:t>льного этапа всероссийского конкурса профессионального мастерства «Учите</w:t>
            </w:r>
            <w:r w:rsidR="00F61C8F">
              <w:rPr>
                <w:rFonts w:eastAsia="Calibri"/>
                <w:b/>
                <w:bCs/>
                <w:sz w:val="28"/>
                <w:szCs w:val="28"/>
              </w:rPr>
              <w:t>ль года Хабаровского края – 2015</w:t>
            </w:r>
            <w:r w:rsidR="001119BD" w:rsidRPr="001119BD">
              <w:rPr>
                <w:rFonts w:eastAsia="Calibri"/>
                <w:b/>
                <w:bCs/>
                <w:sz w:val="28"/>
                <w:szCs w:val="28"/>
              </w:rPr>
              <w:t>»</w:t>
            </w:r>
          </w:p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119B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1119BD" w:rsidRPr="001119BD" w:rsidRDefault="004435D8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</w:t>
            </w:r>
            <w:r w:rsidR="001119BD" w:rsidRPr="001119BD">
              <w:rPr>
                <w:rFonts w:eastAsia="Calibri"/>
                <w:sz w:val="28"/>
                <w:szCs w:val="28"/>
              </w:rPr>
              <w:t xml:space="preserve">______________ </w:t>
            </w:r>
          </w:p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119BD">
              <w:rPr>
                <w:rFonts w:eastAsia="Calibri"/>
                <w:sz w:val="28"/>
                <w:szCs w:val="28"/>
                <w:vertAlign w:val="superscript"/>
              </w:rPr>
              <w:t>(фамилия)</w:t>
            </w:r>
          </w:p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__________</w:t>
            </w:r>
            <w:r w:rsidR="004435D8">
              <w:rPr>
                <w:rFonts w:eastAsia="Calibri"/>
                <w:sz w:val="28"/>
                <w:szCs w:val="28"/>
              </w:rPr>
              <w:t>________________</w:t>
            </w:r>
            <w:r w:rsidRPr="001119BD">
              <w:rPr>
                <w:rFonts w:eastAsia="Calibri"/>
                <w:sz w:val="28"/>
                <w:szCs w:val="28"/>
              </w:rPr>
              <w:t xml:space="preserve">___ </w:t>
            </w:r>
          </w:p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119BD">
              <w:rPr>
                <w:rFonts w:eastAsia="Calibri"/>
                <w:sz w:val="28"/>
                <w:szCs w:val="28"/>
                <w:vertAlign w:val="superscript"/>
              </w:rPr>
              <w:t>(имя, отчество)</w:t>
            </w:r>
          </w:p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(</w:t>
            </w:r>
            <w:r w:rsidR="00C00BF9">
              <w:rPr>
                <w:rFonts w:eastAsia="Calibri"/>
                <w:sz w:val="28"/>
                <w:szCs w:val="28"/>
              </w:rPr>
              <w:t>__________________)</w:t>
            </w:r>
          </w:p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119BD">
              <w:rPr>
                <w:rFonts w:eastAsia="Calibri"/>
                <w:sz w:val="28"/>
                <w:szCs w:val="28"/>
                <w:vertAlign w:val="superscript"/>
              </w:rPr>
              <w:t>( территория края)</w:t>
            </w:r>
          </w:p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1119BD" w:rsidRPr="001119BD" w:rsidRDefault="001119BD" w:rsidP="001119BD">
      <w:pPr>
        <w:tabs>
          <w:tab w:val="left" w:pos="426"/>
        </w:tabs>
        <w:jc w:val="center"/>
        <w:rPr>
          <w:rFonts w:eastAsia="Calibri"/>
          <w:sz w:val="28"/>
          <w:szCs w:val="28"/>
        </w:rPr>
      </w:pPr>
    </w:p>
    <w:p w:rsidR="001119BD" w:rsidRPr="001119BD" w:rsidRDefault="001119BD" w:rsidP="001119BD">
      <w:pPr>
        <w:tabs>
          <w:tab w:val="left" w:pos="426"/>
        </w:tabs>
        <w:jc w:val="center"/>
        <w:rPr>
          <w:rFonts w:eastAsia="Calibri"/>
          <w:sz w:val="28"/>
          <w:szCs w:val="28"/>
        </w:rPr>
      </w:pPr>
    </w:p>
    <w:tbl>
      <w:tblPr>
        <w:tblW w:w="9287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0"/>
        <w:gridCol w:w="4457"/>
      </w:tblGrid>
      <w:tr w:rsidR="001119BD" w:rsidRPr="001119BD" w:rsidTr="00396C07">
        <w:trPr>
          <w:trHeight w:val="143"/>
          <w:jc w:val="center"/>
        </w:trPr>
        <w:tc>
          <w:tcPr>
            <w:tcW w:w="9287" w:type="dxa"/>
            <w:gridSpan w:val="2"/>
            <w:shd w:val="clear" w:color="auto" w:fill="F2DBDB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1. Общие сведения</w:t>
            </w: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 xml:space="preserve"> Территория края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278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Место рождения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278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9287" w:type="dxa"/>
            <w:gridSpan w:val="2"/>
            <w:shd w:val="clear" w:color="auto" w:fill="F2DBDB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2. Работа</w:t>
            </w: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Занимаемая должность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Преподаваемые предметы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9287" w:type="dxa"/>
            <w:gridSpan w:val="2"/>
            <w:shd w:val="clear" w:color="auto" w:fill="F2DBDB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3. Образование</w:t>
            </w: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lastRenderedPageBreak/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i/>
                <w:sz w:val="28"/>
                <w:szCs w:val="28"/>
              </w:rPr>
            </w:pPr>
            <w:r w:rsidRPr="001119BD">
              <w:rPr>
                <w:rFonts w:eastAsia="Calibri"/>
                <w:i/>
                <w:sz w:val="28"/>
                <w:szCs w:val="28"/>
              </w:rPr>
              <w:t>Знание иностранных языков (укажите уровень владения)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Ученая степень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9287" w:type="dxa"/>
            <w:gridSpan w:val="2"/>
            <w:shd w:val="clear" w:color="auto" w:fill="F2DBDB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4. Общественная деятельность</w:t>
            </w: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Участие в деятельности управляющего (школьного) совета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9287" w:type="dxa"/>
            <w:gridSpan w:val="2"/>
            <w:shd w:val="clear" w:color="auto" w:fill="F2DBDB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5. Семья</w:t>
            </w: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i/>
                <w:sz w:val="28"/>
                <w:szCs w:val="28"/>
              </w:rPr>
            </w:pPr>
            <w:r w:rsidRPr="001119BD">
              <w:rPr>
                <w:rFonts w:eastAsia="Calibri"/>
                <w:i/>
                <w:sz w:val="28"/>
                <w:szCs w:val="28"/>
              </w:rPr>
              <w:t xml:space="preserve">Семейное положение (фамилия, имя, отчество и профессия супруга) </w:t>
            </w:r>
          </w:p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i/>
                <w:sz w:val="28"/>
                <w:szCs w:val="28"/>
              </w:rPr>
            </w:pPr>
            <w:r w:rsidRPr="001119BD">
              <w:rPr>
                <w:rFonts w:eastAsia="Calibri"/>
                <w:i/>
                <w:sz w:val="28"/>
                <w:szCs w:val="28"/>
              </w:rPr>
              <w:t>Дети (имена и возраст)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9287" w:type="dxa"/>
            <w:gridSpan w:val="2"/>
            <w:shd w:val="clear" w:color="auto" w:fill="F2DBDB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6. Досуг</w:t>
            </w: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  <w:r w:rsidRPr="001119BD">
              <w:rPr>
                <w:rFonts w:eastAsia="Calibri"/>
                <w:i/>
                <w:sz w:val="28"/>
                <w:szCs w:val="28"/>
              </w:rPr>
              <w:t>Хобби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  <w:r w:rsidRPr="001119BD">
              <w:rPr>
                <w:rFonts w:eastAsia="Calibri"/>
                <w:i/>
                <w:sz w:val="28"/>
                <w:szCs w:val="28"/>
              </w:rPr>
              <w:t>Спортивные увлечения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i/>
                <w:sz w:val="28"/>
                <w:szCs w:val="28"/>
              </w:rPr>
            </w:pPr>
            <w:r w:rsidRPr="001119BD">
              <w:rPr>
                <w:rFonts w:eastAsia="Calibri"/>
                <w:i/>
                <w:sz w:val="28"/>
                <w:szCs w:val="28"/>
              </w:rPr>
              <w:t>Сценические таланты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9287" w:type="dxa"/>
            <w:gridSpan w:val="2"/>
            <w:shd w:val="clear" w:color="auto" w:fill="F2DBDB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7. Контакты</w:t>
            </w: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4457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457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4457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Домашний телефон с междугород</w:t>
            </w:r>
            <w:r w:rsidRPr="001119BD">
              <w:rPr>
                <w:rFonts w:eastAsia="Calibri"/>
                <w:sz w:val="28"/>
                <w:szCs w:val="28"/>
              </w:rPr>
              <w:softHyphen/>
              <w:t>ним кодом</w:t>
            </w:r>
          </w:p>
        </w:tc>
        <w:tc>
          <w:tcPr>
            <w:tcW w:w="4457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Мобильный телефон с междугородним кодом</w:t>
            </w:r>
          </w:p>
        </w:tc>
        <w:tc>
          <w:tcPr>
            <w:tcW w:w="4457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Факс с междугородним кодом</w:t>
            </w:r>
          </w:p>
        </w:tc>
        <w:tc>
          <w:tcPr>
            <w:tcW w:w="4457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9287" w:type="dxa"/>
            <w:gridSpan w:val="2"/>
            <w:shd w:val="clear" w:color="auto" w:fill="F2DBDB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8. Документы</w:t>
            </w: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Свидетельство пенсионного государственного страхования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9287" w:type="dxa"/>
            <w:gridSpan w:val="2"/>
            <w:shd w:val="clear" w:color="auto" w:fill="F2DBDB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9. Личные банковские реквизиты</w:t>
            </w: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lastRenderedPageBreak/>
              <w:t>Наименование банка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БИК банка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ИНН банка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Расчетный счет банка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Лицевой счет получателя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Филиал/отделение банка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9287" w:type="dxa"/>
            <w:gridSpan w:val="2"/>
            <w:shd w:val="clear" w:color="auto" w:fill="F2DBDB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10. Профессиональные ценности</w:t>
            </w: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  <w:highlight w:val="red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Почему нравится работать в школе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  <w:highlight w:val="red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  <w:highlight w:val="red"/>
              </w:rPr>
            </w:pPr>
          </w:p>
        </w:tc>
      </w:tr>
      <w:tr w:rsidR="001119BD" w:rsidRPr="001119BD" w:rsidTr="00396C07">
        <w:trPr>
          <w:trHeight w:val="143"/>
          <w:jc w:val="center"/>
        </w:trPr>
        <w:tc>
          <w:tcPr>
            <w:tcW w:w="4830" w:type="dxa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  <w:r w:rsidRPr="001119BD">
              <w:rPr>
                <w:rFonts w:eastAsia="Calibri"/>
                <w:sz w:val="28"/>
                <w:szCs w:val="28"/>
              </w:rPr>
              <w:t>В чем, по мнению участника, состоит основная миссия победителя конкурса «Учитель года  Хабаровского края»</w:t>
            </w:r>
          </w:p>
        </w:tc>
        <w:tc>
          <w:tcPr>
            <w:tcW w:w="4457" w:type="dxa"/>
            <w:vAlign w:val="center"/>
          </w:tcPr>
          <w:p w:rsidR="001119BD" w:rsidRPr="001119BD" w:rsidRDefault="001119BD" w:rsidP="001119BD">
            <w:pPr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1119BD" w:rsidRPr="001119BD" w:rsidRDefault="001119BD" w:rsidP="001119BD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1119BD">
        <w:rPr>
          <w:rFonts w:eastAsia="Calibri"/>
          <w:sz w:val="28"/>
          <w:szCs w:val="28"/>
        </w:rPr>
        <w:t xml:space="preserve">Правильность сведений, представленных в информационной карте, подтверждаю: </w:t>
      </w:r>
    </w:p>
    <w:p w:rsidR="001119BD" w:rsidRPr="001119BD" w:rsidRDefault="001119BD" w:rsidP="001119BD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</w:p>
    <w:p w:rsidR="001119BD" w:rsidRPr="001119BD" w:rsidRDefault="001119BD" w:rsidP="001119BD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1119BD">
        <w:rPr>
          <w:rFonts w:eastAsia="Calibri"/>
          <w:sz w:val="28"/>
          <w:szCs w:val="28"/>
        </w:rPr>
        <w:t>_____________________                        (___________________________)</w:t>
      </w:r>
    </w:p>
    <w:p w:rsidR="001119BD" w:rsidRPr="001119BD" w:rsidRDefault="001119BD" w:rsidP="001119BD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1119BD">
        <w:rPr>
          <w:rFonts w:eastAsia="Calibri"/>
          <w:sz w:val="28"/>
          <w:szCs w:val="28"/>
          <w:vertAlign w:val="superscript"/>
        </w:rPr>
        <w:t xml:space="preserve">                  (подпись)                                                                                                 (фамилия, имя, отчество участника)</w:t>
      </w:r>
    </w:p>
    <w:p w:rsidR="001119BD" w:rsidRPr="001119BD" w:rsidRDefault="001119BD" w:rsidP="001119BD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</w:p>
    <w:p w:rsidR="001119BD" w:rsidRPr="001119BD" w:rsidRDefault="001119BD" w:rsidP="001119BD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1119BD">
        <w:rPr>
          <w:rFonts w:eastAsia="Calibri"/>
          <w:sz w:val="28"/>
          <w:szCs w:val="28"/>
        </w:rPr>
        <w:t>«</w:t>
      </w:r>
      <w:r w:rsidR="00C00BF9" w:rsidRPr="00C00BF9">
        <w:rPr>
          <w:rFonts w:eastAsia="Calibri"/>
          <w:sz w:val="28"/>
          <w:szCs w:val="28"/>
        </w:rPr>
        <w:t>___</w:t>
      </w:r>
      <w:r w:rsidRPr="001119BD">
        <w:rPr>
          <w:rFonts w:eastAsia="Calibri"/>
          <w:sz w:val="28"/>
          <w:szCs w:val="28"/>
        </w:rPr>
        <w:t xml:space="preserve">» </w:t>
      </w:r>
      <w:r w:rsidR="00C00BF9" w:rsidRPr="00C00BF9">
        <w:rPr>
          <w:rFonts w:eastAsia="Calibri"/>
          <w:sz w:val="28"/>
          <w:szCs w:val="28"/>
        </w:rPr>
        <w:t>________</w:t>
      </w:r>
      <w:r w:rsidRPr="001119BD">
        <w:rPr>
          <w:rFonts w:eastAsia="Calibri"/>
          <w:sz w:val="28"/>
          <w:szCs w:val="28"/>
        </w:rPr>
        <w:t xml:space="preserve"> 20</w:t>
      </w:r>
      <w:r w:rsidR="00C00BF9">
        <w:rPr>
          <w:rFonts w:eastAsia="Calibri"/>
          <w:sz w:val="28"/>
          <w:szCs w:val="28"/>
        </w:rPr>
        <w:t>14</w:t>
      </w:r>
      <w:r w:rsidRPr="001119BD">
        <w:rPr>
          <w:rFonts w:eastAsia="Calibri"/>
          <w:sz w:val="28"/>
          <w:szCs w:val="28"/>
        </w:rPr>
        <w:t xml:space="preserve"> г.</w:t>
      </w: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4435D8" w:rsidRPr="004435D8" w:rsidRDefault="00121D65" w:rsidP="004435D8">
      <w:pPr>
        <w:suppressAutoHyphens/>
        <w:spacing w:line="240" w:lineRule="atLeast"/>
        <w:ind w:left="6373"/>
        <w:jc w:val="both"/>
        <w:rPr>
          <w:lang w:eastAsia="ar-SA"/>
        </w:rPr>
      </w:pPr>
      <w:r>
        <w:rPr>
          <w:lang w:eastAsia="ar-SA"/>
        </w:rPr>
        <w:t>ПРИЛОЖЕНИЕ  2</w:t>
      </w:r>
    </w:p>
    <w:p w:rsidR="004435D8" w:rsidRPr="004435D8" w:rsidRDefault="004435D8" w:rsidP="004435D8">
      <w:pPr>
        <w:suppressAutoHyphens/>
        <w:spacing w:line="240" w:lineRule="atLeast"/>
        <w:ind w:left="6373"/>
        <w:jc w:val="both"/>
        <w:rPr>
          <w:lang w:eastAsia="ar-SA"/>
        </w:rPr>
      </w:pPr>
      <w:r w:rsidRPr="004435D8">
        <w:rPr>
          <w:lang w:eastAsia="ar-SA"/>
        </w:rPr>
        <w:t>к приказу №</w:t>
      </w:r>
      <w:r w:rsidR="00121D65">
        <w:rPr>
          <w:lang w:eastAsia="ar-SA"/>
        </w:rPr>
        <w:t xml:space="preserve"> ___</w:t>
      </w:r>
    </w:p>
    <w:p w:rsidR="004435D8" w:rsidRPr="004435D8" w:rsidRDefault="00121D65" w:rsidP="004435D8">
      <w:pPr>
        <w:suppressAutoHyphens/>
        <w:spacing w:line="240" w:lineRule="atLeast"/>
        <w:ind w:left="6373"/>
        <w:jc w:val="both"/>
        <w:rPr>
          <w:lang w:eastAsia="ar-SA"/>
        </w:rPr>
      </w:pPr>
      <w:r>
        <w:rPr>
          <w:lang w:eastAsia="ar-SA"/>
        </w:rPr>
        <w:t xml:space="preserve">  от __</w:t>
      </w:r>
      <w:r w:rsidR="004435D8" w:rsidRPr="004435D8">
        <w:rPr>
          <w:lang w:eastAsia="ar-SA"/>
        </w:rPr>
        <w:t>.</w:t>
      </w:r>
      <w:r>
        <w:rPr>
          <w:lang w:eastAsia="ar-SA"/>
        </w:rPr>
        <w:t>12.2014</w:t>
      </w:r>
      <w:r w:rsidR="004435D8" w:rsidRPr="004435D8">
        <w:rPr>
          <w:lang w:eastAsia="ar-SA"/>
        </w:rPr>
        <w:t xml:space="preserve"> г.</w:t>
      </w:r>
    </w:p>
    <w:p w:rsidR="004435D8" w:rsidRPr="004435D8" w:rsidRDefault="004435D8" w:rsidP="004435D8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4435D8" w:rsidRPr="004435D8" w:rsidRDefault="004435D8" w:rsidP="004435D8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4435D8" w:rsidRPr="004435D8" w:rsidRDefault="004435D8" w:rsidP="004435D8">
      <w:pPr>
        <w:suppressAutoHyphens/>
        <w:jc w:val="center"/>
        <w:rPr>
          <w:b/>
          <w:lang w:eastAsia="ar-SA"/>
        </w:rPr>
      </w:pPr>
      <w:r w:rsidRPr="004435D8">
        <w:rPr>
          <w:b/>
          <w:lang w:eastAsia="ar-SA"/>
        </w:rPr>
        <w:t xml:space="preserve">Состав </w:t>
      </w:r>
    </w:p>
    <w:p w:rsidR="004435D8" w:rsidRPr="004435D8" w:rsidRDefault="004435D8" w:rsidP="004435D8">
      <w:pPr>
        <w:suppressAutoHyphens/>
        <w:jc w:val="center"/>
        <w:rPr>
          <w:b/>
          <w:lang w:eastAsia="ar-SA"/>
        </w:rPr>
      </w:pPr>
      <w:r w:rsidRPr="004435D8">
        <w:rPr>
          <w:b/>
          <w:lang w:eastAsia="ar-SA"/>
        </w:rPr>
        <w:t xml:space="preserve">оргкомитета школьного </w:t>
      </w:r>
      <w:r w:rsidR="00121D65" w:rsidRPr="00121D65">
        <w:rPr>
          <w:b/>
          <w:lang w:eastAsia="ar-SA"/>
        </w:rPr>
        <w:t>конкурса «Учитель года</w:t>
      </w:r>
      <w:r w:rsidRPr="004435D8">
        <w:rPr>
          <w:b/>
          <w:lang w:eastAsia="ar-SA"/>
        </w:rPr>
        <w:t>»</w:t>
      </w:r>
    </w:p>
    <w:p w:rsidR="004435D8" w:rsidRPr="004435D8" w:rsidRDefault="004435D8" w:rsidP="004435D8">
      <w:pPr>
        <w:suppressAutoHyphens/>
        <w:jc w:val="both"/>
        <w:rPr>
          <w:b/>
          <w:lang w:eastAsia="ar-SA"/>
        </w:rPr>
      </w:pPr>
    </w:p>
    <w:p w:rsidR="004435D8" w:rsidRPr="004435D8" w:rsidRDefault="004435D8" w:rsidP="004435D8">
      <w:pPr>
        <w:suppressAutoHyphens/>
        <w:jc w:val="both"/>
        <w:rPr>
          <w:b/>
          <w:bCs/>
          <w:lang w:eastAsia="ar-SA"/>
        </w:rPr>
      </w:pPr>
      <w:r w:rsidRPr="004435D8">
        <w:rPr>
          <w:lang w:eastAsia="ar-SA"/>
        </w:rPr>
        <w:t xml:space="preserve">1. </w:t>
      </w:r>
      <w:r w:rsidR="00121D65" w:rsidRPr="00121D65">
        <w:rPr>
          <w:lang w:eastAsia="ar-SA"/>
        </w:rPr>
        <w:t>Трусова Л.А</w:t>
      </w:r>
      <w:r w:rsidRPr="004435D8">
        <w:rPr>
          <w:lang w:eastAsia="ar-SA"/>
        </w:rPr>
        <w:t>.</w:t>
      </w:r>
      <w:r w:rsidRPr="004435D8">
        <w:rPr>
          <w:b/>
          <w:lang w:eastAsia="ar-SA"/>
        </w:rPr>
        <w:t xml:space="preserve"> – </w:t>
      </w:r>
      <w:r w:rsidRPr="004435D8">
        <w:rPr>
          <w:lang w:eastAsia="ar-SA"/>
        </w:rPr>
        <w:t>председатель оргкомитета,</w:t>
      </w:r>
      <w:r w:rsidRPr="004435D8">
        <w:rPr>
          <w:b/>
          <w:lang w:eastAsia="ar-SA"/>
        </w:rPr>
        <w:t xml:space="preserve"> </w:t>
      </w:r>
      <w:r w:rsidRPr="004435D8">
        <w:rPr>
          <w:lang w:eastAsia="ar-SA"/>
        </w:rPr>
        <w:t xml:space="preserve">директор школы. </w:t>
      </w:r>
    </w:p>
    <w:p w:rsidR="004435D8" w:rsidRPr="004435D8" w:rsidRDefault="004435D8" w:rsidP="004435D8">
      <w:pPr>
        <w:suppressAutoHyphens/>
        <w:spacing w:line="240" w:lineRule="atLeast"/>
        <w:rPr>
          <w:lang w:eastAsia="ar-SA"/>
        </w:rPr>
      </w:pPr>
      <w:r w:rsidRPr="004435D8">
        <w:rPr>
          <w:lang w:eastAsia="ar-SA"/>
        </w:rPr>
        <w:t xml:space="preserve">2.  </w:t>
      </w:r>
      <w:r w:rsidR="00121D65" w:rsidRPr="00121D65">
        <w:rPr>
          <w:lang w:eastAsia="ar-SA"/>
        </w:rPr>
        <w:t>Селиверстова М.Н.</w:t>
      </w:r>
      <w:r w:rsidRPr="004435D8">
        <w:rPr>
          <w:lang w:eastAsia="ar-SA"/>
        </w:rPr>
        <w:t xml:space="preserve"> –</w:t>
      </w:r>
      <w:r w:rsidR="00121D65" w:rsidRPr="00121D65">
        <w:rPr>
          <w:lang w:eastAsia="ar-SA"/>
        </w:rPr>
        <w:t xml:space="preserve"> заместитель директора школы по У</w:t>
      </w:r>
      <w:r w:rsidRPr="004435D8">
        <w:rPr>
          <w:lang w:eastAsia="ar-SA"/>
        </w:rPr>
        <w:t>ВР.</w:t>
      </w:r>
    </w:p>
    <w:p w:rsidR="004435D8" w:rsidRPr="00121D65" w:rsidRDefault="004435D8" w:rsidP="004435D8">
      <w:pPr>
        <w:jc w:val="both"/>
        <w:rPr>
          <w:rFonts w:eastAsia="Calibri"/>
        </w:rPr>
      </w:pPr>
      <w:r w:rsidRPr="004435D8">
        <w:rPr>
          <w:rFonts w:eastAsia="Calibri"/>
        </w:rPr>
        <w:t xml:space="preserve">3. </w:t>
      </w:r>
      <w:r w:rsidRPr="004435D8">
        <w:rPr>
          <w:rFonts w:eastAsia="Calibri"/>
          <w:bCs/>
        </w:rPr>
        <w:t xml:space="preserve"> </w:t>
      </w:r>
      <w:proofErr w:type="spellStart"/>
      <w:r w:rsidR="00121D65" w:rsidRPr="00121D65">
        <w:rPr>
          <w:rFonts w:eastAsia="Calibri"/>
          <w:bCs/>
        </w:rPr>
        <w:t>Добрынкина</w:t>
      </w:r>
      <w:proofErr w:type="spellEnd"/>
      <w:r w:rsidR="00121D65" w:rsidRPr="00121D65">
        <w:rPr>
          <w:rFonts w:eastAsia="Calibri"/>
          <w:bCs/>
        </w:rPr>
        <w:t xml:space="preserve"> С.Д.</w:t>
      </w:r>
      <w:r w:rsidRPr="004435D8">
        <w:rPr>
          <w:rFonts w:eastAsia="Calibri"/>
          <w:b/>
          <w:bCs/>
        </w:rPr>
        <w:t xml:space="preserve"> – </w:t>
      </w:r>
      <w:r w:rsidRPr="004435D8">
        <w:rPr>
          <w:rFonts w:eastAsia="Calibri"/>
        </w:rPr>
        <w:t xml:space="preserve"> </w:t>
      </w:r>
      <w:r w:rsidR="00121D65" w:rsidRPr="00121D65">
        <w:rPr>
          <w:lang w:eastAsia="ar-SA"/>
        </w:rPr>
        <w:t>заместитель директора школы по У</w:t>
      </w:r>
      <w:r w:rsidR="00121D65" w:rsidRPr="004435D8">
        <w:rPr>
          <w:lang w:eastAsia="ar-SA"/>
        </w:rPr>
        <w:t>ВР</w:t>
      </w:r>
      <w:r w:rsidRPr="004435D8">
        <w:rPr>
          <w:rFonts w:eastAsia="Calibri"/>
        </w:rPr>
        <w:t>.</w:t>
      </w:r>
      <w:bookmarkStart w:id="0" w:name="_GoBack"/>
      <w:bookmarkEnd w:id="0"/>
    </w:p>
    <w:p w:rsidR="00121D65" w:rsidRPr="00121D65" w:rsidRDefault="00121D65" w:rsidP="004435D8">
      <w:pPr>
        <w:jc w:val="both"/>
        <w:rPr>
          <w:rFonts w:eastAsia="Calibri"/>
        </w:rPr>
      </w:pPr>
      <w:r w:rsidRPr="00121D65">
        <w:rPr>
          <w:rFonts w:eastAsia="Calibri"/>
        </w:rPr>
        <w:t xml:space="preserve">4. </w:t>
      </w:r>
      <w:proofErr w:type="spellStart"/>
      <w:r w:rsidRPr="00121D65">
        <w:rPr>
          <w:rFonts w:eastAsia="Calibri"/>
        </w:rPr>
        <w:t>Лаврик</w:t>
      </w:r>
      <w:proofErr w:type="spellEnd"/>
      <w:r w:rsidRPr="00121D65">
        <w:rPr>
          <w:rFonts w:eastAsia="Calibri"/>
        </w:rPr>
        <w:t xml:space="preserve"> Л.А. – </w:t>
      </w:r>
      <w:r w:rsidRPr="00121D65">
        <w:rPr>
          <w:lang w:eastAsia="ar-SA"/>
        </w:rPr>
        <w:t>заместитель директора школы по У</w:t>
      </w:r>
      <w:r w:rsidRPr="004435D8">
        <w:rPr>
          <w:lang w:eastAsia="ar-SA"/>
        </w:rPr>
        <w:t>ВР</w:t>
      </w:r>
      <w:r w:rsidR="005E0DB9">
        <w:rPr>
          <w:lang w:eastAsia="ar-SA"/>
        </w:rPr>
        <w:t>.</w:t>
      </w:r>
    </w:p>
    <w:p w:rsidR="00121D65" w:rsidRDefault="00121D65" w:rsidP="004435D8">
      <w:pPr>
        <w:jc w:val="both"/>
        <w:rPr>
          <w:lang w:eastAsia="ar-SA"/>
        </w:rPr>
      </w:pPr>
      <w:r w:rsidRPr="00121D65">
        <w:rPr>
          <w:rFonts w:eastAsia="Calibri"/>
        </w:rPr>
        <w:t xml:space="preserve">5. Худяков В.П. – </w:t>
      </w:r>
      <w:r w:rsidRPr="00121D65">
        <w:rPr>
          <w:lang w:eastAsia="ar-SA"/>
        </w:rPr>
        <w:t>заместитель директора школы по У</w:t>
      </w:r>
      <w:r w:rsidRPr="004435D8">
        <w:rPr>
          <w:lang w:eastAsia="ar-SA"/>
        </w:rPr>
        <w:t>ВР</w:t>
      </w:r>
      <w:r w:rsidR="005E0DB9">
        <w:rPr>
          <w:lang w:eastAsia="ar-SA"/>
        </w:rPr>
        <w:t>.</w:t>
      </w:r>
    </w:p>
    <w:p w:rsidR="00F61C8F" w:rsidRPr="00121D65" w:rsidRDefault="00F61C8F" w:rsidP="004435D8">
      <w:pPr>
        <w:jc w:val="both"/>
        <w:rPr>
          <w:rFonts w:eastAsia="Calibri"/>
        </w:rPr>
      </w:pPr>
      <w:r>
        <w:rPr>
          <w:lang w:eastAsia="ar-SA"/>
        </w:rPr>
        <w:t>6. Короткова Е.В. – председатель профкома.</w:t>
      </w:r>
    </w:p>
    <w:p w:rsidR="00121D65" w:rsidRDefault="00121D65" w:rsidP="004435D8">
      <w:pPr>
        <w:jc w:val="both"/>
        <w:rPr>
          <w:rFonts w:eastAsia="Calibri"/>
        </w:rPr>
      </w:pPr>
    </w:p>
    <w:p w:rsidR="00CE7D56" w:rsidRDefault="00CE7D56" w:rsidP="004435D8">
      <w:pPr>
        <w:jc w:val="both"/>
        <w:rPr>
          <w:rFonts w:eastAsia="Calibri"/>
        </w:rPr>
      </w:pPr>
    </w:p>
    <w:p w:rsidR="00CE7D56" w:rsidRPr="004435D8" w:rsidRDefault="00CE7D56" w:rsidP="004435D8">
      <w:pPr>
        <w:jc w:val="both"/>
        <w:rPr>
          <w:rFonts w:eastAsia="Calibri"/>
        </w:rPr>
      </w:pPr>
    </w:p>
    <w:p w:rsidR="009677C7" w:rsidRDefault="009677C7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F61C8F" w:rsidRDefault="00F61C8F" w:rsidP="004435D8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4435D8" w:rsidRPr="004435D8" w:rsidRDefault="004435D8" w:rsidP="004435D8">
      <w:pPr>
        <w:suppressAutoHyphens/>
        <w:spacing w:line="240" w:lineRule="atLeast"/>
        <w:ind w:left="6373"/>
        <w:jc w:val="both"/>
        <w:rPr>
          <w:lang w:eastAsia="ar-SA"/>
        </w:rPr>
      </w:pPr>
      <w:r w:rsidRPr="004435D8">
        <w:rPr>
          <w:lang w:eastAsia="ar-SA"/>
        </w:rPr>
        <w:t xml:space="preserve">ПРИЛОЖЕНИЕ  </w:t>
      </w:r>
      <w:r w:rsidR="00121D65">
        <w:rPr>
          <w:lang w:eastAsia="ar-SA"/>
        </w:rPr>
        <w:t>3</w:t>
      </w:r>
    </w:p>
    <w:p w:rsidR="004435D8" w:rsidRPr="004435D8" w:rsidRDefault="004435D8" w:rsidP="004435D8">
      <w:pPr>
        <w:suppressAutoHyphens/>
        <w:spacing w:line="240" w:lineRule="atLeast"/>
        <w:ind w:left="6373"/>
        <w:jc w:val="both"/>
        <w:rPr>
          <w:lang w:eastAsia="ar-SA"/>
        </w:rPr>
      </w:pPr>
      <w:r w:rsidRPr="004435D8">
        <w:rPr>
          <w:lang w:eastAsia="ar-SA"/>
        </w:rPr>
        <w:t>к приказу №</w:t>
      </w:r>
      <w:r w:rsidR="00121D65">
        <w:rPr>
          <w:lang w:eastAsia="ar-SA"/>
        </w:rPr>
        <w:t xml:space="preserve"> __</w:t>
      </w:r>
      <w:r w:rsidRPr="004435D8">
        <w:rPr>
          <w:lang w:eastAsia="ar-SA"/>
        </w:rPr>
        <w:t xml:space="preserve">   </w:t>
      </w:r>
    </w:p>
    <w:p w:rsidR="004435D8" w:rsidRPr="004435D8" w:rsidRDefault="004435D8" w:rsidP="004435D8">
      <w:pPr>
        <w:suppressAutoHyphens/>
        <w:spacing w:line="240" w:lineRule="atLeast"/>
        <w:ind w:left="6373"/>
        <w:jc w:val="both"/>
        <w:rPr>
          <w:lang w:eastAsia="ar-SA"/>
        </w:rPr>
      </w:pPr>
      <w:r w:rsidRPr="004435D8">
        <w:rPr>
          <w:lang w:eastAsia="ar-SA"/>
        </w:rPr>
        <w:t xml:space="preserve">от </w:t>
      </w:r>
      <w:r w:rsidR="00121D65">
        <w:rPr>
          <w:lang w:eastAsia="ar-SA"/>
        </w:rPr>
        <w:t>__.12</w:t>
      </w:r>
      <w:r w:rsidRPr="004435D8">
        <w:rPr>
          <w:lang w:eastAsia="ar-SA"/>
        </w:rPr>
        <w:t>.2012 г.</w:t>
      </w:r>
    </w:p>
    <w:p w:rsidR="004435D8" w:rsidRPr="004435D8" w:rsidRDefault="004435D8" w:rsidP="004435D8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</w:p>
    <w:p w:rsidR="004435D8" w:rsidRPr="004435D8" w:rsidRDefault="004435D8" w:rsidP="004435D8">
      <w:pPr>
        <w:suppressAutoHyphens/>
        <w:spacing w:line="240" w:lineRule="atLeast"/>
        <w:jc w:val="center"/>
        <w:rPr>
          <w:b/>
          <w:lang w:eastAsia="ar-SA"/>
        </w:rPr>
      </w:pPr>
      <w:r w:rsidRPr="004435D8">
        <w:rPr>
          <w:b/>
          <w:lang w:eastAsia="ar-SA"/>
        </w:rPr>
        <w:t>Состав</w:t>
      </w:r>
    </w:p>
    <w:p w:rsidR="004435D8" w:rsidRPr="004435D8" w:rsidRDefault="004435D8" w:rsidP="004435D8">
      <w:pPr>
        <w:suppressAutoHyphens/>
        <w:spacing w:line="240" w:lineRule="atLeast"/>
        <w:jc w:val="center"/>
        <w:rPr>
          <w:b/>
          <w:lang w:eastAsia="ar-SA"/>
        </w:rPr>
      </w:pPr>
      <w:r w:rsidRPr="004435D8">
        <w:rPr>
          <w:b/>
          <w:lang w:eastAsia="ar-SA"/>
        </w:rPr>
        <w:t xml:space="preserve"> жюри школьного конкурса «Учитель года»</w:t>
      </w:r>
    </w:p>
    <w:p w:rsidR="004435D8" w:rsidRPr="004435D8" w:rsidRDefault="004435D8" w:rsidP="004435D8">
      <w:pPr>
        <w:suppressAutoHyphens/>
        <w:spacing w:line="240" w:lineRule="atLeast"/>
        <w:jc w:val="center"/>
        <w:rPr>
          <w:b/>
          <w:lang w:eastAsia="ar-SA"/>
        </w:rPr>
      </w:pPr>
    </w:p>
    <w:p w:rsidR="004435D8" w:rsidRPr="00CE7D56" w:rsidRDefault="004435D8" w:rsidP="00CE7D56">
      <w:pPr>
        <w:suppressAutoHyphens/>
        <w:spacing w:line="240" w:lineRule="atLeast"/>
        <w:ind w:left="360" w:hanging="360"/>
        <w:rPr>
          <w:lang w:eastAsia="ar-SA"/>
        </w:rPr>
      </w:pPr>
      <w:r w:rsidRPr="004435D8">
        <w:rPr>
          <w:lang w:eastAsia="ar-SA"/>
        </w:rPr>
        <w:t>1.</w:t>
      </w:r>
      <w:r w:rsidR="00CE7D56">
        <w:rPr>
          <w:lang w:eastAsia="ar-SA"/>
        </w:rPr>
        <w:t xml:space="preserve"> </w:t>
      </w:r>
      <w:proofErr w:type="spellStart"/>
      <w:r w:rsidR="00CE7D56">
        <w:rPr>
          <w:rFonts w:eastAsia="Calibri"/>
        </w:rPr>
        <w:t>Лаврик</w:t>
      </w:r>
      <w:proofErr w:type="spellEnd"/>
      <w:r w:rsidR="00CE7D56">
        <w:rPr>
          <w:rFonts w:eastAsia="Calibri"/>
        </w:rPr>
        <w:t xml:space="preserve"> Л.А. </w:t>
      </w:r>
      <w:r w:rsidRPr="004435D8">
        <w:rPr>
          <w:b/>
          <w:lang w:eastAsia="ar-SA"/>
        </w:rPr>
        <w:t xml:space="preserve">– </w:t>
      </w:r>
      <w:r w:rsidRPr="004435D8">
        <w:rPr>
          <w:lang w:eastAsia="ar-SA"/>
        </w:rPr>
        <w:t>председатель  жюри,</w:t>
      </w:r>
      <w:r w:rsidR="00CE7D56">
        <w:rPr>
          <w:b/>
          <w:lang w:eastAsia="ar-SA"/>
        </w:rPr>
        <w:t xml:space="preserve"> </w:t>
      </w:r>
      <w:r w:rsidR="00CE7D56" w:rsidRPr="004435D8">
        <w:rPr>
          <w:lang w:eastAsia="ar-SA"/>
        </w:rPr>
        <w:t>заме</w:t>
      </w:r>
      <w:r w:rsidR="00CE7D56">
        <w:rPr>
          <w:lang w:eastAsia="ar-SA"/>
        </w:rPr>
        <w:t>ститель директора школы по УВР.</w:t>
      </w:r>
    </w:p>
    <w:p w:rsidR="004435D8" w:rsidRPr="004435D8" w:rsidRDefault="00F61C8F" w:rsidP="004435D8">
      <w:pPr>
        <w:suppressAutoHyphens/>
        <w:spacing w:line="240" w:lineRule="atLeast"/>
        <w:ind w:left="360" w:hanging="360"/>
        <w:rPr>
          <w:lang w:eastAsia="ar-SA"/>
        </w:rPr>
      </w:pPr>
      <w:r>
        <w:rPr>
          <w:lang w:eastAsia="ar-SA"/>
        </w:rPr>
        <w:t xml:space="preserve">2. </w:t>
      </w:r>
      <w:r w:rsidR="00121D65">
        <w:rPr>
          <w:lang w:eastAsia="ar-SA"/>
        </w:rPr>
        <w:t>Селиверстова М.Н.</w:t>
      </w:r>
      <w:r w:rsidR="004435D8" w:rsidRPr="004435D8">
        <w:rPr>
          <w:lang w:eastAsia="ar-SA"/>
        </w:rPr>
        <w:t xml:space="preserve"> – заместитель председателя  жюри, заме</w:t>
      </w:r>
      <w:r w:rsidR="00121D65">
        <w:rPr>
          <w:lang w:eastAsia="ar-SA"/>
        </w:rPr>
        <w:t>ститель директора школы по УВР.</w:t>
      </w:r>
    </w:p>
    <w:p w:rsidR="004435D8" w:rsidRDefault="004435D8" w:rsidP="004435D8">
      <w:pPr>
        <w:jc w:val="both"/>
        <w:rPr>
          <w:rFonts w:eastAsia="Calibri"/>
        </w:rPr>
      </w:pPr>
      <w:r w:rsidRPr="004435D8">
        <w:rPr>
          <w:rFonts w:eastAsia="Calibri"/>
        </w:rPr>
        <w:t xml:space="preserve">3. </w:t>
      </w:r>
      <w:proofErr w:type="spellStart"/>
      <w:r w:rsidR="00121D65">
        <w:rPr>
          <w:rFonts w:eastAsia="Calibri"/>
          <w:bCs/>
        </w:rPr>
        <w:t>Добрынкина</w:t>
      </w:r>
      <w:proofErr w:type="spellEnd"/>
      <w:r w:rsidR="00121D65">
        <w:rPr>
          <w:rFonts w:eastAsia="Calibri"/>
          <w:bCs/>
        </w:rPr>
        <w:t xml:space="preserve"> С.Д.</w:t>
      </w:r>
      <w:r w:rsidRPr="004435D8">
        <w:rPr>
          <w:rFonts w:eastAsia="Calibri"/>
          <w:b/>
          <w:bCs/>
        </w:rPr>
        <w:t xml:space="preserve"> – </w:t>
      </w:r>
      <w:r w:rsidRPr="004435D8">
        <w:rPr>
          <w:rFonts w:eastAsia="Calibri"/>
          <w:bCs/>
        </w:rPr>
        <w:t>секретарь жюри</w:t>
      </w:r>
      <w:r w:rsidRPr="004435D8">
        <w:rPr>
          <w:rFonts w:eastAsia="Calibri"/>
          <w:b/>
          <w:bCs/>
        </w:rPr>
        <w:t xml:space="preserve">, </w:t>
      </w:r>
      <w:r w:rsidRPr="004435D8">
        <w:rPr>
          <w:rFonts w:eastAsia="Calibri"/>
        </w:rPr>
        <w:t xml:space="preserve"> заместитель директора по </w:t>
      </w:r>
      <w:r w:rsidR="00121D65">
        <w:rPr>
          <w:rFonts w:eastAsia="Calibri"/>
        </w:rPr>
        <w:t>У</w:t>
      </w:r>
      <w:r w:rsidRPr="004435D8">
        <w:rPr>
          <w:rFonts w:eastAsia="Calibri"/>
        </w:rPr>
        <w:t>ВР.</w:t>
      </w:r>
    </w:p>
    <w:p w:rsidR="005E0DB9" w:rsidRPr="004435D8" w:rsidRDefault="005E0DB9" w:rsidP="004435D8">
      <w:pPr>
        <w:jc w:val="both"/>
        <w:rPr>
          <w:rFonts w:eastAsia="Calibri"/>
        </w:rPr>
      </w:pPr>
      <w:r>
        <w:rPr>
          <w:rFonts w:eastAsia="Calibri"/>
        </w:rPr>
        <w:t>4.</w:t>
      </w:r>
      <w:r w:rsidR="00CE7D56" w:rsidRPr="00CE7D56">
        <w:rPr>
          <w:rFonts w:eastAsia="Calibri"/>
          <w:bCs/>
        </w:rPr>
        <w:t xml:space="preserve"> </w:t>
      </w:r>
      <w:proofErr w:type="spellStart"/>
      <w:r w:rsidR="00CE7D56">
        <w:rPr>
          <w:rFonts w:eastAsia="Calibri"/>
          <w:bCs/>
        </w:rPr>
        <w:t>Реутт</w:t>
      </w:r>
      <w:proofErr w:type="spellEnd"/>
      <w:r w:rsidR="00CE7D56">
        <w:rPr>
          <w:rFonts w:eastAsia="Calibri"/>
          <w:bCs/>
        </w:rPr>
        <w:t xml:space="preserve"> Н.К.</w:t>
      </w:r>
      <w:r w:rsidR="00CE7D56" w:rsidRPr="004435D8">
        <w:rPr>
          <w:rFonts w:eastAsia="Calibri"/>
          <w:bCs/>
        </w:rPr>
        <w:t xml:space="preserve"> – </w:t>
      </w:r>
      <w:r w:rsidR="00CE7D56">
        <w:rPr>
          <w:rFonts w:eastAsia="Calibri"/>
        </w:rPr>
        <w:t xml:space="preserve">член жюри, </w:t>
      </w:r>
      <w:r w:rsidR="00CE7D56" w:rsidRPr="004435D8">
        <w:rPr>
          <w:rFonts w:eastAsia="Calibri"/>
          <w:bCs/>
        </w:rPr>
        <w:t xml:space="preserve">учитель </w:t>
      </w:r>
      <w:r w:rsidR="00CE7D56">
        <w:rPr>
          <w:rFonts w:eastAsia="Calibri"/>
          <w:bCs/>
        </w:rPr>
        <w:t>физ</w:t>
      </w:r>
      <w:r w:rsidR="00CE7D56" w:rsidRPr="004435D8">
        <w:rPr>
          <w:rFonts w:eastAsia="Calibri"/>
          <w:bCs/>
        </w:rPr>
        <w:t>ики</w:t>
      </w:r>
      <w:r w:rsidR="00CE7D56">
        <w:rPr>
          <w:rFonts w:eastAsia="Calibri"/>
          <w:bCs/>
        </w:rPr>
        <w:t xml:space="preserve"> высшей категории</w:t>
      </w:r>
      <w:r w:rsidR="00CE7D56" w:rsidRPr="004435D8">
        <w:rPr>
          <w:rFonts w:eastAsia="Calibri"/>
          <w:bCs/>
        </w:rPr>
        <w:t xml:space="preserve">, </w:t>
      </w:r>
      <w:r w:rsidR="00CE7D56">
        <w:rPr>
          <w:rFonts w:eastAsia="Calibri"/>
          <w:bCs/>
        </w:rPr>
        <w:t>призер краевого конкурса лучших учителей 2010 года.</w:t>
      </w:r>
    </w:p>
    <w:p w:rsidR="004435D8" w:rsidRPr="004435D8" w:rsidRDefault="005E0DB9" w:rsidP="004435D8">
      <w:pPr>
        <w:ind w:left="360" w:hanging="360"/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="004435D8" w:rsidRPr="004435D8">
        <w:rPr>
          <w:rFonts w:eastAsia="Calibri"/>
          <w:bCs/>
        </w:rPr>
        <w:t xml:space="preserve">. </w:t>
      </w:r>
      <w:proofErr w:type="spellStart"/>
      <w:r w:rsidR="00CE7D56">
        <w:rPr>
          <w:rFonts w:eastAsia="Calibri"/>
          <w:bCs/>
        </w:rPr>
        <w:t>Фурзикова</w:t>
      </w:r>
      <w:proofErr w:type="spellEnd"/>
      <w:r w:rsidR="00CE7D56">
        <w:rPr>
          <w:rFonts w:eastAsia="Calibri"/>
          <w:bCs/>
        </w:rPr>
        <w:t xml:space="preserve"> О.В.</w:t>
      </w:r>
      <w:r w:rsidR="00CE7D56" w:rsidRPr="004435D8">
        <w:rPr>
          <w:rFonts w:eastAsia="Calibri"/>
          <w:bCs/>
        </w:rPr>
        <w:t xml:space="preserve"> – </w:t>
      </w:r>
      <w:r w:rsidR="00CE7D56">
        <w:rPr>
          <w:rFonts w:eastAsia="Calibri"/>
        </w:rPr>
        <w:t xml:space="preserve">член жюри, </w:t>
      </w:r>
      <w:r w:rsidR="00CE7D56" w:rsidRPr="004435D8">
        <w:rPr>
          <w:rFonts w:eastAsia="Calibri"/>
          <w:bCs/>
        </w:rPr>
        <w:t xml:space="preserve">учитель </w:t>
      </w:r>
      <w:r w:rsidR="00CE7D56">
        <w:rPr>
          <w:rFonts w:eastAsia="Calibri"/>
          <w:bCs/>
        </w:rPr>
        <w:t>химии</w:t>
      </w:r>
      <w:r w:rsidR="00CE7D56" w:rsidRPr="004435D8">
        <w:rPr>
          <w:rFonts w:eastAsia="Calibri"/>
          <w:bCs/>
        </w:rPr>
        <w:t xml:space="preserve"> высшей категории, </w:t>
      </w:r>
      <w:r w:rsidR="00CE7D56">
        <w:rPr>
          <w:rFonts w:eastAsia="Calibri"/>
          <w:bCs/>
        </w:rPr>
        <w:t>победитель муниципального этапа конкурса «Учитель года 2010».</w:t>
      </w:r>
    </w:p>
    <w:p w:rsidR="004435D8" w:rsidRDefault="005E0DB9" w:rsidP="004435D8">
      <w:pPr>
        <w:ind w:left="360" w:hanging="360"/>
        <w:jc w:val="both"/>
        <w:rPr>
          <w:rFonts w:eastAsia="Calibri"/>
          <w:bCs/>
        </w:rPr>
      </w:pPr>
      <w:r>
        <w:rPr>
          <w:rFonts w:eastAsia="Calibri"/>
          <w:bCs/>
        </w:rPr>
        <w:t>6</w:t>
      </w:r>
      <w:r w:rsidR="00F61C8F">
        <w:rPr>
          <w:rFonts w:eastAsia="Calibri"/>
          <w:bCs/>
        </w:rPr>
        <w:t xml:space="preserve">. </w:t>
      </w:r>
      <w:r w:rsidR="00CE7D56">
        <w:rPr>
          <w:rFonts w:eastAsia="Calibri"/>
          <w:bCs/>
        </w:rPr>
        <w:t xml:space="preserve">Аникина Е.А. – </w:t>
      </w:r>
      <w:r w:rsidR="00CE7D56">
        <w:rPr>
          <w:rFonts w:eastAsia="Calibri"/>
        </w:rPr>
        <w:t xml:space="preserve">член жюри, </w:t>
      </w:r>
      <w:r w:rsidR="00CE7D56">
        <w:rPr>
          <w:rFonts w:eastAsia="Calibri"/>
          <w:bCs/>
        </w:rPr>
        <w:t xml:space="preserve">учитель </w:t>
      </w:r>
      <w:r w:rsidR="00CE7D56" w:rsidRPr="004435D8">
        <w:rPr>
          <w:rFonts w:eastAsia="Calibri"/>
          <w:bCs/>
        </w:rPr>
        <w:t>русского языка и литературы</w:t>
      </w:r>
      <w:r w:rsidR="00CE7D56">
        <w:rPr>
          <w:rFonts w:eastAsia="Calibri"/>
          <w:bCs/>
        </w:rPr>
        <w:t xml:space="preserve"> первой категории, победитель муниципального этапа конкурса «Учитель года 2013».</w:t>
      </w:r>
    </w:p>
    <w:p w:rsidR="005E0DB9" w:rsidRDefault="005E0DB9" w:rsidP="005E0DB9">
      <w:pPr>
        <w:ind w:left="360" w:hanging="360"/>
        <w:jc w:val="both"/>
        <w:rPr>
          <w:rFonts w:eastAsia="Calibri"/>
          <w:bCs/>
        </w:rPr>
      </w:pPr>
      <w:r>
        <w:rPr>
          <w:rFonts w:eastAsia="Calibri"/>
          <w:bCs/>
        </w:rPr>
        <w:t>7</w:t>
      </w:r>
      <w:r w:rsidR="00C924A6">
        <w:rPr>
          <w:rFonts w:eastAsia="Calibri"/>
          <w:bCs/>
        </w:rPr>
        <w:t xml:space="preserve">. </w:t>
      </w:r>
      <w:r w:rsidR="00CE7D56">
        <w:rPr>
          <w:rFonts w:eastAsia="Calibri"/>
          <w:bCs/>
        </w:rPr>
        <w:t xml:space="preserve">Синичкина О.А. – </w:t>
      </w:r>
      <w:r w:rsidR="00CE7D56">
        <w:rPr>
          <w:rFonts w:eastAsia="Calibri"/>
        </w:rPr>
        <w:t xml:space="preserve">член жюри, </w:t>
      </w:r>
      <w:r w:rsidR="00CE7D56">
        <w:rPr>
          <w:rFonts w:eastAsia="Calibri"/>
          <w:bCs/>
        </w:rPr>
        <w:t xml:space="preserve">педагог-психолог, </w:t>
      </w:r>
      <w:r w:rsidR="00CE7D56" w:rsidRPr="00F61C8F">
        <w:rPr>
          <w:rFonts w:eastAsia="Calibri"/>
          <w:lang w:eastAsia="en-US"/>
        </w:rPr>
        <w:t>призер краевого этапа конкурса «Педагог-психолог России -2010»</w:t>
      </w:r>
      <w:r w:rsidR="00CE7D56">
        <w:rPr>
          <w:rFonts w:eastAsia="Calibri"/>
          <w:lang w:eastAsia="en-US"/>
        </w:rPr>
        <w:t>.</w:t>
      </w:r>
    </w:p>
    <w:p w:rsidR="005E0DB9" w:rsidRPr="004435D8" w:rsidRDefault="005E0DB9" w:rsidP="005E0DB9">
      <w:pPr>
        <w:ind w:left="360" w:hanging="360"/>
        <w:jc w:val="both"/>
        <w:rPr>
          <w:rFonts w:eastAsia="Calibri"/>
          <w:bCs/>
        </w:rPr>
      </w:pPr>
    </w:p>
    <w:p w:rsidR="004435D8" w:rsidRPr="004435D8" w:rsidRDefault="004435D8" w:rsidP="004435D8">
      <w:pPr>
        <w:ind w:left="360" w:hanging="360"/>
        <w:jc w:val="both"/>
        <w:rPr>
          <w:rFonts w:eastAsia="Calibri"/>
        </w:rPr>
      </w:pPr>
    </w:p>
    <w:p w:rsidR="004435D8" w:rsidRPr="004435D8" w:rsidRDefault="004435D8" w:rsidP="004435D8">
      <w:pPr>
        <w:suppressAutoHyphens/>
        <w:rPr>
          <w:lang w:eastAsia="ar-SA"/>
        </w:rPr>
      </w:pPr>
    </w:p>
    <w:p w:rsidR="004435D8" w:rsidRPr="004435D8" w:rsidRDefault="004435D8" w:rsidP="004435D8">
      <w:pPr>
        <w:suppressAutoHyphens/>
        <w:rPr>
          <w:lang w:eastAsia="ar-SA"/>
        </w:rPr>
      </w:pPr>
    </w:p>
    <w:p w:rsidR="004435D8" w:rsidRPr="004435D8" w:rsidRDefault="004435D8" w:rsidP="004435D8">
      <w:pPr>
        <w:ind w:left="720"/>
        <w:jc w:val="both"/>
        <w:rPr>
          <w:rFonts w:eastAsia="Calibri"/>
          <w:color w:val="FF0000"/>
        </w:rPr>
      </w:pPr>
    </w:p>
    <w:p w:rsidR="004435D8" w:rsidRPr="004435D8" w:rsidRDefault="004435D8" w:rsidP="004435D8">
      <w:pPr>
        <w:ind w:left="720"/>
        <w:jc w:val="both"/>
        <w:rPr>
          <w:rFonts w:eastAsia="Calibri"/>
          <w:color w:val="FF0000"/>
        </w:rPr>
      </w:pPr>
    </w:p>
    <w:p w:rsidR="004435D8" w:rsidRPr="004435D8" w:rsidRDefault="004435D8" w:rsidP="004435D8">
      <w:pPr>
        <w:suppressAutoHyphens/>
        <w:rPr>
          <w:lang w:eastAsia="ar-SA"/>
        </w:rPr>
      </w:pPr>
    </w:p>
    <w:p w:rsidR="001119BD" w:rsidRPr="00EC086F" w:rsidRDefault="001119BD" w:rsidP="007B13A9">
      <w:pPr>
        <w:jc w:val="both"/>
      </w:pPr>
    </w:p>
    <w:sectPr w:rsidR="001119BD" w:rsidRPr="00EC086F" w:rsidSect="00F61C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</w:lvl>
  </w:abstractNum>
  <w:abstractNum w:abstractNumId="1">
    <w:nsid w:val="00A13E28"/>
    <w:multiLevelType w:val="hybridMultilevel"/>
    <w:tmpl w:val="718449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3142370"/>
    <w:multiLevelType w:val="hybridMultilevel"/>
    <w:tmpl w:val="9218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17264"/>
    <w:multiLevelType w:val="hybridMultilevel"/>
    <w:tmpl w:val="ED34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37"/>
    <w:rsid w:val="000042AD"/>
    <w:rsid w:val="00010DEB"/>
    <w:rsid w:val="000F2023"/>
    <w:rsid w:val="000F2500"/>
    <w:rsid w:val="001119BD"/>
    <w:rsid w:val="00121D65"/>
    <w:rsid w:val="003028C6"/>
    <w:rsid w:val="003073BB"/>
    <w:rsid w:val="003F67C5"/>
    <w:rsid w:val="004424C7"/>
    <w:rsid w:val="004435D8"/>
    <w:rsid w:val="00511CF9"/>
    <w:rsid w:val="005C2987"/>
    <w:rsid w:val="005E0DB9"/>
    <w:rsid w:val="0065593A"/>
    <w:rsid w:val="00687BB9"/>
    <w:rsid w:val="006C1F2D"/>
    <w:rsid w:val="006C2B4A"/>
    <w:rsid w:val="00701948"/>
    <w:rsid w:val="007564E8"/>
    <w:rsid w:val="007B13A9"/>
    <w:rsid w:val="00824A57"/>
    <w:rsid w:val="009074F2"/>
    <w:rsid w:val="009677C7"/>
    <w:rsid w:val="009E379F"/>
    <w:rsid w:val="00A302C0"/>
    <w:rsid w:val="00A569A9"/>
    <w:rsid w:val="00A904CD"/>
    <w:rsid w:val="00B04AC7"/>
    <w:rsid w:val="00B425AC"/>
    <w:rsid w:val="00C00BF9"/>
    <w:rsid w:val="00C059FA"/>
    <w:rsid w:val="00C4084F"/>
    <w:rsid w:val="00C924A6"/>
    <w:rsid w:val="00CE7D56"/>
    <w:rsid w:val="00DA109D"/>
    <w:rsid w:val="00DE6D37"/>
    <w:rsid w:val="00E41B7C"/>
    <w:rsid w:val="00EB49F1"/>
    <w:rsid w:val="00EC086F"/>
    <w:rsid w:val="00F61C8F"/>
    <w:rsid w:val="00F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C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C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C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F65C-EE17-47AE-80B8-25664BF6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НМР</dc:creator>
  <cp:lastModifiedBy>Zavuchi105</cp:lastModifiedBy>
  <cp:revision>19</cp:revision>
  <cp:lastPrinted>2015-01-16T06:35:00Z</cp:lastPrinted>
  <dcterms:created xsi:type="dcterms:W3CDTF">2014-12-21T11:38:00Z</dcterms:created>
  <dcterms:modified xsi:type="dcterms:W3CDTF">2015-01-16T06:37:00Z</dcterms:modified>
</cp:coreProperties>
</file>